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5813F0" w14:textId="77777777" w:rsidR="00216DE5" w:rsidRPr="009E1D4F" w:rsidRDefault="003B36CE" w:rsidP="003B36CE">
      <w:pPr>
        <w:pStyle w:val="Heading2"/>
      </w:pPr>
      <w:r>
        <w:t xml:space="preserve">Spring boot </w:t>
      </w:r>
    </w:p>
    <w:p w14:paraId="285813F1" w14:textId="77777777" w:rsidR="00C949D0" w:rsidRPr="009E1D4F" w:rsidRDefault="00C5767D" w:rsidP="00C5767D">
      <w:pPr>
        <w:tabs>
          <w:tab w:val="left" w:pos="2649"/>
        </w:tabs>
        <w:rPr>
          <w:rFonts w:ascii="Calibri" w:hAnsi="Calibri" w:cs="Calibri"/>
          <w:i/>
          <w:sz w:val="24"/>
          <w:szCs w:val="24"/>
        </w:rPr>
      </w:pPr>
      <w:r w:rsidRPr="009E1D4F">
        <w:rPr>
          <w:rFonts w:ascii="Calibri" w:hAnsi="Calibri" w:cs="Calibri"/>
          <w:i/>
          <w:sz w:val="24"/>
          <w:szCs w:val="24"/>
        </w:rPr>
        <w:tab/>
      </w:r>
    </w:p>
    <w:p w14:paraId="285813F2" w14:textId="77777777" w:rsidR="00C949D0" w:rsidRPr="009E1D4F" w:rsidRDefault="00C949D0">
      <w:pPr>
        <w:rPr>
          <w:rFonts w:ascii="Calibri" w:hAnsi="Calibri" w:cs="Calibri"/>
          <w:i/>
          <w:sz w:val="24"/>
          <w:szCs w:val="24"/>
        </w:rPr>
      </w:pPr>
    </w:p>
    <w:p w14:paraId="285813F3" w14:textId="77777777" w:rsidR="00C949D0" w:rsidRPr="009E1D4F" w:rsidRDefault="00C949D0">
      <w:pPr>
        <w:rPr>
          <w:rFonts w:ascii="Calibri" w:hAnsi="Calibri" w:cs="Calibri"/>
          <w:i/>
          <w:sz w:val="24"/>
          <w:szCs w:val="24"/>
        </w:rPr>
      </w:pPr>
      <w:r w:rsidRPr="009E1D4F">
        <w:rPr>
          <w:rStyle w:val="Heading2Char"/>
          <w:rFonts w:ascii="Calibri" w:hAnsi="Calibri" w:cs="Calibri"/>
          <w:i/>
          <w:sz w:val="24"/>
          <w:szCs w:val="24"/>
        </w:rPr>
        <w:t xml:space="preserve">@Component </w:t>
      </w:r>
      <w:proofErr w:type="gramStart"/>
      <w:r w:rsidRPr="009E1D4F">
        <w:rPr>
          <w:rStyle w:val="Heading2Char"/>
          <w:rFonts w:ascii="Calibri" w:hAnsi="Calibri" w:cs="Calibri"/>
          <w:i/>
          <w:sz w:val="24"/>
          <w:szCs w:val="24"/>
        </w:rPr>
        <w:t>Annotation</w:t>
      </w:r>
      <w:r w:rsidRPr="009E1D4F">
        <w:rPr>
          <w:rFonts w:ascii="Calibri" w:hAnsi="Calibri" w:cs="Calibri"/>
          <w:i/>
          <w:sz w:val="24"/>
          <w:szCs w:val="24"/>
        </w:rPr>
        <w:t xml:space="preserve"> :</w:t>
      </w:r>
      <w:proofErr w:type="gramEnd"/>
      <w:r w:rsidRPr="009E1D4F">
        <w:rPr>
          <w:rFonts w:ascii="Calibri" w:hAnsi="Calibri" w:cs="Calibri"/>
          <w:i/>
          <w:sz w:val="24"/>
          <w:szCs w:val="24"/>
        </w:rPr>
        <w:t xml:space="preserve">  </w:t>
      </w:r>
    </w:p>
    <w:p w14:paraId="285813F4" w14:textId="77777777" w:rsidR="00C949D0" w:rsidRPr="009E1D4F" w:rsidRDefault="00C949D0">
      <w:pPr>
        <w:rPr>
          <w:rFonts w:ascii="Calibri" w:hAnsi="Calibri" w:cs="Calibri"/>
          <w:i/>
          <w:sz w:val="24"/>
          <w:szCs w:val="24"/>
        </w:rPr>
      </w:pPr>
      <w:r w:rsidRPr="009E1D4F">
        <w:rPr>
          <w:rFonts w:ascii="Calibri" w:hAnsi="Calibri" w:cs="Calibri"/>
          <w:i/>
          <w:sz w:val="24"/>
          <w:szCs w:val="24"/>
        </w:rPr>
        <w:t xml:space="preserve">Is class level annotation is denote class as </w:t>
      </w:r>
      <w:proofErr w:type="gramStart"/>
      <w:r w:rsidRPr="009E1D4F">
        <w:rPr>
          <w:rFonts w:ascii="Calibri" w:hAnsi="Calibri" w:cs="Calibri"/>
          <w:i/>
          <w:sz w:val="24"/>
          <w:szCs w:val="24"/>
        </w:rPr>
        <w:t>component</w:t>
      </w:r>
      <w:proofErr w:type="gramEnd"/>
      <w:r w:rsidRPr="009E1D4F">
        <w:rPr>
          <w:rFonts w:ascii="Calibri" w:hAnsi="Calibri" w:cs="Calibri"/>
          <w:i/>
          <w:sz w:val="24"/>
          <w:szCs w:val="24"/>
        </w:rPr>
        <w:t xml:space="preserve"> </w:t>
      </w:r>
    </w:p>
    <w:p w14:paraId="285813F5" w14:textId="77777777" w:rsidR="00C949D0" w:rsidRPr="009E1D4F" w:rsidRDefault="00C949D0">
      <w:pPr>
        <w:rPr>
          <w:rFonts w:ascii="Calibri" w:hAnsi="Calibri" w:cs="Calibri"/>
          <w:i/>
          <w:sz w:val="24"/>
          <w:szCs w:val="24"/>
        </w:rPr>
      </w:pPr>
      <w:proofErr w:type="gramStart"/>
      <w:r w:rsidRPr="009E1D4F">
        <w:rPr>
          <w:rFonts w:ascii="Calibri" w:hAnsi="Calibri" w:cs="Calibri"/>
          <w:i/>
          <w:sz w:val="24"/>
          <w:szCs w:val="24"/>
        </w:rPr>
        <w:t>Use :</w:t>
      </w:r>
      <w:proofErr w:type="gramEnd"/>
      <w:r w:rsidRPr="009E1D4F">
        <w:rPr>
          <w:rFonts w:ascii="Calibri" w:hAnsi="Calibri" w:cs="Calibri"/>
          <w:i/>
          <w:sz w:val="24"/>
          <w:szCs w:val="24"/>
        </w:rPr>
        <w:t>= to make bean to manage  spring component</w:t>
      </w:r>
    </w:p>
    <w:p w14:paraId="285813F6" w14:textId="77777777" w:rsidR="00C949D0" w:rsidRPr="009E1D4F" w:rsidRDefault="00C949D0">
      <w:pPr>
        <w:rPr>
          <w:rFonts w:ascii="Calibri" w:hAnsi="Calibri" w:cs="Calibri"/>
          <w:i/>
          <w:sz w:val="24"/>
          <w:szCs w:val="24"/>
        </w:rPr>
      </w:pPr>
      <w:r w:rsidRPr="009E1D4F">
        <w:rPr>
          <w:rFonts w:ascii="Calibri" w:hAnsi="Calibri" w:cs="Calibri"/>
          <w:i/>
          <w:sz w:val="24"/>
          <w:szCs w:val="24"/>
        </w:rPr>
        <w:t>Component responsible for some other annotation like</w:t>
      </w:r>
    </w:p>
    <w:p w14:paraId="285813F7" w14:textId="77777777"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@Service </w:t>
      </w:r>
    </w:p>
    <w:p w14:paraId="285813F8" w14:textId="77777777"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 repository </w:t>
      </w:r>
      <w:r w:rsidR="00E10F69" w:rsidRPr="009E1D4F">
        <w:rPr>
          <w:rFonts w:ascii="Calibri" w:hAnsi="Calibri" w:cs="Calibri"/>
          <w:i/>
          <w:sz w:val="24"/>
          <w:szCs w:val="24"/>
        </w:rPr>
        <w:t>database</w:t>
      </w:r>
    </w:p>
    <w:p w14:paraId="285813F9" w14:textId="77777777" w:rsidR="00C949D0" w:rsidRPr="009E1D4F" w:rsidRDefault="00C949D0" w:rsidP="00E10F69">
      <w:pPr>
        <w:pStyle w:val="Heading2"/>
        <w:rPr>
          <w:rFonts w:ascii="Calibri" w:hAnsi="Calibri" w:cs="Calibri"/>
          <w:i/>
          <w:sz w:val="24"/>
          <w:szCs w:val="24"/>
        </w:rPr>
      </w:pPr>
      <w:r w:rsidRPr="009E1D4F">
        <w:rPr>
          <w:rFonts w:ascii="Calibri" w:hAnsi="Calibri" w:cs="Calibri"/>
          <w:i/>
          <w:sz w:val="24"/>
          <w:szCs w:val="24"/>
        </w:rPr>
        <w:t xml:space="preserve">@ Controller </w:t>
      </w:r>
    </w:p>
    <w:p w14:paraId="285813FA" w14:textId="77777777" w:rsidR="00E6667C" w:rsidRPr="009E1D4F" w:rsidRDefault="00E6667C" w:rsidP="00E6667C">
      <w:pPr>
        <w:tabs>
          <w:tab w:val="left" w:pos="2620"/>
          <w:tab w:val="center" w:pos="4680"/>
        </w:tabs>
        <w:rPr>
          <w:rFonts w:ascii="Calibri" w:hAnsi="Calibri" w:cs="Calibri"/>
          <w:i/>
          <w:sz w:val="24"/>
          <w:szCs w:val="24"/>
        </w:rPr>
      </w:pPr>
      <w:r w:rsidRPr="009E1D4F">
        <w:rPr>
          <w:rFonts w:ascii="Calibri" w:hAnsi="Calibri" w:cs="Calibri"/>
          <w:i/>
          <w:iCs/>
          <w:color w:val="273239"/>
          <w:spacing w:val="2"/>
          <w:sz w:val="24"/>
          <w:szCs w:val="24"/>
          <w:shd w:val="clear" w:color="auto" w:fill="F9F9F9"/>
        </w:rPr>
        <w:tab/>
      </w:r>
      <w:r w:rsidRPr="009E1D4F">
        <w:rPr>
          <w:rFonts w:ascii="Calibri" w:hAnsi="Calibri" w:cs="Calibri"/>
          <w:i/>
          <w:iCs/>
          <w:color w:val="273239"/>
          <w:spacing w:val="2"/>
          <w:sz w:val="24"/>
          <w:szCs w:val="24"/>
          <w:shd w:val="clear" w:color="auto" w:fill="F9F9F9"/>
        </w:rPr>
        <w:tab/>
      </w:r>
      <w:proofErr w:type="spellStart"/>
      <w:proofErr w:type="gramStart"/>
      <w:r w:rsidRPr="009E1D4F">
        <w:rPr>
          <w:rFonts w:ascii="Calibri" w:hAnsi="Calibri" w:cs="Calibri"/>
          <w:i/>
          <w:iCs/>
          <w:color w:val="273239"/>
          <w:spacing w:val="2"/>
          <w:sz w:val="24"/>
          <w:szCs w:val="24"/>
          <w:highlight w:val="yellow"/>
          <w:shd w:val="clear" w:color="auto" w:fill="F9F9F9"/>
        </w:rPr>
        <w:t>org.springframework</w:t>
      </w:r>
      <w:proofErr w:type="gramEnd"/>
      <w:r w:rsidRPr="009E1D4F">
        <w:rPr>
          <w:rFonts w:ascii="Calibri" w:hAnsi="Calibri" w:cs="Calibri"/>
          <w:i/>
          <w:iCs/>
          <w:color w:val="273239"/>
          <w:spacing w:val="2"/>
          <w:sz w:val="24"/>
          <w:szCs w:val="24"/>
          <w:highlight w:val="yellow"/>
          <w:shd w:val="clear" w:color="auto" w:fill="F9F9F9"/>
        </w:rPr>
        <w:t>.stereotype</w:t>
      </w:r>
      <w:proofErr w:type="spellEnd"/>
    </w:p>
    <w:p w14:paraId="285813FB" w14:textId="77777777" w:rsidR="00C949D0" w:rsidRPr="009E1D4F" w:rsidRDefault="00C949D0" w:rsidP="00C949D0">
      <w:pPr>
        <w:rPr>
          <w:rFonts w:ascii="Calibri" w:hAnsi="Calibri" w:cs="Calibri"/>
          <w:i/>
          <w:sz w:val="24"/>
          <w:szCs w:val="24"/>
        </w:rPr>
      </w:pPr>
      <w:r w:rsidRPr="009E1D4F">
        <w:rPr>
          <w:rFonts w:ascii="Calibri" w:hAnsi="Calibri" w:cs="Calibri"/>
          <w:i/>
          <w:sz w:val="24"/>
          <w:szCs w:val="24"/>
        </w:rPr>
        <w:t xml:space="preserve">@Service </w:t>
      </w:r>
    </w:p>
    <w:p w14:paraId="285813FC" w14:textId="77777777" w:rsidR="00C949D0" w:rsidRPr="009E1D4F" w:rsidRDefault="00C949D0" w:rsidP="00C949D0">
      <w:pPr>
        <w:pStyle w:val="ListParagraph"/>
        <w:numPr>
          <w:ilvl w:val="0"/>
          <w:numId w:val="1"/>
        </w:num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To indicate that hold as business logic </w:t>
      </w:r>
    </w:p>
    <w:p w14:paraId="285813FD" w14:textId="77777777" w:rsidR="00C949D0" w:rsidRPr="009E1D4F" w:rsidRDefault="00C949D0" w:rsidP="00C949D0">
      <w:pPr>
        <w:pStyle w:val="ListParagraph"/>
        <w:numPr>
          <w:ilvl w:val="0"/>
          <w:numId w:val="1"/>
        </w:num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The utility classes can be marked as Service classes.</w:t>
      </w:r>
    </w:p>
    <w:p w14:paraId="285813FE" w14:textId="77777777" w:rsidR="00C949D0" w:rsidRPr="009E1D4F" w:rsidRDefault="00C949D0" w:rsidP="00C949D0">
      <w:pPr>
        <w:rPr>
          <w:rFonts w:ascii="Calibri" w:hAnsi="Calibri" w:cs="Calibri"/>
          <w:i/>
          <w:sz w:val="24"/>
          <w:szCs w:val="24"/>
        </w:rPr>
      </w:pPr>
      <w:r w:rsidRPr="009E1D4F">
        <w:rPr>
          <w:rFonts w:ascii="Calibri" w:hAnsi="Calibri" w:cs="Calibri"/>
          <w:i/>
          <w:sz w:val="24"/>
          <w:szCs w:val="24"/>
        </w:rPr>
        <w:t xml:space="preserve">@ repository </w:t>
      </w:r>
    </w:p>
    <w:p w14:paraId="285813FF" w14:textId="77777777" w:rsidR="00C949D0" w:rsidRPr="009E1D4F" w:rsidRDefault="00C949D0" w:rsidP="0086156F">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to indicate that they’re dealing with CRUD operations, usually, it’s used with DAO (Data Access Object) or Repository implementations that deal with database tables</w:t>
      </w:r>
    </w:p>
    <w:p w14:paraId="28581400" w14:textId="77777777" w:rsidR="00E6667C" w:rsidRPr="009E1D4F" w:rsidRDefault="00E6667C" w:rsidP="00E6667C">
      <w:pPr>
        <w:rPr>
          <w:rFonts w:ascii="Calibri" w:hAnsi="Calibri" w:cs="Calibri"/>
          <w:i/>
          <w:sz w:val="24"/>
          <w:szCs w:val="24"/>
        </w:rPr>
      </w:pPr>
      <w:r w:rsidRPr="009E1D4F">
        <w:rPr>
          <w:rFonts w:ascii="Calibri" w:hAnsi="Calibri" w:cs="Calibri"/>
          <w:i/>
          <w:sz w:val="24"/>
          <w:szCs w:val="24"/>
        </w:rPr>
        <w:t xml:space="preserve">@ Controller </w:t>
      </w:r>
    </w:p>
    <w:p w14:paraId="28581401" w14:textId="77777777" w:rsidR="00E6667C" w:rsidRPr="009E1D4F" w:rsidRDefault="00E6667C" w:rsidP="00E6667C">
      <w:pPr>
        <w:pStyle w:val="ListParagraph"/>
        <w:numPr>
          <w:ilvl w:val="0"/>
          <w:numId w:val="2"/>
        </w:numPr>
        <w:pBdr>
          <w:bottom w:val="single" w:sz="12" w:space="1" w:color="auto"/>
        </w:pBdr>
        <w:rPr>
          <w:rFonts w:ascii="Calibri" w:hAnsi="Calibri" w:cs="Calibri"/>
          <w:i/>
          <w:sz w:val="24"/>
          <w:szCs w:val="24"/>
        </w:rPr>
      </w:pPr>
      <w:r w:rsidRPr="009E1D4F">
        <w:rPr>
          <w:rFonts w:ascii="Calibri" w:hAnsi="Calibri" w:cs="Calibri"/>
          <w:i/>
          <w:color w:val="273239"/>
          <w:spacing w:val="2"/>
          <w:sz w:val="24"/>
          <w:szCs w:val="24"/>
          <w:shd w:val="clear" w:color="auto" w:fill="FFFFFF"/>
        </w:rPr>
        <w:t>@Controller to indicate that they’re front controllers and responsible to handle user requests and return the appropriate response. It is mostly used with REST Web Services.</w:t>
      </w:r>
    </w:p>
    <w:p w14:paraId="28581402" w14:textId="77777777" w:rsidR="00E6667C" w:rsidRPr="009E1D4F" w:rsidRDefault="00E6667C" w:rsidP="00E6667C">
      <w:pPr>
        <w:rPr>
          <w:rFonts w:ascii="Calibri" w:hAnsi="Calibri" w:cs="Calibri"/>
          <w:i/>
          <w:sz w:val="24"/>
          <w:szCs w:val="24"/>
        </w:rPr>
      </w:pPr>
    </w:p>
    <w:p w14:paraId="28581403" w14:textId="77777777" w:rsidR="00E6667C" w:rsidRPr="009E1D4F" w:rsidRDefault="00E6667C" w:rsidP="00E6667C">
      <w:pPr>
        <w:shd w:val="clear" w:color="auto" w:fill="FFFFFF"/>
        <w:spacing w:after="0" w:line="240" w:lineRule="auto"/>
        <w:textAlignment w:val="baseline"/>
        <w:outlineLvl w:val="0"/>
        <w:rPr>
          <w:rFonts w:ascii="Calibri" w:eastAsia="Times New Roman" w:hAnsi="Calibri" w:cs="Calibri"/>
          <w:b/>
          <w:bCs/>
          <w:i/>
          <w:color w:val="273239"/>
          <w:kern w:val="36"/>
          <w:sz w:val="24"/>
          <w:szCs w:val="24"/>
        </w:rPr>
      </w:pPr>
      <w:r w:rsidRPr="009E1D4F">
        <w:rPr>
          <w:rFonts w:ascii="Calibri" w:eastAsia="Times New Roman" w:hAnsi="Calibri" w:cs="Calibri"/>
          <w:b/>
          <w:bCs/>
          <w:i/>
          <w:color w:val="273239"/>
          <w:kern w:val="36"/>
          <w:sz w:val="24"/>
          <w:szCs w:val="24"/>
        </w:rPr>
        <w:lastRenderedPageBreak/>
        <w:t>@</w:t>
      </w:r>
      <w:proofErr w:type="spellStart"/>
      <w:r w:rsidRPr="009E1D4F">
        <w:rPr>
          <w:rFonts w:ascii="Calibri" w:eastAsia="Times New Roman" w:hAnsi="Calibri" w:cs="Calibri"/>
          <w:b/>
          <w:bCs/>
          <w:i/>
          <w:color w:val="273239"/>
          <w:kern w:val="36"/>
          <w:sz w:val="24"/>
          <w:szCs w:val="24"/>
        </w:rPr>
        <w:t>Autowired</w:t>
      </w:r>
      <w:proofErr w:type="spellEnd"/>
      <w:r w:rsidRPr="009E1D4F">
        <w:rPr>
          <w:rFonts w:ascii="Calibri" w:eastAsia="Times New Roman" w:hAnsi="Calibri" w:cs="Calibri"/>
          <w:b/>
          <w:bCs/>
          <w:i/>
          <w:color w:val="273239"/>
          <w:kern w:val="36"/>
          <w:sz w:val="24"/>
          <w:szCs w:val="24"/>
        </w:rPr>
        <w:t xml:space="preserve"> Annotation</w:t>
      </w:r>
    </w:p>
    <w:p w14:paraId="28581404" w14:textId="77777777" w:rsidR="00E6667C" w:rsidRPr="009E1D4F" w:rsidRDefault="00E6667C" w:rsidP="00E6667C">
      <w:pPr>
        <w:rPr>
          <w:rFonts w:ascii="Calibri" w:hAnsi="Calibri" w:cs="Calibri"/>
          <w:i/>
          <w:sz w:val="24"/>
          <w:szCs w:val="24"/>
        </w:rPr>
      </w:pPr>
    </w:p>
    <w:p w14:paraId="28581405" w14:textId="77777777" w:rsidR="00E6667C" w:rsidRPr="009E1D4F" w:rsidRDefault="00E6667C" w:rsidP="00D31359">
      <w:pPr>
        <w:pStyle w:val="ListParagraph"/>
        <w:numPr>
          <w:ilvl w:val="0"/>
          <w:numId w:val="2"/>
        </w:numPr>
        <w:rPr>
          <w:rFonts w:ascii="Calibri" w:hAnsi="Calibri" w:cs="Calibri"/>
          <w:i/>
          <w:sz w:val="24"/>
          <w:szCs w:val="24"/>
        </w:rPr>
      </w:pPr>
      <w:bookmarkStart w:id="0" w:name="_Hlk205313285"/>
      <w:r w:rsidRPr="009E1D4F">
        <w:rPr>
          <w:rFonts w:ascii="Calibri" w:hAnsi="Calibri" w:cs="Calibri"/>
          <w:i/>
          <w:color w:val="273239"/>
          <w:spacing w:val="2"/>
          <w:sz w:val="24"/>
          <w:szCs w:val="24"/>
          <w:shd w:val="clear" w:color="auto" w:fill="FFFFFF"/>
        </w:rPr>
        <w:t>@</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annotation marks a Constructor, Setter method, Properties and </w:t>
      </w:r>
      <w:proofErr w:type="gramStart"/>
      <w:r w:rsidRPr="009E1D4F">
        <w:rPr>
          <w:rFonts w:ascii="Calibri" w:hAnsi="Calibri" w:cs="Calibri"/>
          <w:i/>
          <w:color w:val="273239"/>
          <w:spacing w:val="2"/>
          <w:sz w:val="24"/>
          <w:szCs w:val="24"/>
          <w:shd w:val="clear" w:color="auto" w:fill="FFFFFF"/>
        </w:rPr>
        <w:t>Config(</w:t>
      </w:r>
      <w:proofErr w:type="gramEnd"/>
      <w:r w:rsidRPr="009E1D4F">
        <w:rPr>
          <w:rFonts w:ascii="Calibri" w:hAnsi="Calibri" w:cs="Calibri"/>
          <w:i/>
          <w:color w:val="273239"/>
          <w:spacing w:val="2"/>
          <w:sz w:val="24"/>
          <w:szCs w:val="24"/>
          <w:shd w:val="clear" w:color="auto" w:fill="FFFFFF"/>
        </w:rPr>
        <w:t xml:space="preserve">) method as to be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that is ‘injecting beans'(Objects) at runtime by Spring Dependency</w:t>
      </w:r>
    </w:p>
    <w:p w14:paraId="28581406" w14:textId="77777777" w:rsidR="00C949D0" w:rsidRPr="009E1D4F" w:rsidRDefault="00D31359"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 xml:space="preserve">By declaring beans, you provide metadata to the Spring Container to return the required dependency object at runtime. This is called Spring Bean </w:t>
      </w:r>
      <w:proofErr w:type="spellStart"/>
      <w:r w:rsidRPr="009E1D4F">
        <w:rPr>
          <w:rFonts w:ascii="Calibri" w:hAnsi="Calibri" w:cs="Calibri"/>
          <w:i/>
          <w:color w:val="273239"/>
          <w:spacing w:val="2"/>
          <w:sz w:val="24"/>
          <w:szCs w:val="24"/>
          <w:shd w:val="clear" w:color="auto" w:fill="FFFFFF"/>
        </w:rPr>
        <w:t>Autowiring</w:t>
      </w:r>
      <w:proofErr w:type="spellEnd"/>
    </w:p>
    <w:p w14:paraId="28581407" w14:textId="77777777" w:rsidR="00C949D0" w:rsidRPr="009E1D4F" w:rsidRDefault="00D31359" w:rsidP="00D31359">
      <w:pPr>
        <w:pStyle w:val="ListParagraph"/>
        <w:numPr>
          <w:ilvl w:val="0"/>
          <w:numId w:val="2"/>
        </w:numPr>
        <w:rPr>
          <w:rFonts w:ascii="Calibri" w:hAnsi="Calibri" w:cs="Calibri"/>
          <w:i/>
          <w:sz w:val="24"/>
          <w:szCs w:val="24"/>
        </w:rPr>
      </w:pPr>
      <w:r w:rsidRPr="009E1D4F">
        <w:rPr>
          <w:rFonts w:ascii="Calibri" w:hAnsi="Calibri" w:cs="Calibri"/>
          <w:i/>
          <w:color w:val="273239"/>
          <w:spacing w:val="2"/>
          <w:sz w:val="24"/>
          <w:szCs w:val="24"/>
          <w:shd w:val="clear" w:color="auto" w:fill="FFFFFF"/>
        </w:rPr>
        <w:t>all the bean methods are defined in the class with </w:t>
      </w:r>
      <w:r w:rsidRPr="009E1D4F">
        <w:rPr>
          <w:rStyle w:val="Strong"/>
          <w:rFonts w:ascii="Calibri" w:hAnsi="Calibri" w:cs="Calibri"/>
          <w:i/>
          <w:color w:val="273239"/>
          <w:spacing w:val="2"/>
          <w:sz w:val="24"/>
          <w:szCs w:val="24"/>
          <w:bdr w:val="none" w:sz="0" w:space="0" w:color="auto" w:frame="1"/>
          <w:shd w:val="clear" w:color="auto" w:fill="FFFFFF"/>
        </w:rPr>
        <w:t>@configuration </w:t>
      </w:r>
      <w:r w:rsidRPr="009E1D4F">
        <w:rPr>
          <w:rFonts w:ascii="Calibri" w:hAnsi="Calibri" w:cs="Calibri"/>
          <w:i/>
          <w:color w:val="273239"/>
          <w:spacing w:val="2"/>
          <w:sz w:val="24"/>
          <w:szCs w:val="24"/>
          <w:shd w:val="clear" w:color="auto" w:fill="FFFFFF"/>
        </w:rPr>
        <w:t>annotation. At runtime, Spring will provide bean definitions by reading those methods. </w:t>
      </w:r>
    </w:p>
    <w:bookmarkEnd w:id="0"/>
    <w:p w14:paraId="28581408" w14:textId="77777777" w:rsidR="006218F6" w:rsidRPr="009E1D4F" w:rsidRDefault="006218F6" w:rsidP="006218F6">
      <w:pPr>
        <w:rPr>
          <w:rFonts w:ascii="Calibri" w:hAnsi="Calibri" w:cs="Calibri"/>
          <w:i/>
          <w:sz w:val="24"/>
          <w:szCs w:val="24"/>
        </w:rPr>
      </w:pPr>
      <w:r w:rsidRPr="009E1D4F">
        <w:rPr>
          <w:rStyle w:val="Strong"/>
          <w:rFonts w:ascii="Calibri" w:hAnsi="Calibri" w:cs="Calibri"/>
          <w:i/>
          <w:iCs/>
          <w:color w:val="273239"/>
          <w:spacing w:val="2"/>
          <w:sz w:val="24"/>
          <w:szCs w:val="24"/>
          <w:bdr w:val="none" w:sz="0" w:space="0" w:color="auto" w:frame="1"/>
          <w:shd w:val="clear" w:color="auto" w:fill="FFFFFF"/>
        </w:rPr>
        <w:t>@Entity</w:t>
      </w:r>
      <w:r w:rsidRPr="009E1D4F">
        <w:rPr>
          <w:rFonts w:ascii="Calibri" w:hAnsi="Calibri" w:cs="Calibri"/>
          <w:i/>
          <w:color w:val="273239"/>
          <w:spacing w:val="2"/>
          <w:sz w:val="24"/>
          <w:szCs w:val="24"/>
          <w:shd w:val="clear" w:color="auto" w:fill="FFFFFF"/>
        </w:rPr>
        <w:t> </w:t>
      </w:r>
    </w:p>
    <w:p w14:paraId="28581409" w14:textId="77777777" w:rsidR="006218F6" w:rsidRPr="009E1D4F" w:rsidRDefault="006218F6" w:rsidP="006218F6">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The </w:t>
      </w:r>
      <w:r w:rsidRPr="009E1D4F">
        <w:rPr>
          <w:rFonts w:ascii="Calibri" w:hAnsi="Calibri" w:cs="Calibri"/>
          <w:i/>
          <w:iCs/>
          <w:color w:val="273239"/>
          <w:spacing w:val="2"/>
          <w:sz w:val="24"/>
          <w:szCs w:val="24"/>
          <w:bdr w:val="none" w:sz="0" w:space="0" w:color="auto" w:frame="1"/>
          <w:shd w:val="clear" w:color="auto" w:fill="FFFFFF"/>
        </w:rPr>
        <w:t>Customer</w:t>
      </w:r>
      <w:r w:rsidRPr="009E1D4F">
        <w:rPr>
          <w:rFonts w:ascii="Calibri" w:hAnsi="Calibri" w:cs="Calibri"/>
          <w:i/>
          <w:color w:val="273239"/>
          <w:spacing w:val="2"/>
          <w:sz w:val="24"/>
          <w:szCs w:val="24"/>
          <w:shd w:val="clear" w:color="auto" w:fill="FFFFFF"/>
        </w:rPr>
        <w:t> class is annotated with </w:t>
      </w:r>
      <w:r w:rsidRPr="009E1D4F">
        <w:rPr>
          <w:rStyle w:val="Strong"/>
          <w:rFonts w:ascii="Calibri" w:hAnsi="Calibri" w:cs="Calibri"/>
          <w:i/>
          <w:iCs/>
          <w:color w:val="273239"/>
          <w:spacing w:val="2"/>
          <w:sz w:val="24"/>
          <w:szCs w:val="24"/>
          <w:bdr w:val="none" w:sz="0" w:space="0" w:color="auto" w:frame="1"/>
          <w:shd w:val="clear" w:color="auto" w:fill="FFFFFF"/>
        </w:rPr>
        <w:t>@</w:t>
      </w:r>
      <w:proofErr w:type="gramStart"/>
      <w:r w:rsidRPr="009E1D4F">
        <w:rPr>
          <w:rStyle w:val="Strong"/>
          <w:rFonts w:ascii="Calibri" w:hAnsi="Calibri" w:cs="Calibri"/>
          <w:i/>
          <w:iCs/>
          <w:color w:val="273239"/>
          <w:spacing w:val="2"/>
          <w:sz w:val="24"/>
          <w:szCs w:val="24"/>
          <w:bdr w:val="none" w:sz="0" w:space="0" w:color="auto" w:frame="1"/>
          <w:shd w:val="clear" w:color="auto" w:fill="FFFFFF"/>
        </w:rPr>
        <w:t>Entity</w:t>
      </w:r>
      <w:r w:rsidRPr="009E1D4F">
        <w:rPr>
          <w:rFonts w:ascii="Calibri" w:hAnsi="Calibri" w:cs="Calibri"/>
          <w:i/>
          <w:color w:val="273239"/>
          <w:spacing w:val="2"/>
          <w:sz w:val="24"/>
          <w:szCs w:val="24"/>
          <w:shd w:val="clear" w:color="auto" w:fill="FFFFFF"/>
        </w:rPr>
        <w:t>  annotation</w:t>
      </w:r>
      <w:proofErr w:type="gramEnd"/>
      <w:r w:rsidRPr="009E1D4F">
        <w:rPr>
          <w:rFonts w:ascii="Calibri" w:hAnsi="Calibri" w:cs="Calibri"/>
          <w:i/>
          <w:color w:val="273239"/>
          <w:spacing w:val="2"/>
          <w:sz w:val="24"/>
          <w:szCs w:val="24"/>
          <w:shd w:val="clear" w:color="auto" w:fill="FFFFFF"/>
        </w:rPr>
        <w:t xml:space="preserve"> and defines getters, setters, and constructors for the fields.</w:t>
      </w:r>
    </w:p>
    <w:p w14:paraId="2858140A" w14:textId="77777777" w:rsidR="003442AB" w:rsidRPr="009E1D4F" w:rsidRDefault="003442AB" w:rsidP="003442AB">
      <w:pPr>
        <w:pStyle w:val="Heading2"/>
        <w:rPr>
          <w:rStyle w:val="Strong"/>
          <w:rFonts w:ascii="Calibri" w:eastAsiaTheme="minorHAnsi" w:hAnsi="Calibri" w:cs="Calibri"/>
          <w:i/>
          <w:iCs/>
          <w:color w:val="273239"/>
          <w:spacing w:val="2"/>
          <w:sz w:val="24"/>
          <w:szCs w:val="24"/>
          <w:bdr w:val="none" w:sz="0" w:space="0" w:color="auto" w:frame="1"/>
          <w:shd w:val="clear" w:color="auto" w:fill="FFFFFF"/>
        </w:rPr>
      </w:pPr>
      <w:r w:rsidRPr="009E1D4F">
        <w:rPr>
          <w:rStyle w:val="Strong"/>
          <w:rFonts w:ascii="Calibri" w:eastAsiaTheme="minorHAnsi" w:hAnsi="Calibri" w:cs="Calibri"/>
          <w:i/>
          <w:iCs/>
          <w:color w:val="273239"/>
          <w:spacing w:val="2"/>
          <w:sz w:val="24"/>
          <w:szCs w:val="24"/>
          <w:bdr w:val="none" w:sz="0" w:space="0" w:color="auto" w:frame="1"/>
          <w:shd w:val="clear" w:color="auto" w:fill="FFFFFF"/>
        </w:rPr>
        <w:t>@Repository</w:t>
      </w:r>
    </w:p>
    <w:p w14:paraId="2858140B" w14:textId="77777777" w:rsidR="003442AB" w:rsidRPr="009E1D4F" w:rsidRDefault="003442AB" w:rsidP="003442AB">
      <w:pPr>
        <w:pStyle w:val="NormalWeb"/>
        <w:rPr>
          <w:rFonts w:ascii="Calibri" w:hAnsi="Calibri" w:cs="Calibri"/>
          <w:i/>
          <w:color w:val="000000"/>
        </w:rPr>
      </w:pPr>
      <w:r w:rsidRPr="009E1D4F">
        <w:rPr>
          <w:rStyle w:val="HTMLCode"/>
          <w:rFonts w:ascii="Calibri" w:hAnsi="Calibri" w:cs="Calibri"/>
          <w:i/>
          <w:color w:val="000000"/>
          <w:sz w:val="24"/>
          <w:szCs w:val="24"/>
        </w:rPr>
        <w:t>@Repository</w:t>
      </w:r>
      <w:r w:rsidRPr="009E1D4F">
        <w:rPr>
          <w:rFonts w:ascii="Calibri" w:hAnsi="Calibri" w:cs="Calibri"/>
          <w:i/>
          <w:color w:val="000000"/>
        </w:rPr>
        <w:t> is a Spring annotation that indicates that the decorated class is a repository. A repository is a mechanism for encapsulating storage, retrieval, and search behavior which emulates a collection of objects. It is a specialization of the </w:t>
      </w:r>
      <w:r w:rsidRPr="009E1D4F">
        <w:rPr>
          <w:rStyle w:val="HTMLCode"/>
          <w:rFonts w:ascii="Calibri" w:hAnsi="Calibri" w:cs="Calibri"/>
          <w:i/>
          <w:color w:val="000000"/>
          <w:sz w:val="24"/>
          <w:szCs w:val="24"/>
        </w:rPr>
        <w:t>@Component</w:t>
      </w:r>
      <w:r w:rsidRPr="009E1D4F">
        <w:rPr>
          <w:rFonts w:ascii="Calibri" w:hAnsi="Calibri" w:cs="Calibri"/>
          <w:i/>
          <w:color w:val="000000"/>
        </w:rPr>
        <w:t xml:space="preserve"> annotation allowing for implementation classes to be autodetected through </w:t>
      </w:r>
      <w:proofErr w:type="spellStart"/>
      <w:r w:rsidRPr="009E1D4F">
        <w:rPr>
          <w:rFonts w:ascii="Calibri" w:hAnsi="Calibri" w:cs="Calibri"/>
          <w:i/>
          <w:color w:val="000000"/>
        </w:rPr>
        <w:t>classpath</w:t>
      </w:r>
      <w:proofErr w:type="spellEnd"/>
      <w:r w:rsidRPr="009E1D4F">
        <w:rPr>
          <w:rFonts w:ascii="Calibri" w:hAnsi="Calibri" w:cs="Calibri"/>
          <w:i/>
          <w:color w:val="000000"/>
        </w:rPr>
        <w:t xml:space="preserve"> scanning.</w:t>
      </w:r>
    </w:p>
    <w:p w14:paraId="2858140C" w14:textId="77777777" w:rsidR="003442AB" w:rsidRPr="009E1D4F" w:rsidRDefault="003442AB" w:rsidP="003442AB">
      <w:pPr>
        <w:pStyle w:val="NormalWeb"/>
        <w:rPr>
          <w:rFonts w:ascii="Calibri" w:hAnsi="Calibri" w:cs="Calibri"/>
          <w:i/>
          <w:color w:val="000000"/>
        </w:rPr>
      </w:pPr>
    </w:p>
    <w:p w14:paraId="2858140D" w14:textId="77777777" w:rsidR="003442AB" w:rsidRPr="009E1D4F" w:rsidRDefault="003442AB" w:rsidP="003442AB">
      <w:pPr>
        <w:pStyle w:val="NormalWeb"/>
        <w:pBdr>
          <w:bottom w:val="single" w:sz="12" w:space="1" w:color="auto"/>
        </w:pBdr>
        <w:rPr>
          <w:rFonts w:ascii="Calibri" w:hAnsi="Calibri" w:cs="Calibri"/>
          <w:i/>
          <w:color w:val="000000"/>
        </w:rPr>
      </w:pPr>
      <w:bookmarkStart w:id="1" w:name="_Hlk205313443"/>
    </w:p>
    <w:p w14:paraId="2858140E" w14:textId="77777777" w:rsidR="00DA535E" w:rsidRPr="009E1D4F" w:rsidRDefault="00DA535E" w:rsidP="00DA535E">
      <w:pPr>
        <w:shd w:val="clear" w:color="auto" w:fill="FFFFFF"/>
        <w:spacing w:after="0" w:line="240" w:lineRule="auto"/>
        <w:jc w:val="center"/>
        <w:textAlignment w:val="baseline"/>
        <w:rPr>
          <w:rFonts w:ascii="Calibri" w:eastAsia="Times New Roman" w:hAnsi="Calibri" w:cs="Calibri"/>
          <w:i/>
          <w:color w:val="273239"/>
          <w:spacing w:val="2"/>
          <w:sz w:val="24"/>
          <w:szCs w:val="24"/>
        </w:rPr>
      </w:pPr>
      <w:r w:rsidRPr="009E1D4F">
        <w:rPr>
          <w:rFonts w:ascii="Calibri" w:eastAsia="Times New Roman" w:hAnsi="Calibri" w:cs="Calibri"/>
          <w:b/>
          <w:bCs/>
          <w:i/>
          <w:color w:val="273239"/>
          <w:spacing w:val="2"/>
          <w:sz w:val="24"/>
          <w:szCs w:val="24"/>
          <w:bdr w:val="none" w:sz="0" w:space="0" w:color="auto" w:frame="1"/>
        </w:rPr>
        <w:t>Difference Table</w:t>
      </w:r>
    </w:p>
    <w:tbl>
      <w:tblPr>
        <w:tblStyle w:val="TableGrid"/>
        <w:tblW w:w="0" w:type="auto"/>
        <w:tblLook w:val="04A0" w:firstRow="1" w:lastRow="0" w:firstColumn="1" w:lastColumn="0" w:noHBand="0" w:noVBand="1"/>
      </w:tblPr>
      <w:tblGrid>
        <w:gridCol w:w="4124"/>
        <w:gridCol w:w="8826"/>
      </w:tblGrid>
      <w:tr w:rsidR="00DA535E" w:rsidRPr="009E1D4F" w14:paraId="28581411" w14:textId="77777777" w:rsidTr="00DA535E">
        <w:tc>
          <w:tcPr>
            <w:tcW w:w="0" w:type="auto"/>
            <w:hideMark/>
          </w:tcPr>
          <w:p w14:paraId="2858140F" w14:textId="77777777"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CrudRepository</w:t>
            </w:r>
            <w:proofErr w:type="spellEnd"/>
            <w:r w:rsidRPr="009E1D4F">
              <w:rPr>
                <w:rFonts w:ascii="Calibri" w:eastAsia="Times New Roman" w:hAnsi="Calibri" w:cs="Calibri"/>
                <w:b/>
                <w:bCs/>
                <w:i/>
                <w:sz w:val="24"/>
                <w:szCs w:val="24"/>
                <w:bdr w:val="none" w:sz="0" w:space="0" w:color="auto" w:frame="1"/>
              </w:rPr>
              <w:t> </w:t>
            </w:r>
          </w:p>
        </w:tc>
        <w:tc>
          <w:tcPr>
            <w:tcW w:w="0" w:type="auto"/>
            <w:hideMark/>
          </w:tcPr>
          <w:p w14:paraId="28581410" w14:textId="77777777"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JpaRepository</w:t>
            </w:r>
            <w:proofErr w:type="spellEnd"/>
            <w:r w:rsidRPr="009E1D4F">
              <w:rPr>
                <w:rFonts w:ascii="Calibri" w:eastAsia="Times New Roman" w:hAnsi="Calibri" w:cs="Calibri"/>
                <w:b/>
                <w:bCs/>
                <w:i/>
                <w:sz w:val="24"/>
                <w:szCs w:val="24"/>
                <w:bdr w:val="none" w:sz="0" w:space="0" w:color="auto" w:frame="1"/>
              </w:rPr>
              <w:t> </w:t>
            </w:r>
          </w:p>
        </w:tc>
      </w:tr>
      <w:tr w:rsidR="00DA535E" w:rsidRPr="009E1D4F" w14:paraId="28581414" w14:textId="77777777" w:rsidTr="00DA535E">
        <w:tc>
          <w:tcPr>
            <w:tcW w:w="0" w:type="auto"/>
            <w:hideMark/>
          </w:tcPr>
          <w:p w14:paraId="28581412"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is a base interface and extends Repository Interface.</w:t>
            </w:r>
          </w:p>
        </w:tc>
        <w:tc>
          <w:tcPr>
            <w:tcW w:w="0" w:type="auto"/>
            <w:hideMark/>
          </w:tcPr>
          <w:p w14:paraId="28581413"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that extends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14:paraId="28581417" w14:textId="77777777" w:rsidTr="00DA535E">
        <w:tc>
          <w:tcPr>
            <w:tcW w:w="0" w:type="auto"/>
            <w:hideMark/>
          </w:tcPr>
          <w:p w14:paraId="28581415"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methods for CRUD operations. For example save(), </w:t>
            </w:r>
            <w:proofErr w:type="spellStart"/>
            <w:r w:rsidRPr="009E1D4F">
              <w:rPr>
                <w:rFonts w:ascii="Calibri" w:eastAsia="Times New Roman" w:hAnsi="Calibri" w:cs="Calibri"/>
                <w:i/>
                <w:sz w:val="24"/>
                <w:szCs w:val="24"/>
              </w:rPr>
              <w:t>saveAll</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findById</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findAll</w:t>
            </w:r>
            <w:proofErr w:type="spellEnd"/>
            <w:r w:rsidRPr="009E1D4F">
              <w:rPr>
                <w:rFonts w:ascii="Calibri" w:eastAsia="Times New Roman" w:hAnsi="Calibri" w:cs="Calibri"/>
                <w:i/>
                <w:sz w:val="24"/>
                <w:szCs w:val="24"/>
              </w:rPr>
              <w:t>(), etc. </w:t>
            </w:r>
          </w:p>
        </w:tc>
        <w:tc>
          <w:tcPr>
            <w:tcW w:w="0" w:type="auto"/>
            <w:hideMark/>
          </w:tcPr>
          <w:p w14:paraId="28581416"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the full API of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For example, it contains flush(), </w:t>
            </w:r>
            <w:proofErr w:type="spellStart"/>
            <w:r w:rsidRPr="009E1D4F">
              <w:rPr>
                <w:rFonts w:ascii="Calibri" w:eastAsia="Times New Roman" w:hAnsi="Calibri" w:cs="Calibri"/>
                <w:i/>
                <w:sz w:val="24"/>
                <w:szCs w:val="24"/>
              </w:rPr>
              <w:t>saveAndFlush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saveAllAndFlush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deleteInBatch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etc</w:t>
            </w:r>
            <w:proofErr w:type="spellEnd"/>
            <w:r w:rsidRPr="009E1D4F">
              <w:rPr>
                <w:rFonts w:ascii="Calibri" w:eastAsia="Times New Roman" w:hAnsi="Calibri" w:cs="Calibri"/>
                <w:i/>
                <w:sz w:val="24"/>
                <w:szCs w:val="24"/>
              </w:rPr>
              <w:t xml:space="preserve"> along with the methods that are available in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14:paraId="2858141A" w14:textId="77777777" w:rsidTr="00DA535E">
        <w:tc>
          <w:tcPr>
            <w:tcW w:w="0" w:type="auto"/>
            <w:hideMark/>
          </w:tcPr>
          <w:p w14:paraId="28581418"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lastRenderedPageBreak/>
              <w:t>It doesn’t provide methods for implementing pagination and sorting</w:t>
            </w:r>
          </w:p>
        </w:tc>
        <w:tc>
          <w:tcPr>
            <w:tcW w:w="0" w:type="auto"/>
            <w:hideMark/>
          </w:tcPr>
          <w:p w14:paraId="28581419"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provides all the methods for which are useful for implementing pagination.</w:t>
            </w:r>
          </w:p>
        </w:tc>
      </w:tr>
      <w:tr w:rsidR="00DA535E" w:rsidRPr="009E1D4F" w14:paraId="2858141D" w14:textId="77777777" w:rsidTr="00DA535E">
        <w:tc>
          <w:tcPr>
            <w:tcW w:w="0" w:type="auto"/>
            <w:hideMark/>
          </w:tcPr>
          <w:p w14:paraId="2858141B"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works as a marker interface.</w:t>
            </w:r>
          </w:p>
        </w:tc>
        <w:tc>
          <w:tcPr>
            <w:tcW w:w="0" w:type="auto"/>
            <w:hideMark/>
          </w:tcPr>
          <w:p w14:paraId="2858141C"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both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w:t>
            </w:r>
          </w:p>
        </w:tc>
      </w:tr>
      <w:tr w:rsidR="00DA535E" w:rsidRPr="009E1D4F" w14:paraId="28581420" w14:textId="77777777" w:rsidTr="00DA535E">
        <w:tc>
          <w:tcPr>
            <w:tcW w:w="0" w:type="auto"/>
            <w:hideMark/>
          </w:tcPr>
          <w:p w14:paraId="2858141E"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operations, define repository extending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c>
          <w:tcPr>
            <w:tcW w:w="0" w:type="auto"/>
            <w:hideMark/>
          </w:tcPr>
          <w:p w14:paraId="2858141F"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as well as batch operations, define repository extends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w:t>
            </w:r>
          </w:p>
        </w:tc>
      </w:tr>
      <w:tr w:rsidR="00DA535E" w:rsidRPr="009E1D4F" w14:paraId="28581425" w14:textId="77777777" w:rsidTr="00DA535E">
        <w:tc>
          <w:tcPr>
            <w:tcW w:w="0" w:type="auto"/>
            <w:hideMark/>
          </w:tcPr>
          <w:p w14:paraId="28581421" w14:textId="77777777"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 </w:t>
            </w:r>
          </w:p>
          <w:p w14:paraId="28581422" w14:textId="77777777"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&lt;T, ID&gt; extends Repository&lt;T, ID&gt;</w:t>
            </w:r>
          </w:p>
        </w:tc>
        <w:tc>
          <w:tcPr>
            <w:tcW w:w="0" w:type="auto"/>
            <w:hideMark/>
          </w:tcPr>
          <w:p w14:paraId="28581423" w14:textId="77777777"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w:t>
            </w:r>
          </w:p>
          <w:p w14:paraId="28581424" w14:textId="77777777"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 xml:space="preserve">&lt;T,ID&gt;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&lt;T,ID&gt;, </w:t>
            </w:r>
            <w:proofErr w:type="spellStart"/>
            <w:r w:rsidRPr="009E1D4F">
              <w:rPr>
                <w:rFonts w:ascii="Calibri" w:eastAsia="Times New Roman" w:hAnsi="Calibri" w:cs="Calibri"/>
                <w:i/>
                <w:sz w:val="24"/>
                <w:szCs w:val="24"/>
              </w:rPr>
              <w:t>QueryByExampleExecutor</w:t>
            </w:r>
            <w:proofErr w:type="spellEnd"/>
            <w:r w:rsidRPr="009E1D4F">
              <w:rPr>
                <w:rFonts w:ascii="Calibri" w:eastAsia="Times New Roman" w:hAnsi="Calibri" w:cs="Calibri"/>
                <w:i/>
                <w:sz w:val="24"/>
                <w:szCs w:val="24"/>
              </w:rPr>
              <w:t>&lt;T&gt;</w:t>
            </w:r>
          </w:p>
        </w:tc>
      </w:tr>
    </w:tbl>
    <w:p w14:paraId="28581426" w14:textId="77777777" w:rsidR="00DA535E" w:rsidRPr="009E1D4F" w:rsidRDefault="00DA535E" w:rsidP="003442AB">
      <w:pPr>
        <w:pStyle w:val="NormalWeb"/>
        <w:rPr>
          <w:rFonts w:ascii="Calibri" w:hAnsi="Calibri" w:cs="Calibri"/>
          <w:i/>
          <w:color w:val="000000"/>
        </w:rPr>
      </w:pPr>
    </w:p>
    <w:bookmarkEnd w:id="1"/>
    <w:p w14:paraId="28581427" w14:textId="77777777" w:rsidR="003442AB" w:rsidRPr="009E1D4F" w:rsidRDefault="006D3E32" w:rsidP="003442AB">
      <w:pPr>
        <w:pStyle w:val="NormalWeb"/>
        <w:rPr>
          <w:rFonts w:ascii="Calibri" w:hAnsi="Calibri" w:cs="Calibri"/>
          <w:i/>
          <w:color w:val="000000"/>
        </w:rPr>
      </w:pPr>
      <w:r w:rsidRPr="009E1D4F">
        <w:rPr>
          <w:rFonts w:ascii="Calibri" w:hAnsi="Calibri" w:cs="Calibri"/>
          <w:i/>
          <w:color w:val="000000"/>
        </w:rPr>
        <w:t xml:space="preserve">  </w:t>
      </w:r>
      <w:r w:rsidR="00B144A3" w:rsidRPr="009E1D4F">
        <w:rPr>
          <w:rFonts w:ascii="Calibri" w:hAnsi="Calibri" w:cs="Calibri"/>
          <w:i/>
          <w:color w:val="000000"/>
        </w:rPr>
        <w:t xml:space="preserve">                                        </w:t>
      </w:r>
      <w:r w:rsidR="003442AB" w:rsidRPr="009E1D4F">
        <w:rPr>
          <w:rFonts w:ascii="Calibri" w:hAnsi="Calibri" w:cs="Calibri"/>
          <w:i/>
          <w:color w:val="000000"/>
        </w:rPr>
        <w:t>_______________________________________________________</w:t>
      </w:r>
    </w:p>
    <w:p w14:paraId="28581428" w14:textId="77777777" w:rsidR="00B75EDF" w:rsidRPr="009E1D4F" w:rsidRDefault="00B75EDF" w:rsidP="003442AB">
      <w:pPr>
        <w:pStyle w:val="ListParagraph"/>
        <w:pBdr>
          <w:bottom w:val="single" w:sz="12" w:space="1" w:color="auto"/>
        </w:pBdr>
        <w:rPr>
          <w:rFonts w:ascii="Calibri" w:hAnsi="Calibri" w:cs="Calibri"/>
          <w:i/>
          <w:sz w:val="24"/>
          <w:szCs w:val="24"/>
        </w:rPr>
      </w:pPr>
    </w:p>
    <w:p w14:paraId="28581429" w14:textId="77777777" w:rsidR="00B75EDF" w:rsidRPr="009E1D4F" w:rsidRDefault="00B75EDF" w:rsidP="003442AB">
      <w:pPr>
        <w:pStyle w:val="ListParagraph"/>
        <w:rPr>
          <w:rFonts w:ascii="Calibri" w:hAnsi="Calibri" w:cs="Calibri"/>
          <w:i/>
          <w:sz w:val="24"/>
          <w:szCs w:val="24"/>
        </w:rPr>
      </w:pPr>
      <w:r w:rsidRPr="009E1D4F">
        <w:rPr>
          <w:rFonts w:ascii="Calibri" w:hAnsi="Calibri" w:cs="Calibri"/>
          <w:i/>
          <w:sz w:val="24"/>
          <w:szCs w:val="24"/>
        </w:rPr>
        <w:t>@</w:t>
      </w:r>
      <w:proofErr w:type="spellStart"/>
      <w:r w:rsidRPr="009E1D4F">
        <w:rPr>
          <w:rStyle w:val="Heading2Char"/>
          <w:i/>
        </w:rPr>
        <w:t>Requstmapping</w:t>
      </w:r>
      <w:proofErr w:type="spellEnd"/>
    </w:p>
    <w:p w14:paraId="2858142A" w14:textId="77777777" w:rsidR="00B75EDF" w:rsidRPr="004D7685" w:rsidRDefault="00B75EDF"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 xml:space="preserve">Its use to map web </w:t>
      </w:r>
      <w:proofErr w:type="gramStart"/>
      <w:r w:rsidRPr="004D7685">
        <w:rPr>
          <w:rFonts w:ascii="Calibri" w:hAnsi="Calibri" w:cs="Calibri"/>
          <w:i/>
          <w:color w:val="273239"/>
          <w:spacing w:val="2"/>
          <w:sz w:val="24"/>
          <w:szCs w:val="24"/>
          <w:shd w:val="clear" w:color="auto" w:fill="FFFFFF"/>
        </w:rPr>
        <w:t>request ,</w:t>
      </w:r>
      <w:proofErr w:type="gramEnd"/>
      <w:r w:rsidRPr="004D7685">
        <w:rPr>
          <w:rFonts w:ascii="Calibri" w:hAnsi="Calibri" w:cs="Calibri"/>
          <w:i/>
          <w:color w:val="273239"/>
          <w:spacing w:val="2"/>
          <w:sz w:val="24"/>
          <w:szCs w:val="24"/>
          <w:shd w:val="clear" w:color="auto" w:fill="FFFFFF"/>
        </w:rPr>
        <w:t xml:space="preserve"> </w:t>
      </w:r>
      <w:proofErr w:type="spellStart"/>
      <w:r w:rsidRPr="004D7685">
        <w:rPr>
          <w:rFonts w:ascii="Calibri" w:hAnsi="Calibri" w:cs="Calibri"/>
          <w:i/>
          <w:color w:val="273239"/>
          <w:spacing w:val="2"/>
          <w:sz w:val="24"/>
          <w:szCs w:val="24"/>
          <w:shd w:val="clear" w:color="auto" w:fill="FFFFFF"/>
        </w:rPr>
        <w:t>its</w:t>
      </w:r>
      <w:proofErr w:type="spellEnd"/>
      <w:r w:rsidRPr="004D7685">
        <w:rPr>
          <w:rFonts w:ascii="Calibri" w:hAnsi="Calibri" w:cs="Calibri"/>
          <w:i/>
          <w:color w:val="273239"/>
          <w:spacing w:val="2"/>
          <w:sz w:val="24"/>
          <w:szCs w:val="24"/>
          <w:shd w:val="clear" w:color="auto" w:fill="FFFFFF"/>
        </w:rPr>
        <w:t xml:space="preserve"> has many optional element like consume</w:t>
      </w:r>
      <w:r w:rsidR="006278FC" w:rsidRPr="004D7685">
        <w:rPr>
          <w:rFonts w:ascii="Calibri" w:hAnsi="Calibri" w:cs="Calibri"/>
          <w:i/>
          <w:color w:val="273239"/>
          <w:spacing w:val="2"/>
          <w:sz w:val="24"/>
          <w:szCs w:val="24"/>
          <w:shd w:val="clear" w:color="auto" w:fill="FFFFFF"/>
        </w:rPr>
        <w:t>r , header ,method ,name params</w:t>
      </w:r>
      <w:r w:rsidRPr="004D7685">
        <w:rPr>
          <w:rFonts w:ascii="Calibri" w:hAnsi="Calibri" w:cs="Calibri"/>
          <w:i/>
          <w:color w:val="273239"/>
          <w:spacing w:val="2"/>
          <w:sz w:val="24"/>
          <w:szCs w:val="24"/>
          <w:shd w:val="clear" w:color="auto" w:fill="FFFFFF"/>
        </w:rPr>
        <w:t xml:space="preserve"> ,path produces and value we use class as well as method </w:t>
      </w:r>
    </w:p>
    <w:p w14:paraId="2858142B" w14:textId="77777777" w:rsidR="006278FC" w:rsidRPr="004D7685" w:rsidRDefault="006278FC" w:rsidP="003442AB">
      <w:pPr>
        <w:pStyle w:val="ListParagraph"/>
        <w:rPr>
          <w:rFonts w:ascii="Calibri" w:hAnsi="Calibri" w:cs="Calibri"/>
          <w:i/>
          <w:color w:val="273239"/>
          <w:spacing w:val="2"/>
          <w:sz w:val="24"/>
          <w:szCs w:val="24"/>
          <w:shd w:val="clear" w:color="auto" w:fill="FFFFFF"/>
        </w:rPr>
      </w:pPr>
    </w:p>
    <w:p w14:paraId="2858142C" w14:textId="7EDA3D0E" w:rsidR="006278FC" w:rsidRDefault="006278FC"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 xml:space="preserve">Spring currently support five type of inbuilt annotation for </w:t>
      </w:r>
      <w:proofErr w:type="gramStart"/>
      <w:r w:rsidRPr="004D7685">
        <w:rPr>
          <w:rFonts w:ascii="Calibri" w:hAnsi="Calibri" w:cs="Calibri"/>
          <w:i/>
          <w:color w:val="273239"/>
          <w:spacing w:val="2"/>
          <w:sz w:val="24"/>
          <w:szCs w:val="24"/>
          <w:shd w:val="clear" w:color="auto" w:fill="FFFFFF"/>
        </w:rPr>
        <w:t>handling  incoming</w:t>
      </w:r>
      <w:proofErr w:type="gramEnd"/>
      <w:r w:rsidRPr="004D7685">
        <w:rPr>
          <w:rFonts w:ascii="Calibri" w:hAnsi="Calibri" w:cs="Calibri"/>
          <w:i/>
          <w:color w:val="273239"/>
          <w:spacing w:val="2"/>
          <w:sz w:val="24"/>
          <w:szCs w:val="24"/>
          <w:shd w:val="clear" w:color="auto" w:fill="FFFFFF"/>
        </w:rPr>
        <w:t xml:space="preserve"> request  which are GET ,POST ,DELETE PUT PATCH ,POST</w:t>
      </w:r>
    </w:p>
    <w:p w14:paraId="15653B2C" w14:textId="679BCED7" w:rsidR="002103DD" w:rsidRDefault="002103DD" w:rsidP="003442AB">
      <w:pPr>
        <w:pStyle w:val="ListParagraph"/>
        <w:rPr>
          <w:rFonts w:ascii="Calibri" w:hAnsi="Calibri" w:cs="Calibri"/>
          <w:i/>
          <w:color w:val="273239"/>
          <w:spacing w:val="2"/>
          <w:sz w:val="24"/>
          <w:szCs w:val="24"/>
          <w:shd w:val="clear" w:color="auto" w:fill="FFFFFF"/>
        </w:rPr>
      </w:pPr>
    </w:p>
    <w:p w14:paraId="296239CA" w14:textId="77777777" w:rsidR="002103DD" w:rsidRDefault="002103DD" w:rsidP="002103DD">
      <w:pPr>
        <w:pStyle w:val="Heading3"/>
      </w:pPr>
      <w:r>
        <w:rPr>
          <w:rFonts w:ascii="Calibri" w:hAnsi="Calibri" w:cs="Calibri"/>
          <w:i/>
          <w:color w:val="273239"/>
          <w:spacing w:val="2"/>
          <w:shd w:val="clear" w:color="auto" w:fill="FFFFFF"/>
        </w:rPr>
        <w:t>What is different between put and patch request?</w:t>
      </w:r>
      <w:r>
        <w:rPr>
          <w:rFonts w:ascii="Calibri" w:hAnsi="Calibri" w:cs="Calibri"/>
          <w:i/>
          <w:color w:val="273239"/>
          <w:spacing w:val="2"/>
          <w:shd w:val="clear" w:color="auto" w:fill="FFFFFF"/>
        </w:rPr>
        <w:br/>
      </w:r>
      <w:r>
        <w:t>PUT Request:</w:t>
      </w:r>
    </w:p>
    <w:p w14:paraId="384FC829" w14:textId="77777777" w:rsidR="002103DD" w:rsidRDefault="002103DD" w:rsidP="002103DD">
      <w:pPr>
        <w:pStyle w:val="NormalWeb"/>
        <w:numPr>
          <w:ilvl w:val="0"/>
          <w:numId w:val="46"/>
        </w:numPr>
      </w:pPr>
      <w:r>
        <w:rPr>
          <w:rStyle w:val="Strong"/>
        </w:rPr>
        <w:t>Purpose</w:t>
      </w:r>
      <w:r>
        <w:t xml:space="preserve">: PUT is used to </w:t>
      </w:r>
      <w:r>
        <w:rPr>
          <w:rStyle w:val="Strong"/>
        </w:rPr>
        <w:t>replace the entire resource</w:t>
      </w:r>
      <w:r>
        <w:t xml:space="preserve"> with a new version.</w:t>
      </w:r>
    </w:p>
    <w:p w14:paraId="67BE9533" w14:textId="77777777" w:rsidR="002103DD" w:rsidRDefault="002103DD" w:rsidP="002103DD">
      <w:pPr>
        <w:pStyle w:val="NormalWeb"/>
        <w:numPr>
          <w:ilvl w:val="0"/>
          <w:numId w:val="46"/>
        </w:numPr>
      </w:pPr>
      <w:r>
        <w:rPr>
          <w:rStyle w:val="Strong"/>
        </w:rPr>
        <w:t>Data Required</w:t>
      </w:r>
      <w:r>
        <w:t xml:space="preserve">: You must send the </w:t>
      </w:r>
      <w:r>
        <w:rPr>
          <w:rStyle w:val="Strong"/>
        </w:rPr>
        <w:t>full object</w:t>
      </w:r>
      <w:r>
        <w:t>, even if you're only changing one field.</w:t>
      </w:r>
    </w:p>
    <w:p w14:paraId="156EAA3C" w14:textId="77777777" w:rsidR="002103DD" w:rsidRDefault="002103DD" w:rsidP="002103DD">
      <w:pPr>
        <w:pStyle w:val="NormalWeb"/>
        <w:numPr>
          <w:ilvl w:val="0"/>
          <w:numId w:val="46"/>
        </w:numPr>
      </w:pPr>
      <w:r>
        <w:rPr>
          <w:rStyle w:val="Strong"/>
        </w:rPr>
        <w:t>Effect</w:t>
      </w:r>
      <w:r>
        <w:t xml:space="preserve">: It </w:t>
      </w:r>
      <w:r>
        <w:rPr>
          <w:rStyle w:val="Strong"/>
        </w:rPr>
        <w:t>overwrites the whole resource</w:t>
      </w:r>
      <w:r>
        <w:t xml:space="preserve">. If you omit any field in the request, it might be set to </w:t>
      </w:r>
      <w:r>
        <w:rPr>
          <w:rStyle w:val="HTMLCode"/>
          <w:rFonts w:eastAsiaTheme="majorEastAsia"/>
        </w:rPr>
        <w:t>null</w:t>
      </w:r>
      <w:r>
        <w:t xml:space="preserve"> or default.</w:t>
      </w:r>
    </w:p>
    <w:p w14:paraId="51857811" w14:textId="77777777" w:rsidR="002103DD" w:rsidRDefault="002103DD" w:rsidP="002103DD">
      <w:pPr>
        <w:pStyle w:val="NormalWeb"/>
        <w:numPr>
          <w:ilvl w:val="0"/>
          <w:numId w:val="46"/>
        </w:numPr>
      </w:pPr>
      <w:r>
        <w:rPr>
          <w:rStyle w:val="Strong"/>
        </w:rPr>
        <w:t>Idempotent</w:t>
      </w:r>
      <w:r>
        <w:t>: Yes — sending the same PUT request multiple times will have the same effect as sending it once.</w:t>
      </w:r>
    </w:p>
    <w:p w14:paraId="085C0DD4" w14:textId="77777777" w:rsidR="002103DD" w:rsidRDefault="002103DD" w:rsidP="002103DD">
      <w:pPr>
        <w:pStyle w:val="NormalWeb"/>
        <w:numPr>
          <w:ilvl w:val="0"/>
          <w:numId w:val="46"/>
        </w:numPr>
      </w:pPr>
      <w:r>
        <w:rPr>
          <w:rStyle w:val="Strong"/>
        </w:rPr>
        <w:t>When to Use</w:t>
      </w:r>
      <w:r>
        <w:t xml:space="preserve">: Use PUT when you're updating </w:t>
      </w:r>
      <w:r>
        <w:rPr>
          <w:rStyle w:val="Strong"/>
        </w:rPr>
        <w:t>all fields</w:t>
      </w:r>
      <w:r>
        <w:t xml:space="preserve"> or want to ensure the object is exactly what you send.</w:t>
      </w:r>
    </w:p>
    <w:p w14:paraId="4E8B35D6" w14:textId="77777777" w:rsidR="002103DD" w:rsidRDefault="002103DD" w:rsidP="002103DD">
      <w:pPr>
        <w:pStyle w:val="NormalWeb"/>
      </w:pPr>
      <w:r>
        <w:rPr>
          <w:rStyle w:val="Strong"/>
        </w:rPr>
        <w:lastRenderedPageBreak/>
        <w:t>Example</w:t>
      </w:r>
      <w:r>
        <w:t>: Updating a user profile — you send the entire name, email, phone, etc., even if only one changed.</w:t>
      </w:r>
    </w:p>
    <w:p w14:paraId="4D9D38F2" w14:textId="77777777" w:rsidR="002103DD" w:rsidRDefault="002103DD" w:rsidP="002103DD">
      <w:r>
        <w:pict w14:anchorId="7CCD21D4">
          <v:rect id="_x0000_i1025" style="width:0;height:1.5pt" o:hralign="center" o:hrstd="t" o:hr="t" fillcolor="#a0a0a0" stroked="f"/>
        </w:pict>
      </w:r>
    </w:p>
    <w:p w14:paraId="239E6C77" w14:textId="77777777" w:rsidR="002103DD" w:rsidRDefault="002103DD" w:rsidP="002103DD">
      <w:pPr>
        <w:pStyle w:val="Heading3"/>
      </w:pPr>
      <w:r>
        <w:rPr>
          <w:rFonts w:ascii="Segoe UI Emoji" w:hAnsi="Segoe UI Emoji" w:cs="Segoe UI Emoji"/>
        </w:rPr>
        <w:t>🔹</w:t>
      </w:r>
      <w:r>
        <w:t xml:space="preserve"> PATCH Request:</w:t>
      </w:r>
    </w:p>
    <w:p w14:paraId="0FB3CED3" w14:textId="77777777" w:rsidR="002103DD" w:rsidRDefault="002103DD" w:rsidP="002103DD">
      <w:pPr>
        <w:pStyle w:val="NormalWeb"/>
        <w:numPr>
          <w:ilvl w:val="0"/>
          <w:numId w:val="47"/>
        </w:numPr>
      </w:pPr>
      <w:r>
        <w:rPr>
          <w:rStyle w:val="Strong"/>
        </w:rPr>
        <w:t>Purpose</w:t>
      </w:r>
      <w:r>
        <w:t xml:space="preserve">: PATCH is used to </w:t>
      </w:r>
      <w:r>
        <w:rPr>
          <w:rStyle w:val="Strong"/>
        </w:rPr>
        <w:t>partially update</w:t>
      </w:r>
      <w:r>
        <w:t xml:space="preserve"> a resource.</w:t>
      </w:r>
    </w:p>
    <w:p w14:paraId="001233F9" w14:textId="77777777" w:rsidR="002103DD" w:rsidRDefault="002103DD" w:rsidP="002103DD">
      <w:pPr>
        <w:pStyle w:val="NormalWeb"/>
        <w:numPr>
          <w:ilvl w:val="0"/>
          <w:numId w:val="47"/>
        </w:numPr>
      </w:pPr>
      <w:r>
        <w:rPr>
          <w:rStyle w:val="Strong"/>
        </w:rPr>
        <w:t>Data Required</w:t>
      </w:r>
      <w:r>
        <w:t>: You only send the fields that need to be updated.</w:t>
      </w:r>
    </w:p>
    <w:p w14:paraId="5560773A" w14:textId="77777777" w:rsidR="002103DD" w:rsidRDefault="002103DD" w:rsidP="002103DD">
      <w:pPr>
        <w:pStyle w:val="NormalWeb"/>
        <w:numPr>
          <w:ilvl w:val="0"/>
          <w:numId w:val="47"/>
        </w:numPr>
      </w:pPr>
      <w:r>
        <w:rPr>
          <w:rStyle w:val="Strong"/>
        </w:rPr>
        <w:t>Effect</w:t>
      </w:r>
      <w:r>
        <w:t xml:space="preserve">: It updates </w:t>
      </w:r>
      <w:r>
        <w:rPr>
          <w:rStyle w:val="Strong"/>
        </w:rPr>
        <w:t>only the specified fields</w:t>
      </w:r>
      <w:r>
        <w:t>, leaving the rest untouched.</w:t>
      </w:r>
    </w:p>
    <w:p w14:paraId="70CAC682" w14:textId="77777777" w:rsidR="002103DD" w:rsidRDefault="002103DD" w:rsidP="002103DD">
      <w:pPr>
        <w:pStyle w:val="NormalWeb"/>
        <w:numPr>
          <w:ilvl w:val="0"/>
          <w:numId w:val="47"/>
        </w:numPr>
      </w:pPr>
      <w:r>
        <w:rPr>
          <w:rStyle w:val="Strong"/>
        </w:rPr>
        <w:t>Idempotent</w:t>
      </w:r>
      <w:r>
        <w:t xml:space="preserve">: </w:t>
      </w:r>
      <w:proofErr w:type="gramStart"/>
      <w:r>
        <w:t>Generally</w:t>
      </w:r>
      <w:proofErr w:type="gramEnd"/>
      <w:r>
        <w:t xml:space="preserve"> yes, but behavior depends on how it's implemented.</w:t>
      </w:r>
    </w:p>
    <w:p w14:paraId="2E2E59EC" w14:textId="77777777" w:rsidR="002103DD" w:rsidRDefault="002103DD" w:rsidP="002103DD">
      <w:pPr>
        <w:pStyle w:val="NormalWeb"/>
        <w:numPr>
          <w:ilvl w:val="0"/>
          <w:numId w:val="47"/>
        </w:numPr>
      </w:pPr>
      <w:r>
        <w:rPr>
          <w:rStyle w:val="Strong"/>
        </w:rPr>
        <w:t>When to Use</w:t>
      </w:r>
      <w:r>
        <w:t xml:space="preserve">: Use PATCH when you're only changing </w:t>
      </w:r>
      <w:r>
        <w:rPr>
          <w:rStyle w:val="Strong"/>
        </w:rPr>
        <w:t>one or a few fields</w:t>
      </w:r>
      <w:r>
        <w:t xml:space="preserve"> of an object.</w:t>
      </w:r>
    </w:p>
    <w:p w14:paraId="433C6D67" w14:textId="77777777" w:rsidR="002103DD" w:rsidRDefault="002103DD" w:rsidP="002103DD">
      <w:pPr>
        <w:pStyle w:val="NormalWeb"/>
      </w:pPr>
      <w:r>
        <w:rPr>
          <w:rStyle w:val="Strong"/>
        </w:rPr>
        <w:t>Example</w:t>
      </w:r>
      <w:r>
        <w:t>: If you just want to change the user’s email address, you can send only that field using PATCH.</w:t>
      </w:r>
    </w:p>
    <w:p w14:paraId="003DEAE1" w14:textId="77777777" w:rsidR="002103DD" w:rsidRDefault="002103DD" w:rsidP="002103DD">
      <w:r>
        <w:pict w14:anchorId="6497AA04">
          <v:rect id="_x0000_i1026" style="width:0;height:1.5pt" o:hralign="center" o:hrstd="t" o:hr="t" fillcolor="#a0a0a0" stroked="f"/>
        </w:pict>
      </w:r>
    </w:p>
    <w:p w14:paraId="626860C6" w14:textId="77777777" w:rsidR="002103DD" w:rsidRDefault="002103DD" w:rsidP="002103DD">
      <w:pPr>
        <w:pStyle w:val="Heading3"/>
      </w:pPr>
      <w:r>
        <w:t>Summary:</w:t>
      </w:r>
    </w:p>
    <w:p w14:paraId="59557E1F" w14:textId="77777777" w:rsidR="002103DD" w:rsidRDefault="002103DD" w:rsidP="002103DD">
      <w:pPr>
        <w:pStyle w:val="NormalWeb"/>
        <w:numPr>
          <w:ilvl w:val="0"/>
          <w:numId w:val="48"/>
        </w:numPr>
      </w:pPr>
      <w:r>
        <w:rPr>
          <w:rStyle w:val="Strong"/>
        </w:rPr>
        <w:t>PUT</w:t>
      </w:r>
      <w:r>
        <w:t xml:space="preserve"> is like replacing a full document.</w:t>
      </w:r>
    </w:p>
    <w:p w14:paraId="3FD44C98" w14:textId="77777777" w:rsidR="002103DD" w:rsidRDefault="002103DD" w:rsidP="002103DD">
      <w:pPr>
        <w:pStyle w:val="NormalWeb"/>
        <w:numPr>
          <w:ilvl w:val="0"/>
          <w:numId w:val="48"/>
        </w:numPr>
      </w:pPr>
      <w:r>
        <w:rPr>
          <w:rStyle w:val="Strong"/>
        </w:rPr>
        <w:t>PATCH</w:t>
      </w:r>
      <w:r>
        <w:t xml:space="preserve"> is like editing a few words in a document without touching the rest.</w:t>
      </w:r>
    </w:p>
    <w:p w14:paraId="4E8B3B2F" w14:textId="77777777" w:rsidR="002103DD" w:rsidRDefault="002103DD" w:rsidP="002103DD">
      <w:pPr>
        <w:pStyle w:val="NormalWeb"/>
      </w:pPr>
      <w:r>
        <w:t>Let me know if you want code examples in Java Spring Boot too.</w:t>
      </w:r>
    </w:p>
    <w:p w14:paraId="4E6A5D5B" w14:textId="77777777" w:rsidR="002103DD" w:rsidRDefault="002103DD" w:rsidP="002103DD">
      <w:r>
        <w:rPr>
          <w:rStyle w:val="sr-only"/>
        </w:rPr>
        <w:t xml:space="preserve">Ask </w:t>
      </w:r>
      <w:proofErr w:type="spellStart"/>
      <w:r>
        <w:rPr>
          <w:rStyle w:val="sr-only"/>
        </w:rPr>
        <w:t>ChatGPT</w:t>
      </w:r>
      <w:proofErr w:type="spellEnd"/>
    </w:p>
    <w:p w14:paraId="5F5AEF5C" w14:textId="7DECDF80" w:rsidR="002103DD" w:rsidRDefault="002103DD" w:rsidP="003442AB">
      <w:pPr>
        <w:pStyle w:val="ListParagraph"/>
        <w:rPr>
          <w:rFonts w:ascii="Calibri" w:hAnsi="Calibri" w:cs="Calibri"/>
          <w:i/>
          <w:color w:val="273239"/>
          <w:spacing w:val="2"/>
          <w:sz w:val="24"/>
          <w:szCs w:val="24"/>
          <w:shd w:val="clear" w:color="auto" w:fill="FFFFFF"/>
        </w:rPr>
      </w:pPr>
    </w:p>
    <w:p w14:paraId="1C4D192A" w14:textId="10AE51C1" w:rsidR="005541A9" w:rsidRDefault="005541A9" w:rsidP="005541A9">
      <w:pPr>
        <w:pBdr>
          <w:bottom w:val="single" w:sz="12" w:space="1" w:color="auto"/>
        </w:pBdr>
        <w:rPr>
          <w:rFonts w:ascii="Calibri" w:hAnsi="Calibri" w:cs="Calibri"/>
          <w:i/>
          <w:color w:val="273239"/>
          <w:spacing w:val="2"/>
          <w:sz w:val="24"/>
          <w:szCs w:val="24"/>
          <w:shd w:val="clear" w:color="auto" w:fill="FFFFFF"/>
        </w:rPr>
      </w:pPr>
      <w:bookmarkStart w:id="2" w:name="_Hlk205311417"/>
    </w:p>
    <w:p w14:paraId="0A831B34" w14:textId="64288A16" w:rsidR="005541A9" w:rsidRDefault="005541A9" w:rsidP="005541A9">
      <w:pPr>
        <w:pBdr>
          <w:bottom w:val="single" w:sz="12" w:space="1" w:color="auto"/>
        </w:pBdr>
        <w:rPr>
          <w:rFonts w:ascii="Calibri" w:hAnsi="Calibri" w:cs="Calibri"/>
          <w:i/>
          <w:color w:val="273239"/>
          <w:spacing w:val="2"/>
          <w:sz w:val="24"/>
          <w:szCs w:val="24"/>
          <w:shd w:val="clear" w:color="auto" w:fill="FFFFFF"/>
        </w:rPr>
      </w:pPr>
    </w:p>
    <w:p w14:paraId="024663EF" w14:textId="77777777" w:rsidR="005541A9" w:rsidRPr="005541A9" w:rsidRDefault="005541A9" w:rsidP="005541A9">
      <w:pPr>
        <w:pBdr>
          <w:bottom w:val="single" w:sz="12" w:space="1" w:color="auto"/>
        </w:pBdr>
        <w:rPr>
          <w:rFonts w:ascii="Calibri" w:hAnsi="Calibri" w:cs="Calibri"/>
          <w:i/>
          <w:color w:val="273239"/>
          <w:spacing w:val="2"/>
          <w:sz w:val="24"/>
          <w:szCs w:val="24"/>
          <w:shd w:val="clear" w:color="auto" w:fill="FFFFFF"/>
        </w:rPr>
      </w:pPr>
    </w:p>
    <w:bookmarkEnd w:id="2"/>
    <w:p w14:paraId="28581433" w14:textId="77777777" w:rsidR="00532B3B" w:rsidRPr="004D7685" w:rsidRDefault="004D7685" w:rsidP="004D7685">
      <w:pPr>
        <w:pStyle w:val="Heading2"/>
        <w:rPr>
          <w:rFonts w:eastAsiaTheme="minorHAnsi"/>
          <w:shd w:val="clear" w:color="auto" w:fill="FFFFFF"/>
        </w:rPr>
      </w:pPr>
      <w:r w:rsidRPr="004D7685">
        <w:rPr>
          <w:rFonts w:eastAsiaTheme="minorHAnsi"/>
          <w:shd w:val="clear" w:color="auto" w:fill="FFFFFF"/>
        </w:rPr>
        <w:lastRenderedPageBreak/>
        <w:t xml:space="preserve">What is json in java </w:t>
      </w:r>
    </w:p>
    <w:p w14:paraId="28581434" w14:textId="77777777" w:rsidR="004D7685" w:rsidRPr="004D7685" w:rsidRDefault="004D7685"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In Java, JSON (JavaScript Object Notation) is a popular format for exchanging and representing structured data. It provides libraries and APIs for parsing, generating, and manipulating JSON data</w:t>
      </w:r>
      <w:r w:rsidR="0058369E">
        <w:rPr>
          <w:rFonts w:ascii="Calibri" w:hAnsi="Calibri" w:cs="Calibri"/>
          <w:i/>
          <w:color w:val="273239"/>
          <w:spacing w:val="2"/>
          <w:sz w:val="24"/>
          <w:szCs w:val="24"/>
          <w:shd w:val="clear" w:color="auto" w:fill="FFFFFF"/>
        </w:rPr>
        <w:t xml:space="preserve">    </w:t>
      </w:r>
      <w:r w:rsidR="008106BA">
        <w:rPr>
          <w:rFonts w:ascii="Calibri" w:hAnsi="Calibri" w:cs="Calibri"/>
          <w:i/>
          <w:color w:val="273239"/>
          <w:spacing w:val="2"/>
          <w:sz w:val="24"/>
          <w:szCs w:val="24"/>
          <w:shd w:val="clear" w:color="auto" w:fill="FFFFFF"/>
        </w:rPr>
        <w:t xml:space="preserve">  </w:t>
      </w:r>
      <w:proofErr w:type="gramStart"/>
      <w:r w:rsidR="008106BA">
        <w:rPr>
          <w:rFonts w:ascii="Calibri" w:hAnsi="Calibri" w:cs="Calibri"/>
          <w:i/>
          <w:color w:val="273239"/>
          <w:spacing w:val="2"/>
          <w:sz w:val="24"/>
          <w:szCs w:val="24"/>
          <w:shd w:val="clear" w:color="auto" w:fill="FFFFFF"/>
        </w:rPr>
        <w:t xml:space="preserve">  </w:t>
      </w:r>
      <w:r w:rsidRPr="004D7685">
        <w:rPr>
          <w:rFonts w:ascii="Calibri" w:hAnsi="Calibri" w:cs="Calibri"/>
          <w:i/>
          <w:color w:val="273239"/>
          <w:spacing w:val="2"/>
          <w:sz w:val="24"/>
          <w:szCs w:val="24"/>
          <w:shd w:val="clear" w:color="auto" w:fill="FFFFFF"/>
        </w:rPr>
        <w:t>.</w:t>
      </w:r>
      <w:proofErr w:type="gramEnd"/>
      <w:r w:rsidRPr="004D7685">
        <w:rPr>
          <w:rFonts w:ascii="Calibri" w:hAnsi="Calibri" w:cs="Calibri"/>
          <w:i/>
          <w:color w:val="273239"/>
          <w:spacing w:val="2"/>
          <w:sz w:val="24"/>
          <w:szCs w:val="24"/>
          <w:shd w:val="clear" w:color="auto" w:fill="FFFFFF"/>
        </w:rPr>
        <w:t xml:space="preserve"> With JSON in Java, you can easily convert JSON to Java objects and vice versa, validate JSON against schemas, and integrate with JSON-based web services. It simplifies data interchange and enables seamless interaction with JSON-based systems.</w:t>
      </w:r>
    </w:p>
    <w:p w14:paraId="28581435" w14:textId="77777777" w:rsidR="004D7685" w:rsidRPr="009E1D4F" w:rsidRDefault="004D7685" w:rsidP="003442AB">
      <w:pPr>
        <w:pStyle w:val="ListParagraph"/>
        <w:rPr>
          <w:rFonts w:ascii="Calibri" w:hAnsi="Calibri" w:cs="Calibri"/>
          <w:i/>
          <w:sz w:val="24"/>
          <w:szCs w:val="24"/>
        </w:rPr>
      </w:pPr>
    </w:p>
    <w:p w14:paraId="28581436" w14:textId="77777777" w:rsidR="00574A75" w:rsidRPr="009E1D4F" w:rsidRDefault="00574A75" w:rsidP="003442AB">
      <w:pPr>
        <w:pStyle w:val="ListParagraph"/>
        <w:rPr>
          <w:rFonts w:ascii="Calibri" w:hAnsi="Calibri" w:cs="Calibri"/>
          <w:i/>
          <w:sz w:val="24"/>
          <w:szCs w:val="24"/>
        </w:rPr>
      </w:pPr>
    </w:p>
    <w:p w14:paraId="28581437" w14:textId="77777777" w:rsidR="00574A75" w:rsidRPr="009E1D4F" w:rsidRDefault="00574A75" w:rsidP="003442AB">
      <w:pPr>
        <w:pStyle w:val="ListParagraph"/>
        <w:rPr>
          <w:rFonts w:ascii="Calibri" w:hAnsi="Calibri" w:cs="Calibri"/>
          <w:i/>
          <w:sz w:val="24"/>
          <w:szCs w:val="24"/>
        </w:rPr>
      </w:pPr>
    </w:p>
    <w:p w14:paraId="28581438" w14:textId="77777777" w:rsidR="00574A75" w:rsidRPr="009E1D4F" w:rsidRDefault="00574A75" w:rsidP="003442AB">
      <w:pPr>
        <w:pStyle w:val="ListParagraph"/>
        <w:rPr>
          <w:rFonts w:ascii="Calibri" w:hAnsi="Calibri" w:cs="Calibri"/>
          <w:i/>
          <w:sz w:val="24"/>
          <w:szCs w:val="24"/>
        </w:rPr>
      </w:pPr>
    </w:p>
    <w:p w14:paraId="28581439"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JWT java </w:t>
      </w:r>
    </w:p>
    <w:p w14:paraId="2858143A" w14:textId="77777777" w:rsidR="00574A75" w:rsidRPr="009E1D4F" w:rsidRDefault="00574A75" w:rsidP="003442AB">
      <w:pPr>
        <w:pStyle w:val="ListParagraph"/>
        <w:rPr>
          <w:rFonts w:ascii="Calibri" w:hAnsi="Calibri" w:cs="Calibri"/>
          <w:i/>
          <w:sz w:val="24"/>
          <w:szCs w:val="24"/>
        </w:rPr>
      </w:pPr>
      <w:proofErr w:type="gramStart"/>
      <w:r w:rsidRPr="009E1D4F">
        <w:rPr>
          <w:rFonts w:ascii="Calibri" w:hAnsi="Calibri" w:cs="Calibri"/>
          <w:i/>
          <w:sz w:val="24"/>
          <w:szCs w:val="24"/>
        </w:rPr>
        <w:t>Steps :</w:t>
      </w:r>
      <w:proofErr w:type="gramEnd"/>
    </w:p>
    <w:p w14:paraId="2858143B"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r w:rsidRPr="009E1D4F">
        <w:rPr>
          <w:rFonts w:ascii="Calibri" w:hAnsi="Calibri" w:cs="Calibri"/>
          <w:i/>
          <w:sz w:val="24"/>
          <w:szCs w:val="24"/>
        </w:rPr>
        <w:t>websecurityconfigadapter</w:t>
      </w:r>
      <w:proofErr w:type="spellEnd"/>
    </w:p>
    <w:p w14:paraId="2858143C"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override</w:t>
      </w:r>
    </w:p>
    <w:p w14:paraId="2858143D"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r w:rsidRPr="009E1D4F">
        <w:rPr>
          <w:rFonts w:ascii="Calibri" w:hAnsi="Calibri" w:cs="Calibri"/>
          <w:i/>
          <w:sz w:val="24"/>
          <w:szCs w:val="24"/>
        </w:rPr>
        <w:t>Configuration ()</w:t>
      </w:r>
    </w:p>
    <w:p w14:paraId="2858143E"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roofErr w:type="gramStart"/>
      <w:r w:rsidRPr="009E1D4F">
        <w:rPr>
          <w:rFonts w:ascii="Calibri" w:hAnsi="Calibri" w:cs="Calibri"/>
          <w:i/>
          <w:sz w:val="24"/>
          <w:szCs w:val="24"/>
        </w:rPr>
        <w:t>Configure(</w:t>
      </w:r>
      <w:proofErr w:type="gramEnd"/>
      <w:r w:rsidRPr="009E1D4F">
        <w:rPr>
          <w:rFonts w:ascii="Calibri" w:hAnsi="Calibri" w:cs="Calibri"/>
          <w:i/>
          <w:sz w:val="24"/>
          <w:szCs w:val="24"/>
        </w:rPr>
        <w:t>)</w:t>
      </w:r>
    </w:p>
    <w:p w14:paraId="2858143F" w14:textId="77777777" w:rsidR="00574A75" w:rsidRPr="009E1D4F" w:rsidRDefault="00574A75" w:rsidP="003442AB">
      <w:pPr>
        <w:pStyle w:val="ListParagraph"/>
        <w:rPr>
          <w:rFonts w:ascii="Calibri" w:hAnsi="Calibri" w:cs="Calibri"/>
          <w:i/>
          <w:sz w:val="24"/>
          <w:szCs w:val="24"/>
        </w:rPr>
      </w:pPr>
    </w:p>
    <w:p w14:paraId="28581440"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proofErr w:type="gramStart"/>
      <w:r w:rsidRPr="009E1D4F">
        <w:rPr>
          <w:rFonts w:ascii="Calibri" w:hAnsi="Calibri" w:cs="Calibri"/>
          <w:i/>
          <w:sz w:val="24"/>
          <w:szCs w:val="24"/>
        </w:rPr>
        <w:t>userdetialservise</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28581441"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roofErr w:type="spellStart"/>
      <w:proofErr w:type="gramStart"/>
      <w:r w:rsidRPr="009E1D4F">
        <w:rPr>
          <w:rFonts w:ascii="Calibri" w:hAnsi="Calibri" w:cs="Calibri"/>
          <w:i/>
          <w:sz w:val="24"/>
          <w:szCs w:val="24"/>
        </w:rPr>
        <w:t>userdetial</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28581442"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
    <w:p w14:paraId="28581443" w14:textId="77777777" w:rsidR="00574A75" w:rsidRPr="009E1D4F" w:rsidRDefault="00574A75" w:rsidP="003442AB">
      <w:pPr>
        <w:pStyle w:val="ListParagraph"/>
        <w:rPr>
          <w:rFonts w:ascii="Calibri" w:hAnsi="Calibri" w:cs="Calibri"/>
          <w:i/>
          <w:sz w:val="24"/>
          <w:szCs w:val="24"/>
        </w:rPr>
      </w:pPr>
    </w:p>
    <w:p w14:paraId="28581444" w14:textId="77777777" w:rsidR="00CF2274" w:rsidRPr="009E1D4F" w:rsidRDefault="00CF2274" w:rsidP="003442AB">
      <w:pPr>
        <w:pStyle w:val="ListParagraph"/>
        <w:rPr>
          <w:rFonts w:ascii="Calibri" w:hAnsi="Calibri" w:cs="Calibri"/>
          <w:i/>
          <w:sz w:val="24"/>
          <w:szCs w:val="24"/>
        </w:rPr>
      </w:pPr>
    </w:p>
    <w:p w14:paraId="28581445" w14:textId="77777777" w:rsidR="00CF2274" w:rsidRPr="009E1D4F" w:rsidRDefault="00CF2274" w:rsidP="003442AB">
      <w:pPr>
        <w:pStyle w:val="ListParagraph"/>
        <w:rPr>
          <w:rFonts w:ascii="Calibri" w:hAnsi="Calibri" w:cs="Calibri"/>
          <w:i/>
          <w:sz w:val="24"/>
          <w:szCs w:val="24"/>
        </w:rPr>
      </w:pPr>
    </w:p>
    <w:p w14:paraId="28581446" w14:textId="77777777" w:rsidR="00890970" w:rsidRPr="009E1D4F" w:rsidRDefault="00890970" w:rsidP="003442AB">
      <w:pPr>
        <w:pStyle w:val="ListParagraph"/>
        <w:rPr>
          <w:rFonts w:ascii="Calibri" w:hAnsi="Calibri" w:cs="Calibri"/>
          <w:i/>
          <w:sz w:val="24"/>
          <w:szCs w:val="24"/>
        </w:rPr>
      </w:pPr>
    </w:p>
    <w:p w14:paraId="28581447" w14:textId="77777777" w:rsidR="00CF2274" w:rsidRPr="009E1D4F" w:rsidRDefault="00CF2274" w:rsidP="00890970">
      <w:pPr>
        <w:pStyle w:val="Heading1"/>
        <w:rPr>
          <w:i/>
        </w:rPr>
      </w:pPr>
      <w:r w:rsidRPr="009E1D4F">
        <w:rPr>
          <w:i/>
        </w:rPr>
        <w:t xml:space="preserve">Java interview question </w:t>
      </w:r>
    </w:p>
    <w:p w14:paraId="28581448" w14:textId="77777777" w:rsidR="00890970" w:rsidRPr="009E1D4F" w:rsidRDefault="00890970" w:rsidP="003442AB">
      <w:pPr>
        <w:pStyle w:val="ListParagraph"/>
        <w:rPr>
          <w:rFonts w:ascii="Calibri" w:hAnsi="Calibri" w:cs="Calibri"/>
          <w:i/>
          <w:sz w:val="24"/>
          <w:szCs w:val="24"/>
        </w:rPr>
      </w:pPr>
    </w:p>
    <w:p w14:paraId="28581449" w14:textId="77777777" w:rsidR="00890970" w:rsidRPr="009E1D4F" w:rsidRDefault="00890970" w:rsidP="00890970">
      <w:pPr>
        <w:pStyle w:val="Heading2"/>
        <w:rPr>
          <w:rFonts w:asciiTheme="minorHAnsi" w:eastAsiaTheme="minorHAnsi" w:hAnsiTheme="minorHAnsi" w:cstheme="minorBidi"/>
          <w:i/>
          <w:sz w:val="22"/>
          <w:szCs w:val="22"/>
        </w:rPr>
      </w:pPr>
    </w:p>
    <w:p w14:paraId="2858144A" w14:textId="77777777" w:rsidR="00890970" w:rsidRPr="009E1D4F" w:rsidRDefault="00890970" w:rsidP="00890970">
      <w:pPr>
        <w:pStyle w:val="Heading2"/>
        <w:rPr>
          <w:i/>
        </w:rPr>
      </w:pPr>
      <w:r w:rsidRPr="009E1D4F">
        <w:rPr>
          <w:rFonts w:asciiTheme="minorHAnsi" w:eastAsiaTheme="minorHAnsi" w:hAnsiTheme="minorHAnsi" w:cstheme="minorBidi"/>
          <w:i/>
          <w:sz w:val="22"/>
          <w:szCs w:val="22"/>
        </w:rPr>
        <w:t xml:space="preserve">paging </w:t>
      </w:r>
      <w:r w:rsidRPr="009E1D4F">
        <w:rPr>
          <w:i/>
        </w:rPr>
        <w:t>in java in short</w:t>
      </w:r>
    </w:p>
    <w:p w14:paraId="2858144B" w14:textId="77777777" w:rsidR="00890970" w:rsidRPr="009E1D4F" w:rsidRDefault="00890970" w:rsidP="00890970">
      <w:pPr>
        <w:rPr>
          <w:i/>
        </w:rPr>
      </w:pPr>
    </w:p>
    <w:p w14:paraId="2858144C" w14:textId="77777777" w:rsidR="00890970" w:rsidRPr="009E1D4F" w:rsidRDefault="00890970" w:rsidP="00890970">
      <w:pPr>
        <w:pStyle w:val="Heading1"/>
        <w:rPr>
          <w:rFonts w:asciiTheme="minorHAnsi" w:eastAsiaTheme="minorHAnsi" w:hAnsiTheme="minorHAnsi" w:cstheme="minorBidi"/>
          <w:b w:val="0"/>
          <w:bCs w:val="0"/>
          <w:i/>
          <w:kern w:val="0"/>
          <w:sz w:val="22"/>
          <w:szCs w:val="22"/>
        </w:rPr>
      </w:pPr>
      <w:proofErr w:type="gramStart"/>
      <w:r w:rsidRPr="009E1D4F">
        <w:rPr>
          <w:rStyle w:val="Heading3Char"/>
          <w:i/>
        </w:rPr>
        <w:t>what</w:t>
      </w:r>
      <w:r w:rsidRPr="009E1D4F">
        <w:rPr>
          <w:rFonts w:asciiTheme="minorHAnsi" w:eastAsiaTheme="minorHAnsi" w:hAnsiTheme="minorHAnsi" w:cstheme="minorBidi"/>
          <w:b w:val="0"/>
          <w:bCs w:val="0"/>
          <w:i/>
          <w:kern w:val="0"/>
          <w:sz w:val="22"/>
          <w:szCs w:val="22"/>
        </w:rPr>
        <w:t xml:space="preserve"> :</w:t>
      </w:r>
      <w:proofErr w:type="gramEnd"/>
      <w:r w:rsidRPr="009E1D4F">
        <w:rPr>
          <w:rFonts w:asciiTheme="minorHAnsi" w:eastAsiaTheme="minorHAnsi" w:hAnsiTheme="minorHAnsi" w:cstheme="minorBidi"/>
          <w:b w:val="0"/>
          <w:bCs w:val="0"/>
          <w:i/>
          <w:kern w:val="0"/>
          <w:sz w:val="22"/>
          <w:szCs w:val="22"/>
        </w:rPr>
        <w:t xml:space="preserve"> </w:t>
      </w:r>
    </w:p>
    <w:p w14:paraId="2858144D" w14:textId="77777777"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Fonts w:asciiTheme="minorHAnsi" w:eastAsiaTheme="minorHAnsi" w:hAnsiTheme="minorHAnsi" w:cstheme="minorBidi"/>
          <w:b w:val="0"/>
          <w:bCs w:val="0"/>
          <w:i/>
          <w:kern w:val="0"/>
          <w:sz w:val="22"/>
          <w:szCs w:val="22"/>
        </w:rPr>
        <w:t xml:space="preserve">paging refers to the process of dividing memory into fixed-size blocks called pages. However, Java abstracts away the low-level details of paging, as memory management is handled by the Java Virtual Machine (JVM). </w:t>
      </w:r>
    </w:p>
    <w:p w14:paraId="2858144E" w14:textId="77777777"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Style w:val="Heading3Char"/>
          <w:i/>
        </w:rPr>
        <w:t>How</w:t>
      </w:r>
      <w:r w:rsidRPr="009E1D4F">
        <w:rPr>
          <w:rFonts w:asciiTheme="minorHAnsi" w:eastAsiaTheme="minorHAnsi" w:hAnsiTheme="minorHAnsi" w:cstheme="minorBidi"/>
          <w:b w:val="0"/>
          <w:bCs w:val="0"/>
          <w:i/>
          <w:kern w:val="0"/>
          <w:sz w:val="22"/>
          <w:szCs w:val="22"/>
        </w:rPr>
        <w:t>:</w:t>
      </w:r>
    </w:p>
    <w:p w14:paraId="2858144F" w14:textId="77777777" w:rsidR="00890970" w:rsidRPr="009E1D4F" w:rsidRDefault="00890970" w:rsidP="00890970">
      <w:pPr>
        <w:pStyle w:val="Heading1"/>
        <w:rPr>
          <w:rFonts w:ascii="Calibri" w:hAnsi="Calibri" w:cs="Calibri"/>
          <w:i/>
          <w:sz w:val="24"/>
          <w:szCs w:val="24"/>
        </w:rPr>
      </w:pPr>
      <w:r w:rsidRPr="009E1D4F">
        <w:rPr>
          <w:rFonts w:asciiTheme="minorHAnsi" w:eastAsiaTheme="minorHAnsi" w:hAnsiTheme="minorHAnsi" w:cstheme="minorBidi"/>
          <w:b w:val="0"/>
          <w:bCs w:val="0"/>
          <w:i/>
          <w:kern w:val="0"/>
          <w:sz w:val="22"/>
          <w:szCs w:val="22"/>
        </w:rPr>
        <w:t>The JVM automatically manages memory through garbage collection and virtual memory techniques, so as a Java developer, you don't need to directly deal with paging. The JVM takes care of memory allocation and deallocation, allowing you to focus on writing your code.</w:t>
      </w:r>
      <w:r w:rsidRPr="009E1D4F">
        <w:rPr>
          <w:rFonts w:ascii="Calibri" w:hAnsi="Calibri" w:cs="Calibri"/>
          <w:i/>
          <w:sz w:val="24"/>
          <w:szCs w:val="24"/>
        </w:rPr>
        <w:t xml:space="preserve"> </w:t>
      </w:r>
    </w:p>
    <w:p w14:paraId="28581450" w14:textId="77777777" w:rsidR="00890970" w:rsidRPr="009E1D4F" w:rsidRDefault="00890970" w:rsidP="00890970">
      <w:pPr>
        <w:pStyle w:val="Heading1"/>
        <w:rPr>
          <w:rFonts w:ascii="Calibri" w:hAnsi="Calibri" w:cs="Calibri"/>
          <w:i/>
          <w:sz w:val="24"/>
          <w:szCs w:val="24"/>
        </w:rPr>
      </w:pPr>
    </w:p>
    <w:p w14:paraId="28581451" w14:textId="77777777" w:rsidR="00890970" w:rsidRPr="009E1D4F" w:rsidRDefault="00890970" w:rsidP="00890970">
      <w:pPr>
        <w:pStyle w:val="Heading2"/>
        <w:rPr>
          <w:i/>
        </w:rPr>
      </w:pPr>
      <w:r w:rsidRPr="009E1D4F">
        <w:rPr>
          <w:i/>
        </w:rPr>
        <w:t xml:space="preserve">exception handling </w:t>
      </w:r>
      <w:r w:rsidRPr="009E1D4F">
        <w:rPr>
          <w:i/>
        </w:rPr>
        <w:tab/>
      </w:r>
    </w:p>
    <w:p w14:paraId="28581452" w14:textId="77777777" w:rsidR="00890970" w:rsidRPr="009E1D4F" w:rsidRDefault="00890970" w:rsidP="00890970">
      <w:pPr>
        <w:pStyle w:val="Heading1"/>
        <w:rPr>
          <w:rFonts w:ascii="Calibri" w:hAnsi="Calibri" w:cs="Calibri"/>
          <w:i/>
          <w:sz w:val="24"/>
          <w:szCs w:val="24"/>
        </w:rPr>
      </w:pPr>
      <w:r w:rsidRPr="009E1D4F">
        <w:rPr>
          <w:rFonts w:ascii="Calibri" w:hAnsi="Calibri" w:cs="Calibri"/>
          <w:i/>
          <w:sz w:val="24"/>
          <w:szCs w:val="24"/>
        </w:rPr>
        <w:t>what</w:t>
      </w:r>
    </w:p>
    <w:p w14:paraId="28581453" w14:textId="77777777" w:rsidR="00890970" w:rsidRPr="009E1D4F" w:rsidRDefault="00890970" w:rsidP="00890970">
      <w:pPr>
        <w:rPr>
          <w:rFonts w:ascii="Calibri" w:hAnsi="Calibri" w:cs="Calibri"/>
          <w:i/>
          <w:sz w:val="24"/>
          <w:szCs w:val="24"/>
        </w:rPr>
      </w:pPr>
      <w:r w:rsidRPr="009E1D4F">
        <w:rPr>
          <w:rFonts w:ascii="Calibri" w:hAnsi="Calibri" w:cs="Calibri"/>
          <w:i/>
          <w:sz w:val="24"/>
          <w:szCs w:val="24"/>
        </w:rPr>
        <w:t>Exception handling is a programming concept that deals with handling and responding to unexpected or exceptional situations that occur during the execution of a program. When an exceptional situation, known as an exception, arises, it disrupts the normal flow of the program and can cause errors or undesired behavior.</w:t>
      </w:r>
    </w:p>
    <w:p w14:paraId="28581454" w14:textId="77777777" w:rsidR="00890970" w:rsidRPr="009E1D4F" w:rsidRDefault="00890970" w:rsidP="00890970">
      <w:pPr>
        <w:rPr>
          <w:rFonts w:ascii="Calibri" w:hAnsi="Calibri" w:cs="Calibri"/>
          <w:b/>
          <w:i/>
          <w:sz w:val="24"/>
          <w:szCs w:val="24"/>
        </w:rPr>
      </w:pPr>
      <w:r w:rsidRPr="009E1D4F">
        <w:rPr>
          <w:rFonts w:ascii="Calibri" w:hAnsi="Calibri" w:cs="Calibri"/>
          <w:b/>
          <w:i/>
          <w:sz w:val="24"/>
          <w:szCs w:val="24"/>
        </w:rPr>
        <w:t>How</w:t>
      </w:r>
    </w:p>
    <w:p w14:paraId="28581455"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Spring Boot allows you to define a global exception handler using the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annotation. You can create a class annotated with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and define methods annotated with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to handle specific exceptions or groups of exceptions.</w:t>
      </w:r>
    </w:p>
    <w:p w14:paraId="28581456" w14:textId="77777777" w:rsidR="00890970" w:rsidRPr="009E1D4F" w:rsidRDefault="00890970" w:rsidP="00890970">
      <w:pPr>
        <w:pStyle w:val="ListParagraph"/>
        <w:rPr>
          <w:rFonts w:ascii="Calibri" w:hAnsi="Calibri" w:cs="Calibri"/>
          <w:i/>
          <w:sz w:val="24"/>
          <w:szCs w:val="24"/>
        </w:rPr>
      </w:pPr>
    </w:p>
    <w:p w14:paraId="28581457"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lastRenderedPageBreak/>
        <w:t>@</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By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annotation, you can define methods within your controllers to handle specific exceptions thrown by those controllers. These methods can return custom error messages, redirect to error pages, or perform any other necessary actions.</w:t>
      </w:r>
    </w:p>
    <w:p w14:paraId="28581458" w14:textId="77777777" w:rsidR="00890970" w:rsidRPr="009E1D4F" w:rsidRDefault="00890970" w:rsidP="00890970">
      <w:pPr>
        <w:pStyle w:val="ListParagraph"/>
        <w:rPr>
          <w:rFonts w:ascii="Calibri" w:hAnsi="Calibri" w:cs="Calibri"/>
          <w:i/>
          <w:sz w:val="24"/>
          <w:szCs w:val="24"/>
        </w:rPr>
      </w:pPr>
    </w:p>
    <w:p w14:paraId="28581459"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 xml:space="preserve">Custom Exception Classes: You can create your custom exception classes by extending the base </w:t>
      </w:r>
      <w:proofErr w:type="spellStart"/>
      <w:r w:rsidRPr="009E1D4F">
        <w:rPr>
          <w:rFonts w:ascii="Calibri" w:hAnsi="Calibri" w:cs="Calibri"/>
          <w:i/>
          <w:sz w:val="24"/>
          <w:szCs w:val="24"/>
        </w:rPr>
        <w:t>RuntimeException</w:t>
      </w:r>
      <w:proofErr w:type="spellEnd"/>
      <w:r w:rsidRPr="009E1D4F">
        <w:rPr>
          <w:rFonts w:ascii="Calibri" w:hAnsi="Calibri" w:cs="Calibri"/>
          <w:i/>
          <w:sz w:val="24"/>
          <w:szCs w:val="24"/>
        </w:rPr>
        <w:t xml:space="preserve"> or Exception classes provided by Java. These custom exceptions can be thrown within your application's code, and you can handle them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methods mentioned earlier.</w:t>
      </w:r>
    </w:p>
    <w:p w14:paraId="2858145A" w14:textId="77777777" w:rsidR="00890970" w:rsidRPr="009E1D4F" w:rsidRDefault="00890970" w:rsidP="00890970">
      <w:pPr>
        <w:pStyle w:val="ListParagraph"/>
        <w:rPr>
          <w:rFonts w:ascii="Calibri" w:hAnsi="Calibri" w:cs="Calibri"/>
          <w:i/>
          <w:sz w:val="24"/>
          <w:szCs w:val="24"/>
        </w:rPr>
      </w:pPr>
    </w:p>
    <w:p w14:paraId="2858145B"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The @</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xml:space="preserve"> annotation can be used in conjunction with custom exceptions to define the HTTP status code returned when the exception is thrown. By setting the appropriate status code, you can provide meaningful error responses to clients.</w:t>
      </w:r>
    </w:p>
    <w:p w14:paraId="2858145C" w14:textId="77777777" w:rsidR="00890970" w:rsidRPr="009E1D4F" w:rsidRDefault="00890970" w:rsidP="00890970">
      <w:pPr>
        <w:pStyle w:val="ListParagraph"/>
        <w:rPr>
          <w:rFonts w:ascii="Calibri" w:hAnsi="Calibri" w:cs="Calibri"/>
          <w:i/>
          <w:sz w:val="24"/>
          <w:szCs w:val="24"/>
        </w:rPr>
      </w:pPr>
    </w:p>
    <w:p w14:paraId="2858145D"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Default Error Handling: Spring Boot automatically provides a default error handling mechanism that returns a standard error response when an unhandled exception occurs. This response includes details such as the error message, stack trace, and the HTTP status code.</w:t>
      </w:r>
    </w:p>
    <w:p w14:paraId="2858145E" w14:textId="77777777" w:rsidR="00890970" w:rsidRDefault="00890970" w:rsidP="003442AB">
      <w:pPr>
        <w:pStyle w:val="ListParagraph"/>
        <w:rPr>
          <w:rFonts w:ascii="Calibri" w:hAnsi="Calibri" w:cs="Calibri"/>
          <w:i/>
          <w:sz w:val="24"/>
          <w:szCs w:val="24"/>
        </w:rPr>
      </w:pPr>
    </w:p>
    <w:p w14:paraId="2858145F" w14:textId="77777777" w:rsidR="00E92AD0" w:rsidRDefault="00E92AD0" w:rsidP="00E92AD0">
      <w:pPr>
        <w:pStyle w:val="Heading2"/>
      </w:pPr>
      <w:r>
        <w:t xml:space="preserve">Two type of exception in java </w:t>
      </w:r>
    </w:p>
    <w:p w14:paraId="28581460" w14:textId="77777777" w:rsidR="00E92AD0" w:rsidRPr="00E92AD0" w:rsidRDefault="00E92AD0" w:rsidP="00E92AD0">
      <w:pPr>
        <w:pStyle w:val="ListParagraph"/>
        <w:rPr>
          <w:rFonts w:ascii="Calibri" w:hAnsi="Calibri" w:cs="Calibri"/>
          <w:i/>
          <w:sz w:val="24"/>
          <w:szCs w:val="24"/>
        </w:rPr>
      </w:pPr>
      <w:r w:rsidRPr="00E92AD0">
        <w:rPr>
          <w:rStyle w:val="Heading3Char"/>
        </w:rPr>
        <w:t>Checked Exceptions:</w:t>
      </w:r>
      <w:r w:rsidRPr="00E92AD0">
        <w:rPr>
          <w:rFonts w:ascii="Calibri" w:hAnsi="Calibri" w:cs="Calibri"/>
          <w:i/>
          <w:sz w:val="24"/>
          <w:szCs w:val="24"/>
        </w:rPr>
        <w:t xml:space="preserve"> These are exceptions that are checked by the Java compiler at compile-time. Methods that can throw checked exceptions must declare them using the throws keyword. Examples of checked exceptions include </w:t>
      </w:r>
      <w:proofErr w:type="spellStart"/>
      <w:r w:rsidRPr="00E92AD0">
        <w:rPr>
          <w:rFonts w:ascii="Calibri" w:hAnsi="Calibri" w:cs="Calibri"/>
          <w:i/>
          <w:sz w:val="24"/>
          <w:szCs w:val="24"/>
        </w:rPr>
        <w:t>IOException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SQLException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FileNotFoundException</w:t>
      </w:r>
      <w:proofErr w:type="spellEnd"/>
      <w:r w:rsidRPr="00E92AD0">
        <w:rPr>
          <w:rFonts w:ascii="Calibri" w:hAnsi="Calibri" w:cs="Calibri"/>
          <w:i/>
          <w:sz w:val="24"/>
          <w:szCs w:val="24"/>
        </w:rPr>
        <w:t>. Checked exceptions represent exceptional conditions that can be reasonably expected and handled by the calling code.</w:t>
      </w:r>
    </w:p>
    <w:p w14:paraId="28581461" w14:textId="77777777" w:rsidR="00E92AD0" w:rsidRPr="00E92AD0" w:rsidRDefault="00E92AD0" w:rsidP="00E92AD0">
      <w:pPr>
        <w:pStyle w:val="ListParagraph"/>
        <w:rPr>
          <w:rFonts w:ascii="Calibri" w:hAnsi="Calibri" w:cs="Calibri"/>
          <w:i/>
          <w:sz w:val="24"/>
          <w:szCs w:val="24"/>
        </w:rPr>
      </w:pPr>
    </w:p>
    <w:p w14:paraId="28581462" w14:textId="77777777" w:rsidR="00E92AD0" w:rsidRDefault="00E92AD0" w:rsidP="00E92AD0">
      <w:pPr>
        <w:pStyle w:val="ListParagraph"/>
        <w:rPr>
          <w:rFonts w:ascii="Calibri" w:hAnsi="Calibri" w:cs="Calibri"/>
          <w:i/>
          <w:sz w:val="24"/>
          <w:szCs w:val="24"/>
        </w:rPr>
      </w:pPr>
      <w:r w:rsidRPr="00E92AD0">
        <w:rPr>
          <w:rStyle w:val="Heading3Char"/>
        </w:rPr>
        <w:t>Unchecked Exceptions:</w:t>
      </w:r>
      <w:r w:rsidRPr="00E92AD0">
        <w:rPr>
          <w:rFonts w:ascii="Calibri" w:hAnsi="Calibri" w:cs="Calibri"/>
          <w:i/>
          <w:sz w:val="24"/>
          <w:szCs w:val="24"/>
        </w:rPr>
        <w:t xml:space="preserve"> Also known as runtime exceptions, these exceptions do not need to be declared explicitly in the method signature. They occur at runtime and are not checked by the compiler. Examples of unchecked exceptions include </w:t>
      </w:r>
      <w:proofErr w:type="spellStart"/>
      <w:r w:rsidRPr="00E92AD0">
        <w:rPr>
          <w:rFonts w:ascii="Calibri" w:hAnsi="Calibri" w:cs="Calibri"/>
          <w:i/>
          <w:sz w:val="24"/>
          <w:szCs w:val="24"/>
        </w:rPr>
        <w:t>NullPointerException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ArrayIndexOutOfBoundsException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ArithmeticException</w:t>
      </w:r>
      <w:proofErr w:type="spellEnd"/>
      <w:r w:rsidRPr="00E92AD0">
        <w:rPr>
          <w:rFonts w:ascii="Calibri" w:hAnsi="Calibri" w:cs="Calibri"/>
          <w:i/>
          <w:sz w:val="24"/>
          <w:szCs w:val="24"/>
        </w:rPr>
        <w:t>. Unchecked exceptions typically indicate programming errors or unexpected conditions that should be fixed in the code.</w:t>
      </w:r>
    </w:p>
    <w:p w14:paraId="28581463" w14:textId="77777777" w:rsidR="00E92AD0" w:rsidRPr="009E1D4F" w:rsidRDefault="00E92AD0" w:rsidP="003442AB">
      <w:pPr>
        <w:pStyle w:val="ListParagraph"/>
        <w:rPr>
          <w:rFonts w:ascii="Calibri" w:hAnsi="Calibri" w:cs="Calibri"/>
          <w:i/>
          <w:sz w:val="24"/>
          <w:szCs w:val="24"/>
        </w:rPr>
      </w:pPr>
    </w:p>
    <w:p w14:paraId="28581464" w14:textId="77777777" w:rsidR="00890970" w:rsidRPr="009E1D4F" w:rsidRDefault="00890970" w:rsidP="003442AB">
      <w:pPr>
        <w:pStyle w:val="ListParagraph"/>
        <w:rPr>
          <w:rFonts w:ascii="Calibri" w:hAnsi="Calibri" w:cs="Calibri"/>
          <w:i/>
          <w:sz w:val="24"/>
          <w:szCs w:val="24"/>
        </w:rPr>
      </w:pPr>
    </w:p>
    <w:p w14:paraId="28581465" w14:textId="77777777" w:rsidR="00CF2274" w:rsidRPr="009E1D4F" w:rsidRDefault="00CF2274" w:rsidP="00443DDC">
      <w:pPr>
        <w:pStyle w:val="Heading2"/>
        <w:rPr>
          <w:i/>
        </w:rPr>
      </w:pPr>
      <w:r w:rsidRPr="009E1D4F">
        <w:rPr>
          <w:i/>
        </w:rPr>
        <w:lastRenderedPageBreak/>
        <w:t xml:space="preserve">Why java is not 100% object oriented </w:t>
      </w:r>
      <w:r w:rsidR="000F72E9" w:rsidRPr="009E1D4F">
        <w:rPr>
          <w:i/>
        </w:rPr>
        <w:t>programing language</w:t>
      </w:r>
    </w:p>
    <w:p w14:paraId="28581466" w14:textId="77777777" w:rsidR="00443DDC" w:rsidRPr="009E1D4F" w:rsidRDefault="00443DDC" w:rsidP="00443DDC">
      <w:pPr>
        <w:pStyle w:val="Heading2"/>
        <w:rPr>
          <w:rFonts w:ascii="Calibri" w:eastAsia="Times New Roman" w:hAnsi="Calibri" w:cs="Calibri"/>
          <w:i/>
          <w:color w:val="374151"/>
          <w:sz w:val="24"/>
          <w:szCs w:val="24"/>
        </w:rPr>
      </w:pPr>
      <w:proofErr w:type="gramStart"/>
      <w:r w:rsidRPr="009E1D4F">
        <w:rPr>
          <w:rStyle w:val="Heading2Char"/>
          <w:i/>
        </w:rPr>
        <w:t>What</w:t>
      </w:r>
      <w:r w:rsidRPr="009E1D4F">
        <w:rPr>
          <w:rFonts w:ascii="Calibri" w:eastAsia="Times New Roman" w:hAnsi="Calibri" w:cs="Calibri"/>
          <w:i/>
          <w:color w:val="374151"/>
          <w:sz w:val="24"/>
          <w:szCs w:val="24"/>
        </w:rPr>
        <w:t xml:space="preserve"> :</w:t>
      </w:r>
      <w:proofErr w:type="gramEnd"/>
    </w:p>
    <w:p w14:paraId="28581467" w14:textId="77777777" w:rsidR="00443DDC" w:rsidRPr="009E1D4F" w:rsidRDefault="00443DDC" w:rsidP="003442AB">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In an object-oriented programming language, everything is treated as an object, including basic data types.</w:t>
      </w:r>
    </w:p>
    <w:p w14:paraId="28581468" w14:textId="77777777" w:rsidR="00443DDC" w:rsidRPr="009E1D4F" w:rsidRDefault="00443DDC" w:rsidP="00443DDC">
      <w:pPr>
        <w:pStyle w:val="Heading2"/>
        <w:rPr>
          <w:i/>
        </w:rPr>
      </w:pPr>
      <w:r w:rsidRPr="009E1D4F">
        <w:rPr>
          <w:rFonts w:eastAsia="Times New Roman"/>
          <w:i/>
        </w:rPr>
        <w:t>why</w:t>
      </w:r>
    </w:p>
    <w:p w14:paraId="28581469" w14:textId="77777777" w:rsidR="00443DDC" w:rsidRPr="009E1D4F" w:rsidRDefault="00443DDC" w:rsidP="00443DDC">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w:t>
      </w:r>
      <w:r w:rsidR="00890970" w:rsidRPr="009E1D4F">
        <w:rPr>
          <w:rFonts w:ascii="Calibri" w:eastAsia="Times New Roman" w:hAnsi="Calibri" w:cs="Calibri"/>
          <w:i/>
          <w:color w:val="374151"/>
          <w:sz w:val="24"/>
          <w:szCs w:val="24"/>
        </w:rPr>
        <w:t xml:space="preserve">of some </w:t>
      </w:r>
      <w:r w:rsidRPr="009E1D4F">
        <w:rPr>
          <w:rFonts w:ascii="Calibri" w:eastAsia="Times New Roman" w:hAnsi="Calibri" w:cs="Calibri"/>
          <w:i/>
          <w:color w:val="374151"/>
          <w:sz w:val="24"/>
          <w:szCs w:val="24"/>
        </w:rPr>
        <w:t xml:space="preserve">reason </w:t>
      </w:r>
      <w:r w:rsidR="00890970" w:rsidRPr="009E1D4F">
        <w:rPr>
          <w:rFonts w:ascii="Calibri" w:eastAsia="Times New Roman" w:hAnsi="Calibri" w:cs="Calibri"/>
          <w:i/>
          <w:color w:val="374151"/>
          <w:sz w:val="24"/>
          <w:szCs w:val="24"/>
        </w:rPr>
        <w:t>java is not 100 %</w:t>
      </w:r>
      <w:r w:rsidR="00890970" w:rsidRPr="009E1D4F">
        <w:rPr>
          <w:rFonts w:ascii="Calibri" w:hAnsi="Calibri" w:cs="Calibri"/>
          <w:i/>
          <w:sz w:val="24"/>
          <w:szCs w:val="24"/>
        </w:rPr>
        <w:t xml:space="preserve"> </w:t>
      </w:r>
      <w:r w:rsidR="000F72E9" w:rsidRPr="009E1D4F">
        <w:rPr>
          <w:rFonts w:ascii="Calibri" w:eastAsia="Times New Roman" w:hAnsi="Calibri" w:cs="Calibri"/>
          <w:i/>
          <w:color w:val="374151"/>
          <w:sz w:val="24"/>
          <w:szCs w:val="24"/>
        </w:rPr>
        <w:t xml:space="preserve">object-oriented because </w:t>
      </w:r>
    </w:p>
    <w:p w14:paraId="2858146A" w14:textId="77777777" w:rsidR="000F72E9" w:rsidRPr="009E1D4F" w:rsidRDefault="000F72E9" w:rsidP="00443DDC">
      <w:pPr>
        <w:pStyle w:val="ListParagraph"/>
        <w:numPr>
          <w:ilvl w:val="0"/>
          <w:numId w:val="27"/>
        </w:numPr>
        <w:rPr>
          <w:rFonts w:ascii="Calibri" w:hAnsi="Calibri" w:cs="Calibri"/>
          <w:i/>
          <w:sz w:val="24"/>
          <w:szCs w:val="24"/>
        </w:rPr>
      </w:pPr>
      <w:r w:rsidRPr="009E1D4F">
        <w:rPr>
          <w:rFonts w:ascii="Calibri" w:eastAsia="Times New Roman" w:hAnsi="Calibri" w:cs="Calibri"/>
          <w:i/>
          <w:color w:val="374151"/>
          <w:sz w:val="24"/>
          <w:szCs w:val="24"/>
        </w:rPr>
        <w:t>it includes primitive data types, such as int, float, and</w:t>
      </w:r>
      <w:r w:rsidR="00443DDC" w:rsidRPr="009E1D4F">
        <w:rPr>
          <w:rFonts w:ascii="Calibri" w:eastAsia="Times New Roman" w:hAnsi="Calibri" w:cs="Calibri"/>
          <w:i/>
          <w:color w:val="374151"/>
          <w:sz w:val="24"/>
          <w:szCs w:val="24"/>
        </w:rPr>
        <w:t xml:space="preserve"> </w:t>
      </w:r>
      <w:proofErr w:type="spellStart"/>
      <w:r w:rsidR="00443DDC" w:rsidRPr="009E1D4F">
        <w:rPr>
          <w:rFonts w:ascii="Calibri" w:eastAsia="Times New Roman" w:hAnsi="Calibri" w:cs="Calibri"/>
          <w:i/>
          <w:color w:val="374151"/>
          <w:sz w:val="24"/>
          <w:szCs w:val="24"/>
        </w:rPr>
        <w:t>boolean</w:t>
      </w:r>
      <w:proofErr w:type="spellEnd"/>
      <w:r w:rsidR="00443DDC" w:rsidRPr="009E1D4F">
        <w:rPr>
          <w:rFonts w:ascii="Calibri" w:eastAsia="Times New Roman" w:hAnsi="Calibri" w:cs="Calibri"/>
          <w:i/>
          <w:color w:val="374151"/>
          <w:sz w:val="24"/>
          <w:szCs w:val="24"/>
        </w:rPr>
        <w:t>, which are not objects and do not have the same capabilities as objects.</w:t>
      </w:r>
    </w:p>
    <w:p w14:paraId="2858146B" w14:textId="77777777" w:rsidR="000F72E9" w:rsidRPr="009E1D4F" w:rsidRDefault="000F72E9" w:rsidP="000F72E9">
      <w:pPr>
        <w:pStyle w:val="ListParagraph"/>
        <w:rPr>
          <w:rFonts w:ascii="Calibri" w:eastAsia="Times New Roman" w:hAnsi="Calibri" w:cs="Calibri"/>
          <w:i/>
          <w:color w:val="374151"/>
          <w:sz w:val="24"/>
          <w:szCs w:val="24"/>
        </w:rPr>
      </w:pPr>
    </w:p>
    <w:p w14:paraId="2858146C" w14:textId="77777777" w:rsidR="000F72E9" w:rsidRPr="009E1D4F" w:rsidRDefault="000F72E9" w:rsidP="000F72E9">
      <w:pPr>
        <w:pStyle w:val="ListParagraph"/>
        <w:rPr>
          <w:rFonts w:ascii="Calibri" w:eastAsia="Times New Roman" w:hAnsi="Calibri" w:cs="Calibri"/>
          <w:i/>
          <w:color w:val="374151"/>
          <w:sz w:val="24"/>
          <w:szCs w:val="24"/>
        </w:rPr>
      </w:pPr>
    </w:p>
    <w:p w14:paraId="2858146D" w14:textId="77777777" w:rsidR="000F72E9" w:rsidRPr="009E1D4F" w:rsidRDefault="000F72E9" w:rsidP="00443DDC">
      <w:pPr>
        <w:pStyle w:val="ListParagraph"/>
        <w:numPr>
          <w:ilvl w:val="0"/>
          <w:numId w:val="27"/>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it supports procedural programming constructs, such as static methods and variables, which do not rely on objects.</w:t>
      </w:r>
    </w:p>
    <w:p w14:paraId="2858146E" w14:textId="77777777" w:rsidR="000F72E9" w:rsidRPr="009E1D4F" w:rsidRDefault="000F72E9" w:rsidP="000F72E9">
      <w:pPr>
        <w:pStyle w:val="ListParagraph"/>
        <w:rPr>
          <w:rFonts w:ascii="Calibri" w:eastAsia="Times New Roman" w:hAnsi="Calibri" w:cs="Calibri"/>
          <w:i/>
          <w:color w:val="374151"/>
          <w:sz w:val="24"/>
          <w:szCs w:val="24"/>
        </w:rPr>
      </w:pPr>
    </w:p>
    <w:p w14:paraId="2858146F" w14:textId="77777777" w:rsidR="00443DDC" w:rsidRPr="009E1D4F" w:rsidRDefault="000F72E9" w:rsidP="00443DDC">
      <w:pPr>
        <w:pStyle w:val="Heading2"/>
        <w:rPr>
          <w:i/>
        </w:rPr>
      </w:pPr>
      <w:r w:rsidRPr="009E1D4F">
        <w:rPr>
          <w:i/>
        </w:rPr>
        <w:t xml:space="preserve">Why pointers </w:t>
      </w:r>
      <w:r w:rsidR="006C30CA" w:rsidRPr="009E1D4F">
        <w:rPr>
          <w:i/>
        </w:rPr>
        <w:t>are not used</w:t>
      </w:r>
      <w:r w:rsidRPr="009E1D4F">
        <w:rPr>
          <w:i/>
        </w:rPr>
        <w:t xml:space="preserve"> in java</w:t>
      </w:r>
    </w:p>
    <w:p w14:paraId="28581470" w14:textId="77777777" w:rsidR="00443DDC" w:rsidRPr="009E1D4F" w:rsidRDefault="00443DDC" w:rsidP="00443DDC">
      <w:pPr>
        <w:pStyle w:val="Heading2"/>
        <w:rPr>
          <w:i/>
        </w:rPr>
      </w:pPr>
      <w:r w:rsidRPr="009E1D4F">
        <w:rPr>
          <w:i/>
        </w:rPr>
        <w:t>What is pointer</w:t>
      </w:r>
    </w:p>
    <w:p w14:paraId="28581471" w14:textId="77777777" w:rsidR="00443DDC" w:rsidRPr="009E1D4F" w:rsidRDefault="00443DDC" w:rsidP="00443DDC">
      <w:pPr>
        <w:pStyle w:val="Heading2"/>
        <w:rPr>
          <w:i/>
        </w:rPr>
      </w:pPr>
    </w:p>
    <w:p w14:paraId="28581472" w14:textId="77777777" w:rsidR="000F72E9" w:rsidRPr="009E1D4F" w:rsidRDefault="00443DDC" w:rsidP="00443DDC">
      <w:pPr>
        <w:pStyle w:val="Heading2"/>
        <w:numPr>
          <w:ilvl w:val="0"/>
          <w:numId w:val="28"/>
        </w:numPr>
        <w:rPr>
          <w:i/>
        </w:rPr>
      </w:pPr>
      <w:r w:rsidRPr="009E1D4F">
        <w:rPr>
          <w:rFonts w:ascii="Calibri" w:eastAsia="Times New Roman" w:hAnsi="Calibri" w:cs="Calibri"/>
          <w:i/>
          <w:color w:val="374151"/>
          <w:sz w:val="24"/>
          <w:szCs w:val="24"/>
        </w:rPr>
        <w:t>Pointers are variables that store memory addresses. They are used in low-level languages like C and C++ to directly manipulate memory and access data structures. Pointers allow for efficient memory management and indirect modification of data</w:t>
      </w:r>
    </w:p>
    <w:p w14:paraId="28581473" w14:textId="77777777" w:rsidR="00443DDC" w:rsidRPr="009E1D4F" w:rsidRDefault="00443DDC" w:rsidP="00443DDC">
      <w:pPr>
        <w:pStyle w:val="Heading2"/>
        <w:rPr>
          <w:rFonts w:eastAsia="Times New Roman"/>
          <w:i/>
        </w:rPr>
      </w:pPr>
      <w:r w:rsidRPr="009E1D4F">
        <w:rPr>
          <w:rFonts w:eastAsia="Times New Roman"/>
          <w:i/>
        </w:rPr>
        <w:t>Why not allow</w:t>
      </w:r>
    </w:p>
    <w:p w14:paraId="28581474" w14:textId="77777777" w:rsidR="000F72E9" w:rsidRPr="009E1D4F" w:rsidRDefault="000F72E9" w:rsidP="000F72E9">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of some security reasons java did not support pointer </w:t>
      </w:r>
    </w:p>
    <w:p w14:paraId="28581475" w14:textId="77777777"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They are unsafe</w:t>
      </w:r>
    </w:p>
    <w:p w14:paraId="28581476" w14:textId="77777777"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Increases complex city and java is known for simplicity </w:t>
      </w:r>
    </w:p>
    <w:p w14:paraId="28581477" w14:textId="77777777"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Since JVM is responsible for the implementation of memory allocation this avoids direct access to memory by the user  </w:t>
      </w:r>
    </w:p>
    <w:p w14:paraId="28581478" w14:textId="77777777" w:rsidR="00CF2274" w:rsidRPr="009E1D4F" w:rsidRDefault="00443DDC"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Java references allow indirect manipulation of objects, similar to pointers, but they are strongly typed and automatically managed by garbage collection, eliminating manual memory management.</w:t>
      </w:r>
    </w:p>
    <w:p w14:paraId="28581479" w14:textId="77777777" w:rsidR="006C30CA" w:rsidRPr="009E1D4F" w:rsidRDefault="006C30CA" w:rsidP="003442AB">
      <w:pPr>
        <w:pStyle w:val="ListParagraph"/>
        <w:rPr>
          <w:rFonts w:ascii="Calibri" w:eastAsia="Times New Roman" w:hAnsi="Calibri" w:cs="Calibri"/>
          <w:i/>
          <w:color w:val="374151"/>
          <w:sz w:val="24"/>
          <w:szCs w:val="24"/>
        </w:rPr>
      </w:pPr>
    </w:p>
    <w:p w14:paraId="2858147A" w14:textId="77777777" w:rsidR="006C30CA" w:rsidRPr="009E1D4F" w:rsidRDefault="006C30CA" w:rsidP="00893B79">
      <w:pPr>
        <w:pStyle w:val="Heading2"/>
        <w:rPr>
          <w:i/>
        </w:rPr>
      </w:pPr>
      <w:r w:rsidRPr="009E1D4F">
        <w:rPr>
          <w:i/>
        </w:rPr>
        <w:lastRenderedPageBreak/>
        <w:t>JSON web token | JWT</w:t>
      </w:r>
    </w:p>
    <w:p w14:paraId="2858147B" w14:textId="77777777" w:rsidR="00893B79" w:rsidRPr="009E1D4F" w:rsidRDefault="00893B79" w:rsidP="00893B79">
      <w:pPr>
        <w:pStyle w:val="Heading2"/>
        <w:rPr>
          <w:rFonts w:eastAsia="Times New Roman"/>
          <w:i/>
        </w:rPr>
      </w:pPr>
      <w:proofErr w:type="gramStart"/>
      <w:r w:rsidRPr="009E1D4F">
        <w:rPr>
          <w:rFonts w:eastAsia="Times New Roman"/>
          <w:i/>
        </w:rPr>
        <w:t>What :</w:t>
      </w:r>
      <w:proofErr w:type="gramEnd"/>
    </w:p>
    <w:p w14:paraId="2858147C" w14:textId="77777777" w:rsidR="00893B79" w:rsidRPr="009E1D4F" w:rsidRDefault="006C30CA"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A JSON web </w:t>
      </w:r>
      <w:proofErr w:type="gramStart"/>
      <w:r w:rsidRPr="009E1D4F">
        <w:rPr>
          <w:rFonts w:ascii="Calibri" w:eastAsia="Times New Roman" w:hAnsi="Calibri" w:cs="Calibri"/>
          <w:i/>
          <w:color w:val="273239"/>
          <w:spacing w:val="2"/>
          <w:sz w:val="24"/>
          <w:szCs w:val="24"/>
        </w:rPr>
        <w:t>token(</w:t>
      </w:r>
      <w:proofErr w:type="gramEnd"/>
      <w:r w:rsidRPr="009E1D4F">
        <w:rPr>
          <w:rFonts w:ascii="Calibri" w:eastAsia="Times New Roman" w:hAnsi="Calibri" w:cs="Calibri"/>
          <w:i/>
          <w:color w:val="273239"/>
          <w:spacing w:val="2"/>
          <w:sz w:val="24"/>
          <w:szCs w:val="24"/>
        </w:rPr>
        <w:t>JWT) is </w:t>
      </w:r>
      <w:r w:rsidRPr="009E1D4F">
        <w:rPr>
          <w:rFonts w:ascii="Calibri" w:eastAsia="Times New Roman" w:hAnsi="Calibri" w:cs="Calibri"/>
          <w:i/>
          <w:iCs/>
          <w:color w:val="273239"/>
          <w:spacing w:val="2"/>
          <w:sz w:val="24"/>
          <w:szCs w:val="24"/>
          <w:bdr w:val="none" w:sz="0" w:space="0" w:color="auto" w:frame="1"/>
        </w:rPr>
        <w:t>JSON Object</w:t>
      </w:r>
      <w:r w:rsidRPr="009E1D4F">
        <w:rPr>
          <w:rFonts w:ascii="Calibri" w:eastAsia="Times New Roman" w:hAnsi="Calibri" w:cs="Calibri"/>
          <w:i/>
          <w:color w:val="273239"/>
          <w:spacing w:val="2"/>
          <w:sz w:val="24"/>
          <w:szCs w:val="24"/>
        </w:rPr>
        <w:t> which is used to securely transfer information over the web(between two parties).</w:t>
      </w:r>
    </w:p>
    <w:p w14:paraId="2858147D" w14:textId="77777777" w:rsidR="00893B79" w:rsidRPr="009E1D4F" w:rsidRDefault="00893B79"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Style w:val="Heading2Char"/>
          <w:i/>
        </w:rPr>
        <w:t>why</w:t>
      </w:r>
      <w:r w:rsidRPr="009E1D4F">
        <w:rPr>
          <w:rFonts w:ascii="Calibri" w:eastAsia="Times New Roman" w:hAnsi="Calibri" w:cs="Calibri"/>
          <w:i/>
          <w:color w:val="273239"/>
          <w:spacing w:val="2"/>
          <w:sz w:val="24"/>
          <w:szCs w:val="24"/>
        </w:rPr>
        <w:t>:</w:t>
      </w:r>
    </w:p>
    <w:p w14:paraId="2858147E" w14:textId="77777777"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It can be used for an authentication system and can also be used for information exchange.</w:t>
      </w:r>
    </w:p>
    <w:p w14:paraId="2858147F" w14:textId="77777777"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The token is mainly </w:t>
      </w:r>
      <w:r w:rsidR="00893B79" w:rsidRPr="009E1D4F">
        <w:rPr>
          <w:rFonts w:ascii="Calibri" w:eastAsia="Times New Roman" w:hAnsi="Calibri" w:cs="Calibri"/>
          <w:i/>
          <w:color w:val="273239"/>
          <w:spacing w:val="2"/>
          <w:sz w:val="24"/>
          <w:szCs w:val="24"/>
        </w:rPr>
        <w:t xml:space="preserve">Captain </w:t>
      </w:r>
      <w:r w:rsidRPr="009E1D4F">
        <w:rPr>
          <w:rFonts w:ascii="Calibri" w:eastAsia="Times New Roman" w:hAnsi="Calibri" w:cs="Calibri"/>
          <w:b/>
          <w:i/>
          <w:iCs/>
          <w:color w:val="273239"/>
          <w:spacing w:val="2"/>
          <w:sz w:val="24"/>
          <w:szCs w:val="24"/>
          <w:bdr w:val="none" w:sz="0" w:space="0" w:color="auto" w:frame="1"/>
        </w:rPr>
        <w:t>header, payload, signature</w:t>
      </w:r>
      <w:r w:rsidRPr="009E1D4F">
        <w:rPr>
          <w:rFonts w:ascii="Calibri" w:eastAsia="Times New Roman" w:hAnsi="Calibri" w:cs="Calibri"/>
          <w:b/>
          <w:i/>
          <w:color w:val="273239"/>
          <w:spacing w:val="2"/>
          <w:sz w:val="24"/>
          <w:szCs w:val="24"/>
        </w:rPr>
        <w:t xml:space="preserve">. </w:t>
      </w:r>
      <w:r w:rsidRPr="009E1D4F">
        <w:rPr>
          <w:rFonts w:ascii="Calibri" w:eastAsia="Times New Roman" w:hAnsi="Calibri" w:cs="Calibri"/>
          <w:i/>
          <w:color w:val="273239"/>
          <w:spacing w:val="2"/>
          <w:sz w:val="24"/>
          <w:szCs w:val="24"/>
        </w:rPr>
        <w:t xml:space="preserve">These three parts are separated by dots(.). </w:t>
      </w:r>
    </w:p>
    <w:p w14:paraId="28581480" w14:textId="77777777"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defines the structure of information we are sending from one party to the another, and it comes in two forms – </w:t>
      </w:r>
      <w:r w:rsidRPr="009E1D4F">
        <w:rPr>
          <w:rFonts w:ascii="Calibri" w:eastAsia="Times New Roman" w:hAnsi="Calibri" w:cs="Calibri"/>
          <w:b/>
          <w:bCs/>
          <w:i/>
          <w:color w:val="273239"/>
          <w:spacing w:val="2"/>
          <w:sz w:val="24"/>
          <w:szCs w:val="24"/>
          <w:bdr w:val="none" w:sz="0" w:space="0" w:color="auto" w:frame="1"/>
        </w:rPr>
        <w:t>Serialized, Deserialized</w:t>
      </w:r>
      <w:r w:rsidRPr="009E1D4F">
        <w:rPr>
          <w:rFonts w:ascii="Calibri" w:eastAsia="Times New Roman" w:hAnsi="Calibri" w:cs="Calibri"/>
          <w:i/>
          <w:color w:val="273239"/>
          <w:spacing w:val="2"/>
          <w:sz w:val="24"/>
          <w:szCs w:val="24"/>
        </w:rPr>
        <w:t xml:space="preserve">. </w:t>
      </w:r>
    </w:p>
    <w:p w14:paraId="28581481" w14:textId="77777777" w:rsidR="00893B79" w:rsidRPr="009E1D4F" w:rsidRDefault="00893B79"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proofErr w:type="gramStart"/>
      <w:r w:rsidRPr="009E1D4F">
        <w:rPr>
          <w:rFonts w:ascii="Calibri" w:eastAsia="Times New Roman" w:hAnsi="Calibri" w:cs="Calibri"/>
          <w:b/>
          <w:bCs/>
          <w:i/>
          <w:color w:val="273239"/>
          <w:spacing w:val="2"/>
          <w:sz w:val="24"/>
          <w:szCs w:val="24"/>
          <w:bdr w:val="none" w:sz="0" w:space="0" w:color="auto" w:frame="1"/>
        </w:rPr>
        <w:t>Serialized</w:t>
      </w:r>
      <w:r w:rsidRPr="009E1D4F">
        <w:rPr>
          <w:rFonts w:ascii="Calibri" w:eastAsia="Times New Roman" w:hAnsi="Calibri" w:cs="Calibri"/>
          <w:i/>
          <w:color w:val="273239"/>
          <w:spacing w:val="2"/>
          <w:sz w:val="24"/>
          <w:szCs w:val="24"/>
        </w:rPr>
        <w:t xml:space="preserve"> :</w:t>
      </w:r>
      <w:r w:rsidR="006C30CA" w:rsidRPr="009E1D4F">
        <w:rPr>
          <w:rFonts w:ascii="Calibri" w:eastAsia="Times New Roman" w:hAnsi="Calibri" w:cs="Calibri"/>
          <w:i/>
          <w:color w:val="273239"/>
          <w:spacing w:val="2"/>
          <w:sz w:val="24"/>
          <w:szCs w:val="24"/>
        </w:rPr>
        <w:t>The</w:t>
      </w:r>
      <w:proofErr w:type="gramEnd"/>
      <w:r w:rsidR="006C30CA" w:rsidRPr="009E1D4F">
        <w:rPr>
          <w:rFonts w:ascii="Calibri" w:eastAsia="Times New Roman" w:hAnsi="Calibri" w:cs="Calibri"/>
          <w:i/>
          <w:color w:val="273239"/>
          <w:spacing w:val="2"/>
          <w:sz w:val="24"/>
          <w:szCs w:val="24"/>
        </w:rPr>
        <w:t xml:space="preserve"> Serialized approach is mainly used to </w:t>
      </w:r>
      <w:r w:rsidR="006C30CA" w:rsidRPr="009E1D4F">
        <w:rPr>
          <w:rStyle w:val="Heading4Char"/>
        </w:rPr>
        <w:t>transfer</w:t>
      </w:r>
      <w:r w:rsidR="006C30CA" w:rsidRPr="009E1D4F">
        <w:rPr>
          <w:rFonts w:ascii="Calibri" w:eastAsia="Times New Roman" w:hAnsi="Calibri" w:cs="Calibri"/>
          <w:i/>
          <w:color w:val="273239"/>
          <w:spacing w:val="2"/>
          <w:sz w:val="24"/>
          <w:szCs w:val="24"/>
        </w:rPr>
        <w:t xml:space="preserve"> the data through the network with each request and response.</w:t>
      </w:r>
    </w:p>
    <w:p w14:paraId="28581482" w14:textId="77777777" w:rsidR="00893B79" w:rsidRPr="009E1D4F" w:rsidRDefault="00893B79" w:rsidP="00893B79">
      <w:pPr>
        <w:pStyle w:val="ListParagraph"/>
        <w:numPr>
          <w:ilvl w:val="0"/>
          <w:numId w:val="29"/>
        </w:numPr>
        <w:shd w:val="clear" w:color="auto" w:fill="FFFFFF"/>
        <w:spacing w:after="150" w:line="240" w:lineRule="auto"/>
        <w:textAlignment w:val="baseline"/>
        <w:rPr>
          <w:rFonts w:ascii="Calibri" w:eastAsia="Times New Roman" w:hAnsi="Calibri" w:cs="Calibri"/>
          <w:b/>
          <w:bCs/>
          <w:i/>
          <w:color w:val="273239"/>
          <w:spacing w:val="2"/>
          <w:sz w:val="24"/>
          <w:szCs w:val="24"/>
        </w:rPr>
      </w:pPr>
      <w:r w:rsidRPr="009E1D4F">
        <w:rPr>
          <w:rFonts w:ascii="Calibri" w:eastAsia="Times New Roman" w:hAnsi="Calibri" w:cs="Calibri"/>
          <w:b/>
          <w:bCs/>
          <w:i/>
          <w:color w:val="273239"/>
          <w:spacing w:val="2"/>
          <w:sz w:val="24"/>
          <w:szCs w:val="24"/>
        </w:rPr>
        <w:t>Deserialized</w:t>
      </w:r>
    </w:p>
    <w:p w14:paraId="28581483" w14:textId="77777777" w:rsidR="006C30CA" w:rsidRPr="009E1D4F" w:rsidRDefault="006C30CA" w:rsidP="00893B79">
      <w:pPr>
        <w:pStyle w:val="ListParagraph"/>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 While the deserialized approach is used to </w:t>
      </w:r>
      <w:r w:rsidRPr="009E1D4F">
        <w:rPr>
          <w:rStyle w:val="Heading5Char"/>
          <w:i/>
        </w:rPr>
        <w:t>read and write data t</w:t>
      </w:r>
      <w:r w:rsidRPr="009E1D4F">
        <w:rPr>
          <w:rFonts w:ascii="Calibri" w:eastAsia="Times New Roman" w:hAnsi="Calibri" w:cs="Calibri"/>
          <w:i/>
          <w:color w:val="273239"/>
          <w:spacing w:val="2"/>
          <w:sz w:val="24"/>
          <w:szCs w:val="24"/>
        </w:rPr>
        <w:t>o the web token.</w:t>
      </w:r>
    </w:p>
    <w:p w14:paraId="28581484" w14:textId="77777777" w:rsidR="006C30CA" w:rsidRPr="009E1D4F" w:rsidRDefault="006C30CA" w:rsidP="00893B79">
      <w:pPr>
        <w:pStyle w:val="ListParagraph"/>
        <w:shd w:val="clear" w:color="auto" w:fill="FFFFFF"/>
        <w:spacing w:after="15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in the deserialized form contains only the header and the payload.</w:t>
      </w:r>
      <w:r w:rsidR="006618DC" w:rsidRPr="009E1D4F">
        <w:rPr>
          <w:rFonts w:ascii="Calibri" w:eastAsia="Times New Roman" w:hAnsi="Calibri" w:cs="Calibri"/>
          <w:i/>
          <w:color w:val="273239"/>
          <w:spacing w:val="2"/>
          <w:sz w:val="24"/>
          <w:szCs w:val="24"/>
        </w:rPr>
        <w:t xml:space="preserve"> </w:t>
      </w:r>
      <w:r w:rsidRPr="009E1D4F">
        <w:rPr>
          <w:rFonts w:ascii="Calibri" w:eastAsia="Times New Roman" w:hAnsi="Calibri" w:cs="Calibri"/>
          <w:i/>
          <w:color w:val="273239"/>
          <w:spacing w:val="2"/>
          <w:sz w:val="24"/>
          <w:szCs w:val="24"/>
        </w:rPr>
        <w:t>Both of them are plain JSON objects.</w:t>
      </w:r>
    </w:p>
    <w:p w14:paraId="28581485" w14:textId="77777777" w:rsidR="006C30CA" w:rsidRPr="009E1D4F" w:rsidRDefault="006C30CA" w:rsidP="003442AB">
      <w:pPr>
        <w:pStyle w:val="ListParagraph"/>
        <w:rPr>
          <w:rFonts w:ascii="Calibri" w:eastAsia="Times New Roman" w:hAnsi="Calibri" w:cs="Calibri"/>
          <w:i/>
          <w:color w:val="374151"/>
          <w:sz w:val="24"/>
          <w:szCs w:val="24"/>
        </w:rPr>
      </w:pPr>
    </w:p>
    <w:p w14:paraId="28581486" w14:textId="77777777" w:rsidR="00D547A3" w:rsidRPr="009E1D4F" w:rsidRDefault="00D547A3" w:rsidP="003442AB">
      <w:pPr>
        <w:pStyle w:val="ListParagraph"/>
        <w:rPr>
          <w:rFonts w:ascii="Calibri" w:eastAsia="Times New Roman" w:hAnsi="Calibri" w:cs="Calibri"/>
          <w:i/>
          <w:color w:val="374151"/>
          <w:sz w:val="24"/>
          <w:szCs w:val="24"/>
        </w:rPr>
      </w:pPr>
    </w:p>
    <w:p w14:paraId="28581487" w14:textId="77777777" w:rsidR="00D547A3" w:rsidRPr="009E1D4F" w:rsidRDefault="00D547A3" w:rsidP="003442AB">
      <w:pPr>
        <w:pStyle w:val="ListParagraph"/>
        <w:rPr>
          <w:rFonts w:ascii="Calibri" w:eastAsia="Times New Roman" w:hAnsi="Calibri" w:cs="Calibri"/>
          <w:i/>
          <w:color w:val="374151"/>
          <w:sz w:val="24"/>
          <w:szCs w:val="24"/>
        </w:rPr>
      </w:pPr>
    </w:p>
    <w:p w14:paraId="28581488" w14:textId="77777777" w:rsidR="00D547A3" w:rsidRPr="009E1D4F" w:rsidRDefault="00D547A3" w:rsidP="00893B79">
      <w:pPr>
        <w:pStyle w:val="IntenseQuote"/>
      </w:pPr>
      <w:r w:rsidRPr="009E1D4F">
        <w:t xml:space="preserve">Stream </w:t>
      </w:r>
      <w:proofErr w:type="gramStart"/>
      <w:r w:rsidRPr="009E1D4F">
        <w:t>In</w:t>
      </w:r>
      <w:proofErr w:type="gramEnd"/>
      <w:r w:rsidRPr="009E1D4F">
        <w:t xml:space="preserve"> Java</w:t>
      </w:r>
    </w:p>
    <w:p w14:paraId="28581489" w14:textId="77777777" w:rsidR="00D547A3" w:rsidRPr="009E1D4F" w:rsidRDefault="00D547A3" w:rsidP="003442AB">
      <w:pPr>
        <w:pStyle w:val="ListParagraph"/>
        <w:rPr>
          <w:rFonts w:ascii="Calibri" w:hAnsi="Calibri" w:cs="Calibri"/>
          <w:i/>
          <w:color w:val="343541"/>
          <w:sz w:val="24"/>
          <w:szCs w:val="24"/>
        </w:rPr>
      </w:pPr>
    </w:p>
    <w:p w14:paraId="2858148A" w14:textId="77777777" w:rsidR="00D547A3" w:rsidRPr="009E1D4F" w:rsidRDefault="00893B79" w:rsidP="00893B79">
      <w:pPr>
        <w:pStyle w:val="Heading2"/>
        <w:rPr>
          <w:rStyle w:val="Emphasis"/>
        </w:rPr>
      </w:pPr>
      <w:r w:rsidRPr="009E1D4F">
        <w:rPr>
          <w:i/>
        </w:rPr>
        <w:t>what</w:t>
      </w:r>
    </w:p>
    <w:p w14:paraId="2858148B" w14:textId="77777777" w:rsidR="00893B79" w:rsidRPr="009E1D4F" w:rsidRDefault="00893B79" w:rsidP="00CF0E41">
      <w:pPr>
        <w:pStyle w:val="ListParagraph"/>
        <w:numPr>
          <w:ilvl w:val="0"/>
          <w:numId w:val="30"/>
        </w:numPr>
        <w:rPr>
          <w:rFonts w:ascii="Calibri" w:hAnsi="Calibri" w:cs="Calibri"/>
          <w:i/>
          <w:color w:val="343541"/>
          <w:sz w:val="24"/>
          <w:szCs w:val="24"/>
        </w:rPr>
      </w:pPr>
      <w:r w:rsidRPr="009E1D4F">
        <w:rPr>
          <w:rFonts w:ascii="Calibri" w:hAnsi="Calibri" w:cs="Calibri"/>
          <w:i/>
          <w:color w:val="343541"/>
          <w:sz w:val="24"/>
          <w:szCs w:val="24"/>
        </w:rPr>
        <w:t xml:space="preserve">In Java, a Stream is a sequence of elements that allows for functional and declarative processing of data collections. </w:t>
      </w:r>
    </w:p>
    <w:p w14:paraId="2858148C" w14:textId="77777777" w:rsidR="00D547A3" w:rsidRPr="009E1D4F" w:rsidRDefault="00893B79" w:rsidP="00CF0E41">
      <w:pPr>
        <w:pStyle w:val="ListParagraph"/>
        <w:numPr>
          <w:ilvl w:val="0"/>
          <w:numId w:val="30"/>
        </w:numPr>
        <w:rPr>
          <w:rFonts w:ascii="Calibri" w:hAnsi="Calibri" w:cs="Calibri"/>
          <w:i/>
          <w:color w:val="343541"/>
          <w:sz w:val="24"/>
          <w:szCs w:val="24"/>
        </w:rPr>
      </w:pPr>
      <w:r w:rsidRPr="009E1D4F">
        <w:rPr>
          <w:rFonts w:ascii="Calibri" w:hAnsi="Calibri" w:cs="Calibri"/>
          <w:i/>
          <w:color w:val="343541"/>
          <w:sz w:val="24"/>
          <w:szCs w:val="24"/>
        </w:rPr>
        <w:t>It provides operations like filtering, mapping, and reducing, and supports lazy evaluation and parallel processing. Streams enable concise and efficient manipulation of data in a more functional programming style.</w:t>
      </w:r>
    </w:p>
    <w:p w14:paraId="2858148D" w14:textId="77777777" w:rsidR="00D547A3" w:rsidRPr="009E1D4F" w:rsidRDefault="00D547A3" w:rsidP="00D547A3">
      <w:pPr>
        <w:pStyle w:val="ListParagraph"/>
        <w:numPr>
          <w:ilvl w:val="0"/>
          <w:numId w:val="5"/>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To create a stream, you can call the </w:t>
      </w:r>
      <w:proofErr w:type="gramStart"/>
      <w:r w:rsidRPr="009E1D4F">
        <w:rPr>
          <w:rStyle w:val="HTMLCode"/>
          <w:rFonts w:ascii="Calibri" w:eastAsiaTheme="minorHAnsi" w:hAnsi="Calibri" w:cs="Calibri"/>
          <w:b/>
          <w:bCs/>
          <w:i/>
          <w:sz w:val="24"/>
          <w:szCs w:val="24"/>
          <w:bdr w:val="single" w:sz="2" w:space="0" w:color="D9D9E3" w:frame="1"/>
          <w:shd w:val="clear" w:color="auto" w:fill="F7F7F8"/>
        </w:rPr>
        <w:t>stream(</w:t>
      </w:r>
      <w:proofErr w:type="gramEnd"/>
      <w:r w:rsidRPr="009E1D4F">
        <w:rPr>
          <w:rStyle w:val="HTMLCode"/>
          <w:rFonts w:ascii="Calibri" w:eastAsiaTheme="minorHAnsi" w:hAnsi="Calibri" w:cs="Calibri"/>
          <w:b/>
          <w:bCs/>
          <w:i/>
          <w:sz w:val="24"/>
          <w:szCs w:val="24"/>
          <w:bdr w:val="single" w:sz="2" w:space="0" w:color="D9D9E3" w:frame="1"/>
          <w:shd w:val="clear" w:color="auto" w:fill="F7F7F8"/>
        </w:rPr>
        <w:t>)</w:t>
      </w:r>
      <w:r w:rsidRPr="009E1D4F">
        <w:rPr>
          <w:rFonts w:ascii="Calibri" w:hAnsi="Calibri" w:cs="Calibri"/>
          <w:i/>
          <w:color w:val="374151"/>
          <w:sz w:val="24"/>
          <w:szCs w:val="24"/>
          <w:shd w:val="clear" w:color="auto" w:fill="F7F7F8"/>
        </w:rPr>
        <w:t xml:space="preserve"> method on a collection or array.</w:t>
      </w:r>
    </w:p>
    <w:p w14:paraId="2858148E" w14:textId="77777777" w:rsidR="00D547A3" w:rsidRPr="009E1D4F" w:rsidRDefault="00D547A3" w:rsidP="003442AB">
      <w:pPr>
        <w:pStyle w:val="ListParagraph"/>
        <w:rPr>
          <w:rFonts w:ascii="Calibri" w:hAnsi="Calibri" w:cs="Calibri"/>
          <w:i/>
          <w:color w:val="374151"/>
          <w:sz w:val="24"/>
          <w:szCs w:val="24"/>
          <w:shd w:val="clear" w:color="auto" w:fill="F7F7F8"/>
        </w:rPr>
      </w:pPr>
    </w:p>
    <w:p w14:paraId="2858148F" w14:textId="77777777" w:rsidR="00D547A3" w:rsidRPr="009E1D4F" w:rsidRDefault="00D547A3" w:rsidP="00D547A3">
      <w:pPr>
        <w:pStyle w:val="ListParagraph"/>
        <w:numPr>
          <w:ilvl w:val="0"/>
          <w:numId w:val="5"/>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Array to steam </w:t>
      </w:r>
    </w:p>
    <w:p w14:paraId="28581490" w14:textId="77777777" w:rsidR="00D547A3" w:rsidRPr="009E1D4F" w:rsidRDefault="00D547A3" w:rsidP="00D547A3">
      <w:pPr>
        <w:pStyle w:val="ListParagraph"/>
        <w:rPr>
          <w:rFonts w:ascii="Calibri" w:hAnsi="Calibri" w:cs="Calibri"/>
          <w:i/>
          <w:color w:val="374151"/>
          <w:sz w:val="24"/>
          <w:szCs w:val="24"/>
          <w:highlight w:val="yellow"/>
          <w:shd w:val="clear" w:color="auto" w:fill="F7F7F8"/>
        </w:rPr>
      </w:pPr>
      <w:proofErr w:type="gramStart"/>
      <w:r w:rsidRPr="009E1D4F">
        <w:rPr>
          <w:rFonts w:ascii="Calibri" w:hAnsi="Calibri" w:cs="Calibri"/>
          <w:i/>
          <w:color w:val="374151"/>
          <w:sz w:val="24"/>
          <w:szCs w:val="24"/>
          <w:highlight w:val="yellow"/>
          <w:shd w:val="clear" w:color="auto" w:fill="F7F7F8"/>
        </w:rPr>
        <w:t>int[</w:t>
      </w:r>
      <w:proofErr w:type="gramEnd"/>
      <w:r w:rsidRPr="009E1D4F">
        <w:rPr>
          <w:rFonts w:ascii="Calibri" w:hAnsi="Calibri" w:cs="Calibri"/>
          <w:i/>
          <w:color w:val="374151"/>
          <w:sz w:val="24"/>
          <w:szCs w:val="24"/>
          <w:highlight w:val="yellow"/>
          <w:shd w:val="clear" w:color="auto" w:fill="F7F7F8"/>
        </w:rPr>
        <w:t>] numbers = {1, 2, 3, 4, 5};</w:t>
      </w:r>
    </w:p>
    <w:p w14:paraId="28581491" w14:textId="77777777" w:rsidR="00D547A3" w:rsidRPr="009E1D4F" w:rsidRDefault="00D547A3" w:rsidP="00D547A3">
      <w:pPr>
        <w:pStyle w:val="ListParagraph"/>
        <w:rPr>
          <w:rFonts w:ascii="Calibri" w:hAnsi="Calibri" w:cs="Calibri"/>
          <w:i/>
          <w:color w:val="374151"/>
          <w:sz w:val="24"/>
          <w:szCs w:val="24"/>
          <w:shd w:val="clear" w:color="auto" w:fill="F7F7F8"/>
        </w:rPr>
      </w:pPr>
      <w:proofErr w:type="spellStart"/>
      <w:r w:rsidRPr="009E1D4F">
        <w:rPr>
          <w:rFonts w:ascii="Calibri" w:hAnsi="Calibri" w:cs="Calibri"/>
          <w:i/>
          <w:color w:val="374151"/>
          <w:sz w:val="24"/>
          <w:szCs w:val="24"/>
          <w:highlight w:val="yellow"/>
          <w:shd w:val="clear" w:color="auto" w:fill="F7F7F8"/>
        </w:rPr>
        <w:lastRenderedPageBreak/>
        <w:t>IntStream</w:t>
      </w:r>
      <w:proofErr w:type="spellEnd"/>
      <w:r w:rsidRPr="009E1D4F">
        <w:rPr>
          <w:rFonts w:ascii="Calibri" w:hAnsi="Calibri" w:cs="Calibri"/>
          <w:i/>
          <w:color w:val="374151"/>
          <w:sz w:val="24"/>
          <w:szCs w:val="24"/>
          <w:highlight w:val="yellow"/>
          <w:shd w:val="clear" w:color="auto" w:fill="F7F7F8"/>
        </w:rPr>
        <w:t xml:space="preserve"> stream = </w:t>
      </w:r>
      <w:proofErr w:type="spellStart"/>
      <w:r w:rsidRPr="009E1D4F">
        <w:rPr>
          <w:rFonts w:ascii="Calibri" w:hAnsi="Calibri" w:cs="Calibri"/>
          <w:i/>
          <w:color w:val="374151"/>
          <w:sz w:val="24"/>
          <w:szCs w:val="24"/>
          <w:highlight w:val="yellow"/>
          <w:shd w:val="clear" w:color="auto" w:fill="F7F7F8"/>
        </w:rPr>
        <w:t>Arrays.stream</w:t>
      </w:r>
      <w:proofErr w:type="spellEnd"/>
      <w:r w:rsidRPr="009E1D4F">
        <w:rPr>
          <w:rFonts w:ascii="Calibri" w:hAnsi="Calibri" w:cs="Calibri"/>
          <w:i/>
          <w:color w:val="374151"/>
          <w:sz w:val="24"/>
          <w:szCs w:val="24"/>
          <w:highlight w:val="yellow"/>
          <w:shd w:val="clear" w:color="auto" w:fill="F7F7F8"/>
        </w:rPr>
        <w:t>(numbers);</w:t>
      </w:r>
    </w:p>
    <w:p w14:paraId="28581492" w14:textId="77777777" w:rsidR="00D547A3" w:rsidRPr="009E1D4F" w:rsidRDefault="00D547A3" w:rsidP="00D547A3">
      <w:pPr>
        <w:pStyle w:val="ListParagraph"/>
        <w:rPr>
          <w:rFonts w:ascii="Calibri" w:hAnsi="Calibri" w:cs="Calibri"/>
          <w:i/>
          <w:color w:val="374151"/>
          <w:sz w:val="24"/>
          <w:szCs w:val="24"/>
          <w:shd w:val="clear" w:color="auto" w:fill="F7F7F8"/>
        </w:rPr>
      </w:pPr>
    </w:p>
    <w:p w14:paraId="28581493" w14:textId="77777777" w:rsidR="00D547A3" w:rsidRPr="009E1D4F" w:rsidRDefault="00D547A3" w:rsidP="00D547A3">
      <w:pPr>
        <w:pStyle w:val="ListParagraph"/>
        <w:rPr>
          <w:rFonts w:ascii="Calibri" w:hAnsi="Calibri" w:cs="Calibri"/>
          <w:i/>
          <w:color w:val="374151"/>
          <w:sz w:val="24"/>
          <w:szCs w:val="24"/>
          <w:shd w:val="clear" w:color="auto" w:fill="F7F7F8"/>
        </w:rPr>
      </w:pPr>
    </w:p>
    <w:p w14:paraId="28581494" w14:textId="77777777" w:rsidR="00D547A3" w:rsidRPr="009E1D4F" w:rsidRDefault="00D547A3" w:rsidP="00D547A3">
      <w:pPr>
        <w:pStyle w:val="ListParagraph"/>
        <w:rPr>
          <w:rFonts w:ascii="Calibri" w:hAnsi="Calibri" w:cs="Calibri"/>
          <w:i/>
          <w:color w:val="374151"/>
          <w:sz w:val="24"/>
          <w:szCs w:val="24"/>
          <w:shd w:val="clear" w:color="auto" w:fill="F7F7F8"/>
        </w:rPr>
      </w:pPr>
    </w:p>
    <w:p w14:paraId="28581495" w14:textId="77777777" w:rsidR="00D547A3" w:rsidRPr="009E1D4F" w:rsidRDefault="00D547A3" w:rsidP="00D547A3">
      <w:pPr>
        <w:pStyle w:val="ListParagraph"/>
        <w:numPr>
          <w:ilvl w:val="0"/>
          <w:numId w:val="6"/>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Once you have a stream, you can perform operations on it such as filtering, mapping, and reducing. Here are a few examples:</w:t>
      </w:r>
    </w:p>
    <w:p w14:paraId="28581496" w14:textId="77777777" w:rsidR="00D547A3" w:rsidRPr="009E1D4F" w:rsidRDefault="00D547A3" w:rsidP="00D547A3">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Filter out even numbers</w:t>
      </w:r>
    </w:p>
    <w:p w14:paraId="28581497" w14:textId="77777777" w:rsidR="00D547A3" w:rsidRPr="009E1D4F" w:rsidRDefault="00D547A3" w:rsidP="00D547A3">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t>IntStream</w:t>
      </w:r>
      <w:proofErr w:type="spellEnd"/>
      <w:r w:rsidRPr="009E1D4F">
        <w:rPr>
          <w:rFonts w:ascii="Calibri" w:eastAsia="Times New Roman" w:hAnsi="Calibri" w:cs="Calibri"/>
          <w:i/>
          <w:color w:val="374151"/>
          <w:sz w:val="24"/>
          <w:szCs w:val="24"/>
          <w:highlight w:val="yellow"/>
        </w:rPr>
        <w:t xml:space="preserve"> filtered = </w:t>
      </w:r>
      <w:proofErr w:type="spellStart"/>
      <w:proofErr w:type="gramStart"/>
      <w:r w:rsidRPr="009E1D4F">
        <w:rPr>
          <w:rFonts w:ascii="Calibri" w:eastAsia="Times New Roman" w:hAnsi="Calibri" w:cs="Calibri"/>
          <w:i/>
          <w:color w:val="374151"/>
          <w:sz w:val="24"/>
          <w:szCs w:val="24"/>
          <w:highlight w:val="yellow"/>
        </w:rPr>
        <w:t>stream.filter</w:t>
      </w:r>
      <w:proofErr w:type="spellEnd"/>
      <w:proofErr w:type="gramEnd"/>
      <w:r w:rsidRPr="009E1D4F">
        <w:rPr>
          <w:rFonts w:ascii="Calibri" w:eastAsia="Times New Roman" w:hAnsi="Calibri" w:cs="Calibri"/>
          <w:i/>
          <w:color w:val="374151"/>
          <w:sz w:val="24"/>
          <w:szCs w:val="24"/>
          <w:highlight w:val="yellow"/>
        </w:rPr>
        <w:t>(n -&gt; n % 2 == 1);</w:t>
      </w:r>
    </w:p>
    <w:p w14:paraId="28581498" w14:textId="77777777" w:rsidR="00D547A3" w:rsidRPr="009E1D4F" w:rsidRDefault="00D547A3" w:rsidP="00D547A3">
      <w:pPr>
        <w:pStyle w:val="ListParagraph"/>
        <w:rPr>
          <w:rFonts w:ascii="Calibri" w:eastAsia="Times New Roman" w:hAnsi="Calibri" w:cs="Calibri"/>
          <w:i/>
          <w:color w:val="374151"/>
          <w:sz w:val="24"/>
          <w:szCs w:val="24"/>
          <w:highlight w:val="yellow"/>
        </w:rPr>
      </w:pPr>
    </w:p>
    <w:p w14:paraId="28581499" w14:textId="77777777" w:rsidR="00D547A3" w:rsidRPr="009E1D4F" w:rsidRDefault="00D547A3" w:rsidP="00D547A3">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Double each number</w:t>
      </w:r>
    </w:p>
    <w:p w14:paraId="2858149A" w14:textId="77777777" w:rsidR="00D547A3" w:rsidRPr="009E1D4F" w:rsidRDefault="00D547A3" w:rsidP="00D547A3">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t>IntStream</w:t>
      </w:r>
      <w:proofErr w:type="spellEnd"/>
      <w:r w:rsidRPr="009E1D4F">
        <w:rPr>
          <w:rFonts w:ascii="Calibri" w:eastAsia="Times New Roman" w:hAnsi="Calibri" w:cs="Calibri"/>
          <w:i/>
          <w:color w:val="374151"/>
          <w:sz w:val="24"/>
          <w:szCs w:val="24"/>
          <w:highlight w:val="yellow"/>
        </w:rPr>
        <w:t xml:space="preserve"> mapped = </w:t>
      </w:r>
      <w:proofErr w:type="spellStart"/>
      <w:proofErr w:type="gramStart"/>
      <w:r w:rsidRPr="009E1D4F">
        <w:rPr>
          <w:rFonts w:ascii="Calibri" w:eastAsia="Times New Roman" w:hAnsi="Calibri" w:cs="Calibri"/>
          <w:i/>
          <w:color w:val="374151"/>
          <w:sz w:val="24"/>
          <w:szCs w:val="24"/>
          <w:highlight w:val="yellow"/>
        </w:rPr>
        <w:t>stream.map</w:t>
      </w:r>
      <w:proofErr w:type="spellEnd"/>
      <w:r w:rsidRPr="009E1D4F">
        <w:rPr>
          <w:rFonts w:ascii="Calibri" w:eastAsia="Times New Roman" w:hAnsi="Calibri" w:cs="Calibri"/>
          <w:i/>
          <w:color w:val="374151"/>
          <w:sz w:val="24"/>
          <w:szCs w:val="24"/>
          <w:highlight w:val="yellow"/>
        </w:rPr>
        <w:t>(</w:t>
      </w:r>
      <w:proofErr w:type="gramEnd"/>
      <w:r w:rsidRPr="009E1D4F">
        <w:rPr>
          <w:rFonts w:ascii="Calibri" w:eastAsia="Times New Roman" w:hAnsi="Calibri" w:cs="Calibri"/>
          <w:i/>
          <w:color w:val="374151"/>
          <w:sz w:val="24"/>
          <w:szCs w:val="24"/>
          <w:highlight w:val="yellow"/>
        </w:rPr>
        <w:t>n -&gt; n * 2);</w:t>
      </w:r>
    </w:p>
    <w:p w14:paraId="2858149B" w14:textId="77777777" w:rsidR="00D547A3" w:rsidRPr="009E1D4F" w:rsidRDefault="00D547A3" w:rsidP="00D547A3">
      <w:pPr>
        <w:pStyle w:val="ListParagraph"/>
        <w:rPr>
          <w:rFonts w:ascii="Calibri" w:eastAsia="Times New Roman" w:hAnsi="Calibri" w:cs="Calibri"/>
          <w:i/>
          <w:color w:val="374151"/>
          <w:sz w:val="24"/>
          <w:szCs w:val="24"/>
          <w:highlight w:val="yellow"/>
        </w:rPr>
      </w:pPr>
    </w:p>
    <w:p w14:paraId="2858149C" w14:textId="77777777" w:rsidR="00D547A3" w:rsidRPr="009E1D4F" w:rsidRDefault="00D547A3" w:rsidP="00D547A3">
      <w:pPr>
        <w:pStyle w:val="ListParagraph"/>
        <w:rPr>
          <w:rFonts w:ascii="Calibri" w:eastAsia="Times New Roman" w:hAnsi="Calibri" w:cs="Calibri"/>
          <w:b/>
          <w:i/>
          <w:color w:val="374151"/>
          <w:sz w:val="24"/>
          <w:szCs w:val="24"/>
          <w:highlight w:val="yellow"/>
        </w:rPr>
      </w:pPr>
      <w:r w:rsidRPr="009E1D4F">
        <w:rPr>
          <w:rFonts w:ascii="Calibri" w:eastAsia="Times New Roman" w:hAnsi="Calibri" w:cs="Calibri"/>
          <w:i/>
          <w:color w:val="374151"/>
          <w:sz w:val="24"/>
          <w:szCs w:val="24"/>
          <w:highlight w:val="yellow"/>
        </w:rPr>
        <w:t>// Compute the sum of all numbers</w:t>
      </w:r>
    </w:p>
    <w:p w14:paraId="2858149D" w14:textId="77777777" w:rsidR="00D547A3" w:rsidRPr="009E1D4F" w:rsidRDefault="00D547A3" w:rsidP="00D547A3">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highlight w:val="yellow"/>
        </w:rPr>
        <w:t xml:space="preserve">int sum = </w:t>
      </w:r>
      <w:proofErr w:type="spellStart"/>
      <w:proofErr w:type="gramStart"/>
      <w:r w:rsidRPr="009E1D4F">
        <w:rPr>
          <w:rFonts w:ascii="Calibri" w:eastAsia="Times New Roman" w:hAnsi="Calibri" w:cs="Calibri"/>
          <w:i/>
          <w:color w:val="374151"/>
          <w:sz w:val="24"/>
          <w:szCs w:val="24"/>
          <w:highlight w:val="yellow"/>
        </w:rPr>
        <w:t>stream.reduce</w:t>
      </w:r>
      <w:proofErr w:type="spellEnd"/>
      <w:proofErr w:type="gramEnd"/>
      <w:r w:rsidRPr="009E1D4F">
        <w:rPr>
          <w:rFonts w:ascii="Calibri" w:eastAsia="Times New Roman" w:hAnsi="Calibri" w:cs="Calibri"/>
          <w:i/>
          <w:color w:val="374151"/>
          <w:sz w:val="24"/>
          <w:szCs w:val="24"/>
          <w:highlight w:val="yellow"/>
        </w:rPr>
        <w:t>(0, (a, b) -&gt; a + b);</w:t>
      </w:r>
    </w:p>
    <w:p w14:paraId="2858149E" w14:textId="77777777" w:rsidR="006618DC" w:rsidRPr="009E1D4F" w:rsidRDefault="006618DC" w:rsidP="006618DC">
      <w:pPr>
        <w:pStyle w:val="ListParagraph"/>
        <w:numPr>
          <w:ilvl w:val="0"/>
          <w:numId w:val="6"/>
        </w:numPr>
        <w:rPr>
          <w:rFonts w:ascii="Calibri" w:eastAsia="Times New Roman" w:hAnsi="Calibri" w:cs="Calibri"/>
          <w:i/>
          <w:color w:val="374151"/>
          <w:sz w:val="24"/>
          <w:szCs w:val="24"/>
        </w:rPr>
      </w:pPr>
      <w:r w:rsidRPr="009E1D4F">
        <w:rPr>
          <w:rFonts w:ascii="Calibri" w:hAnsi="Calibri" w:cs="Calibri"/>
          <w:i/>
          <w:color w:val="374151"/>
          <w:sz w:val="24"/>
          <w:szCs w:val="24"/>
          <w:shd w:val="clear" w:color="auto" w:fill="F7F7F8"/>
        </w:rPr>
        <w:t>Note that these operations do not modify the original stream, but instead create a new stream with the modified elements.</w:t>
      </w:r>
    </w:p>
    <w:p w14:paraId="2858149F" w14:textId="77777777" w:rsidR="006618DC" w:rsidRPr="009E1D4F" w:rsidRDefault="006618DC" w:rsidP="006618DC">
      <w:pPr>
        <w:rPr>
          <w:rFonts w:ascii="Calibri" w:eastAsia="Times New Roman" w:hAnsi="Calibri" w:cs="Calibri"/>
          <w:i/>
          <w:color w:val="374151"/>
          <w:sz w:val="24"/>
          <w:szCs w:val="24"/>
        </w:rPr>
      </w:pPr>
    </w:p>
    <w:p w14:paraId="285814A0" w14:textId="77777777" w:rsidR="006334E1" w:rsidRPr="009E1D4F" w:rsidRDefault="006334E1" w:rsidP="006618DC">
      <w:pPr>
        <w:pStyle w:val="ListParagraph"/>
        <w:numPr>
          <w:ilvl w:val="0"/>
          <w:numId w:val="6"/>
        </w:numPr>
        <w:rPr>
          <w:rStyle w:val="HTMLCode"/>
          <w:rFonts w:ascii="Calibri" w:eastAsiaTheme="minorHAnsi" w:hAnsi="Calibri" w:cs="Calibri"/>
          <w:i/>
          <w:color w:val="374151"/>
          <w:sz w:val="24"/>
          <w:szCs w:val="24"/>
        </w:rPr>
      </w:pPr>
      <w:r w:rsidRPr="009E1D4F">
        <w:rPr>
          <w:rStyle w:val="Strong"/>
          <w:rFonts w:ascii="Calibri" w:hAnsi="Calibri" w:cs="Calibri"/>
          <w:i/>
          <w:color w:val="273239"/>
          <w:spacing w:val="2"/>
          <w:sz w:val="24"/>
          <w:szCs w:val="24"/>
          <w:bdr w:val="none" w:sz="0" w:space="0" w:color="auto" w:frame="1"/>
          <w:shd w:val="clear" w:color="auto" w:fill="FFFFFF"/>
        </w:rPr>
        <w:t>Intermediate Operations:</w:t>
      </w:r>
      <w:r w:rsidRPr="009E1D4F">
        <w:rPr>
          <w:rStyle w:val="HTMLCode"/>
          <w:rFonts w:ascii="Calibri" w:eastAsiaTheme="minorHAnsi" w:hAnsi="Calibri" w:cs="Calibri"/>
          <w:b/>
          <w:bCs/>
          <w:i/>
          <w:sz w:val="24"/>
          <w:szCs w:val="24"/>
          <w:bdr w:val="single" w:sz="2" w:space="0" w:color="D9D9E3" w:frame="1"/>
          <w:shd w:val="clear" w:color="auto" w:fill="F7F7F8"/>
        </w:rPr>
        <w:t xml:space="preserve"> </w:t>
      </w:r>
    </w:p>
    <w:p w14:paraId="285814A1" w14:textId="77777777" w:rsidR="006334E1" w:rsidRPr="009E1D4F" w:rsidRDefault="006334E1" w:rsidP="006334E1">
      <w:pPr>
        <w:pStyle w:val="ListParagraph"/>
        <w:rPr>
          <w:rStyle w:val="HTMLCode"/>
          <w:rFonts w:ascii="Calibri" w:eastAsiaTheme="minorHAnsi" w:hAnsi="Calibri" w:cs="Calibri"/>
          <w:b/>
          <w:bCs/>
          <w:i/>
          <w:sz w:val="24"/>
          <w:szCs w:val="24"/>
          <w:bdr w:val="single" w:sz="2" w:space="0" w:color="D9D9E3" w:frame="1"/>
          <w:shd w:val="clear" w:color="auto" w:fill="F7F7F8"/>
        </w:rPr>
      </w:pPr>
    </w:p>
    <w:p w14:paraId="285814A2" w14:textId="77777777"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map(</w:t>
      </w:r>
      <w:proofErr w:type="gramEnd"/>
      <w:r w:rsidRPr="009E1D4F">
        <w:rPr>
          <w:i/>
          <w:shd w:val="clear" w:color="auto" w:fill="FFFFFF"/>
        </w:rPr>
        <w:t>)</w:t>
      </w:r>
    </w:p>
    <w:p w14:paraId="285814A3"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The </w:t>
      </w:r>
      <w:proofErr w:type="gramStart"/>
      <w:r w:rsidRPr="009E1D4F">
        <w:rPr>
          <w:rFonts w:ascii="Calibri" w:hAnsi="Calibri" w:cs="Calibri"/>
          <w:i/>
          <w:color w:val="273239"/>
          <w:spacing w:val="2"/>
          <w:sz w:val="24"/>
          <w:szCs w:val="24"/>
          <w:shd w:val="clear" w:color="auto" w:fill="FFFFFF"/>
        </w:rPr>
        <w:t>map(</w:t>
      </w:r>
      <w:proofErr w:type="gramEnd"/>
      <w:r w:rsidRPr="009E1D4F">
        <w:rPr>
          <w:rFonts w:ascii="Calibri" w:hAnsi="Calibri" w:cs="Calibri"/>
          <w: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14:paraId="285814A4" w14:textId="77777777" w:rsidR="00913A4C" w:rsidRPr="009E1D4F" w:rsidRDefault="00913A4C" w:rsidP="00913A4C">
      <w:pPr>
        <w:rPr>
          <w:rFonts w:ascii="Calibri" w:hAnsi="Calibri" w:cs="Calibri"/>
          <w:i/>
          <w:color w:val="273239"/>
          <w:spacing w:val="2"/>
          <w:sz w:val="24"/>
          <w:szCs w:val="24"/>
          <w:shd w:val="clear" w:color="auto" w:fill="FFFFFF"/>
        </w:rPr>
      </w:pPr>
    </w:p>
    <w:p w14:paraId="285814A5" w14:textId="77777777"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Filter(</w:t>
      </w:r>
      <w:proofErr w:type="gramEnd"/>
      <w:r w:rsidRPr="009E1D4F">
        <w:rPr>
          <w:i/>
          <w:shd w:val="clear" w:color="auto" w:fill="FFFFFF"/>
        </w:rPr>
        <w:t>)</w:t>
      </w:r>
    </w:p>
    <w:p w14:paraId="285814A6"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A filter in a stream can modify, transform, or extract data from the stream as it passes through the filter. Filters can be used for a variety of purposes, such as data validation, data transformation, data reduction, or data analysis.</w:t>
      </w:r>
    </w:p>
    <w:p w14:paraId="285814A7" w14:textId="77777777" w:rsidR="00913A4C" w:rsidRPr="009E1D4F" w:rsidRDefault="00913A4C" w:rsidP="00913A4C">
      <w:pPr>
        <w:rPr>
          <w:rFonts w:ascii="Calibri" w:hAnsi="Calibri" w:cs="Calibri"/>
          <w:i/>
          <w:color w:val="273239"/>
          <w:spacing w:val="2"/>
          <w:sz w:val="24"/>
          <w:szCs w:val="24"/>
          <w:shd w:val="clear" w:color="auto" w:fill="FFFFFF"/>
        </w:rPr>
      </w:pPr>
    </w:p>
    <w:p w14:paraId="285814A8" w14:textId="77777777" w:rsidR="00913A4C" w:rsidRPr="009E1D4F" w:rsidRDefault="00913A4C" w:rsidP="00913A4C">
      <w:pPr>
        <w:pStyle w:val="Heading2"/>
        <w:rPr>
          <w:i/>
          <w:shd w:val="clear" w:color="auto" w:fill="FFFFFF"/>
        </w:rPr>
      </w:pPr>
      <w:r w:rsidRPr="009E1D4F">
        <w:rPr>
          <w:i/>
          <w:shd w:val="clear" w:color="auto" w:fill="FFFFFF"/>
        </w:rPr>
        <w:lastRenderedPageBreak/>
        <w:t>•</w:t>
      </w:r>
      <w:r w:rsidRPr="009E1D4F">
        <w:rPr>
          <w:i/>
          <w:shd w:val="clear" w:color="auto" w:fill="FFFFFF"/>
        </w:rPr>
        <w:tab/>
      </w:r>
      <w:proofErr w:type="gramStart"/>
      <w:r w:rsidRPr="009E1D4F">
        <w:rPr>
          <w:i/>
          <w:shd w:val="clear" w:color="auto" w:fill="FFFFFF"/>
        </w:rPr>
        <w:t>Sorted(</w:t>
      </w:r>
      <w:proofErr w:type="gramEnd"/>
      <w:r w:rsidRPr="009E1D4F">
        <w:rPr>
          <w:i/>
          <w:shd w:val="clear" w:color="auto" w:fill="FFFFFF"/>
        </w:rPr>
        <w:t>)</w:t>
      </w:r>
    </w:p>
    <w:p w14:paraId="285814A9"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sorted method is used to sort the stream.</w:t>
      </w:r>
    </w:p>
    <w:p w14:paraId="285814AA"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B"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C"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D"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ascending</w:t>
      </w:r>
    </w:p>
    <w:p w14:paraId="285814AE"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F" w14:textId="77777777" w:rsidR="00913A4C" w:rsidRPr="00913A4C" w:rsidRDefault="00913A4C" w:rsidP="00913A4C">
      <w:pPr>
        <w:spacing w:after="0" w:line="240" w:lineRule="auto"/>
        <w:rPr>
          <w:rFonts w:ascii="Courier New" w:eastAsia="Times New Roman" w:hAnsi="Courier New" w:cs="Courier New"/>
          <w:i/>
          <w:color w:val="FFFFFF"/>
          <w:sz w:val="21"/>
          <w:szCs w:val="21"/>
          <w:shd w:val="clear" w:color="auto" w:fill="000000"/>
        </w:rPr>
      </w:pPr>
      <w:r w:rsidRPr="00913A4C">
        <w:rPr>
          <w:rFonts w:ascii="Courier New" w:eastAsia="Times New Roman" w:hAnsi="Courier New" w:cs="Courier New"/>
          <w:i/>
          <w:color w:val="FFFFFF"/>
          <w:sz w:val="21"/>
          <w:szCs w:val="21"/>
          <w:shd w:val="clear" w:color="auto" w:fill="000000"/>
        </w:rPr>
        <w:t xml:space="preserve">List&lt;Integer&gt; </w:t>
      </w:r>
      <w:proofErr w:type="spellStart"/>
      <w:r w:rsidRPr="009E1D4F">
        <w:rPr>
          <w:rFonts w:ascii="Courier New" w:eastAsia="Times New Roman" w:hAnsi="Courier New" w:cs="Courier New"/>
          <w:i/>
          <w:color w:val="FFFFFF"/>
          <w:sz w:val="21"/>
          <w:szCs w:val="21"/>
          <w:shd w:val="clear" w:color="auto" w:fill="000000"/>
        </w:rPr>
        <w:t>sortedNumbers</w:t>
      </w:r>
      <w:proofErr w:type="spellEnd"/>
      <w:r w:rsidRPr="009E1D4F">
        <w:rPr>
          <w:rFonts w:ascii="Courier New" w:eastAsia="Times New Roman" w:hAnsi="Courier New" w:cs="Courier New"/>
          <w:i/>
          <w:color w:val="FFFFFF"/>
          <w:sz w:val="21"/>
          <w:szCs w:val="21"/>
          <w:shd w:val="clear" w:color="auto" w:fill="000000"/>
        </w:rPr>
        <w:t xml:space="preserve"> = </w:t>
      </w:r>
      <w:proofErr w:type="spellStart"/>
      <w:proofErr w:type="gramStart"/>
      <w:r w:rsidRPr="009E1D4F">
        <w:rPr>
          <w:rFonts w:ascii="Courier New" w:eastAsia="Times New Roman" w:hAnsi="Courier New" w:cs="Courier New"/>
          <w:i/>
          <w:color w:val="FFFFFF"/>
          <w:sz w:val="21"/>
          <w:szCs w:val="21"/>
          <w:shd w:val="clear" w:color="auto" w:fill="000000"/>
        </w:rPr>
        <w:t>numbers.stream</w:t>
      </w:r>
      <w:proofErr w:type="spellEnd"/>
      <w:proofErr w:type="gramEnd"/>
      <w:r w:rsidRPr="009E1D4F">
        <w:rPr>
          <w:rFonts w:ascii="Courier New" w:eastAsia="Times New Roman" w:hAnsi="Courier New" w:cs="Courier New"/>
          <w:i/>
          <w:color w:val="FFFFFF"/>
          <w:sz w:val="21"/>
          <w:szCs w:val="21"/>
          <w:shd w:val="clear" w:color="auto" w:fill="000000"/>
        </w:rPr>
        <w:t>()</w:t>
      </w:r>
      <w:r w:rsidRPr="00913A4C">
        <w:rPr>
          <w:rFonts w:ascii="Courier New" w:eastAsia="Times New Roman" w:hAnsi="Courier New" w:cs="Courier New"/>
          <w:i/>
          <w:color w:val="FFFFFF"/>
          <w:sz w:val="21"/>
          <w:szCs w:val="21"/>
          <w:shd w:val="clear" w:color="auto" w:fill="000000"/>
        </w:rPr>
        <w:t>.sorted()</w:t>
      </w:r>
    </w:p>
    <w:p w14:paraId="285814B0"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eastAsia="Times New Roman" w:hAnsi="Courier New" w:cs="Courier New"/>
          <w:i/>
          <w:color w:val="FFFFFF"/>
          <w:sz w:val="21"/>
          <w:szCs w:val="21"/>
          <w:shd w:val="clear" w:color="auto" w:fill="000000"/>
        </w:rPr>
        <w:t xml:space="preserve">                                             </w:t>
      </w:r>
      <w:proofErr w:type="gramStart"/>
      <w:r w:rsidRPr="009E1D4F">
        <w:rPr>
          <w:rFonts w:ascii="Courier New" w:eastAsia="Times New Roman" w:hAnsi="Courier New" w:cs="Courier New"/>
          <w:i/>
          <w:color w:val="FFFFFF"/>
          <w:sz w:val="21"/>
          <w:szCs w:val="21"/>
          <w:shd w:val="clear" w:color="auto" w:fill="000000"/>
        </w:rPr>
        <w:t>.collect</w:t>
      </w:r>
      <w:proofErr w:type="gramEnd"/>
      <w:r w:rsidRPr="009E1D4F">
        <w:rPr>
          <w:rFonts w:ascii="Courier New" w:eastAsia="Times New Roman" w:hAnsi="Courier New" w:cs="Courier New"/>
          <w:i/>
          <w:color w:val="FFFFFF"/>
          <w:sz w:val="21"/>
          <w:szCs w:val="21"/>
          <w:shd w:val="clear" w:color="auto" w:fill="000000"/>
        </w:rPr>
        <w:t>(</w:t>
      </w:r>
      <w:proofErr w:type="spellStart"/>
      <w:r w:rsidRPr="009E1D4F">
        <w:rPr>
          <w:rFonts w:ascii="Courier New" w:eastAsia="Times New Roman" w:hAnsi="Courier New" w:cs="Courier New"/>
          <w:i/>
          <w:color w:val="FFFFFF"/>
          <w:sz w:val="21"/>
          <w:szCs w:val="21"/>
          <w:shd w:val="clear" w:color="auto" w:fill="000000"/>
        </w:rPr>
        <w:t>Collectors.toList</w:t>
      </w:r>
      <w:proofErr w:type="spellEnd"/>
      <w:r w:rsidRPr="009E1D4F">
        <w:rPr>
          <w:rFonts w:ascii="Courier New" w:eastAsia="Times New Roman" w:hAnsi="Courier New" w:cs="Courier New"/>
          <w:i/>
          <w:color w:val="FFFFFF"/>
          <w:sz w:val="21"/>
          <w:szCs w:val="21"/>
          <w:shd w:val="clear" w:color="auto" w:fill="000000"/>
        </w:rPr>
        <w:t>());</w:t>
      </w:r>
    </w:p>
    <w:p w14:paraId="285814B1"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descending</w:t>
      </w:r>
    </w:p>
    <w:p w14:paraId="285814B2" w14:textId="77777777" w:rsidR="00913A4C" w:rsidRPr="009E1D4F" w:rsidRDefault="00913A4C" w:rsidP="00913A4C">
      <w:pPr>
        <w:rPr>
          <w:rFonts w:ascii="Courier New" w:hAnsi="Courier New" w:cs="Courier New"/>
          <w:i/>
          <w:color w:val="FFFFFF"/>
          <w:sz w:val="21"/>
          <w:szCs w:val="21"/>
          <w:shd w:val="clear" w:color="auto" w:fill="000000"/>
        </w:rPr>
      </w:pPr>
      <w:r w:rsidRPr="009E1D4F">
        <w:rPr>
          <w:rFonts w:ascii="Courier New" w:hAnsi="Courier New" w:cs="Courier New"/>
          <w:i/>
          <w:color w:val="FFFFFF"/>
          <w:sz w:val="21"/>
          <w:szCs w:val="21"/>
          <w:shd w:val="clear" w:color="auto" w:fill="000000"/>
        </w:rPr>
        <w:t xml:space="preserve">List&lt;Integer&gt; </w:t>
      </w:r>
      <w:proofErr w:type="spellStart"/>
      <w:r w:rsidRPr="009E1D4F">
        <w:rPr>
          <w:rFonts w:ascii="Courier New" w:hAnsi="Courier New" w:cs="Courier New"/>
          <w:i/>
          <w:color w:val="FFFFFF"/>
          <w:sz w:val="21"/>
          <w:szCs w:val="21"/>
          <w:shd w:val="clear" w:color="auto" w:fill="000000"/>
        </w:rPr>
        <w:t>sortedNumbers</w:t>
      </w:r>
      <w:proofErr w:type="spellEnd"/>
      <w:r w:rsidRPr="009E1D4F">
        <w:rPr>
          <w:rFonts w:ascii="Courier New" w:hAnsi="Courier New" w:cs="Courier New"/>
          <w:i/>
          <w:color w:val="FFFFFF"/>
          <w:sz w:val="21"/>
          <w:szCs w:val="21"/>
          <w:shd w:val="clear" w:color="auto" w:fill="000000"/>
        </w:rPr>
        <w:t xml:space="preserve"> = </w:t>
      </w:r>
    </w:p>
    <w:p w14:paraId="285814B3" w14:textId="77777777" w:rsidR="00913A4C" w:rsidRPr="009E1D4F" w:rsidRDefault="00913A4C" w:rsidP="00913A4C">
      <w:pPr>
        <w:rPr>
          <w:rFonts w:ascii="Courier New" w:hAnsi="Courier New" w:cs="Courier New"/>
          <w:i/>
          <w:color w:val="FFFFFF"/>
          <w:sz w:val="21"/>
          <w:szCs w:val="21"/>
          <w:shd w:val="clear" w:color="auto" w:fill="000000"/>
        </w:rPr>
      </w:pPr>
      <w:proofErr w:type="spellStart"/>
      <w:proofErr w:type="gramStart"/>
      <w:r w:rsidRPr="009E1D4F">
        <w:rPr>
          <w:rFonts w:ascii="Courier New" w:hAnsi="Courier New" w:cs="Courier New"/>
          <w:i/>
          <w:color w:val="FFFFFF"/>
          <w:sz w:val="21"/>
          <w:szCs w:val="21"/>
          <w:shd w:val="clear" w:color="auto" w:fill="000000"/>
        </w:rPr>
        <w:t>numbers.stream</w:t>
      </w:r>
      <w:proofErr w:type="spellEnd"/>
      <w:proofErr w:type="gramEnd"/>
      <w:r w:rsidRPr="009E1D4F">
        <w:rPr>
          <w:rFonts w:ascii="Courier New" w:hAnsi="Courier New" w:cs="Courier New"/>
          <w:i/>
          <w:color w:val="FFFFFF"/>
          <w:sz w:val="21"/>
          <w:szCs w:val="21"/>
          <w:shd w:val="clear" w:color="auto" w:fill="000000"/>
        </w:rPr>
        <w:t>().sorted((a, b) -&gt; .</w:t>
      </w:r>
      <w:proofErr w:type="spellStart"/>
      <w:r w:rsidRPr="009E1D4F">
        <w:rPr>
          <w:rFonts w:ascii="Courier New" w:hAnsi="Courier New" w:cs="Courier New"/>
          <w:i/>
          <w:color w:val="FFFFFF"/>
          <w:sz w:val="21"/>
          <w:szCs w:val="21"/>
          <w:shd w:val="clear" w:color="auto" w:fill="000000"/>
        </w:rPr>
        <w:t>compareTo</w:t>
      </w:r>
      <w:proofErr w:type="spellEnd"/>
      <w:r w:rsidRPr="009E1D4F">
        <w:rPr>
          <w:rFonts w:ascii="Courier New" w:hAnsi="Courier New" w:cs="Courier New"/>
          <w:i/>
          <w:color w:val="FFFFFF"/>
          <w:sz w:val="21"/>
          <w:szCs w:val="21"/>
          <w:shd w:val="clear" w:color="auto" w:fill="000000"/>
        </w:rPr>
        <w:t>(a)).collect(</w:t>
      </w:r>
      <w:proofErr w:type="spellStart"/>
      <w:r w:rsidRPr="009E1D4F">
        <w:rPr>
          <w:rFonts w:ascii="Courier New" w:hAnsi="Courier New" w:cs="Courier New"/>
          <w:i/>
          <w:color w:val="FFFFFF"/>
          <w:sz w:val="21"/>
          <w:szCs w:val="21"/>
          <w:shd w:val="clear" w:color="auto" w:fill="000000"/>
        </w:rPr>
        <w:t>Collectors.toList</w:t>
      </w:r>
      <w:proofErr w:type="spellEnd"/>
      <w:r w:rsidRPr="009E1D4F">
        <w:rPr>
          <w:rFonts w:ascii="Courier New" w:hAnsi="Courier New" w:cs="Courier New"/>
          <w:i/>
          <w:color w:val="FFFFFF"/>
          <w:sz w:val="21"/>
          <w:szCs w:val="21"/>
          <w:shd w:val="clear" w:color="auto" w:fill="000000"/>
        </w:rPr>
        <w:t>());</w:t>
      </w:r>
      <w:r w:rsidRPr="009E1D4F">
        <w:rPr>
          <w:rFonts w:ascii="Calibri" w:hAnsi="Calibri" w:cs="Calibri"/>
          <w:i/>
          <w:color w:val="273239"/>
          <w:spacing w:val="2"/>
          <w:sz w:val="24"/>
          <w:szCs w:val="24"/>
          <w:shd w:val="clear" w:color="auto" w:fill="FFFFFF"/>
        </w:rPr>
        <w:t xml:space="preserve"> </w:t>
      </w:r>
    </w:p>
    <w:p w14:paraId="285814B4"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Terminal Operations:</w:t>
      </w:r>
    </w:p>
    <w:p w14:paraId="285814B5" w14:textId="77777777" w:rsidR="00913A4C" w:rsidRPr="009E1D4F" w:rsidRDefault="00913A4C" w:rsidP="00913A4C">
      <w:pPr>
        <w:pStyle w:val="Heading2"/>
        <w:rPr>
          <w:i/>
          <w:shd w:val="clear" w:color="auto" w:fill="FFFFFF"/>
        </w:rPr>
      </w:pPr>
    </w:p>
    <w:p w14:paraId="285814B6" w14:textId="77777777"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Collect(</w:t>
      </w:r>
      <w:proofErr w:type="gramEnd"/>
      <w:r w:rsidRPr="009E1D4F">
        <w:rPr>
          <w:i/>
          <w:shd w:val="clear" w:color="auto" w:fill="FFFFFF"/>
        </w:rPr>
        <w:t>)</w:t>
      </w:r>
    </w:p>
    <w:p w14:paraId="285814B7"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When you apply a collect operation to a stream, it processes each element of the stream and adds it to the specified container. The resulting container contains all the elements of the original stream in a more structured format that can be easily manipulated or processed further.</w:t>
      </w:r>
    </w:p>
    <w:p w14:paraId="285814B8" w14:textId="77777777" w:rsidR="00913A4C" w:rsidRPr="009E1D4F" w:rsidRDefault="00913A4C" w:rsidP="00913A4C">
      <w:pPr>
        <w:rPr>
          <w:rFonts w:ascii="Calibri" w:hAnsi="Calibri" w:cs="Calibri"/>
          <w:i/>
          <w:color w:val="273239"/>
          <w:spacing w:val="2"/>
          <w:sz w:val="24"/>
          <w:szCs w:val="24"/>
          <w:shd w:val="clear" w:color="auto" w:fill="FFFFFF"/>
        </w:rPr>
      </w:pPr>
    </w:p>
    <w:p w14:paraId="285814B9" w14:textId="77777777" w:rsidR="00913A4C" w:rsidRPr="009E1D4F" w:rsidRDefault="00913A4C" w:rsidP="00913A4C">
      <w:pPr>
        <w:rPr>
          <w:rFonts w:ascii="Calibri" w:hAnsi="Calibri" w:cs="Calibri"/>
          <w:i/>
          <w:color w:val="273239"/>
          <w:spacing w:val="2"/>
          <w:sz w:val="24"/>
          <w:szCs w:val="24"/>
          <w:shd w:val="clear" w:color="auto" w:fill="FFFFFF"/>
        </w:rPr>
      </w:pPr>
      <w:proofErr w:type="spellStart"/>
      <w:proofErr w:type="gram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w:t>
      </w:r>
      <w:proofErr w:type="gramEnd"/>
      <w:r w:rsidRPr="009E1D4F">
        <w:rPr>
          <w:rFonts w:ascii="Calibri" w:hAnsi="Calibri" w:cs="Calibri"/>
          <w:i/>
          <w:color w:val="273239"/>
          <w:spacing w:val="2"/>
          <w:sz w:val="24"/>
          <w:szCs w:val="24"/>
          <w:shd w:val="clear" w:color="auto" w:fill="FFFFFF"/>
        </w:rPr>
        <w:t>)</w:t>
      </w:r>
    </w:p>
    <w:p w14:paraId="285814BA"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w:t>
      </w:r>
      <w:proofErr w:type="spell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 xml:space="preserve"> method is used to iterate through every element of the stream.</w:t>
      </w:r>
    </w:p>
    <w:p w14:paraId="285814BB" w14:textId="77777777" w:rsidR="00913A4C" w:rsidRPr="009E1D4F" w:rsidRDefault="00913A4C" w:rsidP="00913A4C">
      <w:pPr>
        <w:rPr>
          <w:rFonts w:ascii="Calibri" w:hAnsi="Calibri" w:cs="Calibri"/>
          <w:i/>
          <w:color w:val="273239"/>
          <w:spacing w:val="2"/>
          <w:sz w:val="24"/>
          <w:szCs w:val="24"/>
          <w:shd w:val="clear" w:color="auto" w:fill="FFFFFF"/>
        </w:rPr>
      </w:pPr>
    </w:p>
    <w:p w14:paraId="285814BC" w14:textId="77777777" w:rsidR="00613147" w:rsidRPr="009E1D4F" w:rsidRDefault="00613147" w:rsidP="006618DC">
      <w:pPr>
        <w:rPr>
          <w:rFonts w:ascii="Calibri" w:hAnsi="Calibri" w:cs="Calibri"/>
          <w:i/>
          <w:color w:val="273239"/>
          <w:spacing w:val="2"/>
          <w:sz w:val="24"/>
          <w:szCs w:val="24"/>
          <w:shd w:val="clear" w:color="auto" w:fill="FFFFFF"/>
        </w:rPr>
      </w:pPr>
    </w:p>
    <w:p w14:paraId="285814BD" w14:textId="77777777" w:rsidR="00613147" w:rsidRPr="009E1D4F" w:rsidRDefault="00613147" w:rsidP="006618D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Spring boot basics *************</w:t>
      </w:r>
    </w:p>
    <w:p w14:paraId="285814BE" w14:textId="77777777" w:rsidR="00613147" w:rsidRPr="009E1D4F" w:rsidRDefault="00613147" w:rsidP="00613147">
      <w:pPr>
        <w:rPr>
          <w:rFonts w:ascii="Calibri" w:hAnsi="Calibri" w:cs="Calibri"/>
          <w:i/>
          <w:color w:val="FF0000"/>
          <w:spacing w:val="2"/>
          <w:sz w:val="24"/>
          <w:szCs w:val="24"/>
          <w:shd w:val="clear" w:color="auto" w:fill="FFFFFF"/>
        </w:rPr>
      </w:pPr>
      <w:r w:rsidRPr="009E1D4F">
        <w:rPr>
          <w:rFonts w:ascii="Calibri" w:hAnsi="Calibri" w:cs="Calibri"/>
          <w:i/>
          <w:color w:val="FF0000"/>
          <w:spacing w:val="2"/>
          <w:sz w:val="24"/>
          <w:szCs w:val="24"/>
          <w:shd w:val="clear" w:color="auto" w:fill="FFFFFF"/>
        </w:rPr>
        <w:lastRenderedPageBreak/>
        <w:t>The key concepts of Spring Boot include:</w:t>
      </w:r>
    </w:p>
    <w:p w14:paraId="285814BF" w14:textId="77777777" w:rsidR="00613147" w:rsidRPr="009E1D4F" w:rsidRDefault="00613147" w:rsidP="00613147">
      <w:pPr>
        <w:rPr>
          <w:rFonts w:ascii="Calibri" w:hAnsi="Calibri" w:cs="Calibri"/>
          <w:i/>
          <w:color w:val="FF0000"/>
          <w:spacing w:val="2"/>
          <w:sz w:val="24"/>
          <w:szCs w:val="24"/>
          <w:shd w:val="clear" w:color="auto" w:fill="FFFFFF"/>
        </w:rPr>
      </w:pPr>
    </w:p>
    <w:p w14:paraId="285814C0"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Auto-configuration:</w:t>
      </w:r>
      <w:r w:rsidRPr="009E1D4F">
        <w:rPr>
          <w:rFonts w:ascii="Calibri" w:hAnsi="Calibri" w:cs="Calibri"/>
          <w:i/>
          <w:color w:val="404040" w:themeColor="text1" w:themeTint="BF"/>
          <w:spacing w:val="2"/>
          <w:sz w:val="24"/>
          <w:szCs w:val="24"/>
          <w:shd w:val="clear" w:color="auto" w:fill="FFFFFF"/>
        </w:rPr>
        <w:t xml:space="preserve"> Spring Boot automatically configures components based on dependencies and defaults.</w:t>
      </w:r>
    </w:p>
    <w:p w14:paraId="285814C1"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Starter Dependencies</w:t>
      </w:r>
      <w:r w:rsidRPr="009E1D4F">
        <w:rPr>
          <w:rFonts w:ascii="Calibri" w:hAnsi="Calibri" w:cs="Calibri"/>
          <w:i/>
          <w:color w:val="404040" w:themeColor="text1" w:themeTint="BF"/>
          <w:spacing w:val="2"/>
          <w:sz w:val="24"/>
          <w:szCs w:val="24"/>
          <w:shd w:val="clear" w:color="auto" w:fill="FFFFFF"/>
        </w:rPr>
        <w:t>: Pre-configured dependencies that simplify dependency management for specific use cases.</w:t>
      </w:r>
    </w:p>
    <w:p w14:paraId="285814C2"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Embedded Server:</w:t>
      </w:r>
      <w:r w:rsidRPr="009E1D4F">
        <w:rPr>
          <w:rFonts w:ascii="Calibri" w:hAnsi="Calibri" w:cs="Calibri"/>
          <w:i/>
          <w:color w:val="404040" w:themeColor="text1" w:themeTint="BF"/>
          <w:spacing w:val="2"/>
          <w:sz w:val="24"/>
          <w:szCs w:val="24"/>
          <w:shd w:val="clear" w:color="auto" w:fill="FFFFFF"/>
        </w:rPr>
        <w:t xml:space="preserve"> An included server that allows running applications as standalone executables.</w:t>
      </w:r>
    </w:p>
    <w:p w14:paraId="285814C3"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Actuator:</w:t>
      </w:r>
      <w:r w:rsidRPr="009E1D4F">
        <w:rPr>
          <w:rFonts w:ascii="Calibri" w:hAnsi="Calibri" w:cs="Calibri"/>
          <w:i/>
          <w:color w:val="404040" w:themeColor="text1" w:themeTint="BF"/>
          <w:spacing w:val="2"/>
          <w:sz w:val="24"/>
          <w:szCs w:val="24"/>
          <w:shd w:val="clear" w:color="auto" w:fill="FFFFFF"/>
        </w:rPr>
        <w:t xml:space="preserve"> Provides endpoints and tools for monitoring and managing Spring Boot applications.</w:t>
      </w:r>
    </w:p>
    <w:p w14:paraId="285814C4"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CLI</w:t>
      </w:r>
      <w:r w:rsidRPr="009E1D4F">
        <w:rPr>
          <w:rFonts w:ascii="Calibri" w:hAnsi="Calibri" w:cs="Calibri"/>
          <w:i/>
          <w:color w:val="404040" w:themeColor="text1" w:themeTint="BF"/>
          <w:spacing w:val="2"/>
          <w:sz w:val="24"/>
          <w:szCs w:val="24"/>
          <w:shd w:val="clear" w:color="auto" w:fill="FFFFFF"/>
        </w:rPr>
        <w:t>: Command-line tool for quickly creating and prototyping Spring Boot applications.</w:t>
      </w:r>
    </w:p>
    <w:p w14:paraId="285814C5"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Configuration Properties</w:t>
      </w:r>
      <w:r w:rsidRPr="009E1D4F">
        <w:rPr>
          <w:rFonts w:ascii="Calibri" w:hAnsi="Calibri" w:cs="Calibri"/>
          <w:i/>
          <w:color w:val="404040" w:themeColor="text1" w:themeTint="BF"/>
          <w:spacing w:val="2"/>
          <w:sz w:val="24"/>
          <w:szCs w:val="24"/>
          <w:shd w:val="clear" w:color="auto" w:fill="FFFFFF"/>
        </w:rPr>
        <w:t>: Convenient way to configure applications using properties or YAML files.</w:t>
      </w:r>
    </w:p>
    <w:p w14:paraId="285814C6"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Starters</w:t>
      </w:r>
      <w:r w:rsidRPr="009E1D4F">
        <w:rPr>
          <w:rFonts w:ascii="Calibri" w:hAnsi="Calibri" w:cs="Calibri"/>
          <w:i/>
          <w:color w:val="404040" w:themeColor="text1" w:themeTint="BF"/>
          <w:spacing w:val="2"/>
          <w:sz w:val="24"/>
          <w:szCs w:val="24"/>
          <w:shd w:val="clear" w:color="auto" w:fill="FFFFFF"/>
        </w:rPr>
        <w:t>: Simplify integration of third-party libraries or frameworks into Spring Boot applications.</w:t>
      </w:r>
    </w:p>
    <w:p w14:paraId="285814C7"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Production-Ready Features</w:t>
      </w:r>
      <w:r w:rsidRPr="009E1D4F">
        <w:rPr>
          <w:rFonts w:ascii="Calibri" w:hAnsi="Calibri" w:cs="Calibri"/>
          <w:i/>
          <w:color w:val="404040" w:themeColor="text1" w:themeTint="BF"/>
          <w:spacing w:val="2"/>
          <w:sz w:val="24"/>
          <w:szCs w:val="24"/>
          <w:shd w:val="clear" w:color="auto" w:fill="FFFFFF"/>
        </w:rPr>
        <w:t>: Built-in features like metrics, health checks, logging, and security for production environments.</w:t>
      </w:r>
    </w:p>
    <w:p w14:paraId="285814C8" w14:textId="77777777" w:rsidR="00613147"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Actuator</w:t>
      </w:r>
      <w:r w:rsidRPr="009E1D4F">
        <w:rPr>
          <w:rFonts w:ascii="Calibri" w:hAnsi="Calibri" w:cs="Calibri"/>
          <w:i/>
          <w:color w:val="404040" w:themeColor="text1" w:themeTint="BF"/>
          <w:spacing w:val="2"/>
          <w:sz w:val="24"/>
          <w:szCs w:val="24"/>
          <w:shd w:val="clear" w:color="auto" w:fill="FFFFFF"/>
        </w:rPr>
        <w:t>: Provides endpoints and tools for monitoring and managing Spring Boot applications.</w:t>
      </w:r>
    </w:p>
    <w:p w14:paraId="285814C9" w14:textId="77777777" w:rsidR="009E1D4F" w:rsidRPr="009E1D4F" w:rsidRDefault="00613147" w:rsidP="009E1D4F">
      <w:pPr>
        <w:pStyle w:val="Heading2"/>
        <w:rPr>
          <w:i/>
          <w:shd w:val="clear" w:color="auto" w:fill="FFFFFF"/>
        </w:rPr>
      </w:pPr>
      <w:r w:rsidRPr="009E1D4F">
        <w:rPr>
          <w:i/>
          <w:shd w:val="clear" w:color="auto" w:fill="FFFFFF"/>
        </w:rPr>
        <w:t xml:space="preserve">Actuator: </w:t>
      </w:r>
    </w:p>
    <w:p w14:paraId="285814CA" w14:textId="77777777" w:rsidR="009E1D4F" w:rsidRPr="009E1D4F" w:rsidRDefault="009E1D4F" w:rsidP="009E1D4F">
      <w:pPr>
        <w:pStyle w:val="Heading2"/>
        <w:rPr>
          <w:i/>
        </w:rPr>
      </w:pPr>
      <w:proofErr w:type="gramStart"/>
      <w:r w:rsidRPr="009E1D4F">
        <w:rPr>
          <w:i/>
        </w:rPr>
        <w:t>What :</w:t>
      </w:r>
      <w:proofErr w:type="gramEnd"/>
    </w:p>
    <w:p w14:paraId="285814CB" w14:textId="77777777" w:rsidR="009E1D4F"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provides production-ready features to monitor and manage applications.</w:t>
      </w:r>
    </w:p>
    <w:p w14:paraId="285814CC"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It includes endpoints for health checks, metrics, logging, environment information, and more. Actuator enables better visibility and manageability of Spring Boot applications in production.</w:t>
      </w:r>
    </w:p>
    <w:p w14:paraId="285814CD" w14:textId="77777777" w:rsidR="00613147" w:rsidRPr="009E1D4F" w:rsidRDefault="00613147" w:rsidP="00613147">
      <w:pPr>
        <w:rPr>
          <w:rFonts w:ascii="Calibri" w:hAnsi="Calibri" w:cs="Calibri"/>
          <w:i/>
          <w:color w:val="273239"/>
          <w:spacing w:val="2"/>
          <w:sz w:val="24"/>
          <w:szCs w:val="24"/>
          <w:shd w:val="clear" w:color="auto" w:fill="FFFFFF"/>
        </w:rPr>
      </w:pPr>
    </w:p>
    <w:p w14:paraId="285814CE" w14:textId="77777777" w:rsidR="009E1D4F" w:rsidRPr="009E1D4F" w:rsidRDefault="00613147" w:rsidP="00613147">
      <w:pPr>
        <w:rPr>
          <w:rStyle w:val="Heading2Char"/>
          <w:i/>
        </w:rPr>
      </w:pPr>
      <w:r w:rsidRPr="009E1D4F">
        <w:rPr>
          <w:rStyle w:val="Heading2Char"/>
          <w:i/>
        </w:rPr>
        <w:t>Spring Boot Annotations</w:t>
      </w:r>
    </w:p>
    <w:p w14:paraId="285814CF"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Spring Boot provides various annotations that simplify application development. These include @</w:t>
      </w:r>
      <w:proofErr w:type="spellStart"/>
      <w:r w:rsidRPr="009E1D4F">
        <w:rPr>
          <w:rFonts w:ascii="Calibri" w:hAnsi="Calibri" w:cs="Calibri"/>
          <w:i/>
          <w:color w:val="273239"/>
          <w:spacing w:val="2"/>
          <w:sz w:val="24"/>
          <w:szCs w:val="24"/>
          <w:shd w:val="clear" w:color="auto" w:fill="FFFFFF"/>
        </w:rPr>
        <w:t>SpringBootApplication</w:t>
      </w:r>
      <w:proofErr w:type="spellEnd"/>
      <w:r w:rsidRPr="009E1D4F">
        <w:rPr>
          <w:rFonts w:ascii="Calibri" w:hAnsi="Calibri" w:cs="Calibri"/>
          <w:i/>
          <w:color w:val="273239"/>
          <w:spacing w:val="2"/>
          <w:sz w:val="24"/>
          <w:szCs w:val="24"/>
          <w:shd w:val="clear" w:color="auto" w:fill="FFFFFF"/>
        </w:rPr>
        <w:t>, which combines @Configuration, @</w:t>
      </w:r>
      <w:proofErr w:type="spellStart"/>
      <w:r w:rsidRPr="009E1D4F">
        <w:rPr>
          <w:rFonts w:ascii="Calibri" w:hAnsi="Calibri" w:cs="Calibri"/>
          <w:i/>
          <w:color w:val="273239"/>
          <w:spacing w:val="2"/>
          <w:sz w:val="24"/>
          <w:szCs w:val="24"/>
          <w:shd w:val="clear" w:color="auto" w:fill="FFFFFF"/>
        </w:rPr>
        <w:t>EnableAutoConfiguration</w:t>
      </w:r>
      <w:proofErr w:type="spellEnd"/>
      <w:r w:rsidRPr="009E1D4F">
        <w:rPr>
          <w:rFonts w:ascii="Calibri" w:hAnsi="Calibri" w:cs="Calibri"/>
          <w:i/>
          <w:color w:val="273239"/>
          <w:spacing w:val="2"/>
          <w:sz w:val="24"/>
          <w:szCs w:val="24"/>
          <w:shd w:val="clear" w:color="auto" w:fill="FFFFFF"/>
        </w:rPr>
        <w:t>, and @</w:t>
      </w:r>
      <w:proofErr w:type="spellStart"/>
      <w:r w:rsidRPr="009E1D4F">
        <w:rPr>
          <w:rFonts w:ascii="Calibri" w:hAnsi="Calibri" w:cs="Calibri"/>
          <w:i/>
          <w:color w:val="273239"/>
          <w:spacing w:val="2"/>
          <w:sz w:val="24"/>
          <w:szCs w:val="24"/>
          <w:shd w:val="clear" w:color="auto" w:fill="FFFFFF"/>
        </w:rPr>
        <w:t>ComponentScan</w:t>
      </w:r>
      <w:proofErr w:type="spellEnd"/>
      <w:r w:rsidRPr="009E1D4F">
        <w:rPr>
          <w:rFonts w:ascii="Calibri" w:hAnsi="Calibri" w:cs="Calibri"/>
          <w:i/>
          <w:color w:val="273239"/>
          <w:spacing w:val="2"/>
          <w:sz w:val="24"/>
          <w:szCs w:val="24"/>
          <w:shd w:val="clear" w:color="auto" w:fill="FFFFFF"/>
        </w:rPr>
        <w:t>; @</w:t>
      </w:r>
      <w:proofErr w:type="spellStart"/>
      <w:r w:rsidRPr="009E1D4F">
        <w:rPr>
          <w:rFonts w:ascii="Calibri" w:hAnsi="Calibri" w:cs="Calibri"/>
          <w:i/>
          <w:color w:val="273239"/>
          <w:spacing w:val="2"/>
          <w:sz w:val="24"/>
          <w:szCs w:val="24"/>
          <w:shd w:val="clear" w:color="auto" w:fill="FFFFFF"/>
        </w:rPr>
        <w:t>RestController</w:t>
      </w:r>
      <w:proofErr w:type="spellEnd"/>
      <w:r w:rsidRPr="009E1D4F">
        <w:rPr>
          <w:rFonts w:ascii="Calibri" w:hAnsi="Calibri" w:cs="Calibri"/>
          <w:i/>
          <w:color w:val="273239"/>
          <w:spacing w:val="2"/>
          <w:sz w:val="24"/>
          <w:szCs w:val="24"/>
          <w:shd w:val="clear" w:color="auto" w:fill="FFFFFF"/>
        </w:rPr>
        <w:t xml:space="preserve"> for creating RESTful endpoints;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for dependency injection; and more.</w:t>
      </w:r>
    </w:p>
    <w:p w14:paraId="285814D0" w14:textId="77777777" w:rsidR="00613147" w:rsidRPr="009E1D4F" w:rsidRDefault="00613147" w:rsidP="00613147">
      <w:pPr>
        <w:rPr>
          <w:rFonts w:ascii="Calibri" w:hAnsi="Calibri" w:cs="Calibri"/>
          <w:i/>
          <w:color w:val="273239"/>
          <w:spacing w:val="2"/>
          <w:sz w:val="24"/>
          <w:szCs w:val="24"/>
          <w:shd w:val="clear" w:color="auto" w:fill="FFFFFF"/>
        </w:rPr>
      </w:pPr>
    </w:p>
    <w:p w14:paraId="285814D1" w14:textId="77777777" w:rsidR="009E1D4F" w:rsidRPr="009E1D4F" w:rsidRDefault="00613147" w:rsidP="00613147">
      <w:pPr>
        <w:rPr>
          <w:rFonts w:ascii="Calibri" w:hAnsi="Calibri" w:cs="Calibri"/>
          <w:i/>
          <w:color w:val="273239"/>
          <w:spacing w:val="2"/>
          <w:sz w:val="24"/>
          <w:szCs w:val="24"/>
          <w:shd w:val="clear" w:color="auto" w:fill="FFFFFF"/>
        </w:rPr>
      </w:pPr>
      <w:r w:rsidRPr="009E1D4F">
        <w:rPr>
          <w:rStyle w:val="Heading2Char"/>
          <w:i/>
        </w:rPr>
        <w:lastRenderedPageBreak/>
        <w:t>Externalized Configuration</w:t>
      </w:r>
      <w:r w:rsidRPr="009E1D4F">
        <w:rPr>
          <w:rFonts w:ascii="Calibri" w:hAnsi="Calibri" w:cs="Calibri"/>
          <w:i/>
          <w:color w:val="273239"/>
          <w:spacing w:val="2"/>
          <w:sz w:val="24"/>
          <w:szCs w:val="24"/>
          <w:shd w:val="clear" w:color="auto" w:fill="FFFFFF"/>
        </w:rPr>
        <w:t>:</w:t>
      </w:r>
    </w:p>
    <w:p w14:paraId="285814D2"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Spring Boot supports externalized configuration, allowing developers to configure applications using property files (</w:t>
      </w:r>
      <w:proofErr w:type="spellStart"/>
      <w:proofErr w:type="gramStart"/>
      <w:r w:rsidRPr="009E1D4F">
        <w:rPr>
          <w:rFonts w:ascii="Calibri" w:hAnsi="Calibri" w:cs="Calibri"/>
          <w:i/>
          <w:color w:val="273239"/>
          <w:spacing w:val="2"/>
          <w:sz w:val="24"/>
          <w:szCs w:val="24"/>
          <w:shd w:val="clear" w:color="auto" w:fill="FFFFFF"/>
        </w:rPr>
        <w:t>application.properties</w:t>
      </w:r>
      <w:proofErr w:type="spellEnd"/>
      <w:proofErr w:type="gramEnd"/>
      <w:r w:rsidRPr="009E1D4F">
        <w:rPr>
          <w:rFonts w:ascii="Calibri" w:hAnsi="Calibri" w:cs="Calibri"/>
          <w:i/>
          <w:color w:val="273239"/>
          <w:spacing w:val="2"/>
          <w:sz w:val="24"/>
          <w:szCs w:val="24"/>
          <w:shd w:val="clear" w:color="auto" w:fill="FFFFFF"/>
        </w:rPr>
        <w:t xml:space="preserve"> or application.yml), environment variables, command-line arguments, or cloud configuration services. This promotes flexibility and portability.</w:t>
      </w:r>
    </w:p>
    <w:p w14:paraId="285814D3" w14:textId="77777777" w:rsidR="00613147" w:rsidRPr="009E1D4F" w:rsidRDefault="00613147" w:rsidP="00613147">
      <w:pPr>
        <w:rPr>
          <w:rFonts w:ascii="Calibri" w:hAnsi="Calibri" w:cs="Calibri"/>
          <w:i/>
          <w:color w:val="273239"/>
          <w:spacing w:val="2"/>
          <w:sz w:val="24"/>
          <w:szCs w:val="24"/>
          <w:shd w:val="clear" w:color="auto" w:fill="FFFFFF"/>
        </w:rPr>
      </w:pPr>
    </w:p>
    <w:p w14:paraId="285814D4"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provides developer-focused tools, such as automatic restarts, live reload of static resources, and enhanced logging. It improves productivity by reducing development turnaround time.</w:t>
      </w:r>
    </w:p>
    <w:p w14:paraId="285814D5" w14:textId="77777777" w:rsidR="00613147" w:rsidRPr="009E1D4F" w:rsidRDefault="00613147" w:rsidP="00613147">
      <w:pPr>
        <w:rPr>
          <w:rFonts w:ascii="Calibri" w:hAnsi="Calibri" w:cs="Calibri"/>
          <w:i/>
          <w:color w:val="273239"/>
          <w:spacing w:val="2"/>
          <w:sz w:val="24"/>
          <w:szCs w:val="24"/>
          <w:shd w:val="clear" w:color="auto" w:fill="FFFFFF"/>
        </w:rPr>
      </w:pPr>
    </w:p>
    <w:p w14:paraId="285814D6" w14:textId="77777777" w:rsidR="001C7EFB" w:rsidRDefault="001C7EFB" w:rsidP="00FF4941">
      <w:pPr>
        <w:pStyle w:val="Heading2"/>
        <w:rPr>
          <w:rFonts w:eastAsia="Times New Roman"/>
          <w:i/>
        </w:rPr>
      </w:pPr>
      <w:bookmarkStart w:id="3" w:name="_Hlk205313534"/>
      <w:r w:rsidRPr="009E1D4F">
        <w:rPr>
          <w:rFonts w:eastAsia="Times New Roman"/>
          <w:i/>
        </w:rPr>
        <w:t xml:space="preserve">Rest and </w:t>
      </w:r>
      <w:proofErr w:type="spellStart"/>
      <w:r w:rsidRPr="009E1D4F">
        <w:rPr>
          <w:rFonts w:eastAsia="Times New Roman"/>
          <w:i/>
        </w:rPr>
        <w:t>sope</w:t>
      </w:r>
      <w:proofErr w:type="spellEnd"/>
      <w:r w:rsidRPr="009E1D4F">
        <w:rPr>
          <w:rFonts w:eastAsia="Times New Roman"/>
          <w:i/>
        </w:rPr>
        <w:t xml:space="preserve"> </w:t>
      </w:r>
      <w:r w:rsidR="00FF4941" w:rsidRPr="009E1D4F">
        <w:rPr>
          <w:rFonts w:eastAsia="Times New Roman"/>
          <w:i/>
        </w:rPr>
        <w:t>API</w:t>
      </w:r>
      <w:r w:rsidRPr="009E1D4F">
        <w:rPr>
          <w:rFonts w:eastAsia="Times New Roman"/>
          <w:i/>
        </w:rPr>
        <w:t xml:space="preserve"> </w:t>
      </w:r>
    </w:p>
    <w:p w14:paraId="285814D7" w14:textId="77777777" w:rsidR="003B4FD1" w:rsidRDefault="003B4FD1" w:rsidP="003B4FD1">
      <w:pPr>
        <w:pStyle w:val="ListParagraph"/>
        <w:numPr>
          <w:ilvl w:val="0"/>
          <w:numId w:val="34"/>
        </w:numPr>
      </w:pPr>
      <w:r>
        <w:t>SOAP: Simple Object Access Protocol</w:t>
      </w:r>
    </w:p>
    <w:p w14:paraId="285814D8" w14:textId="77777777" w:rsidR="003B4FD1" w:rsidRPr="003B4FD1" w:rsidRDefault="003B4FD1" w:rsidP="003B4FD1">
      <w:pPr>
        <w:pStyle w:val="ListParagraph"/>
        <w:numPr>
          <w:ilvl w:val="0"/>
          <w:numId w:val="34"/>
        </w:numPr>
      </w:pPr>
      <w:r>
        <w:t>REST: Representational State Transfer</w:t>
      </w:r>
    </w:p>
    <w:p w14:paraId="285814D9" w14:textId="77777777" w:rsidR="001C7EFB" w:rsidRPr="009E1D4F" w:rsidRDefault="001C7EFB" w:rsidP="00613147">
      <w:pPr>
        <w:rPr>
          <w:rFonts w:ascii="Calibri" w:eastAsia="Times New Roman" w:hAnsi="Calibri" w:cs="Calibri"/>
          <w:i/>
          <w:color w:val="374151"/>
          <w:sz w:val="24"/>
          <w:szCs w:val="24"/>
        </w:rPr>
      </w:pPr>
    </w:p>
    <w:p w14:paraId="285814DA"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is a protocol, while REST is an architectural style.</w:t>
      </w:r>
    </w:p>
    <w:p w14:paraId="285814DB"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messages are typically larger and more complex, while REST messages are simpler and more lightweight.</w:t>
      </w:r>
    </w:p>
    <w:p w14:paraId="285814DC"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is stateless, whereas SOAP can have stateful interactions.</w:t>
      </w:r>
    </w:p>
    <w:p w14:paraId="285814DD"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have a uniform interface using standard HTTP methods, while SOAP APIs have a standardized structure defined by the SOAP specification.</w:t>
      </w:r>
    </w:p>
    <w:p w14:paraId="285814DE"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generally easier to use and understand, while SOAP APIs can be more complex.</w:t>
      </w:r>
    </w:p>
    <w:p w14:paraId="285814DF"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often more scalable, while SOAP APIs may require more resources.</w:t>
      </w:r>
    </w:p>
    <w:p w14:paraId="285814E0" w14:textId="77777777" w:rsidR="007A6FF7" w:rsidRPr="003B4FD1" w:rsidRDefault="003B4FD1" w:rsidP="003B4FD1">
      <w:pPr>
        <w:pStyle w:val="ListParagraph"/>
        <w:numPr>
          <w:ilvl w:val="0"/>
          <w:numId w:val="33"/>
        </w:numPr>
        <w:rPr>
          <w:rFonts w:ascii="Calibri" w:eastAsia="Times New Roman" w:hAnsi="Calibri" w:cs="Calibri"/>
          <w:i/>
          <w:color w:val="374151"/>
          <w:sz w:val="24"/>
          <w:szCs w:val="24"/>
        </w:rPr>
      </w:pPr>
      <w:r w:rsidRPr="003B4FD1">
        <w:rPr>
          <w:rFonts w:ascii="Calibri" w:eastAsia="Times New Roman" w:hAnsi="Calibri" w:cs="Calibri"/>
          <w:i/>
          <w:color w:val="273239"/>
          <w:spacing w:val="2"/>
          <w:sz w:val="24"/>
          <w:szCs w:val="24"/>
        </w:rPr>
        <w:t>REST has widespread adoption for public APIs and web applications, while SOAP is commonly used in enterprise and legacy systems.</w:t>
      </w:r>
    </w:p>
    <w:p w14:paraId="285814E1" w14:textId="77777777" w:rsidR="007A6FF7" w:rsidRPr="009E1D4F" w:rsidRDefault="007A6FF7" w:rsidP="00613147">
      <w:pPr>
        <w:rPr>
          <w:rFonts w:ascii="Calibri" w:eastAsia="Times New Roman" w:hAnsi="Calibri" w:cs="Calibri"/>
          <w:i/>
          <w:color w:val="374151"/>
          <w:sz w:val="24"/>
          <w:szCs w:val="24"/>
        </w:rPr>
      </w:pPr>
    </w:p>
    <w:p w14:paraId="285814E2" w14:textId="77777777" w:rsidR="007A6FF7" w:rsidRPr="009E1D4F" w:rsidRDefault="007A6FF7" w:rsidP="00613147">
      <w:pPr>
        <w:rPr>
          <w:rFonts w:ascii="Calibri" w:eastAsia="Times New Roman" w:hAnsi="Calibri" w:cs="Calibri"/>
          <w:i/>
          <w:color w:val="374151"/>
          <w:sz w:val="24"/>
          <w:szCs w:val="24"/>
        </w:rPr>
      </w:pPr>
    </w:p>
    <w:p w14:paraId="285814E3" w14:textId="77777777" w:rsidR="00FF4941" w:rsidRPr="009E1D4F" w:rsidRDefault="00FF4941" w:rsidP="00613147">
      <w:pPr>
        <w:rPr>
          <w:rFonts w:ascii="Calibri" w:eastAsia="Times New Roman" w:hAnsi="Calibri" w:cs="Calibri"/>
          <w:i/>
          <w:color w:val="374151"/>
          <w:sz w:val="24"/>
          <w:szCs w:val="24"/>
        </w:rPr>
      </w:pPr>
    </w:p>
    <w:bookmarkEnd w:id="3"/>
    <w:p w14:paraId="285814E4" w14:textId="77777777" w:rsidR="00FF4941" w:rsidRPr="009E1D4F" w:rsidRDefault="00FF4941" w:rsidP="00613147">
      <w:pPr>
        <w:rPr>
          <w:rFonts w:ascii="Calibri" w:eastAsia="Times New Roman" w:hAnsi="Calibri" w:cs="Calibri"/>
          <w:i/>
          <w:color w:val="374151"/>
          <w:sz w:val="24"/>
          <w:szCs w:val="24"/>
        </w:rPr>
      </w:pPr>
    </w:p>
    <w:p w14:paraId="285814E5" w14:textId="77777777" w:rsidR="007A6FF7" w:rsidRPr="009E1D4F" w:rsidRDefault="007A6FF7" w:rsidP="00613147">
      <w:pPr>
        <w:rPr>
          <w:rFonts w:ascii="Calibri" w:eastAsia="Times New Roman" w:hAnsi="Calibri" w:cs="Calibri"/>
          <w:i/>
          <w:color w:val="374151"/>
          <w:sz w:val="24"/>
          <w:szCs w:val="24"/>
        </w:rPr>
      </w:pPr>
    </w:p>
    <w:p w14:paraId="285814E6" w14:textId="77777777" w:rsidR="00351D4B" w:rsidRDefault="00351D4B" w:rsidP="007A6FF7">
      <w:pPr>
        <w:pStyle w:val="Heading1"/>
        <w:rPr>
          <w:rFonts w:ascii="Calibri" w:hAnsi="Calibri" w:cs="Calibri"/>
          <w:i/>
          <w:sz w:val="24"/>
          <w:szCs w:val="24"/>
        </w:rPr>
      </w:pPr>
    </w:p>
    <w:p w14:paraId="285814E7" w14:textId="77777777" w:rsidR="007A6FF7" w:rsidRPr="009E1D4F" w:rsidRDefault="007A6FF7" w:rsidP="007A6FF7">
      <w:pPr>
        <w:pStyle w:val="Heading1"/>
        <w:rPr>
          <w:rFonts w:ascii="Calibri" w:hAnsi="Calibri" w:cs="Calibri"/>
          <w:i/>
          <w:sz w:val="24"/>
          <w:szCs w:val="24"/>
        </w:rPr>
      </w:pPr>
      <w:r w:rsidRPr="009E1D4F">
        <w:rPr>
          <w:rFonts w:ascii="Calibri" w:hAnsi="Calibri" w:cs="Calibri"/>
          <w:i/>
          <w:sz w:val="24"/>
          <w:szCs w:val="24"/>
        </w:rPr>
        <w:t>What are Microservices?</w:t>
      </w:r>
    </w:p>
    <w:p w14:paraId="285814E8"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Style w:val="Strong"/>
          <w:rFonts w:ascii="Calibri" w:hAnsi="Calibri" w:cs="Calibri"/>
          <w:i/>
          <w:color w:val="273239"/>
          <w:spacing w:val="2"/>
          <w:bdr w:val="none" w:sz="0" w:space="0" w:color="auto" w:frame="1"/>
        </w:rPr>
        <w:t>Microservice</w:t>
      </w:r>
      <w:r w:rsidRPr="009E1D4F">
        <w:rPr>
          <w:rFonts w:ascii="Calibri" w:hAnsi="Calibri" w:cs="Calibri"/>
          <w:i/>
          <w:color w:val="273239"/>
          <w:spacing w:val="2"/>
        </w:rPr>
        <w:t> is a small, loosely coupled distributed service.</w:t>
      </w:r>
    </w:p>
    <w:p w14:paraId="285814E9"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Microservice architecture evolved as a solution to the scalability, independently deployable, and innovation challenges with Monolithic architecture </w:t>
      </w:r>
    </w:p>
    <w:p w14:paraId="285814EA"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It allows you to take a large application and decompose or break it into easily manageable small components with narrowly defined responsibilities.</w:t>
      </w:r>
    </w:p>
    <w:p w14:paraId="285814EB"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It is considered the building block of modern applications. Microservices can be written in a variety of programming languages, and frameworks, and each service act as a mini-application on its own. </w:t>
      </w:r>
    </w:p>
    <w:p w14:paraId="285814EC" w14:textId="77777777" w:rsidR="007A6FF7" w:rsidRPr="009E1D4F" w:rsidRDefault="007A6FF7" w:rsidP="007A6FF7">
      <w:pPr>
        <w:pStyle w:val="Heading2"/>
        <w:shd w:val="clear" w:color="auto" w:fill="FFFFFF"/>
        <w:spacing w:before="0"/>
        <w:textAlignment w:val="baseline"/>
        <w:rPr>
          <w:rStyle w:val="BookTitle"/>
          <w:rFonts w:ascii="Calibri" w:hAnsi="Calibri" w:cs="Calibri"/>
          <w:sz w:val="24"/>
          <w:szCs w:val="24"/>
        </w:rPr>
      </w:pPr>
      <w:r w:rsidRPr="009E1D4F">
        <w:rPr>
          <w:rStyle w:val="BookTitle"/>
          <w:rFonts w:ascii="Calibri" w:hAnsi="Calibri" w:cs="Calibri"/>
          <w:sz w:val="24"/>
          <w:szCs w:val="24"/>
        </w:rPr>
        <w:t>Reasons for Using Microservice</w:t>
      </w:r>
    </w:p>
    <w:p w14:paraId="285814ED" w14:textId="77777777" w:rsidR="007A6FF7" w:rsidRPr="009E1D4F" w:rsidRDefault="007A6FF7" w:rsidP="007A6FF7">
      <w:pPr>
        <w:pStyle w:val="NormalWeb"/>
        <w:shd w:val="clear" w:color="auto" w:fill="FFFFFF"/>
        <w:spacing w:before="0" w:beforeAutospacing="0" w:after="150" w:afterAutospacing="0"/>
        <w:textAlignment w:val="baseline"/>
        <w:rPr>
          <w:rFonts w:ascii="Calibri" w:hAnsi="Calibri" w:cs="Calibri"/>
          <w:i/>
          <w:color w:val="273239"/>
          <w:spacing w:val="2"/>
        </w:rPr>
      </w:pPr>
      <w:r w:rsidRPr="009E1D4F">
        <w:rPr>
          <w:rFonts w:ascii="Calibri" w:hAnsi="Calibri" w:cs="Calibri"/>
          <w:i/>
          <w:color w:val="273239"/>
          <w:spacing w:val="2"/>
        </w:rPr>
        <w:t>In monolithic applications, there are a few challenges:</w:t>
      </w:r>
    </w:p>
    <w:p w14:paraId="285814EE"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a large application, it is difficult to understand the complexity and make code changes fast and correctly, sometimes it becomes hard to manage the code</w:t>
      </w:r>
    </w:p>
    <w:p w14:paraId="285814EF"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Applications need extensive manual testing to ensure the impact of changes</w:t>
      </w:r>
    </w:p>
    <w:p w14:paraId="285814F0"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An application typically shares a common relational database to support the whole application</w:t>
      </w:r>
    </w:p>
    <w:p w14:paraId="285814F1"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small changes, the whole application needs to be built and deployed</w:t>
      </w:r>
    </w:p>
    <w:p w14:paraId="285814F2"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The heavy application slows down start-up time</w:t>
      </w:r>
    </w:p>
    <w:p w14:paraId="285814F3"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4F4" w14:textId="77777777" w:rsidR="007A6FF7" w:rsidRPr="009E1D4F" w:rsidRDefault="007A6FF7" w:rsidP="007A6FF7">
      <w:pPr>
        <w:pStyle w:val="Heading2"/>
        <w:rPr>
          <w:rFonts w:ascii="Calibri" w:hAnsi="Calibri" w:cs="Calibri"/>
          <w:i/>
          <w:sz w:val="24"/>
          <w:szCs w:val="24"/>
        </w:rPr>
      </w:pPr>
      <w:r w:rsidRPr="009E1D4F">
        <w:rPr>
          <w:rFonts w:ascii="Calibri" w:hAnsi="Calibri" w:cs="Calibri"/>
          <w:i/>
          <w:sz w:val="24"/>
          <w:szCs w:val="24"/>
        </w:rPr>
        <w:t>Advantages of Microservices:</w:t>
      </w:r>
    </w:p>
    <w:p w14:paraId="285814F5" w14:textId="77777777" w:rsidR="007A6FF7" w:rsidRPr="009E1D4F" w:rsidRDefault="007A6FF7" w:rsidP="007A6FF7">
      <w:pPr>
        <w:pStyle w:val="Heading2"/>
        <w:rPr>
          <w:rFonts w:ascii="Calibri" w:hAnsi="Calibri" w:cs="Calibri"/>
          <w:i/>
          <w:sz w:val="24"/>
          <w:szCs w:val="24"/>
        </w:rPr>
      </w:pPr>
    </w:p>
    <w:p w14:paraId="285814F6"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Scalability:</w:t>
      </w:r>
      <w:r w:rsidRPr="00792641">
        <w:rPr>
          <w:rFonts w:ascii="Times New Roman" w:eastAsia="Times New Roman" w:hAnsi="Times New Roman" w:cs="Times New Roman"/>
          <w:sz w:val="24"/>
          <w:szCs w:val="24"/>
        </w:rPr>
        <w:t xml:space="preserve"> Scale individual components to handle high traffic and adapt to demands.</w:t>
      </w:r>
    </w:p>
    <w:p w14:paraId="285814F7"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Flexibility and Agility:</w:t>
      </w:r>
      <w:r w:rsidRPr="00792641">
        <w:rPr>
          <w:rFonts w:ascii="Times New Roman" w:eastAsia="Times New Roman" w:hAnsi="Times New Roman" w:cs="Times New Roman"/>
          <w:sz w:val="24"/>
          <w:szCs w:val="24"/>
        </w:rPr>
        <w:t xml:space="preserve"> Enable independent development, deployment, and updates for faster iteration and continuous delivery.</w:t>
      </w:r>
    </w:p>
    <w:p w14:paraId="285814F8"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Fault Isolation:</w:t>
      </w:r>
      <w:r w:rsidRPr="00792641">
        <w:rPr>
          <w:rFonts w:ascii="Times New Roman" w:eastAsia="Times New Roman" w:hAnsi="Times New Roman" w:cs="Times New Roman"/>
          <w:sz w:val="24"/>
          <w:szCs w:val="24"/>
        </w:rPr>
        <w:t xml:space="preserve"> Operate independently, ensuring system stability and resilience despite failures.</w:t>
      </w:r>
    </w:p>
    <w:p w14:paraId="285814F9"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lastRenderedPageBreak/>
        <w:t>Technology Diversity:</w:t>
      </w:r>
      <w:r w:rsidRPr="00792641">
        <w:rPr>
          <w:rFonts w:ascii="Times New Roman" w:eastAsia="Times New Roman" w:hAnsi="Times New Roman" w:cs="Times New Roman"/>
          <w:sz w:val="24"/>
          <w:szCs w:val="24"/>
        </w:rPr>
        <w:t xml:space="preserve"> Utilize different technologies for each service, fostering innovation.</w:t>
      </w:r>
    </w:p>
    <w:p w14:paraId="285814FA"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Scalable Development:</w:t>
      </w:r>
      <w:r w:rsidRPr="00792641">
        <w:rPr>
          <w:rFonts w:ascii="Times New Roman" w:eastAsia="Times New Roman" w:hAnsi="Times New Roman" w:cs="Times New Roman"/>
          <w:sz w:val="24"/>
          <w:szCs w:val="24"/>
        </w:rPr>
        <w:t xml:space="preserve"> Teams work independently on specific services, enhancing productivity and speeding up time-to-market.</w:t>
      </w:r>
    </w:p>
    <w:p w14:paraId="285814FB"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4FC"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4FD" w14:textId="77777777" w:rsidR="007A6FF7" w:rsidRPr="009E1D4F" w:rsidRDefault="007A6FF7" w:rsidP="00831CD5">
      <w:p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Disadvantages of Microservices:</w:t>
      </w:r>
    </w:p>
    <w:p w14:paraId="285814FE"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4FF"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Complexity: Microservices can be more complex than a monolithic system, making development, testing, and debugging harder.</w:t>
      </w:r>
    </w:p>
    <w:p w14:paraId="28581500" w14:textId="77777777"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1"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Operational Effort: Operating a microservices architecture requires extra effort to manage and maintain multiple services independently.</w:t>
      </w:r>
    </w:p>
    <w:p w14:paraId="28581502" w14:textId="77777777"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3"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Network Delay: Communication between microservices over the network can introduce delays, affecting system performance.</w:t>
      </w:r>
    </w:p>
    <w:p w14:paraId="28581504" w14:textId="77777777"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5"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Data Consistency: Ensuring consistent data across multiple services can be challenging due to decentralized data storage.</w:t>
      </w:r>
    </w:p>
    <w:p w14:paraId="28581506"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7"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8" w14:textId="77777777" w:rsidR="007A6FF7" w:rsidRPr="00831CD5" w:rsidRDefault="007A6FF7"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Distributed System Challenges: Microservices introduce the complexities of distributed systems, such as service discovery, load balancing, fault tolerance, and inter-service communication. These challenges require robust infrastructure, monitoring, and management tools to ensure the smooth operation of the entire system.</w:t>
      </w:r>
    </w:p>
    <w:p w14:paraId="28581509"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50A"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50B"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50C"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0D"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0E"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0F"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0"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1"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2"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3"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4"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5"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6" w14:textId="77777777" w:rsidR="00150B5E" w:rsidRDefault="00150B5E" w:rsidP="0069588D">
      <w:pPr>
        <w:pStyle w:val="Heading2"/>
      </w:pPr>
      <w:r w:rsidRPr="009E1D4F">
        <w:t>How does a microservice differ from a monolithic architecture?</w:t>
      </w:r>
    </w:p>
    <w:p w14:paraId="28581517" w14:textId="77777777" w:rsidR="0069588D" w:rsidRPr="0069588D" w:rsidRDefault="0069588D" w:rsidP="0069588D">
      <w:pPr>
        <w:pStyle w:val="Heading2"/>
      </w:pPr>
      <w:r w:rsidRPr="0069588D">
        <w:t>monolithic</w:t>
      </w:r>
    </w:p>
    <w:p w14:paraId="28581518" w14:textId="77777777" w:rsidR="007A6FF7" w:rsidRPr="009E1D4F" w:rsidRDefault="0069588D" w:rsidP="007A6FF7">
      <w:pPr>
        <w:shd w:val="clear" w:color="auto" w:fill="FFFFFF"/>
        <w:spacing w:after="0" w:line="240" w:lineRule="auto"/>
        <w:ind w:left="360"/>
        <w:textAlignment w:val="baseline"/>
        <w:rPr>
          <w:rFonts w:ascii="Calibri" w:hAnsi="Calibri" w:cs="Calibri"/>
          <w:i/>
          <w:color w:val="273239"/>
          <w:spacing w:val="2"/>
          <w:sz w:val="24"/>
          <w:szCs w:val="24"/>
        </w:rPr>
      </w:pPr>
      <w:r w:rsidRPr="0069588D">
        <w:rPr>
          <w:rFonts w:ascii="Calibri" w:hAnsi="Calibri" w:cs="Calibri"/>
          <w:i/>
          <w:color w:val="273239"/>
          <w:spacing w:val="2"/>
          <w:sz w:val="24"/>
          <w:szCs w:val="24"/>
        </w:rPr>
        <w:t>a monolithic architecture is characterized by a single, tightly integrated application where all components are bundled together. It is typically large and complex, requiring the entire application to be redeployed for any changes. Scaling involves running multiple instances of the entire application, and a single technology stack is used throughout the system.</w:t>
      </w:r>
    </w:p>
    <w:p w14:paraId="28581519" w14:textId="77777777" w:rsidR="0069588D" w:rsidRDefault="0069588D" w:rsidP="0069588D">
      <w:pPr>
        <w:pStyle w:val="Heading2"/>
      </w:pPr>
      <w:r w:rsidRPr="0069588D">
        <w:t>microservice</w:t>
      </w:r>
    </w:p>
    <w:p w14:paraId="2858151A" w14:textId="77777777" w:rsidR="00E341F5" w:rsidRPr="009E1D4F" w:rsidRDefault="0069588D" w:rsidP="00D45F68">
      <w:pPr>
        <w:pStyle w:val="ListParagraph"/>
        <w:rPr>
          <w:rFonts w:ascii="Calibri" w:hAnsi="Calibri" w:cs="Calibri"/>
          <w:i/>
          <w:color w:val="273239"/>
          <w:spacing w:val="2"/>
          <w:sz w:val="24"/>
          <w:szCs w:val="24"/>
        </w:rPr>
      </w:pPr>
      <w:r w:rsidRPr="0069588D">
        <w:rPr>
          <w:rFonts w:ascii="Calibri" w:hAnsi="Calibri" w:cs="Calibri"/>
          <w:i/>
          <w:color w:val="273239"/>
          <w:spacing w:val="2"/>
          <w:sz w:val="24"/>
          <w:szCs w:val="24"/>
        </w:rPr>
        <w:t>microservice architecture is characterized by a collection of loosely coupled and independently deployable services. Each service focuses on a specific business capability and can be developed, deployed, and scaled independently. Microservices are smaller, allowing for faster and more frequent deployments. They offer granular scalability and flexibility in technology choices, as each service can use a different technology stack.</w:t>
      </w:r>
    </w:p>
    <w:p w14:paraId="2858151B" w14:textId="77777777" w:rsidR="00E341F5" w:rsidRPr="009E1D4F" w:rsidRDefault="00E341F5" w:rsidP="00D45F68">
      <w:pPr>
        <w:pStyle w:val="ListParagraph"/>
        <w:rPr>
          <w:rFonts w:ascii="Calibri" w:hAnsi="Calibri" w:cs="Calibri"/>
          <w:i/>
          <w:color w:val="273239"/>
          <w:spacing w:val="2"/>
          <w:sz w:val="24"/>
          <w:szCs w:val="24"/>
        </w:rPr>
      </w:pPr>
    </w:p>
    <w:p w14:paraId="2858151C" w14:textId="77777777" w:rsidR="00E341F5" w:rsidRPr="009E1D4F" w:rsidRDefault="00E341F5" w:rsidP="00D45F68">
      <w:pPr>
        <w:pStyle w:val="ListParagraph"/>
        <w:rPr>
          <w:rFonts w:ascii="Calibri" w:hAnsi="Calibri" w:cs="Calibri"/>
          <w:i/>
          <w:color w:val="273239"/>
          <w:spacing w:val="2"/>
          <w:sz w:val="24"/>
          <w:szCs w:val="24"/>
        </w:rPr>
      </w:pPr>
    </w:p>
    <w:p w14:paraId="2858151D" w14:textId="77777777" w:rsidR="00E341F5" w:rsidRPr="009E1D4F" w:rsidRDefault="00E341F5" w:rsidP="00E341F5">
      <w:pPr>
        <w:pStyle w:val="Heading1"/>
        <w:shd w:val="clear" w:color="auto" w:fill="FBF9F8"/>
        <w:spacing w:before="0" w:beforeAutospacing="0" w:after="160" w:afterAutospacing="0"/>
        <w:rPr>
          <w:rFonts w:ascii="Calibri" w:hAnsi="Calibri" w:cs="Calibri"/>
          <w:i/>
          <w:color w:val="161513"/>
          <w:sz w:val="24"/>
          <w:szCs w:val="24"/>
        </w:rPr>
      </w:pPr>
      <w:r w:rsidRPr="009E1D4F">
        <w:rPr>
          <w:rFonts w:ascii="Calibri" w:hAnsi="Calibri" w:cs="Calibri"/>
          <w:i/>
          <w:color w:val="161513"/>
          <w:sz w:val="24"/>
          <w:szCs w:val="24"/>
        </w:rPr>
        <w:t>ACID</w:t>
      </w:r>
    </w:p>
    <w:p w14:paraId="2858151E" w14:textId="77777777" w:rsidR="00E341F5" w:rsidRPr="009E1D4F" w:rsidRDefault="00E341F5" w:rsidP="00E341F5">
      <w:pPr>
        <w:pStyle w:val="NormalWeb"/>
        <w:shd w:val="clear" w:color="auto" w:fill="FBF9F8"/>
        <w:spacing w:before="0" w:beforeAutospacing="0" w:after="264" w:afterAutospacing="0"/>
        <w:rPr>
          <w:rFonts w:ascii="Calibri" w:hAnsi="Calibri" w:cs="Calibri"/>
          <w:i/>
          <w:color w:val="161513"/>
        </w:rPr>
      </w:pPr>
      <w:r w:rsidRPr="009E1D4F">
        <w:rPr>
          <w:rFonts w:ascii="Calibri" w:hAnsi="Calibri" w:cs="Calibri"/>
          <w:i/>
          <w:color w:val="161513"/>
        </w:rPr>
        <w:t>Transaction protocols typically try to provide ACID guarantees, where ACID is an acronym for:</w:t>
      </w:r>
    </w:p>
    <w:p w14:paraId="2858151F"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A</w:t>
      </w:r>
      <w:r w:rsidRPr="009E1D4F">
        <w:rPr>
          <w:rFonts w:ascii="Calibri" w:hAnsi="Calibri" w:cs="Calibri"/>
          <w:i/>
          <w:color w:val="161513"/>
          <w:sz w:val="24"/>
          <w:szCs w:val="24"/>
        </w:rPr>
        <w:t>tomicity – All changes occur or none of the changes occur – prevents partial updates.</w:t>
      </w:r>
    </w:p>
    <w:p w14:paraId="28581520"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C</w:t>
      </w:r>
      <w:r w:rsidRPr="009E1D4F">
        <w:rPr>
          <w:rFonts w:ascii="Calibri" w:hAnsi="Calibri" w:cs="Calibri"/>
          <w:i/>
          <w:color w:val="161513"/>
          <w:sz w:val="24"/>
          <w:szCs w:val="24"/>
        </w:rPr>
        <w:t>onsistency – The system as a whole move from one consistent state to another consistent state.</w:t>
      </w:r>
    </w:p>
    <w:p w14:paraId="28581521"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I</w:t>
      </w:r>
      <w:r w:rsidRPr="009E1D4F">
        <w:rPr>
          <w:rFonts w:ascii="Calibri" w:hAnsi="Calibri" w:cs="Calibri"/>
          <w:i/>
          <w:color w:val="161513"/>
          <w:sz w:val="24"/>
          <w:szCs w:val="24"/>
        </w:rPr>
        <w:t>solation – Changes by one transaction aren’t seen by any other transaction until the transaction is complete - sometimes referred to as serializability meaning the results are the same whether transactions execute in parallel or are serialized.</w:t>
      </w:r>
    </w:p>
    <w:p w14:paraId="28581522"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D</w:t>
      </w:r>
      <w:r w:rsidRPr="009E1D4F">
        <w:rPr>
          <w:rFonts w:ascii="Calibri" w:hAnsi="Calibri" w:cs="Calibri"/>
          <w:i/>
          <w:color w:val="161513"/>
          <w:sz w:val="24"/>
          <w:szCs w:val="24"/>
        </w:rPr>
        <w:t>urability – Once the outcome of the transaction has been determined, the outcome is durably recorded and will take place even in the presence of temporary failures.</w:t>
      </w:r>
    </w:p>
    <w:p w14:paraId="28581523" w14:textId="77777777" w:rsidR="00E341F5" w:rsidRPr="009E1D4F" w:rsidRDefault="00E341F5" w:rsidP="00D45F68">
      <w:pPr>
        <w:pStyle w:val="ListParagraph"/>
        <w:rPr>
          <w:rFonts w:ascii="Calibri" w:hAnsi="Calibri" w:cs="Calibri"/>
          <w:i/>
          <w:color w:val="273239"/>
          <w:spacing w:val="2"/>
          <w:sz w:val="24"/>
          <w:szCs w:val="24"/>
        </w:rPr>
      </w:pPr>
    </w:p>
    <w:p w14:paraId="28581524" w14:textId="77777777" w:rsidR="00D45F68" w:rsidRPr="009E1D4F" w:rsidRDefault="00D45F68" w:rsidP="00D45F68">
      <w:pPr>
        <w:rPr>
          <w:rFonts w:ascii="Calibri" w:hAnsi="Calibri" w:cs="Calibri"/>
          <w:i/>
          <w:color w:val="273239"/>
          <w:spacing w:val="2"/>
          <w:sz w:val="24"/>
          <w:szCs w:val="24"/>
        </w:rPr>
      </w:pPr>
    </w:p>
    <w:p w14:paraId="28581525" w14:textId="77777777" w:rsidR="00E341F5" w:rsidRPr="009E1D4F" w:rsidRDefault="00E341F5" w:rsidP="00E341F5">
      <w:pPr>
        <w:rPr>
          <w:rFonts w:ascii="Calibri" w:hAnsi="Calibri" w:cs="Calibri"/>
          <w:i/>
          <w:color w:val="273239"/>
          <w:spacing w:val="2"/>
          <w:sz w:val="24"/>
          <w:szCs w:val="24"/>
        </w:rPr>
      </w:pPr>
    </w:p>
    <w:p w14:paraId="28581526" w14:textId="77777777" w:rsidR="00E341F5" w:rsidRPr="009E1D4F" w:rsidRDefault="00E341F5" w:rsidP="00E341F5">
      <w:pPr>
        <w:rPr>
          <w:rStyle w:val="Strong"/>
          <w:rFonts w:ascii="Calibri" w:hAnsi="Calibri" w:cs="Calibri"/>
          <w:i/>
          <w:sz w:val="24"/>
          <w:szCs w:val="24"/>
        </w:rPr>
      </w:pPr>
    </w:p>
    <w:p w14:paraId="28581527" w14:textId="77777777" w:rsidR="00E341F5" w:rsidRPr="0069588D" w:rsidRDefault="00E341F5" w:rsidP="0069588D">
      <w:pPr>
        <w:rPr>
          <w:color w:val="1F3864" w:themeColor="accent5" w:themeShade="80"/>
        </w:rPr>
      </w:pPr>
      <w:r w:rsidRPr="0069588D">
        <w:rPr>
          <w:color w:val="1F3864" w:themeColor="accent5" w:themeShade="80"/>
        </w:rPr>
        <w:t>Microservices architecture is typically suitable in the following scenarios:</w:t>
      </w:r>
    </w:p>
    <w:p w14:paraId="28581528" w14:textId="77777777" w:rsidR="00E341F5" w:rsidRPr="0069588D" w:rsidRDefault="00E341F5" w:rsidP="0069588D">
      <w:pPr>
        <w:rPr>
          <w:color w:val="1F3864" w:themeColor="accent5" w:themeShade="80"/>
        </w:rPr>
      </w:pPr>
    </w:p>
    <w:p w14:paraId="28581529" w14:textId="77777777" w:rsidR="00E341F5" w:rsidRPr="0069588D" w:rsidRDefault="00E341F5" w:rsidP="0069588D">
      <w:pPr>
        <w:rPr>
          <w:color w:val="1F3864" w:themeColor="accent5" w:themeShade="80"/>
        </w:rPr>
      </w:pPr>
      <w:r w:rsidRPr="0069588D">
        <w:rPr>
          <w:color w:val="1F3864" w:themeColor="accent5" w:themeShade="80"/>
        </w:rPr>
        <w:t>Complex and large-scale applications: Microservices are beneficial when dealing with complex applications that have multiple functionalities and require scalability. Breaking down the system into smaller, independent services makes it easier to manage and develop.</w:t>
      </w:r>
    </w:p>
    <w:p w14:paraId="2858152A" w14:textId="77777777" w:rsidR="00E341F5" w:rsidRPr="0069588D" w:rsidRDefault="00E341F5" w:rsidP="0069588D">
      <w:pPr>
        <w:rPr>
          <w:color w:val="1F3864" w:themeColor="accent5" w:themeShade="80"/>
        </w:rPr>
      </w:pPr>
    </w:p>
    <w:p w14:paraId="2858152B" w14:textId="77777777" w:rsidR="00E341F5" w:rsidRPr="0069588D" w:rsidRDefault="00E341F5" w:rsidP="0069588D">
      <w:pPr>
        <w:rPr>
          <w:color w:val="1F3864" w:themeColor="accent5" w:themeShade="80"/>
        </w:rPr>
      </w:pPr>
      <w:r w:rsidRPr="0069588D">
        <w:rPr>
          <w:color w:val="1F3864" w:themeColor="accent5" w:themeShade="80"/>
        </w:rPr>
        <w:t>Independent deployment and scalability: If different parts of your application require frequent updates, scaling, or deployment independently, microservices can be advantageous. Each microservice can be developed, tested, deployed, and scaled independently, allowing for greater flexibility.</w:t>
      </w:r>
    </w:p>
    <w:p w14:paraId="2858152C" w14:textId="77777777" w:rsidR="00E341F5" w:rsidRPr="0069588D" w:rsidRDefault="00E341F5" w:rsidP="0069588D">
      <w:pPr>
        <w:rPr>
          <w:color w:val="1F3864" w:themeColor="accent5" w:themeShade="80"/>
        </w:rPr>
      </w:pPr>
    </w:p>
    <w:p w14:paraId="2858152D" w14:textId="77777777" w:rsidR="00E341F5" w:rsidRPr="0069588D" w:rsidRDefault="00E341F5" w:rsidP="0069588D">
      <w:pPr>
        <w:rPr>
          <w:color w:val="1F3864" w:themeColor="accent5" w:themeShade="80"/>
        </w:rPr>
      </w:pPr>
      <w:r w:rsidRPr="0069588D">
        <w:rPr>
          <w:color w:val="1F3864" w:themeColor="accent5" w:themeShade="80"/>
        </w:rPr>
        <w:t>Polyglot development: Microservices architecture enables the use of different programming languages, frameworks, and technologies for each service. This is beneficial when different teams prefer different technologies or when specific services require specialized tools or libraries.</w:t>
      </w:r>
    </w:p>
    <w:p w14:paraId="2858152E" w14:textId="77777777" w:rsidR="00E341F5" w:rsidRPr="0069588D" w:rsidRDefault="00E341F5" w:rsidP="0069588D">
      <w:pPr>
        <w:rPr>
          <w:color w:val="1F3864" w:themeColor="accent5" w:themeShade="80"/>
        </w:rPr>
      </w:pPr>
    </w:p>
    <w:p w14:paraId="2858152F" w14:textId="77777777" w:rsidR="00E341F5" w:rsidRPr="0069588D" w:rsidRDefault="00E341F5" w:rsidP="0069588D">
      <w:pPr>
        <w:rPr>
          <w:color w:val="1F3864" w:themeColor="accent5" w:themeShade="80"/>
        </w:rPr>
      </w:pPr>
      <w:r w:rsidRPr="0069588D">
        <w:rPr>
          <w:color w:val="1F3864" w:themeColor="accent5" w:themeShade="80"/>
        </w:rPr>
        <w:t>Team autonomy and agility: Microservices enable small, autonomous teams to develop and deploy their services independently. This promotes agility, as teams can work in parallel and release updates without coordination with other teams, reducing bottlenecks and enabling faster development cycles.</w:t>
      </w:r>
    </w:p>
    <w:p w14:paraId="28581530" w14:textId="77777777" w:rsidR="00E341F5" w:rsidRPr="0069588D" w:rsidRDefault="00E341F5" w:rsidP="0069588D">
      <w:pPr>
        <w:rPr>
          <w:color w:val="1F3864" w:themeColor="accent5" w:themeShade="80"/>
        </w:rPr>
      </w:pPr>
    </w:p>
    <w:p w14:paraId="28581531" w14:textId="77777777" w:rsidR="00E341F5" w:rsidRPr="0069588D" w:rsidRDefault="00E341F5" w:rsidP="0069588D">
      <w:pPr>
        <w:rPr>
          <w:color w:val="1F3864" w:themeColor="accent5" w:themeShade="80"/>
        </w:rPr>
      </w:pPr>
      <w:r w:rsidRPr="0069588D">
        <w:rPr>
          <w:color w:val="1F3864" w:themeColor="accent5" w:themeShade="80"/>
        </w:rPr>
        <w:t>Scalability and fault isolation: Microservices facilitate horizontal scaling, allowing you to scale individual services based on demand. Additionally, if one microservice fails, it won't necessarily impact the entire system, as failures are isolated to specific services.</w:t>
      </w:r>
    </w:p>
    <w:p w14:paraId="28581532" w14:textId="77777777" w:rsidR="00E341F5" w:rsidRPr="0069588D" w:rsidRDefault="00E341F5" w:rsidP="0069588D">
      <w:pPr>
        <w:rPr>
          <w:color w:val="1F3864" w:themeColor="accent5" w:themeShade="80"/>
        </w:rPr>
      </w:pPr>
    </w:p>
    <w:p w14:paraId="28581533" w14:textId="77777777" w:rsidR="00E341F5" w:rsidRPr="0069588D" w:rsidRDefault="00E341F5" w:rsidP="0069588D">
      <w:pPr>
        <w:rPr>
          <w:color w:val="1F3864" w:themeColor="accent5" w:themeShade="80"/>
        </w:rPr>
      </w:pPr>
      <w:r w:rsidRPr="0069588D">
        <w:rPr>
          <w:color w:val="1F3864" w:themeColor="accent5" w:themeShade="80"/>
        </w:rPr>
        <w:t>Rapid innovation and experimentation: Microservices architecture supports rapid innovation and experimentation by enabling the development of new features or services without disrupting the entire application. This allows for faster iterations and the ability to test and validate new ideas.</w:t>
      </w:r>
    </w:p>
    <w:p w14:paraId="28581534" w14:textId="77777777" w:rsidR="00E341F5" w:rsidRPr="0069588D" w:rsidRDefault="00E341F5" w:rsidP="0069588D">
      <w:pPr>
        <w:rPr>
          <w:color w:val="1F3864" w:themeColor="accent5" w:themeShade="80"/>
        </w:rPr>
      </w:pPr>
    </w:p>
    <w:p w14:paraId="28581535" w14:textId="77777777" w:rsidR="00455FCB" w:rsidRPr="009E1D4F" w:rsidRDefault="00455FCB" w:rsidP="002F128A">
      <w:pPr>
        <w:rPr>
          <w:rFonts w:ascii="Calibri" w:hAnsi="Calibri" w:cs="Calibri"/>
          <w:i/>
          <w:color w:val="273239"/>
          <w:spacing w:val="2"/>
          <w:sz w:val="24"/>
          <w:szCs w:val="24"/>
        </w:rPr>
      </w:pPr>
    </w:p>
    <w:p w14:paraId="28581536" w14:textId="77777777" w:rsidR="00455FCB" w:rsidRPr="009E1D4F" w:rsidRDefault="00455FCB" w:rsidP="0069588D">
      <w:pPr>
        <w:pStyle w:val="Heading2"/>
        <w:rPr>
          <w:color w:val="273239"/>
          <w:spacing w:val="2"/>
        </w:rPr>
      </w:pPr>
      <w:r w:rsidRPr="009E1D4F">
        <w:t xml:space="preserve">What is the role of monitoring and logging in a microservice environment? </w:t>
      </w:r>
    </w:p>
    <w:p w14:paraId="28581537" w14:textId="77777777" w:rsidR="002F128A" w:rsidRPr="009E1D4F" w:rsidRDefault="002F128A" w:rsidP="002F128A">
      <w:pPr>
        <w:rPr>
          <w:rFonts w:ascii="Calibri" w:hAnsi="Calibri" w:cs="Calibri"/>
          <w:i/>
          <w:color w:val="273239"/>
          <w:spacing w:val="2"/>
          <w:sz w:val="24"/>
          <w:szCs w:val="24"/>
        </w:rPr>
      </w:pPr>
      <w:r w:rsidRPr="009E1D4F">
        <w:rPr>
          <w:rFonts w:ascii="Calibri" w:hAnsi="Calibri" w:cs="Calibri"/>
          <w:i/>
          <w:color w:val="273239"/>
          <w:spacing w:val="2"/>
          <w:sz w:val="24"/>
          <w:szCs w:val="24"/>
        </w:rPr>
        <w:t>In a microservice environment, monitoring and logging have the following key roles:</w:t>
      </w:r>
    </w:p>
    <w:p w14:paraId="28581538" w14:textId="77777777" w:rsidR="002F128A" w:rsidRPr="009E1D4F" w:rsidRDefault="002F128A" w:rsidP="002F128A">
      <w:pPr>
        <w:rPr>
          <w:rFonts w:ascii="Calibri" w:hAnsi="Calibri" w:cs="Calibri"/>
          <w:i/>
          <w:color w:val="273239"/>
          <w:spacing w:val="2"/>
          <w:sz w:val="24"/>
          <w:szCs w:val="24"/>
        </w:rPr>
      </w:pPr>
    </w:p>
    <w:p w14:paraId="28581539"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Monitoring: Collecting and analyzing metrics to ensure system health, performance, and availability.</w:t>
      </w:r>
    </w:p>
    <w:p w14:paraId="2858153A" w14:textId="77777777" w:rsidR="0069588D" w:rsidRPr="0069588D" w:rsidRDefault="0069588D" w:rsidP="0069588D">
      <w:pPr>
        <w:pStyle w:val="ListParagraph"/>
        <w:rPr>
          <w:rFonts w:ascii="Calibri" w:hAnsi="Calibri" w:cs="Calibri"/>
          <w:i/>
          <w:color w:val="273239"/>
          <w:spacing w:val="2"/>
          <w:sz w:val="24"/>
          <w:szCs w:val="24"/>
        </w:rPr>
      </w:pPr>
    </w:p>
    <w:p w14:paraId="2858153B"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Logging: Centralizing logs for troubleshooting, debugging, and auditing.</w:t>
      </w:r>
    </w:p>
    <w:p w14:paraId="2858153C" w14:textId="77777777" w:rsidR="0069588D" w:rsidRPr="0069588D" w:rsidRDefault="0069588D" w:rsidP="0069588D">
      <w:pPr>
        <w:pStyle w:val="ListParagraph"/>
        <w:rPr>
          <w:rFonts w:ascii="Calibri" w:hAnsi="Calibri" w:cs="Calibri"/>
          <w:i/>
          <w:color w:val="273239"/>
          <w:spacing w:val="2"/>
          <w:sz w:val="24"/>
          <w:szCs w:val="24"/>
        </w:rPr>
      </w:pPr>
    </w:p>
    <w:p w14:paraId="2858153D"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Distributed Tracing: Providing visibility into requests across multiple microservices for performance optimization.</w:t>
      </w:r>
    </w:p>
    <w:p w14:paraId="2858153E" w14:textId="77777777" w:rsidR="0069588D" w:rsidRPr="0069588D" w:rsidRDefault="0069588D" w:rsidP="0069588D">
      <w:pPr>
        <w:pStyle w:val="ListParagraph"/>
        <w:rPr>
          <w:rFonts w:ascii="Calibri" w:hAnsi="Calibri" w:cs="Calibri"/>
          <w:i/>
          <w:color w:val="273239"/>
          <w:spacing w:val="2"/>
          <w:sz w:val="24"/>
          <w:szCs w:val="24"/>
        </w:rPr>
      </w:pPr>
    </w:p>
    <w:p w14:paraId="2858153F"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Anomaly Detection and Alerting: Identifying abnormal behavior and triggering alerts for timely investigation.</w:t>
      </w:r>
    </w:p>
    <w:p w14:paraId="28581540" w14:textId="77777777" w:rsidR="0069588D" w:rsidRPr="0069588D" w:rsidRDefault="0069588D" w:rsidP="0069588D">
      <w:pPr>
        <w:pStyle w:val="ListParagraph"/>
        <w:rPr>
          <w:rFonts w:ascii="Calibri" w:hAnsi="Calibri" w:cs="Calibri"/>
          <w:i/>
          <w:color w:val="273239"/>
          <w:spacing w:val="2"/>
          <w:sz w:val="24"/>
          <w:szCs w:val="24"/>
        </w:rPr>
      </w:pPr>
    </w:p>
    <w:p w14:paraId="28581541"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Capacity Planning and Optimization: Forecasting resource requirements and optimizing capacity.</w:t>
      </w:r>
    </w:p>
    <w:p w14:paraId="28581542" w14:textId="77777777" w:rsidR="0069588D" w:rsidRPr="0069588D" w:rsidRDefault="0069588D" w:rsidP="0069588D">
      <w:pPr>
        <w:pStyle w:val="ListParagraph"/>
        <w:rPr>
          <w:rFonts w:ascii="Calibri" w:hAnsi="Calibri" w:cs="Calibri"/>
          <w:i/>
          <w:color w:val="273239"/>
          <w:spacing w:val="2"/>
          <w:sz w:val="24"/>
          <w:szCs w:val="24"/>
        </w:rPr>
      </w:pPr>
    </w:p>
    <w:p w14:paraId="28581543" w14:textId="77777777" w:rsidR="00455FCB" w:rsidRPr="009E1D4F"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Security Monitoring: Detecting and responding to security events or suspicious activities</w:t>
      </w:r>
    </w:p>
    <w:p w14:paraId="28581544" w14:textId="77777777" w:rsidR="00455FCB" w:rsidRPr="009E1D4F" w:rsidRDefault="00455FCB" w:rsidP="0069588D">
      <w:pPr>
        <w:pStyle w:val="Heading2"/>
      </w:pPr>
      <w:r w:rsidRPr="009E1D4F">
        <w:t>How do you ensure data security and privacy in microservices?</w:t>
      </w:r>
    </w:p>
    <w:p w14:paraId="28581545" w14:textId="77777777" w:rsidR="00455FCB" w:rsidRPr="009E1D4F" w:rsidRDefault="00455FCB" w:rsidP="00455FCB">
      <w:pPr>
        <w:pStyle w:val="ListParagraph"/>
        <w:rPr>
          <w:rFonts w:ascii="Calibri" w:hAnsi="Calibri" w:cs="Calibri"/>
          <w:i/>
          <w:color w:val="273239"/>
          <w:spacing w:val="2"/>
          <w:sz w:val="24"/>
          <w:szCs w:val="24"/>
        </w:rPr>
      </w:pPr>
      <w:r w:rsidRPr="009E1D4F">
        <w:rPr>
          <w:rFonts w:ascii="Calibri" w:hAnsi="Calibri" w:cs="Calibri"/>
          <w:i/>
          <w:color w:val="273239"/>
          <w:spacing w:val="2"/>
          <w:sz w:val="24"/>
          <w:szCs w:val="24"/>
        </w:rPr>
        <w:t xml:space="preserve"> </w:t>
      </w:r>
    </w:p>
    <w:p w14:paraId="28581546"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Use secure communication protocols like HTTPS/TLS.</w:t>
      </w:r>
    </w:p>
    <w:p w14:paraId="28581547"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Implement authentication and authorization mechanisms.</w:t>
      </w:r>
    </w:p>
    <w:p w14:paraId="28581548"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Employ Role-Based Access Control (RBAC).</w:t>
      </w:r>
    </w:p>
    <w:p w14:paraId="28581549"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Utilize data encryption for storage and transmission.</w:t>
      </w:r>
    </w:p>
    <w:p w14:paraId="2858154A"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Validate and sanitize incoming data.</w:t>
      </w:r>
    </w:p>
    <w:p w14:paraId="2858154B"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Secure configuration management of sensitive information.</w:t>
      </w:r>
    </w:p>
    <w:p w14:paraId="2858154C"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Implement comprehensive logging and auditing.</w:t>
      </w:r>
    </w:p>
    <w:p w14:paraId="2858154D"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Mask or anonymize unnecessary sensitive data.</w:t>
      </w:r>
    </w:p>
    <w:p w14:paraId="2858154E"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Secure service-to-service communication.</w:t>
      </w:r>
    </w:p>
    <w:p w14:paraId="2858154F"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lastRenderedPageBreak/>
        <w:t>Conduct regular security testing and vulnerability assessments.</w:t>
      </w:r>
    </w:p>
    <w:p w14:paraId="28581550" w14:textId="77777777" w:rsidR="00455FCB" w:rsidRPr="009E1D4F"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Ensure compliance with data protection regulations.</w:t>
      </w:r>
    </w:p>
    <w:p w14:paraId="28581551" w14:textId="77777777" w:rsidR="002D2ED4" w:rsidRPr="009E1D4F" w:rsidRDefault="002D2ED4" w:rsidP="002D2ED4">
      <w:pPr>
        <w:pStyle w:val="ListParagraph"/>
        <w:rPr>
          <w:rFonts w:ascii="Calibri" w:hAnsi="Calibri" w:cs="Calibri"/>
          <w:i/>
          <w:color w:val="273239"/>
          <w:spacing w:val="2"/>
          <w:sz w:val="24"/>
          <w:szCs w:val="24"/>
        </w:rPr>
      </w:pPr>
    </w:p>
    <w:p w14:paraId="28581552" w14:textId="77777777" w:rsidR="002D2ED4" w:rsidRPr="009E1D4F" w:rsidRDefault="002D2ED4" w:rsidP="0069588D">
      <w:pPr>
        <w:pStyle w:val="Heading2"/>
      </w:pPr>
      <w:r w:rsidRPr="009E1D4F">
        <w:t xml:space="preserve">How to communicate </w:t>
      </w:r>
      <w:proofErr w:type="spellStart"/>
      <w:r w:rsidRPr="009E1D4F">
        <w:t>micrservicess</w:t>
      </w:r>
      <w:proofErr w:type="spellEnd"/>
      <w:r w:rsidRPr="009E1D4F">
        <w:t>?</w:t>
      </w:r>
    </w:p>
    <w:p w14:paraId="28581553" w14:textId="77777777" w:rsidR="002D2ED4" w:rsidRPr="009E1D4F" w:rsidRDefault="002D2ED4" w:rsidP="002D2ED4">
      <w:pPr>
        <w:pStyle w:val="ListParagraph"/>
        <w:rPr>
          <w:rFonts w:ascii="Calibri" w:hAnsi="Calibri" w:cs="Calibri"/>
          <w:i/>
          <w:color w:val="273239"/>
          <w:spacing w:val="2"/>
          <w:sz w:val="24"/>
          <w:szCs w:val="24"/>
        </w:rPr>
      </w:pPr>
    </w:p>
    <w:p w14:paraId="28581554"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HTTP/REST APIs for communication.</w:t>
      </w:r>
    </w:p>
    <w:p w14:paraId="28581555"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Messaging/event-driven approach using message brokers.</w:t>
      </w:r>
    </w:p>
    <w:p w14:paraId="28581556"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RPC frameworks for remote procedure calls.</w:t>
      </w:r>
    </w:p>
    <w:p w14:paraId="28581557"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Service mesh frameworks for seamless communication and management.</w:t>
      </w:r>
    </w:p>
    <w:p w14:paraId="28581558"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API gateways as a single entry point for routing requests.</w:t>
      </w:r>
    </w:p>
    <w:p w14:paraId="28581559" w14:textId="77777777" w:rsidR="002D2ED4" w:rsidRPr="009E1D4F"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Shared libraries or SDKs to encapsulate communication logic.</w:t>
      </w:r>
    </w:p>
    <w:p w14:paraId="2858155A" w14:textId="77777777" w:rsidR="002D2ED4" w:rsidRPr="009E1D4F" w:rsidRDefault="002D2ED4" w:rsidP="002D2ED4">
      <w:pPr>
        <w:pStyle w:val="ListParagraph"/>
        <w:rPr>
          <w:rFonts w:ascii="Calibri" w:hAnsi="Calibri" w:cs="Calibri"/>
          <w:i/>
          <w:color w:val="273239"/>
          <w:spacing w:val="2"/>
          <w:sz w:val="24"/>
          <w:szCs w:val="24"/>
        </w:rPr>
      </w:pPr>
    </w:p>
    <w:p w14:paraId="2858155B" w14:textId="77777777" w:rsidR="002D2ED4" w:rsidRPr="009E1D4F" w:rsidRDefault="00B835DF" w:rsidP="00B835DF">
      <w:pPr>
        <w:pStyle w:val="Heading2"/>
        <w:rPr>
          <w:i/>
        </w:rPr>
      </w:pPr>
      <w:proofErr w:type="spellStart"/>
      <w:r w:rsidRPr="009E1D4F">
        <w:rPr>
          <w:i/>
        </w:rPr>
        <w:t>DevTools</w:t>
      </w:r>
      <w:proofErr w:type="spellEnd"/>
    </w:p>
    <w:p w14:paraId="2858155C" w14:textId="77777777" w:rsidR="002D2ED4" w:rsidRPr="007B3A3A" w:rsidRDefault="007B3A3A" w:rsidP="007B3A3A">
      <w:pPr>
        <w:ind w:left="720"/>
        <w:rPr>
          <w:rFonts w:ascii="Calibri" w:hAnsi="Calibri" w:cs="Calibri"/>
          <w:i/>
          <w:color w:val="273239"/>
          <w:spacing w:val="2"/>
          <w:sz w:val="24"/>
          <w:szCs w:val="24"/>
        </w:rPr>
      </w:pPr>
      <w:r w:rsidRPr="007B3A3A">
        <w:rPr>
          <w:rFonts w:ascii="Calibri" w:hAnsi="Calibri" w:cs="Calibri"/>
          <w:i/>
          <w:color w:val="273239"/>
          <w:spacing w:val="2"/>
          <w:sz w:val="24"/>
          <w:szCs w:val="24"/>
        </w:rPr>
        <w:t xml:space="preserve">Spring Boot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improves productivity, reduces development time, and simplifies common development tasks. It is meant for use in the development phase and is not recommended for production environments.</w:t>
      </w:r>
    </w:p>
    <w:p w14:paraId="2858155D" w14:textId="77777777" w:rsidR="00B835DF" w:rsidRPr="009E1D4F" w:rsidRDefault="00B835DF" w:rsidP="00B835DF">
      <w:pPr>
        <w:pStyle w:val="Heading2"/>
        <w:rPr>
          <w:i/>
        </w:rPr>
      </w:pPr>
      <w:r w:rsidRPr="009E1D4F">
        <w:rPr>
          <w:i/>
        </w:rPr>
        <w:t>What is a Spring Boot Actuator?</w:t>
      </w:r>
    </w:p>
    <w:p w14:paraId="2858155E" w14:textId="77777777" w:rsidR="00B835DF" w:rsidRPr="009E1D4F" w:rsidRDefault="00B835DF" w:rsidP="00B835DF">
      <w:pPr>
        <w:rPr>
          <w:i/>
        </w:rPr>
      </w:pPr>
    </w:p>
    <w:p w14:paraId="2858155F" w14:textId="77777777" w:rsidR="00CD1B23" w:rsidRDefault="00B835DF" w:rsidP="00B835DF">
      <w:pPr>
        <w:rPr>
          <w:i/>
        </w:rPr>
      </w:pPr>
      <w:r w:rsidRPr="009E1D4F">
        <w:rPr>
          <w:i/>
        </w:rPr>
        <w:t>Spring Boot Actuator is a powerful feature of the Spring Boot framework that provides a set of production-ready tools and endpoints to monitor and manage Spring Boot applications.</w:t>
      </w:r>
    </w:p>
    <w:p w14:paraId="28581560" w14:textId="77777777" w:rsidR="00B835DF" w:rsidRPr="009E1D4F" w:rsidRDefault="00B835DF" w:rsidP="00B835DF">
      <w:pPr>
        <w:rPr>
          <w:i/>
        </w:rPr>
      </w:pPr>
      <w:r w:rsidRPr="009E1D4F">
        <w:rPr>
          <w:i/>
        </w:rPr>
        <w:t xml:space="preserve"> It enables developers and system administrators to gain insights into the application's health, metrics, environment, and more, allowing for efficient monitoring and troubleshooting in a production environment.</w:t>
      </w:r>
    </w:p>
    <w:p w14:paraId="28581561" w14:textId="77777777" w:rsidR="00B835DF" w:rsidRPr="009E1D4F" w:rsidRDefault="00B835DF" w:rsidP="00B835DF">
      <w:pPr>
        <w:rPr>
          <w:i/>
        </w:rPr>
      </w:pPr>
    </w:p>
    <w:p w14:paraId="28581562" w14:textId="77777777" w:rsidR="00B835DF" w:rsidRPr="009E1D4F" w:rsidRDefault="00B835DF" w:rsidP="00B835DF">
      <w:pPr>
        <w:rPr>
          <w:i/>
        </w:rPr>
      </w:pPr>
      <w:r w:rsidRPr="009E1D4F">
        <w:rPr>
          <w:i/>
        </w:rPr>
        <w:t>Key points to mention in an interview answer about Spring Boot Actuator:</w:t>
      </w:r>
    </w:p>
    <w:p w14:paraId="28581563" w14:textId="77777777" w:rsidR="00B835DF" w:rsidRPr="009E1D4F" w:rsidRDefault="00B835DF" w:rsidP="00B835DF">
      <w:pPr>
        <w:rPr>
          <w:i/>
        </w:rPr>
      </w:pPr>
    </w:p>
    <w:p w14:paraId="28581564" w14:textId="77777777" w:rsidR="00B835DF" w:rsidRPr="009E1D4F" w:rsidRDefault="00B835DF" w:rsidP="00B835DF">
      <w:pPr>
        <w:pStyle w:val="ListParagraph"/>
        <w:numPr>
          <w:ilvl w:val="0"/>
          <w:numId w:val="22"/>
        </w:numPr>
        <w:rPr>
          <w:i/>
        </w:rPr>
      </w:pPr>
      <w:r w:rsidRPr="009E1D4F">
        <w:rPr>
          <w:rStyle w:val="Heading2Char"/>
          <w:i/>
        </w:rPr>
        <w:lastRenderedPageBreak/>
        <w:t>Purpose</w:t>
      </w:r>
      <w:r w:rsidRPr="009E1D4F">
        <w:rPr>
          <w:i/>
        </w:rPr>
        <w:t>: The main purpose of Spring Boot Actuator is to provide operational and management features for Spring Boot applications in production environments.</w:t>
      </w:r>
    </w:p>
    <w:p w14:paraId="28581565" w14:textId="77777777" w:rsidR="00B835DF" w:rsidRPr="009E1D4F" w:rsidRDefault="00B835DF" w:rsidP="00B835DF">
      <w:pPr>
        <w:rPr>
          <w:i/>
        </w:rPr>
      </w:pPr>
    </w:p>
    <w:p w14:paraId="28581566" w14:textId="77777777" w:rsidR="00B835DF" w:rsidRPr="009E1D4F" w:rsidRDefault="00B835DF" w:rsidP="00B835DF">
      <w:pPr>
        <w:pStyle w:val="ListParagraph"/>
        <w:numPr>
          <w:ilvl w:val="0"/>
          <w:numId w:val="22"/>
        </w:numPr>
        <w:rPr>
          <w:i/>
        </w:rPr>
      </w:pPr>
      <w:r w:rsidRPr="009E1D4F">
        <w:rPr>
          <w:rStyle w:val="Heading2Char"/>
          <w:i/>
        </w:rPr>
        <w:t>Key</w:t>
      </w:r>
      <w:r w:rsidRPr="009E1D4F">
        <w:rPr>
          <w:i/>
        </w:rPr>
        <w:t xml:space="preserve"> </w:t>
      </w:r>
      <w:r w:rsidRPr="009E1D4F">
        <w:rPr>
          <w:rStyle w:val="Heading2Char"/>
          <w:i/>
        </w:rPr>
        <w:t>Features:</w:t>
      </w:r>
      <w:r w:rsidRPr="009E1D4F">
        <w:rPr>
          <w:i/>
        </w:rPr>
        <w:t xml:space="preserve"> Actuator offers a range of features, including health checks, metrics, environment information, auditing and tracing, management endpoints, security and access control.</w:t>
      </w:r>
    </w:p>
    <w:p w14:paraId="28581567" w14:textId="77777777" w:rsidR="00B835DF" w:rsidRPr="009E1D4F" w:rsidRDefault="00B835DF" w:rsidP="00B835DF">
      <w:pPr>
        <w:rPr>
          <w:i/>
        </w:rPr>
      </w:pPr>
    </w:p>
    <w:p w14:paraId="28581568" w14:textId="77777777" w:rsidR="00B835DF" w:rsidRPr="009E1D4F" w:rsidRDefault="00B835DF" w:rsidP="00B835DF">
      <w:pPr>
        <w:pStyle w:val="ListParagraph"/>
        <w:numPr>
          <w:ilvl w:val="0"/>
          <w:numId w:val="22"/>
        </w:numPr>
        <w:rPr>
          <w:i/>
        </w:rPr>
      </w:pPr>
      <w:r w:rsidRPr="009E1D4F">
        <w:rPr>
          <w:rStyle w:val="Heading2Char"/>
          <w:i/>
        </w:rPr>
        <w:t>Health</w:t>
      </w:r>
      <w:r w:rsidRPr="009E1D4F">
        <w:rPr>
          <w:i/>
        </w:rPr>
        <w:t xml:space="preserve"> </w:t>
      </w:r>
      <w:r w:rsidRPr="009E1D4F">
        <w:rPr>
          <w:rStyle w:val="Heading2Char"/>
          <w:i/>
        </w:rPr>
        <w:t>Checks</w:t>
      </w:r>
      <w:r w:rsidRPr="009E1D4F">
        <w:rPr>
          <w:i/>
        </w:rPr>
        <w:t>: Actuator provides built-in health indicators to monitor the application's health status. Custom health checks can be added to assess specific components or dependencies.</w:t>
      </w:r>
    </w:p>
    <w:p w14:paraId="28581569" w14:textId="77777777" w:rsidR="00B835DF" w:rsidRPr="009E1D4F" w:rsidRDefault="00B835DF" w:rsidP="00B835DF">
      <w:pPr>
        <w:rPr>
          <w:i/>
        </w:rPr>
      </w:pPr>
    </w:p>
    <w:p w14:paraId="2858156A" w14:textId="77777777" w:rsidR="00B835DF" w:rsidRPr="009E1D4F" w:rsidRDefault="00B835DF" w:rsidP="00B835DF">
      <w:pPr>
        <w:pStyle w:val="ListParagraph"/>
        <w:numPr>
          <w:ilvl w:val="0"/>
          <w:numId w:val="22"/>
        </w:numPr>
        <w:rPr>
          <w:i/>
        </w:rPr>
      </w:pPr>
      <w:r w:rsidRPr="009E1D4F">
        <w:rPr>
          <w:rStyle w:val="Heading2Char"/>
          <w:i/>
        </w:rPr>
        <w:t>Metrics</w:t>
      </w:r>
      <w:r w:rsidRPr="009E1D4F">
        <w:rPr>
          <w:i/>
        </w:rPr>
        <w:t xml:space="preserve"> </w:t>
      </w:r>
      <w:r w:rsidRPr="009E1D4F">
        <w:rPr>
          <w:rStyle w:val="Heading2Char"/>
          <w:i/>
        </w:rPr>
        <w:t>and</w:t>
      </w:r>
      <w:r w:rsidRPr="009E1D4F">
        <w:rPr>
          <w:i/>
        </w:rPr>
        <w:t xml:space="preserve"> </w:t>
      </w:r>
      <w:r w:rsidRPr="009E1D4F">
        <w:rPr>
          <w:rStyle w:val="Heading2Char"/>
          <w:i/>
        </w:rPr>
        <w:t>Monitoring</w:t>
      </w:r>
      <w:r w:rsidRPr="009E1D4F">
        <w:rPr>
          <w:i/>
        </w:rPr>
        <w:t>: Actuator exposes various metrics about the application, such as request rates, CPU usage, memory usage, etc. It integrates with popular monitoring systems for collecting and visualizing application metrics.</w:t>
      </w:r>
    </w:p>
    <w:p w14:paraId="2858156B" w14:textId="77777777" w:rsidR="00B835DF" w:rsidRPr="009E1D4F" w:rsidRDefault="00B835DF" w:rsidP="00B835DF">
      <w:pPr>
        <w:pStyle w:val="ListParagraph"/>
        <w:numPr>
          <w:ilvl w:val="0"/>
          <w:numId w:val="22"/>
        </w:numPr>
        <w:rPr>
          <w:i/>
        </w:rPr>
      </w:pPr>
      <w:r w:rsidRPr="009E1D4F">
        <w:rPr>
          <w:rStyle w:val="Heading2Char"/>
          <w:i/>
        </w:rPr>
        <w:t>Environment</w:t>
      </w:r>
      <w:r w:rsidRPr="009E1D4F">
        <w:rPr>
          <w:i/>
        </w:rPr>
        <w:t xml:space="preserve"> </w:t>
      </w:r>
      <w:r w:rsidRPr="009E1D4F">
        <w:rPr>
          <w:rStyle w:val="Heading2Char"/>
          <w:i/>
        </w:rPr>
        <w:t>Information</w:t>
      </w:r>
      <w:r w:rsidRPr="009E1D4F">
        <w:rPr>
          <w:i/>
        </w:rPr>
        <w:t>: Actuator provides detailed information about the application's environment, including configuration properties, system properties, and environment variables.</w:t>
      </w:r>
    </w:p>
    <w:p w14:paraId="2858156C" w14:textId="77777777" w:rsidR="00B835DF" w:rsidRPr="009E1D4F" w:rsidRDefault="00B835DF" w:rsidP="00B835DF">
      <w:pPr>
        <w:rPr>
          <w:i/>
        </w:rPr>
      </w:pPr>
    </w:p>
    <w:p w14:paraId="2858156D" w14:textId="77777777" w:rsidR="00B835DF" w:rsidRPr="009E1D4F" w:rsidRDefault="00B835DF" w:rsidP="00B835DF">
      <w:pPr>
        <w:pStyle w:val="ListParagraph"/>
        <w:numPr>
          <w:ilvl w:val="0"/>
          <w:numId w:val="22"/>
        </w:numPr>
        <w:rPr>
          <w:i/>
        </w:rPr>
      </w:pPr>
      <w:r w:rsidRPr="009E1D4F">
        <w:rPr>
          <w:rStyle w:val="Heading2Char"/>
          <w:i/>
        </w:rPr>
        <w:t>Auditing</w:t>
      </w:r>
      <w:r w:rsidRPr="009E1D4F">
        <w:rPr>
          <w:i/>
        </w:rPr>
        <w:t xml:space="preserve"> </w:t>
      </w:r>
      <w:r w:rsidRPr="009E1D4F">
        <w:rPr>
          <w:rStyle w:val="Heading2Char"/>
          <w:i/>
        </w:rPr>
        <w:t>and</w:t>
      </w:r>
      <w:r w:rsidRPr="009E1D4F">
        <w:rPr>
          <w:i/>
        </w:rPr>
        <w:t xml:space="preserve"> </w:t>
      </w:r>
      <w:r w:rsidRPr="009E1D4F">
        <w:rPr>
          <w:rStyle w:val="Heading2Char"/>
          <w:i/>
        </w:rPr>
        <w:t>Tracing</w:t>
      </w:r>
      <w:r w:rsidRPr="009E1D4F">
        <w:rPr>
          <w:i/>
        </w:rPr>
        <w:t>: Actuator includes endpoints for auditing and tracing requests, allowing tracking and monitoring of request details for analysis and debugging.</w:t>
      </w:r>
    </w:p>
    <w:p w14:paraId="2858156E" w14:textId="77777777" w:rsidR="00B835DF" w:rsidRPr="009E1D4F" w:rsidRDefault="00B835DF" w:rsidP="00B835DF">
      <w:pPr>
        <w:rPr>
          <w:i/>
        </w:rPr>
      </w:pPr>
    </w:p>
    <w:p w14:paraId="2858156F" w14:textId="77777777" w:rsidR="00B835DF" w:rsidRPr="009E1D4F" w:rsidRDefault="00B835DF" w:rsidP="00B835DF">
      <w:pPr>
        <w:pStyle w:val="ListParagraph"/>
        <w:numPr>
          <w:ilvl w:val="0"/>
          <w:numId w:val="22"/>
        </w:numPr>
        <w:rPr>
          <w:i/>
        </w:rPr>
      </w:pPr>
      <w:r w:rsidRPr="009E1D4F">
        <w:rPr>
          <w:rStyle w:val="Heading2Char"/>
          <w:i/>
        </w:rPr>
        <w:t>Management</w:t>
      </w:r>
      <w:r w:rsidRPr="009E1D4F">
        <w:rPr>
          <w:i/>
        </w:rPr>
        <w:t xml:space="preserve"> </w:t>
      </w:r>
      <w:r w:rsidRPr="009E1D4F">
        <w:rPr>
          <w:rStyle w:val="Heading2Char"/>
          <w:i/>
        </w:rPr>
        <w:t>Endpoints</w:t>
      </w:r>
      <w:r w:rsidRPr="009E1D4F">
        <w:rPr>
          <w:i/>
        </w:rPr>
        <w:t>: Actuator offers a set of management endpoints that expose operational information and allow interaction with the application. It enables tasks like shutting down, restarting, or viewing thread dumps.</w:t>
      </w:r>
    </w:p>
    <w:p w14:paraId="28581570" w14:textId="77777777" w:rsidR="00B835DF" w:rsidRPr="009E1D4F" w:rsidRDefault="00B835DF" w:rsidP="00B835DF">
      <w:pPr>
        <w:rPr>
          <w:i/>
        </w:rPr>
      </w:pPr>
    </w:p>
    <w:p w14:paraId="28581571" w14:textId="77777777" w:rsidR="00B835DF" w:rsidRPr="009E1D4F" w:rsidRDefault="00B835DF" w:rsidP="00B835DF">
      <w:pPr>
        <w:pStyle w:val="ListParagraph"/>
        <w:numPr>
          <w:ilvl w:val="0"/>
          <w:numId w:val="22"/>
        </w:numPr>
        <w:rPr>
          <w:i/>
        </w:rPr>
      </w:pPr>
      <w:r w:rsidRPr="009E1D4F">
        <w:rPr>
          <w:rStyle w:val="Heading2Char"/>
          <w:i/>
        </w:rPr>
        <w:t>Security</w:t>
      </w:r>
      <w:r w:rsidRPr="009E1D4F">
        <w:rPr>
          <w:i/>
        </w:rPr>
        <w:t xml:space="preserve"> </w:t>
      </w:r>
      <w:r w:rsidRPr="009E1D4F">
        <w:rPr>
          <w:rStyle w:val="Heading2Char"/>
          <w:i/>
        </w:rPr>
        <w:t>and</w:t>
      </w:r>
      <w:r w:rsidRPr="009E1D4F">
        <w:rPr>
          <w:i/>
        </w:rPr>
        <w:t xml:space="preserve"> </w:t>
      </w:r>
      <w:r w:rsidRPr="009E1D4F">
        <w:rPr>
          <w:rStyle w:val="Heading2Char"/>
          <w:i/>
        </w:rPr>
        <w:t>Access</w:t>
      </w:r>
      <w:r w:rsidRPr="009E1D4F">
        <w:rPr>
          <w:i/>
        </w:rPr>
        <w:t xml:space="preserve"> </w:t>
      </w:r>
      <w:r w:rsidRPr="009E1D4F">
        <w:rPr>
          <w:rStyle w:val="Heading2Char"/>
          <w:i/>
        </w:rPr>
        <w:t>Control</w:t>
      </w:r>
      <w:r w:rsidRPr="009E1D4F">
        <w:rPr>
          <w:i/>
        </w:rPr>
        <w:t>: Actuator supports securing management endpoints using Spring Security, allowing access control based on roles and permissions.</w:t>
      </w:r>
    </w:p>
    <w:p w14:paraId="28581572" w14:textId="77777777" w:rsidR="00B835DF" w:rsidRPr="009E1D4F" w:rsidRDefault="00B835DF" w:rsidP="00B835DF">
      <w:pPr>
        <w:rPr>
          <w:i/>
        </w:rPr>
      </w:pPr>
    </w:p>
    <w:p w14:paraId="28581573" w14:textId="77777777" w:rsidR="00B835DF" w:rsidRPr="009E1D4F" w:rsidRDefault="00B835DF" w:rsidP="00B835DF">
      <w:pPr>
        <w:pStyle w:val="ListParagraph"/>
        <w:numPr>
          <w:ilvl w:val="0"/>
          <w:numId w:val="22"/>
        </w:numPr>
        <w:rPr>
          <w:i/>
        </w:rPr>
      </w:pPr>
      <w:r w:rsidRPr="009E1D4F">
        <w:rPr>
          <w:rStyle w:val="Heading2Char"/>
          <w:i/>
        </w:rPr>
        <w:lastRenderedPageBreak/>
        <w:t>Customization</w:t>
      </w:r>
      <w:r w:rsidRPr="009E1D4F">
        <w:rPr>
          <w:i/>
        </w:rPr>
        <w:t>: Actuator provides extensibility and customization options, allowing developers to add custom health indicators, metrics, or management endpoints specific to their application's requirements.</w:t>
      </w:r>
    </w:p>
    <w:p w14:paraId="28581574" w14:textId="77777777" w:rsidR="00B835DF" w:rsidRPr="009E1D4F" w:rsidRDefault="00B835DF" w:rsidP="00B835DF">
      <w:pPr>
        <w:rPr>
          <w:i/>
        </w:rPr>
      </w:pPr>
    </w:p>
    <w:p w14:paraId="28581575" w14:textId="77777777" w:rsidR="00B835DF" w:rsidRPr="009E1D4F" w:rsidRDefault="00B835DF" w:rsidP="00B835DF">
      <w:pPr>
        <w:pStyle w:val="ListParagraph"/>
        <w:numPr>
          <w:ilvl w:val="0"/>
          <w:numId w:val="22"/>
        </w:numPr>
        <w:rPr>
          <w:i/>
        </w:rPr>
      </w:pPr>
      <w:r w:rsidRPr="009E1D4F">
        <w:rPr>
          <w:rStyle w:val="Heading2Char"/>
          <w:i/>
        </w:rPr>
        <w:t>Integration</w:t>
      </w:r>
      <w:r w:rsidRPr="009E1D4F">
        <w:rPr>
          <w:i/>
        </w:rPr>
        <w:t>: Actuator seamlessly integrates with other Spring Boot features and libraries, making it easy to incorporate into existing Spring Boot projects</w:t>
      </w:r>
    </w:p>
    <w:p w14:paraId="28581576" w14:textId="77777777" w:rsidR="00973C54" w:rsidRPr="009E1D4F" w:rsidRDefault="00973C54" w:rsidP="00973C54">
      <w:pPr>
        <w:pStyle w:val="ListParagraph"/>
        <w:rPr>
          <w:i/>
        </w:rPr>
      </w:pPr>
    </w:p>
    <w:p w14:paraId="28581577" w14:textId="77777777" w:rsidR="00973C54" w:rsidRPr="009E1D4F" w:rsidRDefault="00973C54" w:rsidP="00973C54">
      <w:pPr>
        <w:pStyle w:val="Heading2"/>
        <w:rPr>
          <w:i/>
          <w:color w:val="FF0000"/>
        </w:rPr>
      </w:pPr>
      <w:bookmarkStart w:id="4" w:name="_Hlk205313633"/>
      <w:r w:rsidRPr="009E1D4F">
        <w:rPr>
          <w:i/>
          <w:color w:val="FF0000"/>
        </w:rPr>
        <w:t xml:space="preserve">How can you access a value defined in the application? What is </w:t>
      </w:r>
      <w:proofErr w:type="gramStart"/>
      <w:r w:rsidR="00E12E81">
        <w:rPr>
          <w:i/>
          <w:color w:val="FF0000"/>
        </w:rPr>
        <w:t xml:space="preserve">a  </w:t>
      </w:r>
      <w:r w:rsidRPr="009E1D4F">
        <w:rPr>
          <w:i/>
          <w:color w:val="FF0000"/>
        </w:rPr>
        <w:t>properties</w:t>
      </w:r>
      <w:proofErr w:type="gramEnd"/>
      <w:r w:rsidRPr="009E1D4F">
        <w:rPr>
          <w:i/>
          <w:color w:val="FF0000"/>
        </w:rPr>
        <w:t xml:space="preserve"> file in Spring Boot?</w:t>
      </w:r>
    </w:p>
    <w:p w14:paraId="28581578" w14:textId="77777777" w:rsidR="00973C54" w:rsidRPr="009E1D4F" w:rsidRDefault="00973C54" w:rsidP="00973C54">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Use the @Value annotation to access the properties which is defined in the application – properties file.</w:t>
      </w:r>
    </w:p>
    <w:p w14:paraId="28581579" w14:textId="77777777" w:rsidR="00973C54" w:rsidRPr="009E1D4F" w:rsidRDefault="00973C54" w:rsidP="00973C54">
      <w:pPr>
        <w:pStyle w:val="HTMLPreformatted"/>
        <w:rPr>
          <w:rFonts w:ascii="Courier" w:hAnsi="Courier"/>
          <w:i/>
          <w:color w:val="222222"/>
        </w:rPr>
      </w:pPr>
      <w:r w:rsidRPr="009E1D4F">
        <w:rPr>
          <w:rFonts w:ascii="Courier" w:hAnsi="Courier"/>
          <w:i/>
          <w:color w:val="222222"/>
        </w:rPr>
        <w:t>@Value("${</w:t>
      </w:r>
      <w:proofErr w:type="spellStart"/>
      <w:r w:rsidRPr="009E1D4F">
        <w:rPr>
          <w:rFonts w:ascii="Courier" w:hAnsi="Courier"/>
          <w:i/>
          <w:color w:val="222222"/>
        </w:rPr>
        <w:t>custom.value</w:t>
      </w:r>
      <w:proofErr w:type="spellEnd"/>
      <w:r w:rsidRPr="009E1D4F">
        <w:rPr>
          <w:rFonts w:ascii="Courier" w:hAnsi="Courier"/>
          <w:i/>
          <w:color w:val="222222"/>
        </w:rPr>
        <w:t>}")</w:t>
      </w:r>
    </w:p>
    <w:p w14:paraId="2858157A" w14:textId="77777777" w:rsidR="00973C54" w:rsidRPr="009E1D4F" w:rsidRDefault="00973C54" w:rsidP="00973C54">
      <w:pPr>
        <w:pStyle w:val="HTMLPreformatted"/>
        <w:rPr>
          <w:rFonts w:ascii="Courier" w:hAnsi="Courier"/>
          <w:i/>
          <w:color w:val="222222"/>
        </w:rPr>
      </w:pPr>
    </w:p>
    <w:p w14:paraId="2858157B" w14:textId="77777777" w:rsidR="00973C54" w:rsidRPr="009E1D4F" w:rsidRDefault="00973C54" w:rsidP="00973C54">
      <w:pPr>
        <w:pStyle w:val="HTMLPreformatted"/>
        <w:rPr>
          <w:rFonts w:ascii="Courier" w:hAnsi="Courier"/>
          <w:i/>
          <w:color w:val="222222"/>
        </w:rPr>
      </w:pPr>
      <w:r w:rsidRPr="009E1D4F">
        <w:rPr>
          <w:rFonts w:ascii="Courier" w:hAnsi="Courier"/>
          <w:i/>
          <w:color w:val="222222"/>
        </w:rPr>
        <w:t xml:space="preserve">private String </w:t>
      </w:r>
      <w:proofErr w:type="spellStart"/>
      <w:r w:rsidRPr="009E1D4F">
        <w:rPr>
          <w:rFonts w:ascii="Courier" w:hAnsi="Courier"/>
          <w:i/>
          <w:color w:val="222222"/>
        </w:rPr>
        <w:t>customVal</w:t>
      </w:r>
      <w:proofErr w:type="spellEnd"/>
      <w:r w:rsidRPr="009E1D4F">
        <w:rPr>
          <w:rFonts w:ascii="Courier" w:hAnsi="Courier"/>
          <w:i/>
          <w:color w:val="222222"/>
        </w:rPr>
        <w:t>;</w:t>
      </w:r>
    </w:p>
    <w:p w14:paraId="2858157C" w14:textId="77777777" w:rsidR="00973C54" w:rsidRPr="009E1D4F" w:rsidRDefault="00973C54" w:rsidP="00973C54">
      <w:pPr>
        <w:rPr>
          <w:i/>
        </w:rPr>
      </w:pPr>
    </w:p>
    <w:p w14:paraId="2858157D" w14:textId="77777777" w:rsidR="00973C54" w:rsidRPr="009E1D4F" w:rsidRDefault="00973C54" w:rsidP="00973C54">
      <w:pPr>
        <w:pStyle w:val="Heading2"/>
        <w:rPr>
          <w:i/>
        </w:rPr>
      </w:pPr>
      <w:r w:rsidRPr="009E1D4F">
        <w:rPr>
          <w:i/>
        </w:rPr>
        <w:t>What is the primary difference between Spring and Spring Boot?</w:t>
      </w:r>
    </w:p>
    <w:p w14:paraId="2858157E" w14:textId="77777777" w:rsidR="00973C54" w:rsidRPr="009E1D4F" w:rsidRDefault="00973C54" w:rsidP="00973C54">
      <w:pPr>
        <w:pStyle w:val="NormalWeb"/>
        <w:numPr>
          <w:ilvl w:val="0"/>
          <w:numId w:val="23"/>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Spring is a web application development framework based on Java. </w:t>
      </w:r>
    </w:p>
    <w:p w14:paraId="2858157F" w14:textId="77777777" w:rsidR="00973C54" w:rsidRPr="009E1D4F" w:rsidRDefault="00973C54" w:rsidP="00973C54">
      <w:pPr>
        <w:pStyle w:val="NormalWeb"/>
        <w:numPr>
          <w:ilvl w:val="0"/>
          <w:numId w:val="23"/>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On the other </w:t>
      </w:r>
      <w:proofErr w:type="gramStart"/>
      <w:r w:rsidRPr="009E1D4F">
        <w:rPr>
          <w:rFonts w:asciiTheme="minorHAnsi" w:eastAsiaTheme="minorHAnsi" w:hAnsiTheme="minorHAnsi" w:cstheme="minorBidi"/>
          <w:i/>
          <w:sz w:val="22"/>
          <w:szCs w:val="22"/>
        </w:rPr>
        <w:t>hand</w:t>
      </w:r>
      <w:proofErr w:type="gramEnd"/>
      <w:r w:rsidRPr="009E1D4F">
        <w:rPr>
          <w:rFonts w:asciiTheme="minorHAnsi" w:eastAsiaTheme="minorHAnsi" w:hAnsiTheme="minorHAnsi" w:cstheme="minorBidi"/>
          <w:i/>
          <w:sz w:val="22"/>
          <w:szCs w:val="22"/>
        </w:rPr>
        <w:t xml:space="preserve"> Spring Boot is an extension of the spring framework which eliminated the boilerplate configuration required for setup a Spring application.</w:t>
      </w:r>
    </w:p>
    <w:p w14:paraId="28581580" w14:textId="77777777" w:rsidR="00973C54" w:rsidRPr="009E1D4F" w:rsidRDefault="00973C54" w:rsidP="00973C54">
      <w:pPr>
        <w:pStyle w:val="Heading2"/>
        <w:rPr>
          <w:i/>
        </w:rPr>
      </w:pPr>
      <w:r w:rsidRPr="009E1D4F">
        <w:rPr>
          <w:i/>
        </w:rPr>
        <w:t>Explain Spring Boot Admin</w:t>
      </w:r>
    </w:p>
    <w:p w14:paraId="28581581" w14:textId="77777777" w:rsidR="00973C54" w:rsidRPr="009E1D4F" w:rsidRDefault="00973C54" w:rsidP="00973C54">
      <w:pPr>
        <w:pStyle w:val="NormalWeb"/>
        <w:numPr>
          <w:ilvl w:val="0"/>
          <w:numId w:val="24"/>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Spring Boot admin is a community project which helps you to manage and monitor your Spring Boot applications.</w:t>
      </w:r>
    </w:p>
    <w:p w14:paraId="28581582" w14:textId="77777777" w:rsidR="00C4679A" w:rsidRPr="009E1D4F" w:rsidRDefault="00C4679A" w:rsidP="00C4679A">
      <w:pPr>
        <w:pStyle w:val="Heading2"/>
        <w:rPr>
          <w:rFonts w:eastAsiaTheme="minorHAnsi"/>
          <w:i/>
        </w:rPr>
      </w:pPr>
      <w:r w:rsidRPr="009E1D4F">
        <w:rPr>
          <w:rFonts w:eastAsiaTheme="minorHAnsi"/>
          <w:i/>
        </w:rPr>
        <w:t>Can you disable the default web server in the Spring Boot application?</w:t>
      </w:r>
    </w:p>
    <w:p w14:paraId="28581583" w14:textId="77777777"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Yes, we can disable the default web server by using </w:t>
      </w:r>
      <w:proofErr w:type="spellStart"/>
      <w:proofErr w:type="gramStart"/>
      <w:r w:rsidRPr="009E1D4F">
        <w:rPr>
          <w:rFonts w:asciiTheme="minorHAnsi" w:eastAsiaTheme="minorHAnsi" w:hAnsiTheme="minorHAnsi" w:cstheme="minorBidi"/>
          <w:i/>
          <w:sz w:val="22"/>
          <w:szCs w:val="22"/>
        </w:rPr>
        <w:t>application.properties</w:t>
      </w:r>
      <w:proofErr w:type="spellEnd"/>
      <w:proofErr w:type="gramEnd"/>
      <w:r w:rsidRPr="009E1D4F">
        <w:rPr>
          <w:rFonts w:asciiTheme="minorHAnsi" w:eastAsiaTheme="minorHAnsi" w:hAnsiTheme="minorHAnsi" w:cstheme="minorBidi"/>
          <w:i/>
          <w:sz w:val="22"/>
          <w:szCs w:val="22"/>
        </w:rPr>
        <w:t xml:space="preserve"> to configure the web application type.</w:t>
      </w:r>
    </w:p>
    <w:p w14:paraId="28581584" w14:textId="77777777"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color w:val="FF0000"/>
          <w:sz w:val="22"/>
          <w:szCs w:val="22"/>
        </w:rPr>
      </w:pPr>
      <w:proofErr w:type="spellStart"/>
      <w:r w:rsidRPr="009E1D4F">
        <w:rPr>
          <w:rFonts w:ascii="Courier New" w:hAnsi="Courier New" w:cs="Courier New"/>
          <w:i/>
          <w:color w:val="FF0000"/>
          <w:sz w:val="21"/>
          <w:szCs w:val="21"/>
          <w:highlight w:val="lightGray"/>
          <w:shd w:val="clear" w:color="auto" w:fill="000000"/>
        </w:rPr>
        <w:t>spring</w:t>
      </w:r>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.main.web</w:t>
      </w:r>
      <w:proofErr w:type="spellEnd"/>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-application-type</w:t>
      </w:r>
      <w:r w:rsidRPr="009E1D4F">
        <w:rPr>
          <w:rFonts w:ascii="Courier New" w:hAnsi="Courier New" w:cs="Courier New"/>
          <w:i/>
          <w:color w:val="FF0000"/>
          <w:sz w:val="21"/>
          <w:szCs w:val="21"/>
          <w:highlight w:val="lightGray"/>
          <w:shd w:val="clear" w:color="auto" w:fill="000000"/>
        </w:rPr>
        <w:t>=</w:t>
      </w:r>
      <w:r w:rsidRPr="009E1D4F">
        <w:rPr>
          <w:rStyle w:val="hljs-attribute"/>
          <w:rFonts w:ascii="Courier New" w:hAnsi="Courier New" w:cs="Courier New"/>
          <w:i/>
          <w:color w:val="FF0000"/>
          <w:sz w:val="21"/>
          <w:szCs w:val="21"/>
          <w:highlight w:val="lightGray"/>
          <w:bdr w:val="single" w:sz="2" w:space="0" w:color="D9D9E3" w:frame="1"/>
          <w:shd w:val="clear" w:color="auto" w:fill="000000"/>
        </w:rPr>
        <w:t>none</w:t>
      </w:r>
    </w:p>
    <w:p w14:paraId="28581585" w14:textId="77777777" w:rsidR="00973C54" w:rsidRPr="009E1D4F" w:rsidRDefault="00973C54" w:rsidP="00973C54">
      <w:pPr>
        <w:rPr>
          <w:i/>
          <w:color w:val="FF0000"/>
        </w:rPr>
      </w:pPr>
    </w:p>
    <w:p w14:paraId="28581586" w14:textId="77777777" w:rsidR="00C4679A" w:rsidRPr="009E1D4F" w:rsidRDefault="00C4679A" w:rsidP="00C4679A">
      <w:pPr>
        <w:pStyle w:val="Heading2"/>
        <w:rPr>
          <w:i/>
        </w:rPr>
      </w:pPr>
      <w:r w:rsidRPr="009E1D4F">
        <w:rPr>
          <w:i/>
        </w:rPr>
        <w:t>What is @</w:t>
      </w:r>
      <w:proofErr w:type="spellStart"/>
      <w:r w:rsidRPr="009E1D4F">
        <w:rPr>
          <w:i/>
        </w:rPr>
        <w:t>pathVariable</w:t>
      </w:r>
      <w:proofErr w:type="spellEnd"/>
      <w:r w:rsidRPr="009E1D4F">
        <w:rPr>
          <w:i/>
        </w:rPr>
        <w:t>?</w:t>
      </w:r>
    </w:p>
    <w:p w14:paraId="28581587" w14:textId="77777777" w:rsidR="00C4679A" w:rsidRPr="009E1D4F" w:rsidRDefault="00C4679A" w:rsidP="00C4679A">
      <w:pPr>
        <w:rPr>
          <w:i/>
        </w:rPr>
      </w:pPr>
      <w:r w:rsidRPr="009E1D4F">
        <w:rPr>
          <w:i/>
        </w:rPr>
        <w:t>@</w:t>
      </w:r>
      <w:proofErr w:type="spellStart"/>
      <w:r w:rsidRPr="009E1D4F">
        <w:rPr>
          <w:i/>
        </w:rPr>
        <w:t>PathVariable</w:t>
      </w:r>
      <w:proofErr w:type="spellEnd"/>
      <w:r w:rsidRPr="009E1D4F">
        <w:rPr>
          <w:i/>
        </w:rPr>
        <w:t xml:space="preserve"> annotation helps you to extract information from the URI directly.</w:t>
      </w:r>
    </w:p>
    <w:p w14:paraId="28581588" w14:textId="77777777" w:rsidR="00C4679A" w:rsidRPr="009E1D4F" w:rsidRDefault="00C4679A" w:rsidP="00973C54">
      <w:pPr>
        <w:rPr>
          <w:i/>
          <w:color w:val="FF0000"/>
        </w:rPr>
      </w:pPr>
    </w:p>
    <w:p w14:paraId="28581589" w14:textId="77777777" w:rsidR="00C4679A" w:rsidRPr="009E1D4F" w:rsidRDefault="00C4679A" w:rsidP="00262E93">
      <w:pPr>
        <w:pStyle w:val="Heading2"/>
        <w:rPr>
          <w:i/>
        </w:rPr>
      </w:pPr>
      <w:r w:rsidRPr="009E1D4F">
        <w:rPr>
          <w:i/>
        </w:rPr>
        <w:t>What is filter in spring boot</w:t>
      </w:r>
    </w:p>
    <w:p w14:paraId="2858158A" w14:textId="77777777" w:rsidR="00C4679A" w:rsidRPr="009E1D4F" w:rsidRDefault="00C4679A" w:rsidP="00C4679A">
      <w:pPr>
        <w:rPr>
          <w:i/>
        </w:rPr>
      </w:pPr>
      <w:r w:rsidRPr="009E1D4F">
        <w:rPr>
          <w:i/>
        </w:rPr>
        <w:t>In a Spring Boot application, filters are components that intercept and process incoming requests and outgoing responses in a web application. Filters are part of the Servlet API and allow developers to perform pre-processing and post-processing tasks on HTTP requests and responses.</w:t>
      </w:r>
    </w:p>
    <w:p w14:paraId="2858158B" w14:textId="77777777" w:rsidR="00C4679A" w:rsidRPr="009E1D4F" w:rsidRDefault="00C4679A" w:rsidP="00C4679A">
      <w:pPr>
        <w:rPr>
          <w:i/>
        </w:rPr>
      </w:pPr>
    </w:p>
    <w:p w14:paraId="2858158C" w14:textId="77777777" w:rsidR="00C4679A" w:rsidRPr="009E1D4F" w:rsidRDefault="00C4679A" w:rsidP="00C4679A">
      <w:pPr>
        <w:rPr>
          <w:i/>
        </w:rPr>
      </w:pPr>
      <w:r w:rsidRPr="009E1D4F">
        <w:rPr>
          <w:i/>
        </w:rPr>
        <w:t>Key points to mention in an interview answer about filters in Spring Boot:</w:t>
      </w:r>
    </w:p>
    <w:p w14:paraId="2858158D" w14:textId="77777777" w:rsidR="00C4679A" w:rsidRPr="009E1D4F" w:rsidRDefault="00C4679A" w:rsidP="00C4679A">
      <w:pPr>
        <w:rPr>
          <w:i/>
        </w:rPr>
      </w:pPr>
    </w:p>
    <w:p w14:paraId="2858158E" w14:textId="77777777" w:rsidR="00C4679A" w:rsidRPr="009E1D4F" w:rsidRDefault="00C4679A" w:rsidP="00C4679A">
      <w:pPr>
        <w:pStyle w:val="ListParagraph"/>
        <w:numPr>
          <w:ilvl w:val="0"/>
          <w:numId w:val="24"/>
        </w:numPr>
        <w:rPr>
          <w:i/>
        </w:rPr>
      </w:pPr>
      <w:r w:rsidRPr="009E1D4F">
        <w:rPr>
          <w:i/>
        </w:rPr>
        <w:t>Purpose: Filters in Spring Boot are used to perform tasks such as logging, authentication, authorization, request/response modification, and more.</w:t>
      </w:r>
    </w:p>
    <w:p w14:paraId="2858158F" w14:textId="77777777" w:rsidR="00C4679A" w:rsidRPr="009E1D4F" w:rsidRDefault="00C4679A" w:rsidP="00C4679A">
      <w:pPr>
        <w:rPr>
          <w:i/>
        </w:rPr>
      </w:pPr>
    </w:p>
    <w:p w14:paraId="28581590" w14:textId="77777777" w:rsidR="00C4679A" w:rsidRPr="009E1D4F" w:rsidRDefault="00C4679A" w:rsidP="00C4679A">
      <w:pPr>
        <w:pStyle w:val="ListParagraph"/>
        <w:numPr>
          <w:ilvl w:val="0"/>
          <w:numId w:val="24"/>
        </w:numPr>
        <w:rPr>
          <w:i/>
        </w:rPr>
      </w:pPr>
      <w:r w:rsidRPr="009E1D4F">
        <w:rPr>
          <w:i/>
        </w:rPr>
        <w:t xml:space="preserve">Implementation: Filters can be implemented by implementing the </w:t>
      </w:r>
      <w:proofErr w:type="spellStart"/>
      <w:proofErr w:type="gramStart"/>
      <w:r w:rsidRPr="009E1D4F">
        <w:rPr>
          <w:i/>
        </w:rPr>
        <w:t>javax.servlet</w:t>
      </w:r>
      <w:proofErr w:type="gramEnd"/>
      <w:r w:rsidRPr="009E1D4F">
        <w:rPr>
          <w:i/>
        </w:rPr>
        <w:t>.Filter</w:t>
      </w:r>
      <w:proofErr w:type="spellEnd"/>
      <w:r w:rsidRPr="009E1D4F">
        <w:rPr>
          <w:i/>
        </w:rPr>
        <w:t xml:space="preserve"> interface or extending the </w:t>
      </w:r>
      <w:proofErr w:type="spellStart"/>
      <w:r w:rsidRPr="009E1D4F">
        <w:rPr>
          <w:i/>
        </w:rPr>
        <w:t>javax.servlet.GenericFilterBean</w:t>
      </w:r>
      <w:proofErr w:type="spellEnd"/>
      <w:r w:rsidRPr="009E1D4F">
        <w:rPr>
          <w:i/>
        </w:rPr>
        <w:t xml:space="preserve"> class.</w:t>
      </w:r>
    </w:p>
    <w:p w14:paraId="28581591" w14:textId="77777777" w:rsidR="00C4679A" w:rsidRPr="009E1D4F" w:rsidRDefault="00C4679A" w:rsidP="00C4679A">
      <w:pPr>
        <w:rPr>
          <w:i/>
        </w:rPr>
      </w:pPr>
    </w:p>
    <w:p w14:paraId="28581592" w14:textId="77777777" w:rsidR="00C4679A" w:rsidRPr="009E1D4F" w:rsidRDefault="00C4679A" w:rsidP="00C4679A">
      <w:pPr>
        <w:pStyle w:val="ListParagraph"/>
        <w:numPr>
          <w:ilvl w:val="0"/>
          <w:numId w:val="24"/>
        </w:numPr>
        <w:rPr>
          <w:i/>
        </w:rPr>
      </w:pPr>
      <w:r w:rsidRPr="009E1D4F">
        <w:rPr>
          <w:i/>
        </w:rPr>
        <w:t>Filter Configuration: Filters can be configured in different ways, such as using annotations (@</w:t>
      </w:r>
      <w:proofErr w:type="spellStart"/>
      <w:r w:rsidRPr="009E1D4F">
        <w:rPr>
          <w:i/>
        </w:rPr>
        <w:t>WebFilter</w:t>
      </w:r>
      <w:proofErr w:type="spellEnd"/>
      <w:r w:rsidRPr="009E1D4F">
        <w:rPr>
          <w:i/>
        </w:rPr>
        <w:t xml:space="preserve">), </w:t>
      </w:r>
      <w:proofErr w:type="spellStart"/>
      <w:r w:rsidRPr="009E1D4F">
        <w:rPr>
          <w:i/>
        </w:rPr>
        <w:t>FilterRegistrationBean</w:t>
      </w:r>
      <w:proofErr w:type="spellEnd"/>
      <w:r w:rsidRPr="009E1D4F">
        <w:rPr>
          <w:i/>
        </w:rPr>
        <w:t xml:space="preserve"> in a configuration class, or configuring in </w:t>
      </w:r>
      <w:proofErr w:type="spellStart"/>
      <w:proofErr w:type="gramStart"/>
      <w:r w:rsidRPr="009E1D4F">
        <w:rPr>
          <w:i/>
        </w:rPr>
        <w:t>application.properties</w:t>
      </w:r>
      <w:proofErr w:type="spellEnd"/>
      <w:proofErr w:type="gramEnd"/>
      <w:r w:rsidRPr="009E1D4F">
        <w:rPr>
          <w:i/>
        </w:rPr>
        <w:t xml:space="preserve"> or application.yml using </w:t>
      </w:r>
      <w:proofErr w:type="spellStart"/>
      <w:r w:rsidRPr="009E1D4F">
        <w:rPr>
          <w:i/>
        </w:rPr>
        <w:t>spring.servlet.filter.registration</w:t>
      </w:r>
      <w:proofErr w:type="spellEnd"/>
      <w:r w:rsidRPr="009E1D4F">
        <w:rPr>
          <w:i/>
        </w:rPr>
        <w:t xml:space="preserve"> properties.</w:t>
      </w:r>
    </w:p>
    <w:p w14:paraId="28581593" w14:textId="77777777" w:rsidR="00C4679A" w:rsidRPr="009E1D4F" w:rsidRDefault="00C4679A" w:rsidP="00C4679A">
      <w:pPr>
        <w:rPr>
          <w:i/>
        </w:rPr>
      </w:pPr>
    </w:p>
    <w:p w14:paraId="28581594" w14:textId="77777777" w:rsidR="00C4679A" w:rsidRPr="009E1D4F" w:rsidRDefault="00C4679A" w:rsidP="00C4679A">
      <w:pPr>
        <w:pStyle w:val="ListParagraph"/>
        <w:numPr>
          <w:ilvl w:val="0"/>
          <w:numId w:val="24"/>
        </w:numPr>
        <w:rPr>
          <w:i/>
        </w:rPr>
      </w:pPr>
      <w:r w:rsidRPr="009E1D4F">
        <w:rPr>
          <w:i/>
        </w:rPr>
        <w:t xml:space="preserve">Order: Filters can have an order defined using the </w:t>
      </w:r>
      <w:proofErr w:type="spellStart"/>
      <w:proofErr w:type="gramStart"/>
      <w:r w:rsidRPr="009E1D4F">
        <w:rPr>
          <w:i/>
        </w:rPr>
        <w:t>setOrder</w:t>
      </w:r>
      <w:proofErr w:type="spellEnd"/>
      <w:r w:rsidRPr="009E1D4F">
        <w:rPr>
          <w:i/>
        </w:rPr>
        <w:t>(</w:t>
      </w:r>
      <w:proofErr w:type="gramEnd"/>
      <w:r w:rsidRPr="009E1D4F">
        <w:rPr>
          <w:i/>
        </w:rPr>
        <w:t>) method or the order property. The order determines the sequence in which filters are applied when multiple filters are present.</w:t>
      </w:r>
    </w:p>
    <w:p w14:paraId="28581595" w14:textId="77777777" w:rsidR="00C4679A" w:rsidRPr="009E1D4F" w:rsidRDefault="00C4679A" w:rsidP="00C4679A">
      <w:pPr>
        <w:rPr>
          <w:i/>
        </w:rPr>
      </w:pPr>
    </w:p>
    <w:p w14:paraId="28581596" w14:textId="77777777" w:rsidR="00C4679A" w:rsidRPr="009E1D4F" w:rsidRDefault="00C4679A" w:rsidP="00C4679A">
      <w:pPr>
        <w:pStyle w:val="ListParagraph"/>
        <w:numPr>
          <w:ilvl w:val="0"/>
          <w:numId w:val="24"/>
        </w:numPr>
        <w:rPr>
          <w:i/>
        </w:rPr>
      </w:pPr>
      <w:r w:rsidRPr="009E1D4F">
        <w:rPr>
          <w:i/>
        </w:rPr>
        <w:t xml:space="preserve">URL Patterns: Filters can be mapped to specific URL patterns using </w:t>
      </w:r>
      <w:proofErr w:type="spellStart"/>
      <w:proofErr w:type="gramStart"/>
      <w:r w:rsidRPr="009E1D4F">
        <w:rPr>
          <w:i/>
        </w:rPr>
        <w:t>addUrlPatterns</w:t>
      </w:r>
      <w:proofErr w:type="spellEnd"/>
      <w:r w:rsidRPr="009E1D4F">
        <w:rPr>
          <w:i/>
        </w:rPr>
        <w:t>(</w:t>
      </w:r>
      <w:proofErr w:type="gramEnd"/>
      <w:r w:rsidRPr="009E1D4F">
        <w:rPr>
          <w:i/>
        </w:rPr>
        <w:t xml:space="preserve">) or </w:t>
      </w:r>
      <w:proofErr w:type="spellStart"/>
      <w:r w:rsidRPr="009E1D4F">
        <w:rPr>
          <w:i/>
        </w:rPr>
        <w:t>url</w:t>
      </w:r>
      <w:proofErr w:type="spellEnd"/>
      <w:r w:rsidRPr="009E1D4F">
        <w:rPr>
          <w:i/>
        </w:rPr>
        <w:t>-patterns property. The filter will only be applied to requests matching the specified patterns.</w:t>
      </w:r>
    </w:p>
    <w:p w14:paraId="28581597" w14:textId="77777777" w:rsidR="00C4679A" w:rsidRPr="009E1D4F" w:rsidRDefault="00C4679A" w:rsidP="00C4679A">
      <w:pPr>
        <w:rPr>
          <w:i/>
        </w:rPr>
      </w:pPr>
    </w:p>
    <w:p w14:paraId="28581598" w14:textId="77777777" w:rsidR="00C4679A" w:rsidRPr="009E1D4F" w:rsidRDefault="00C4679A" w:rsidP="00C4679A">
      <w:pPr>
        <w:pStyle w:val="ListParagraph"/>
        <w:numPr>
          <w:ilvl w:val="0"/>
          <w:numId w:val="24"/>
        </w:numPr>
        <w:rPr>
          <w:i/>
        </w:rPr>
      </w:pPr>
      <w:r w:rsidRPr="009E1D4F">
        <w:rPr>
          <w:i/>
        </w:rPr>
        <w:lastRenderedPageBreak/>
        <w:t xml:space="preserve">Pre-processing and Post-processing: Filters provide a </w:t>
      </w:r>
      <w:proofErr w:type="spellStart"/>
      <w:proofErr w:type="gramStart"/>
      <w:r w:rsidRPr="009E1D4F">
        <w:rPr>
          <w:i/>
        </w:rPr>
        <w:t>doFilter</w:t>
      </w:r>
      <w:proofErr w:type="spellEnd"/>
      <w:r w:rsidRPr="009E1D4F">
        <w:rPr>
          <w:i/>
        </w:rPr>
        <w:t>(</w:t>
      </w:r>
      <w:proofErr w:type="gramEnd"/>
      <w:r w:rsidRPr="009E1D4F">
        <w:rPr>
          <w:i/>
        </w:rPr>
        <w:t>) method where developers can implement pre-processing logic before passing the request to the next filter or servlet, and post-processing logic after the request has been processed.</w:t>
      </w:r>
    </w:p>
    <w:p w14:paraId="28581599" w14:textId="77777777" w:rsidR="00C4679A" w:rsidRPr="009E1D4F" w:rsidRDefault="00C4679A" w:rsidP="00C4679A">
      <w:pPr>
        <w:rPr>
          <w:i/>
        </w:rPr>
      </w:pPr>
    </w:p>
    <w:p w14:paraId="2858159A" w14:textId="77777777" w:rsidR="00C4679A" w:rsidRPr="009E1D4F" w:rsidRDefault="00C4679A" w:rsidP="00C4679A">
      <w:pPr>
        <w:pStyle w:val="ListParagraph"/>
        <w:numPr>
          <w:ilvl w:val="0"/>
          <w:numId w:val="24"/>
        </w:numPr>
        <w:rPr>
          <w:i/>
        </w:rPr>
      </w:pPr>
      <w:r w:rsidRPr="009E1D4F">
        <w:rPr>
          <w:i/>
        </w:rPr>
        <w:t>Use Cases: Filters are commonly used for tasks such as request logging, authentication and authorization, request/response modification (e.g., adding headers, modifying content), and handling cross-cutting concerns.</w:t>
      </w:r>
    </w:p>
    <w:p w14:paraId="2858159B" w14:textId="77777777" w:rsidR="00C4679A" w:rsidRPr="009E1D4F" w:rsidRDefault="00C4679A" w:rsidP="00C4679A">
      <w:pPr>
        <w:rPr>
          <w:i/>
        </w:rPr>
      </w:pPr>
    </w:p>
    <w:p w14:paraId="2858159C" w14:textId="77777777" w:rsidR="00C4679A" w:rsidRPr="009E1D4F" w:rsidRDefault="00C4679A" w:rsidP="00C4679A">
      <w:pPr>
        <w:pStyle w:val="ListParagraph"/>
        <w:numPr>
          <w:ilvl w:val="0"/>
          <w:numId w:val="24"/>
        </w:numPr>
        <w:rPr>
          <w:i/>
        </w:rPr>
      </w:pPr>
      <w:r w:rsidRPr="009E1D4F">
        <w:rPr>
          <w:i/>
        </w:rPr>
        <w:t>Flexibility: Filters offer a flexible mechanism to intercept and manipulate requests and responses. They can be combined with other Spring Boot features, such as security filters, to implement complex application behavior.</w:t>
      </w:r>
    </w:p>
    <w:p w14:paraId="2858159D" w14:textId="77777777" w:rsidR="00C4679A" w:rsidRPr="009E1D4F" w:rsidRDefault="00C4679A" w:rsidP="00C4679A">
      <w:pPr>
        <w:rPr>
          <w:i/>
        </w:rPr>
      </w:pPr>
    </w:p>
    <w:p w14:paraId="2858159E" w14:textId="77777777" w:rsidR="00C4679A" w:rsidRPr="009E1D4F" w:rsidRDefault="00C4679A" w:rsidP="00C4679A">
      <w:pPr>
        <w:pStyle w:val="ListParagraph"/>
        <w:numPr>
          <w:ilvl w:val="0"/>
          <w:numId w:val="24"/>
        </w:numPr>
        <w:rPr>
          <w:b/>
          <w:i/>
          <w:color w:val="262626" w:themeColor="text1" w:themeTint="D9"/>
        </w:rPr>
      </w:pPr>
      <w:r w:rsidRPr="009E1D4F">
        <w:rPr>
          <w:i/>
        </w:rPr>
        <w:t xml:space="preserve">Customization: Developers can create custom filters by implementing the Filter interface or extending the </w:t>
      </w:r>
      <w:proofErr w:type="spellStart"/>
      <w:r w:rsidRPr="009E1D4F">
        <w:rPr>
          <w:i/>
        </w:rPr>
        <w:t>GenericFilterBean</w:t>
      </w:r>
      <w:proofErr w:type="spellEnd"/>
      <w:r w:rsidRPr="009E1D4F">
        <w:rPr>
          <w:i/>
        </w:rPr>
        <w:t xml:space="preserve"> class. This allows for implementing specific business logic or integrating with external systems.</w:t>
      </w:r>
    </w:p>
    <w:p w14:paraId="2858159F" w14:textId="77777777" w:rsidR="00E77B48" w:rsidRPr="009E1D4F" w:rsidRDefault="00E77B48" w:rsidP="00E77B48">
      <w:pPr>
        <w:pStyle w:val="ListParagraph"/>
        <w:rPr>
          <w:b/>
          <w:i/>
          <w:color w:val="262626" w:themeColor="text1" w:themeTint="D9"/>
        </w:rPr>
      </w:pPr>
    </w:p>
    <w:p w14:paraId="285815A2" w14:textId="77777777" w:rsidR="00E77B48" w:rsidRPr="009E1D4F" w:rsidRDefault="00E77B48" w:rsidP="00E77B48">
      <w:pPr>
        <w:pStyle w:val="Heading2"/>
        <w:rPr>
          <w:rFonts w:eastAsiaTheme="minorHAnsi"/>
          <w:i/>
        </w:rPr>
      </w:pPr>
      <w:bookmarkStart w:id="5" w:name="_GoBack"/>
      <w:bookmarkEnd w:id="5"/>
      <w:r w:rsidRPr="009E1D4F">
        <w:rPr>
          <w:rFonts w:eastAsiaTheme="minorHAnsi"/>
          <w:i/>
        </w:rPr>
        <w:t>What do you mean by hot-swapping in Spring Boot?</w:t>
      </w:r>
    </w:p>
    <w:p w14:paraId="285815A3" w14:textId="77777777" w:rsidR="00E77B48" w:rsidRPr="009E1D4F" w:rsidRDefault="00E77B48"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It is a way to reload the changes without restarting Tomcat, or Jetty server. Eclipse and Many other IDEs support bytecode hot swapping. If you make any changes that don’t affect the method signature, it should reload without side effect.</w:t>
      </w:r>
    </w:p>
    <w:p w14:paraId="285815A4" w14:textId="77777777" w:rsidR="00E83B85" w:rsidRPr="009E1D4F" w:rsidRDefault="00E83B85" w:rsidP="00E83B85">
      <w:pPr>
        <w:pStyle w:val="Heading2"/>
        <w:rPr>
          <w:i/>
        </w:rPr>
      </w:pPr>
      <w:r w:rsidRPr="009E1D4F">
        <w:rPr>
          <w:rFonts w:eastAsiaTheme="minorHAnsi"/>
          <w:i/>
        </w:rPr>
        <w:t>What is @</w:t>
      </w:r>
      <w:proofErr w:type="spellStart"/>
      <w:r w:rsidRPr="009E1D4F">
        <w:rPr>
          <w:rFonts w:eastAsiaTheme="minorHAnsi"/>
          <w:i/>
        </w:rPr>
        <w:t>crossOrigin</w:t>
      </w:r>
      <w:proofErr w:type="spellEnd"/>
    </w:p>
    <w:p w14:paraId="285815A5" w14:textId="77777777" w:rsidR="00E77B48"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xml:space="preserve"> is an annotation in Spring Boot that enables Cross-Origin Resource Sharing (CORS) for specific controller methods or the entire controller class. It allows web browsers to make cross-origin requests, meaning requests from one domain to another. By using @</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you can specify which origins are allowed to access your controller methods, thereby controlling the CORS behavior for your Spring Boot application.</w:t>
      </w:r>
    </w:p>
    <w:p w14:paraId="285815A6" w14:textId="77777777"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14:paraId="285815A7" w14:textId="77777777" w:rsidR="007A0A67" w:rsidRDefault="00E83B85" w:rsidP="007A0A67">
      <w:pPr>
        <w:pStyle w:val="Heading3"/>
      </w:pPr>
      <w:r w:rsidRPr="009E1D4F">
        <w:rPr>
          <w:rFonts w:eastAsiaTheme="minorHAnsi"/>
          <w:i/>
        </w:rPr>
        <w:lastRenderedPageBreak/>
        <w:t> Explain caching.</w:t>
      </w:r>
      <w:r w:rsidR="007A0A67" w:rsidRPr="007A0A67">
        <w:t xml:space="preserve"> </w:t>
      </w:r>
      <w:r w:rsidR="007A0A67">
        <w:t>How to Implement Caching in Spring Boot</w:t>
      </w:r>
    </w:p>
    <w:p w14:paraId="285815A8" w14:textId="77777777" w:rsidR="00E83B85" w:rsidRPr="009E1D4F" w:rsidRDefault="00E83B85" w:rsidP="00E83B85">
      <w:pPr>
        <w:pStyle w:val="Heading2"/>
        <w:rPr>
          <w:rFonts w:eastAsiaTheme="minorHAnsi"/>
          <w:i/>
        </w:rPr>
      </w:pPr>
    </w:p>
    <w:p w14:paraId="285815A9" w14:textId="77777777" w:rsidR="00E014BF" w:rsidRDefault="00E014BF" w:rsidP="00E83B85">
      <w:pPr>
        <w:pStyle w:val="Heading2"/>
        <w:rPr>
          <w:rFonts w:ascii="Arial" w:hAnsi="Arial" w:cs="Arial"/>
          <w:i/>
          <w:color w:val="222222"/>
          <w:sz w:val="36"/>
          <w:szCs w:val="36"/>
        </w:rPr>
      </w:pPr>
    </w:p>
    <w:p w14:paraId="285815AA" w14:textId="77777777" w:rsidR="007A0A67" w:rsidRDefault="007A0A67" w:rsidP="007A0A67">
      <w:r>
        <w:t>In Spring Boot, caching is a way to store frequently accessed data in memory to reduce the time it takes to retrieve this data and improve the performance of your application. Spring Boot provides a simple and effective way to implement caching using annotations and an abstraction layer that can work with various caching providers.</w:t>
      </w:r>
    </w:p>
    <w:p w14:paraId="285815AB" w14:textId="77777777" w:rsidR="007A0A67" w:rsidRDefault="007A0A67" w:rsidP="007A0A67">
      <w:pPr>
        <w:pStyle w:val="Heading3"/>
      </w:pPr>
      <w:r>
        <w:t>How to Implement Caching in Spring Boot</w:t>
      </w:r>
    </w:p>
    <w:p w14:paraId="285815AC" w14:textId="77777777" w:rsidR="007A0A67" w:rsidRDefault="007A0A67" w:rsidP="007A0A67">
      <w:pPr>
        <w:pStyle w:val="NormalWeb"/>
        <w:numPr>
          <w:ilvl w:val="0"/>
          <w:numId w:val="43"/>
        </w:numPr>
      </w:pPr>
      <w:r>
        <w:rPr>
          <w:rStyle w:val="Strong"/>
        </w:rPr>
        <w:t>Add Dependencies</w:t>
      </w:r>
      <w:r>
        <w:t xml:space="preserve">: Include the Spring Boot Starter Cache in your </w:t>
      </w:r>
      <w:r>
        <w:rPr>
          <w:rStyle w:val="HTMLCode"/>
          <w:rFonts w:eastAsiaTheme="majorEastAsia"/>
        </w:rPr>
        <w:t>pom.xml</w:t>
      </w:r>
      <w:r>
        <w:t xml:space="preserve"> (for Maven) or </w:t>
      </w:r>
      <w:proofErr w:type="spellStart"/>
      <w:proofErr w:type="gramStart"/>
      <w:r>
        <w:rPr>
          <w:rStyle w:val="HTMLCode"/>
          <w:rFonts w:eastAsiaTheme="majorEastAsia"/>
        </w:rPr>
        <w:t>build.gradle</w:t>
      </w:r>
      <w:proofErr w:type="spellEnd"/>
      <w:proofErr w:type="gramEnd"/>
      <w:r>
        <w:t xml:space="preserve"> (for Gradle) file.</w:t>
      </w:r>
    </w:p>
    <w:p w14:paraId="285815AD" w14:textId="77777777" w:rsidR="007A0A67" w:rsidRDefault="007A0A67" w:rsidP="007A0A67">
      <w:r>
        <w:rPr>
          <w:rStyle w:val="Strong"/>
        </w:rPr>
        <w:t xml:space="preserve">                  Enable Caching</w:t>
      </w:r>
      <w:r>
        <w:t xml:space="preserve">: Enable caching by adding the </w:t>
      </w:r>
      <w:r>
        <w:rPr>
          <w:rStyle w:val="HTMLCode"/>
          <w:rFonts w:eastAsiaTheme="minorHAnsi"/>
        </w:rPr>
        <w:t>@</w:t>
      </w:r>
      <w:proofErr w:type="spellStart"/>
      <w:r>
        <w:rPr>
          <w:rStyle w:val="HTMLCode"/>
          <w:rFonts w:eastAsiaTheme="minorHAnsi"/>
        </w:rPr>
        <w:t>EnableCaching</w:t>
      </w:r>
      <w:proofErr w:type="spellEnd"/>
      <w:r>
        <w:t xml:space="preserve"> annotation to a                        configuration class or your main application class.</w:t>
      </w:r>
    </w:p>
    <w:p w14:paraId="285815AE" w14:textId="77777777" w:rsidR="007A0A67" w:rsidRDefault="007A0A67" w:rsidP="007A0A67">
      <w:r>
        <w:rPr>
          <w:rStyle w:val="Strong"/>
        </w:rPr>
        <w:t>Configure Cache Provider</w:t>
      </w:r>
      <w:r>
        <w:t xml:space="preserve">: Spring Boot supports various cache providers like </w:t>
      </w:r>
      <w:proofErr w:type="spellStart"/>
      <w:r>
        <w:t>ConcurrentMap</w:t>
      </w:r>
      <w:proofErr w:type="spellEnd"/>
      <w:r>
        <w:t xml:space="preserve"> (default), </w:t>
      </w:r>
      <w:proofErr w:type="spellStart"/>
      <w:r>
        <w:t>Ehcache</w:t>
      </w:r>
      <w:proofErr w:type="spellEnd"/>
      <w:r>
        <w:t xml:space="preserve">, </w:t>
      </w:r>
      <w:proofErr w:type="spellStart"/>
      <w:r>
        <w:t>Hazelcast</w:t>
      </w:r>
      <w:proofErr w:type="spellEnd"/>
      <w:r>
        <w:t xml:space="preserve">, Redis, etc. You can configure the cache provider in the </w:t>
      </w:r>
      <w:proofErr w:type="spellStart"/>
      <w:proofErr w:type="gramStart"/>
      <w:r>
        <w:rPr>
          <w:rStyle w:val="HTMLCode"/>
          <w:rFonts w:eastAsiaTheme="minorHAnsi"/>
        </w:rPr>
        <w:t>application.properties</w:t>
      </w:r>
      <w:proofErr w:type="spellEnd"/>
      <w:proofErr w:type="gramEnd"/>
      <w:r>
        <w:t xml:space="preserve"> or </w:t>
      </w:r>
      <w:r>
        <w:rPr>
          <w:rStyle w:val="HTMLCode"/>
          <w:rFonts w:eastAsiaTheme="minorHAnsi"/>
        </w:rPr>
        <w:t>application.yml</w:t>
      </w:r>
      <w:r>
        <w:t xml:space="preserve"> file.</w:t>
      </w:r>
    </w:p>
    <w:p w14:paraId="285815AF" w14:textId="77777777" w:rsidR="007A0A67" w:rsidRDefault="007A0A67" w:rsidP="007A0A67">
      <w:r>
        <w:rPr>
          <w:rStyle w:val="Strong"/>
        </w:rPr>
        <w:t>Cacheable Method</w:t>
      </w:r>
      <w:r>
        <w:t xml:space="preserve">: Use the </w:t>
      </w:r>
      <w:r>
        <w:rPr>
          <w:rStyle w:val="HTMLCode"/>
          <w:rFonts w:eastAsiaTheme="minorHAnsi"/>
        </w:rPr>
        <w:t>@Cacheable</w:t>
      </w:r>
      <w:r>
        <w:t xml:space="preserve"> annotation on methods where you want to apply caching. This annotation tells Spring to cache the result of the method for future calls with the same parameters.</w:t>
      </w:r>
    </w:p>
    <w:p w14:paraId="285815B0" w14:textId="77777777" w:rsidR="007A0A67" w:rsidRDefault="007A0A67" w:rsidP="007A0A67">
      <w:r>
        <w:rPr>
          <w:rStyle w:val="Strong"/>
        </w:rPr>
        <w:t>Cache Eviction and Update</w:t>
      </w:r>
      <w:r>
        <w:t xml:space="preserve">: Use the </w:t>
      </w:r>
      <w:r>
        <w:rPr>
          <w:rStyle w:val="HTMLCode"/>
          <w:rFonts w:eastAsiaTheme="minorHAnsi"/>
        </w:rPr>
        <w:t>@</w:t>
      </w:r>
      <w:proofErr w:type="spellStart"/>
      <w:r>
        <w:rPr>
          <w:rStyle w:val="HTMLCode"/>
          <w:rFonts w:eastAsiaTheme="minorHAnsi"/>
        </w:rPr>
        <w:t>CacheEvict</w:t>
      </w:r>
      <w:proofErr w:type="spellEnd"/>
      <w:r>
        <w:t xml:space="preserve"> and </w:t>
      </w:r>
      <w:r>
        <w:rPr>
          <w:rStyle w:val="HTMLCode"/>
          <w:rFonts w:eastAsiaTheme="minorHAnsi"/>
        </w:rPr>
        <w:t>@</w:t>
      </w:r>
      <w:proofErr w:type="spellStart"/>
      <w:r>
        <w:rPr>
          <w:rStyle w:val="HTMLCode"/>
          <w:rFonts w:eastAsiaTheme="minorHAnsi"/>
        </w:rPr>
        <w:t>CachePut</w:t>
      </w:r>
      <w:proofErr w:type="spellEnd"/>
      <w:r>
        <w:t xml:space="preserve"> annotations to manage the cache when data changes.</w:t>
      </w:r>
    </w:p>
    <w:p w14:paraId="285815B1" w14:textId="77777777" w:rsidR="007A0A67" w:rsidRPr="007A0A67" w:rsidRDefault="007A0A67" w:rsidP="007A0A67">
      <w:pPr>
        <w:pStyle w:val="Heading3"/>
        <w:rPr>
          <w:b/>
        </w:rPr>
      </w:pPr>
      <w:r w:rsidRPr="007A0A67">
        <w:rPr>
          <w:b/>
        </w:rPr>
        <w:t>Summary</w:t>
      </w:r>
    </w:p>
    <w:p w14:paraId="285815B2" w14:textId="77777777"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EnableCaching</w:t>
      </w:r>
      <w:proofErr w:type="spellEnd"/>
      <w:r>
        <w:t>: Enables caching in the Spring Boot application.</w:t>
      </w:r>
    </w:p>
    <w:p w14:paraId="285815B3" w14:textId="77777777" w:rsidR="007A0A67" w:rsidRDefault="007A0A67" w:rsidP="007A0A67">
      <w:pPr>
        <w:numPr>
          <w:ilvl w:val="0"/>
          <w:numId w:val="44"/>
        </w:numPr>
        <w:spacing w:before="100" w:beforeAutospacing="1" w:after="100" w:afterAutospacing="1" w:line="240" w:lineRule="auto"/>
      </w:pPr>
      <w:r>
        <w:rPr>
          <w:rStyle w:val="Strong"/>
        </w:rPr>
        <w:t>@Cacheable</w:t>
      </w:r>
      <w:r>
        <w:t>: Caches the result of a method.</w:t>
      </w:r>
    </w:p>
    <w:p w14:paraId="285815B4" w14:textId="77777777"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CacheEvict</w:t>
      </w:r>
      <w:proofErr w:type="spellEnd"/>
      <w:r>
        <w:t>: Removes entries from the cache.</w:t>
      </w:r>
    </w:p>
    <w:p w14:paraId="285815B5" w14:textId="77777777"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CachePut</w:t>
      </w:r>
      <w:proofErr w:type="spellEnd"/>
      <w:r>
        <w:t>: Updates the cache without interfering with the method execution.</w:t>
      </w:r>
    </w:p>
    <w:p w14:paraId="285815B6" w14:textId="77777777" w:rsidR="007A0A67" w:rsidRDefault="007A0A67" w:rsidP="007A0A67"/>
    <w:bookmarkEnd w:id="4"/>
    <w:p w14:paraId="285815B7" w14:textId="77777777" w:rsidR="007A0A67" w:rsidRPr="007A0A67" w:rsidRDefault="007A0A67" w:rsidP="007A0A67"/>
    <w:p w14:paraId="285815B8" w14:textId="77777777" w:rsidR="00E014BF" w:rsidRDefault="00E014BF" w:rsidP="00E83B85">
      <w:pPr>
        <w:pStyle w:val="Heading2"/>
        <w:rPr>
          <w:rFonts w:ascii="Arial" w:hAnsi="Arial" w:cs="Arial"/>
          <w:i/>
          <w:color w:val="222222"/>
          <w:sz w:val="36"/>
          <w:szCs w:val="36"/>
        </w:rPr>
      </w:pPr>
    </w:p>
    <w:p w14:paraId="285815B9" w14:textId="77777777" w:rsidR="00E014BF" w:rsidRDefault="00E014BF" w:rsidP="00E83B85">
      <w:pPr>
        <w:pStyle w:val="Heading2"/>
        <w:rPr>
          <w:rFonts w:ascii="Arial" w:hAnsi="Arial" w:cs="Arial"/>
          <w:i/>
          <w:color w:val="222222"/>
          <w:sz w:val="36"/>
          <w:szCs w:val="36"/>
        </w:rPr>
      </w:pPr>
    </w:p>
    <w:p w14:paraId="285815BA" w14:textId="77777777" w:rsidR="00E83B85" w:rsidRPr="009E1D4F" w:rsidRDefault="00E83B85" w:rsidP="00E83B85">
      <w:pPr>
        <w:pStyle w:val="Heading2"/>
        <w:rPr>
          <w:rFonts w:eastAsiaTheme="minorHAnsi"/>
          <w:i/>
        </w:rPr>
      </w:pPr>
      <w:r w:rsidRPr="009E1D4F">
        <w:rPr>
          <w:rFonts w:ascii="Arial" w:hAnsi="Arial" w:cs="Arial"/>
          <w:i/>
          <w:color w:val="222222"/>
          <w:sz w:val="36"/>
          <w:szCs w:val="36"/>
        </w:rPr>
        <w:t> </w:t>
      </w:r>
      <w:r w:rsidRPr="009E1D4F">
        <w:rPr>
          <w:rFonts w:eastAsiaTheme="minorHAnsi"/>
          <w:i/>
        </w:rPr>
        <w:t>What is mean by spring batch?</w:t>
      </w:r>
    </w:p>
    <w:p w14:paraId="285815BB" w14:textId="77777777" w:rsidR="00E83B85" w:rsidRPr="009E1D4F" w:rsidRDefault="00E83B85" w:rsidP="00E83B85">
      <w:pPr>
        <w:pStyle w:val="NormalWeb"/>
        <w:shd w:val="clear" w:color="auto" w:fill="FFFFFF"/>
        <w:spacing w:before="0" w:beforeAutospacing="0"/>
        <w:rPr>
          <w:rFonts w:ascii="Arial" w:hAnsi="Arial" w:cs="Arial"/>
          <w:i/>
          <w:color w:val="222222"/>
          <w:sz w:val="30"/>
          <w:szCs w:val="30"/>
        </w:rPr>
      </w:pPr>
      <w:r w:rsidRPr="009E1D4F">
        <w:rPr>
          <w:rFonts w:asciiTheme="minorHAnsi" w:eastAsiaTheme="minorHAnsi" w:hAnsiTheme="minorHAnsi" w:cstheme="minorBidi"/>
          <w:i/>
          <w:sz w:val="22"/>
          <w:szCs w:val="22"/>
        </w:rPr>
        <w:t>Spring Boot Batch provides code reusability which is important when working with large numbers of records, including transaction management, logging, skipping, job processing statistics, and job restarts</w:t>
      </w:r>
      <w:r w:rsidRPr="009E1D4F">
        <w:rPr>
          <w:rFonts w:ascii="Arial" w:hAnsi="Arial" w:cs="Arial"/>
          <w:i/>
          <w:color w:val="222222"/>
          <w:sz w:val="30"/>
          <w:szCs w:val="30"/>
        </w:rPr>
        <w:t>.</w:t>
      </w:r>
    </w:p>
    <w:p w14:paraId="285815BC" w14:textId="77777777" w:rsidR="00E83B85" w:rsidRPr="009E1D4F" w:rsidRDefault="00E83B85" w:rsidP="00E83B85">
      <w:pPr>
        <w:pStyle w:val="Heading3"/>
        <w:shd w:val="clear" w:color="auto" w:fill="FFFFFF"/>
        <w:spacing w:before="0" w:after="120" w:line="375" w:lineRule="atLeast"/>
        <w:rPr>
          <w:rFonts w:ascii="Arial" w:hAnsi="Arial" w:cs="Arial"/>
          <w:i/>
          <w:color w:val="222222"/>
          <w:sz w:val="36"/>
          <w:szCs w:val="36"/>
        </w:rPr>
      </w:pPr>
    </w:p>
    <w:p w14:paraId="285815BD" w14:textId="77777777" w:rsidR="00E83B85" w:rsidRPr="009E1D4F" w:rsidRDefault="00E83B85" w:rsidP="00E83B85">
      <w:pPr>
        <w:pStyle w:val="Heading2"/>
        <w:rPr>
          <w:i/>
        </w:rPr>
      </w:pPr>
      <w:r w:rsidRPr="009E1D4F">
        <w:rPr>
          <w:i/>
        </w:rPr>
        <w:t>Explain different types of dependency injection.</w:t>
      </w:r>
    </w:p>
    <w:p w14:paraId="285815BE" w14:textId="77777777"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i/>
          <w:color w:val="auto"/>
          <w:sz w:val="22"/>
          <w:szCs w:val="22"/>
        </w:rPr>
        <w:t>There are two types of dependency injection in Spring Boot. They are as follows:</w:t>
      </w:r>
    </w:p>
    <w:p w14:paraId="285815BF" w14:textId="77777777"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Constructor-based dependency injection:</w:t>
      </w:r>
      <w:r w:rsidRPr="009E1D4F">
        <w:rPr>
          <w:rFonts w:asciiTheme="minorHAnsi" w:eastAsiaTheme="minorHAnsi" w:hAnsiTheme="minorHAnsi" w:cstheme="minorBidi"/>
          <w:i/>
          <w:color w:val="auto"/>
          <w:sz w:val="22"/>
          <w:szCs w:val="22"/>
        </w:rPr>
        <w:t> It is a technique in which one class object supplies the dependency of another object.</w:t>
      </w:r>
    </w:p>
    <w:p w14:paraId="285815C0" w14:textId="77777777"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Setter-based dependency injection:</w:t>
      </w:r>
      <w:r w:rsidRPr="009E1D4F">
        <w:rPr>
          <w:rFonts w:asciiTheme="minorHAnsi" w:eastAsiaTheme="minorHAnsi" w:hAnsiTheme="minorHAnsi" w:cstheme="minorBidi"/>
          <w:i/>
          <w:color w:val="auto"/>
          <w:sz w:val="22"/>
          <w:szCs w:val="22"/>
        </w:rPr>
        <w:t> It is a dependency injection in which the framework injects the primitive and string-based values using setter method.</w:t>
      </w:r>
    </w:p>
    <w:p w14:paraId="285815C1" w14:textId="77777777"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14:paraId="285815C2" w14:textId="77777777" w:rsidR="00C167D0" w:rsidRPr="009E1D4F" w:rsidRDefault="00C167D0" w:rsidP="00E77B48">
      <w:pPr>
        <w:pStyle w:val="NormalWeb"/>
        <w:shd w:val="clear" w:color="auto" w:fill="FFFFFF"/>
        <w:spacing w:before="0" w:beforeAutospacing="0"/>
        <w:rPr>
          <w:rFonts w:asciiTheme="minorHAnsi" w:eastAsiaTheme="minorHAnsi" w:hAnsiTheme="minorHAnsi" w:cstheme="minorBidi"/>
          <w:i/>
          <w:sz w:val="22"/>
          <w:szCs w:val="22"/>
        </w:rPr>
      </w:pPr>
    </w:p>
    <w:p w14:paraId="285815C3" w14:textId="77777777" w:rsidR="00C167D0" w:rsidRPr="009E1D4F" w:rsidRDefault="00C167D0" w:rsidP="00C167D0">
      <w:pPr>
        <w:pStyle w:val="Heading2"/>
        <w:rPr>
          <w:rFonts w:eastAsiaTheme="minorHAnsi"/>
          <w:i/>
        </w:rPr>
      </w:pPr>
      <w:r w:rsidRPr="009E1D4F">
        <w:rPr>
          <w:rFonts w:eastAsiaTheme="minorHAnsi"/>
          <w:i/>
        </w:rPr>
        <w:t>Internal working of set</w:t>
      </w:r>
    </w:p>
    <w:p w14:paraId="285815C4" w14:textId="77777777" w:rsidR="00C167D0" w:rsidRPr="009E1D4F" w:rsidRDefault="00C167D0" w:rsidP="00C167D0">
      <w:pPr>
        <w:rPr>
          <w:i/>
        </w:rPr>
      </w:pPr>
    </w:p>
    <w:p w14:paraId="285815C5" w14:textId="77777777" w:rsidR="00C167D0" w:rsidRPr="009E1D4F" w:rsidRDefault="00C167D0" w:rsidP="00C167D0">
      <w:pPr>
        <w:rPr>
          <w:i/>
        </w:rPr>
      </w:pPr>
      <w:r w:rsidRPr="009E1D4F">
        <w:rPr>
          <w:i/>
        </w:rPr>
        <w:t>The internal working of the Set interface in Java depends on the specific implementation being used. The Set interface is part of the Java Collections Framework and provides a collection of unique elements with no defined order.</w:t>
      </w:r>
    </w:p>
    <w:p w14:paraId="285815C6" w14:textId="77777777" w:rsidR="00C167D0" w:rsidRPr="009E1D4F" w:rsidRDefault="00C167D0" w:rsidP="00C167D0">
      <w:pPr>
        <w:rPr>
          <w:i/>
        </w:rPr>
      </w:pPr>
    </w:p>
    <w:p w14:paraId="285815C7" w14:textId="77777777" w:rsidR="00C167D0" w:rsidRPr="009E1D4F" w:rsidRDefault="00C167D0" w:rsidP="00C167D0">
      <w:pPr>
        <w:rPr>
          <w:i/>
        </w:rPr>
      </w:pPr>
      <w:r w:rsidRPr="009E1D4F">
        <w:rPr>
          <w:i/>
        </w:rPr>
        <w:t>Here are some common implementations of the Set interface and their internal workings:</w:t>
      </w:r>
    </w:p>
    <w:p w14:paraId="285815C8" w14:textId="77777777" w:rsidR="00C167D0" w:rsidRPr="009E1D4F" w:rsidRDefault="00C167D0" w:rsidP="00C167D0">
      <w:pPr>
        <w:rPr>
          <w:i/>
        </w:rPr>
      </w:pPr>
    </w:p>
    <w:p w14:paraId="285815C9" w14:textId="77777777" w:rsidR="00C167D0" w:rsidRPr="009E1D4F" w:rsidRDefault="00C167D0" w:rsidP="00C167D0">
      <w:pPr>
        <w:rPr>
          <w:i/>
        </w:rPr>
      </w:pPr>
      <w:r w:rsidRPr="009E1D4F">
        <w:rPr>
          <w:i/>
        </w:rPr>
        <w:t xml:space="preserve">HashSet: HashSet is a widely used implementation of the Set interface. It internally uses a hash table to store the elements. When an element is added to a HashSet, its hash code is computed, and the element is stored in a bucket corresponding to that hash code. If multiple elements have </w:t>
      </w:r>
      <w:r w:rsidRPr="009E1D4F">
        <w:rPr>
          <w:i/>
        </w:rPr>
        <w:lastRenderedPageBreak/>
        <w:t>the same hash code, they are stored in the same bucket as a linked list. HashSet provides constant-time performance for the basic operations like adding, removing, and checking for the presence of an element.</w:t>
      </w:r>
    </w:p>
    <w:p w14:paraId="285815CA" w14:textId="77777777" w:rsidR="00C167D0" w:rsidRPr="009E1D4F" w:rsidRDefault="00C167D0" w:rsidP="00C167D0">
      <w:pPr>
        <w:rPr>
          <w:i/>
        </w:rPr>
      </w:pPr>
    </w:p>
    <w:p w14:paraId="285815CB" w14:textId="77777777" w:rsidR="00C167D0" w:rsidRPr="009E1D4F" w:rsidRDefault="00C167D0" w:rsidP="00C167D0">
      <w:pPr>
        <w:rPr>
          <w:i/>
        </w:rPr>
      </w:pPr>
      <w:proofErr w:type="spellStart"/>
      <w:r w:rsidRPr="009E1D4F">
        <w:rPr>
          <w:i/>
        </w:rPr>
        <w:t>TreeSet</w:t>
      </w:r>
      <w:proofErr w:type="spellEnd"/>
      <w:r w:rsidRPr="009E1D4F">
        <w:rPr>
          <w:i/>
        </w:rPr>
        <w:t xml:space="preserve">: </w:t>
      </w:r>
      <w:proofErr w:type="spellStart"/>
      <w:r w:rsidRPr="009E1D4F">
        <w:rPr>
          <w:i/>
        </w:rPr>
        <w:t>TreeSet</w:t>
      </w:r>
      <w:proofErr w:type="spellEnd"/>
      <w:r w:rsidRPr="009E1D4F">
        <w:rPr>
          <w:i/>
        </w:rPr>
        <w:t xml:space="preserve"> is an implementation of the Set interface that provides a sorted set of elements in ascending order. It internally uses a balanced binary search tree, typically a red-black tree, to store the elements. The elements are ordered based on their natural ordering or a custom comparator provided at the time of creation. </w:t>
      </w:r>
      <w:proofErr w:type="spellStart"/>
      <w:r w:rsidRPr="009E1D4F">
        <w:rPr>
          <w:i/>
        </w:rPr>
        <w:t>TreeSet</w:t>
      </w:r>
      <w:proofErr w:type="spellEnd"/>
      <w:r w:rsidRPr="009E1D4F">
        <w:rPr>
          <w:i/>
        </w:rPr>
        <w:t xml:space="preserve"> provides logarithmic-time performance for basic operations like adding, removing, and searching for an element.</w:t>
      </w:r>
    </w:p>
    <w:p w14:paraId="285815CC" w14:textId="77777777" w:rsidR="00C167D0" w:rsidRPr="009E1D4F" w:rsidRDefault="00C167D0" w:rsidP="00C167D0">
      <w:pPr>
        <w:rPr>
          <w:i/>
        </w:rPr>
      </w:pPr>
    </w:p>
    <w:p w14:paraId="285815CD" w14:textId="77777777" w:rsidR="00C167D0" w:rsidRPr="009E1D4F" w:rsidRDefault="00C167D0" w:rsidP="00C167D0">
      <w:pPr>
        <w:rPr>
          <w:i/>
        </w:rPr>
      </w:pPr>
      <w:proofErr w:type="spellStart"/>
      <w:r w:rsidRPr="009E1D4F">
        <w:rPr>
          <w:i/>
        </w:rPr>
        <w:t>LinkedHashSet</w:t>
      </w:r>
      <w:proofErr w:type="spellEnd"/>
      <w:r w:rsidRPr="009E1D4F">
        <w:rPr>
          <w:i/>
        </w:rPr>
        <w:t xml:space="preserve">: </w:t>
      </w:r>
      <w:proofErr w:type="spellStart"/>
      <w:r w:rsidRPr="009E1D4F">
        <w:rPr>
          <w:i/>
        </w:rPr>
        <w:t>LinkedHashSet</w:t>
      </w:r>
      <w:proofErr w:type="spellEnd"/>
      <w:r w:rsidRPr="009E1D4F">
        <w:rPr>
          <w:i/>
        </w:rPr>
        <w:t xml:space="preserve"> is an implementation of the Set interface that maintains the insertion order of elements. It internally uses a combination of a hash table and a linked list to store the elements. The hash table provides constant-time performance for adding, removing, and searching for an element, while the linked list maintains the order of insertion.</w:t>
      </w:r>
    </w:p>
    <w:p w14:paraId="285815CE" w14:textId="77777777" w:rsidR="00C167D0" w:rsidRPr="009E1D4F" w:rsidRDefault="00C167D0" w:rsidP="00C167D0">
      <w:pPr>
        <w:rPr>
          <w:i/>
        </w:rPr>
      </w:pPr>
    </w:p>
    <w:p w14:paraId="285815CF" w14:textId="77777777" w:rsidR="00C167D0" w:rsidRPr="009E1D4F" w:rsidRDefault="00C167D0" w:rsidP="00C167D0">
      <w:pPr>
        <w:rPr>
          <w:i/>
        </w:rPr>
      </w:pPr>
      <w:proofErr w:type="spellStart"/>
      <w:r w:rsidRPr="009E1D4F">
        <w:rPr>
          <w:i/>
        </w:rPr>
        <w:t>EnumSet</w:t>
      </w:r>
      <w:proofErr w:type="spellEnd"/>
      <w:r w:rsidRPr="009E1D4F">
        <w:rPr>
          <w:i/>
        </w:rPr>
        <w:t xml:space="preserve">: </w:t>
      </w:r>
      <w:proofErr w:type="spellStart"/>
      <w:r w:rsidRPr="009E1D4F">
        <w:rPr>
          <w:i/>
        </w:rPr>
        <w:t>EnumSet</w:t>
      </w:r>
      <w:proofErr w:type="spellEnd"/>
      <w:r w:rsidRPr="009E1D4F">
        <w:rPr>
          <w:i/>
        </w:rPr>
        <w:t xml:space="preserve"> is a specialized implementation of the Set interface specifically designed for use with </w:t>
      </w:r>
      <w:proofErr w:type="spellStart"/>
      <w:r w:rsidRPr="009E1D4F">
        <w:rPr>
          <w:i/>
        </w:rPr>
        <w:t>enum</w:t>
      </w:r>
      <w:proofErr w:type="spellEnd"/>
      <w:r w:rsidRPr="009E1D4F">
        <w:rPr>
          <w:i/>
        </w:rPr>
        <w:t xml:space="preserve"> types. It is highly optimized for </w:t>
      </w:r>
      <w:proofErr w:type="spellStart"/>
      <w:r w:rsidRPr="009E1D4F">
        <w:rPr>
          <w:i/>
        </w:rPr>
        <w:t>enum</w:t>
      </w:r>
      <w:proofErr w:type="spellEnd"/>
      <w:r w:rsidRPr="009E1D4F">
        <w:rPr>
          <w:i/>
        </w:rPr>
        <w:t xml:space="preserve"> values and provides constant-time performance for basic operations. Internally, </w:t>
      </w:r>
      <w:proofErr w:type="spellStart"/>
      <w:r w:rsidRPr="009E1D4F">
        <w:rPr>
          <w:i/>
        </w:rPr>
        <w:t>EnumSet</w:t>
      </w:r>
      <w:proofErr w:type="spellEnd"/>
      <w:r w:rsidRPr="009E1D4F">
        <w:rPr>
          <w:i/>
        </w:rPr>
        <w:t xml:space="preserve"> uses a bit vector to represent the set of </w:t>
      </w:r>
      <w:proofErr w:type="spellStart"/>
      <w:r w:rsidRPr="009E1D4F">
        <w:rPr>
          <w:i/>
        </w:rPr>
        <w:t>enum</w:t>
      </w:r>
      <w:proofErr w:type="spellEnd"/>
      <w:r w:rsidRPr="009E1D4F">
        <w:rPr>
          <w:i/>
        </w:rPr>
        <w:t xml:space="preserve"> values.</w:t>
      </w:r>
    </w:p>
    <w:p w14:paraId="285815D0" w14:textId="77777777" w:rsidR="00C167D0" w:rsidRPr="009E1D4F" w:rsidRDefault="00C167D0" w:rsidP="00C167D0">
      <w:pPr>
        <w:rPr>
          <w:i/>
        </w:rPr>
      </w:pPr>
    </w:p>
    <w:sectPr w:rsidR="00C167D0" w:rsidRPr="009E1D4F" w:rsidSect="00351D4B">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5815D3" w14:textId="77777777" w:rsidR="00AF70B7" w:rsidRDefault="00AF70B7" w:rsidP="001E6BBD">
      <w:pPr>
        <w:spacing w:after="0" w:line="240" w:lineRule="auto"/>
      </w:pPr>
      <w:r>
        <w:separator/>
      </w:r>
    </w:p>
  </w:endnote>
  <w:endnote w:type="continuationSeparator" w:id="0">
    <w:p w14:paraId="285815D4" w14:textId="77777777" w:rsidR="00AF70B7" w:rsidRDefault="00AF70B7" w:rsidP="001E6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815D1" w14:textId="77777777" w:rsidR="00AF70B7" w:rsidRDefault="00AF70B7" w:rsidP="001E6BBD">
      <w:pPr>
        <w:spacing w:after="0" w:line="240" w:lineRule="auto"/>
      </w:pPr>
      <w:r>
        <w:separator/>
      </w:r>
    </w:p>
  </w:footnote>
  <w:footnote w:type="continuationSeparator" w:id="0">
    <w:p w14:paraId="285815D2" w14:textId="77777777" w:rsidR="00AF70B7" w:rsidRDefault="00AF70B7" w:rsidP="001E6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91EB8"/>
    <w:multiLevelType w:val="hybridMultilevel"/>
    <w:tmpl w:val="6F3E2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853215"/>
    <w:multiLevelType w:val="hybridMultilevel"/>
    <w:tmpl w:val="8B54943A"/>
    <w:lvl w:ilvl="0" w:tplc="0409000F">
      <w:start w:val="1"/>
      <w:numFmt w:val="decimal"/>
      <w:lvlText w:val="%1."/>
      <w:lvlJc w:val="left"/>
      <w:pPr>
        <w:ind w:left="1352"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4EF06EE"/>
    <w:multiLevelType w:val="hybridMultilevel"/>
    <w:tmpl w:val="B01213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CF0292"/>
    <w:multiLevelType w:val="hybridMultilevel"/>
    <w:tmpl w:val="7A78E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F1D9B"/>
    <w:multiLevelType w:val="hybridMultilevel"/>
    <w:tmpl w:val="EB084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B7B65"/>
    <w:multiLevelType w:val="multilevel"/>
    <w:tmpl w:val="4BD4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17647"/>
    <w:multiLevelType w:val="multilevel"/>
    <w:tmpl w:val="8E0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77D58"/>
    <w:multiLevelType w:val="multilevel"/>
    <w:tmpl w:val="DA9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F7C35"/>
    <w:multiLevelType w:val="hybridMultilevel"/>
    <w:tmpl w:val="C096BE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8C014B"/>
    <w:multiLevelType w:val="hybridMultilevel"/>
    <w:tmpl w:val="AD7013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E2016"/>
    <w:multiLevelType w:val="hybridMultilevel"/>
    <w:tmpl w:val="30D2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7B6B69"/>
    <w:multiLevelType w:val="hybridMultilevel"/>
    <w:tmpl w:val="F74E28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B3051"/>
    <w:multiLevelType w:val="multilevel"/>
    <w:tmpl w:val="C17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5455B"/>
    <w:multiLevelType w:val="hybridMultilevel"/>
    <w:tmpl w:val="057240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759BE"/>
    <w:multiLevelType w:val="hybridMultilevel"/>
    <w:tmpl w:val="09CAF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C73FB0"/>
    <w:multiLevelType w:val="hybridMultilevel"/>
    <w:tmpl w:val="CCF21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EF5B7B"/>
    <w:multiLevelType w:val="hybridMultilevel"/>
    <w:tmpl w:val="B248F31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0B85B9B"/>
    <w:multiLevelType w:val="multilevel"/>
    <w:tmpl w:val="12D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4E2035"/>
    <w:multiLevelType w:val="multilevel"/>
    <w:tmpl w:val="83A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7C6D8A"/>
    <w:multiLevelType w:val="hybridMultilevel"/>
    <w:tmpl w:val="2118D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E7E59F7"/>
    <w:multiLevelType w:val="multilevel"/>
    <w:tmpl w:val="35F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53170B"/>
    <w:multiLevelType w:val="hybridMultilevel"/>
    <w:tmpl w:val="88082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86137E"/>
    <w:multiLevelType w:val="multilevel"/>
    <w:tmpl w:val="00D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043480"/>
    <w:multiLevelType w:val="hybridMultilevel"/>
    <w:tmpl w:val="C13C9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4175922"/>
    <w:multiLevelType w:val="hybridMultilevel"/>
    <w:tmpl w:val="860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FD6137"/>
    <w:multiLevelType w:val="multilevel"/>
    <w:tmpl w:val="AFF0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4327F"/>
    <w:multiLevelType w:val="hybridMultilevel"/>
    <w:tmpl w:val="DC6E13A8"/>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3582B7C"/>
    <w:multiLevelType w:val="multilevel"/>
    <w:tmpl w:val="B9A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90A06"/>
    <w:multiLevelType w:val="hybridMultilevel"/>
    <w:tmpl w:val="ABF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BC5AF1"/>
    <w:multiLevelType w:val="hybridMultilevel"/>
    <w:tmpl w:val="C1DA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32435B"/>
    <w:multiLevelType w:val="hybridMultilevel"/>
    <w:tmpl w:val="6A3E38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387108C"/>
    <w:multiLevelType w:val="multilevel"/>
    <w:tmpl w:val="DD0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23158"/>
    <w:multiLevelType w:val="hybridMultilevel"/>
    <w:tmpl w:val="93EE9C52"/>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5CC152E"/>
    <w:multiLevelType w:val="hybridMultilevel"/>
    <w:tmpl w:val="51A82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F3919"/>
    <w:multiLevelType w:val="hybridMultilevel"/>
    <w:tmpl w:val="48F08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6F32AC"/>
    <w:multiLevelType w:val="hybridMultilevel"/>
    <w:tmpl w:val="42F8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EB3FA5"/>
    <w:multiLevelType w:val="hybridMultilevel"/>
    <w:tmpl w:val="B82631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AF1E64"/>
    <w:multiLevelType w:val="hybridMultilevel"/>
    <w:tmpl w:val="36F026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9F1A95"/>
    <w:multiLevelType w:val="hybridMultilevel"/>
    <w:tmpl w:val="5E04283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9" w15:restartNumberingAfterBreak="0">
    <w:nsid w:val="6E296BB1"/>
    <w:multiLevelType w:val="hybridMultilevel"/>
    <w:tmpl w:val="5142E3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0E968FD"/>
    <w:multiLevelType w:val="hybridMultilevel"/>
    <w:tmpl w:val="F7681D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7676E8"/>
    <w:multiLevelType w:val="multilevel"/>
    <w:tmpl w:val="C1F0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F346FC"/>
    <w:multiLevelType w:val="hybridMultilevel"/>
    <w:tmpl w:val="51861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636825"/>
    <w:multiLevelType w:val="multilevel"/>
    <w:tmpl w:val="5CE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D56DA"/>
    <w:multiLevelType w:val="multilevel"/>
    <w:tmpl w:val="552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824C49"/>
    <w:multiLevelType w:val="multilevel"/>
    <w:tmpl w:val="C82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E060C0"/>
    <w:multiLevelType w:val="hybridMultilevel"/>
    <w:tmpl w:val="C18E0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E5036C"/>
    <w:multiLevelType w:val="hybridMultilevel"/>
    <w:tmpl w:val="C2E8E9B2"/>
    <w:lvl w:ilvl="0" w:tplc="6724649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
  </w:num>
  <w:num w:numId="3">
    <w:abstractNumId w:val="47"/>
  </w:num>
  <w:num w:numId="4">
    <w:abstractNumId w:val="23"/>
  </w:num>
  <w:num w:numId="5">
    <w:abstractNumId w:val="42"/>
  </w:num>
  <w:num w:numId="6">
    <w:abstractNumId w:val="15"/>
  </w:num>
  <w:num w:numId="7">
    <w:abstractNumId w:val="35"/>
  </w:num>
  <w:num w:numId="8">
    <w:abstractNumId w:val="22"/>
  </w:num>
  <w:num w:numId="9">
    <w:abstractNumId w:val="18"/>
  </w:num>
  <w:num w:numId="10">
    <w:abstractNumId w:val="25"/>
  </w:num>
  <w:num w:numId="11">
    <w:abstractNumId w:val="5"/>
  </w:num>
  <w:num w:numId="12">
    <w:abstractNumId w:val="44"/>
  </w:num>
  <w:num w:numId="13">
    <w:abstractNumId w:val="20"/>
  </w:num>
  <w:num w:numId="14">
    <w:abstractNumId w:val="41"/>
  </w:num>
  <w:num w:numId="15">
    <w:abstractNumId w:val="14"/>
  </w:num>
  <w:num w:numId="16">
    <w:abstractNumId w:val="10"/>
  </w:num>
  <w:num w:numId="17">
    <w:abstractNumId w:val="31"/>
  </w:num>
  <w:num w:numId="18">
    <w:abstractNumId w:val="33"/>
  </w:num>
  <w:num w:numId="19">
    <w:abstractNumId w:val="19"/>
  </w:num>
  <w:num w:numId="20">
    <w:abstractNumId w:val="30"/>
  </w:num>
  <w:num w:numId="21">
    <w:abstractNumId w:val="2"/>
  </w:num>
  <w:num w:numId="22">
    <w:abstractNumId w:val="37"/>
  </w:num>
  <w:num w:numId="23">
    <w:abstractNumId w:val="36"/>
  </w:num>
  <w:num w:numId="24">
    <w:abstractNumId w:val="13"/>
  </w:num>
  <w:num w:numId="25">
    <w:abstractNumId w:val="45"/>
  </w:num>
  <w:num w:numId="26">
    <w:abstractNumId w:val="29"/>
  </w:num>
  <w:num w:numId="27">
    <w:abstractNumId w:val="21"/>
  </w:num>
  <w:num w:numId="28">
    <w:abstractNumId w:val="38"/>
  </w:num>
  <w:num w:numId="29">
    <w:abstractNumId w:val="28"/>
  </w:num>
  <w:num w:numId="30">
    <w:abstractNumId w:val="3"/>
  </w:num>
  <w:num w:numId="31">
    <w:abstractNumId w:val="24"/>
  </w:num>
  <w:num w:numId="32">
    <w:abstractNumId w:val="34"/>
  </w:num>
  <w:num w:numId="33">
    <w:abstractNumId w:val="4"/>
  </w:num>
  <w:num w:numId="34">
    <w:abstractNumId w:val="9"/>
  </w:num>
  <w:num w:numId="35">
    <w:abstractNumId w:val="11"/>
  </w:num>
  <w:num w:numId="36">
    <w:abstractNumId w:val="16"/>
  </w:num>
  <w:num w:numId="37">
    <w:abstractNumId w:val="39"/>
  </w:num>
  <w:num w:numId="38">
    <w:abstractNumId w:val="46"/>
  </w:num>
  <w:num w:numId="39">
    <w:abstractNumId w:val="32"/>
  </w:num>
  <w:num w:numId="40">
    <w:abstractNumId w:val="0"/>
  </w:num>
  <w:num w:numId="41">
    <w:abstractNumId w:val="8"/>
  </w:num>
  <w:num w:numId="42">
    <w:abstractNumId w:val="40"/>
  </w:num>
  <w:num w:numId="43">
    <w:abstractNumId w:val="17"/>
  </w:num>
  <w:num w:numId="44">
    <w:abstractNumId w:val="6"/>
  </w:num>
  <w:num w:numId="45">
    <w:abstractNumId w:val="12"/>
  </w:num>
  <w:num w:numId="46">
    <w:abstractNumId w:val="43"/>
  </w:num>
  <w:num w:numId="47">
    <w:abstractNumId w:val="27"/>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9D0"/>
    <w:rsid w:val="000111B4"/>
    <w:rsid w:val="00031F19"/>
    <w:rsid w:val="000F72E9"/>
    <w:rsid w:val="00113BF5"/>
    <w:rsid w:val="00130DE4"/>
    <w:rsid w:val="001441E7"/>
    <w:rsid w:val="00150B5E"/>
    <w:rsid w:val="001C7EFB"/>
    <w:rsid w:val="001E6BBD"/>
    <w:rsid w:val="002019B3"/>
    <w:rsid w:val="002103DD"/>
    <w:rsid w:val="00216C81"/>
    <w:rsid w:val="00216DE5"/>
    <w:rsid w:val="002337C7"/>
    <w:rsid w:val="002522DD"/>
    <w:rsid w:val="0025325A"/>
    <w:rsid w:val="00262E93"/>
    <w:rsid w:val="002A1F64"/>
    <w:rsid w:val="002B6B45"/>
    <w:rsid w:val="002B7B77"/>
    <w:rsid w:val="002C774F"/>
    <w:rsid w:val="002D2ED4"/>
    <w:rsid w:val="002E1932"/>
    <w:rsid w:val="002F128A"/>
    <w:rsid w:val="003170EF"/>
    <w:rsid w:val="003442AB"/>
    <w:rsid w:val="00351D4B"/>
    <w:rsid w:val="0038705B"/>
    <w:rsid w:val="003B36CE"/>
    <w:rsid w:val="003B4FD1"/>
    <w:rsid w:val="00443DDC"/>
    <w:rsid w:val="00455FCB"/>
    <w:rsid w:val="004D7012"/>
    <w:rsid w:val="004D7685"/>
    <w:rsid w:val="004E0947"/>
    <w:rsid w:val="005208ED"/>
    <w:rsid w:val="00532B3B"/>
    <w:rsid w:val="005541A9"/>
    <w:rsid w:val="00574A75"/>
    <w:rsid w:val="00577ADF"/>
    <w:rsid w:val="0058369E"/>
    <w:rsid w:val="005927AA"/>
    <w:rsid w:val="005A3432"/>
    <w:rsid w:val="005D6CA7"/>
    <w:rsid w:val="005D71F3"/>
    <w:rsid w:val="00613147"/>
    <w:rsid w:val="006218F6"/>
    <w:rsid w:val="00626BBC"/>
    <w:rsid w:val="006278FC"/>
    <w:rsid w:val="006334E1"/>
    <w:rsid w:val="00634D14"/>
    <w:rsid w:val="0065466E"/>
    <w:rsid w:val="006618DC"/>
    <w:rsid w:val="0069588D"/>
    <w:rsid w:val="006C30CA"/>
    <w:rsid w:val="006D3E32"/>
    <w:rsid w:val="00792641"/>
    <w:rsid w:val="007A0A67"/>
    <w:rsid w:val="007A6FF7"/>
    <w:rsid w:val="007B3A3A"/>
    <w:rsid w:val="008106BA"/>
    <w:rsid w:val="00831CD5"/>
    <w:rsid w:val="00847E32"/>
    <w:rsid w:val="0086156F"/>
    <w:rsid w:val="008637B3"/>
    <w:rsid w:val="00890970"/>
    <w:rsid w:val="00891E75"/>
    <w:rsid w:val="00893B79"/>
    <w:rsid w:val="00913A4C"/>
    <w:rsid w:val="009437DB"/>
    <w:rsid w:val="00973C54"/>
    <w:rsid w:val="009753FD"/>
    <w:rsid w:val="009E1D4F"/>
    <w:rsid w:val="00AF70B7"/>
    <w:rsid w:val="00B144A3"/>
    <w:rsid w:val="00B1799B"/>
    <w:rsid w:val="00B5650F"/>
    <w:rsid w:val="00B61BB6"/>
    <w:rsid w:val="00B75EDF"/>
    <w:rsid w:val="00B835DF"/>
    <w:rsid w:val="00B955F5"/>
    <w:rsid w:val="00C167D0"/>
    <w:rsid w:val="00C26D88"/>
    <w:rsid w:val="00C4679A"/>
    <w:rsid w:val="00C5767D"/>
    <w:rsid w:val="00C61F80"/>
    <w:rsid w:val="00C81FE9"/>
    <w:rsid w:val="00C949D0"/>
    <w:rsid w:val="00CB0BDE"/>
    <w:rsid w:val="00CD1B23"/>
    <w:rsid w:val="00CF0E41"/>
    <w:rsid w:val="00CF2274"/>
    <w:rsid w:val="00D31359"/>
    <w:rsid w:val="00D319EA"/>
    <w:rsid w:val="00D45BE7"/>
    <w:rsid w:val="00D45F68"/>
    <w:rsid w:val="00D547A3"/>
    <w:rsid w:val="00D73B1A"/>
    <w:rsid w:val="00D75780"/>
    <w:rsid w:val="00D83E74"/>
    <w:rsid w:val="00DA535E"/>
    <w:rsid w:val="00DB1762"/>
    <w:rsid w:val="00DC4B2E"/>
    <w:rsid w:val="00DE1ED0"/>
    <w:rsid w:val="00E014BF"/>
    <w:rsid w:val="00E10F69"/>
    <w:rsid w:val="00E12E81"/>
    <w:rsid w:val="00E165BA"/>
    <w:rsid w:val="00E341F5"/>
    <w:rsid w:val="00E6667C"/>
    <w:rsid w:val="00E77B48"/>
    <w:rsid w:val="00E83B85"/>
    <w:rsid w:val="00E92AD0"/>
    <w:rsid w:val="00EE4BCD"/>
    <w:rsid w:val="00F462AB"/>
    <w:rsid w:val="00F73A85"/>
    <w:rsid w:val="00FC1652"/>
    <w:rsid w:val="00FE608F"/>
    <w:rsid w:val="00FF1B07"/>
    <w:rsid w:val="00FF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13F0"/>
  <w15:chartTrackingRefBased/>
  <w15:docId w15:val="{C5838499-6A14-454C-9886-9ACFBF87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666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442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3C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93B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93B7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9D0"/>
    <w:pPr>
      <w:ind w:left="720"/>
      <w:contextualSpacing/>
    </w:pPr>
  </w:style>
  <w:style w:type="character" w:styleId="Strong">
    <w:name w:val="Strong"/>
    <w:basedOn w:val="DefaultParagraphFont"/>
    <w:uiPriority w:val="22"/>
    <w:qFormat/>
    <w:rsid w:val="00C949D0"/>
    <w:rPr>
      <w:b/>
      <w:bCs/>
    </w:rPr>
  </w:style>
  <w:style w:type="character" w:customStyle="1" w:styleId="Heading1Char">
    <w:name w:val="Heading 1 Char"/>
    <w:basedOn w:val="DefaultParagraphFont"/>
    <w:link w:val="Heading1"/>
    <w:uiPriority w:val="9"/>
    <w:rsid w:val="00E6667C"/>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3442A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442A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442A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A5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532B3B"/>
  </w:style>
  <w:style w:type="paragraph" w:styleId="Header">
    <w:name w:val="header"/>
    <w:basedOn w:val="Normal"/>
    <w:link w:val="HeaderChar"/>
    <w:uiPriority w:val="99"/>
    <w:unhideWhenUsed/>
    <w:rsid w:val="001E6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BBD"/>
  </w:style>
  <w:style w:type="paragraph" w:styleId="Footer">
    <w:name w:val="footer"/>
    <w:basedOn w:val="Normal"/>
    <w:link w:val="FooterChar"/>
    <w:uiPriority w:val="99"/>
    <w:unhideWhenUsed/>
    <w:rsid w:val="001E6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BBD"/>
  </w:style>
  <w:style w:type="character" w:styleId="Emphasis">
    <w:name w:val="Emphasis"/>
    <w:basedOn w:val="DefaultParagraphFont"/>
    <w:uiPriority w:val="20"/>
    <w:qFormat/>
    <w:rsid w:val="006C30CA"/>
    <w:rPr>
      <w:i/>
      <w:iCs/>
    </w:rPr>
  </w:style>
  <w:style w:type="character" w:styleId="BookTitle">
    <w:name w:val="Book Title"/>
    <w:basedOn w:val="DefaultParagraphFont"/>
    <w:uiPriority w:val="33"/>
    <w:qFormat/>
    <w:rsid w:val="007A6FF7"/>
    <w:rPr>
      <w:b/>
      <w:bCs/>
      <w:i/>
      <w:iCs/>
      <w:spacing w:val="5"/>
    </w:rPr>
  </w:style>
  <w:style w:type="character" w:customStyle="1" w:styleId="Heading3Char">
    <w:name w:val="Heading 3 Char"/>
    <w:basedOn w:val="DefaultParagraphFont"/>
    <w:link w:val="Heading3"/>
    <w:uiPriority w:val="9"/>
    <w:rsid w:val="00973C5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973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C54"/>
    <w:rPr>
      <w:rFonts w:ascii="Courier New" w:eastAsia="Times New Roman" w:hAnsi="Courier New" w:cs="Courier New"/>
      <w:sz w:val="20"/>
      <w:szCs w:val="20"/>
    </w:rPr>
  </w:style>
  <w:style w:type="character" w:customStyle="1" w:styleId="hljs-selector-class">
    <w:name w:val="hljs-selector-class"/>
    <w:basedOn w:val="DefaultParagraphFont"/>
    <w:rsid w:val="00C4679A"/>
  </w:style>
  <w:style w:type="character" w:customStyle="1" w:styleId="hljs-attribute">
    <w:name w:val="hljs-attribute"/>
    <w:basedOn w:val="DefaultParagraphFont"/>
    <w:rsid w:val="00C4679A"/>
  </w:style>
  <w:style w:type="character" w:customStyle="1" w:styleId="Heading4Char">
    <w:name w:val="Heading 4 Char"/>
    <w:basedOn w:val="DefaultParagraphFont"/>
    <w:link w:val="Heading4"/>
    <w:uiPriority w:val="9"/>
    <w:rsid w:val="00893B7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93B79"/>
    <w:rPr>
      <w:rFonts w:asciiTheme="majorHAnsi" w:eastAsiaTheme="majorEastAsia" w:hAnsiTheme="majorHAnsi" w:cstheme="majorBidi"/>
      <w:color w:val="2E74B5" w:themeColor="accent1" w:themeShade="BF"/>
    </w:rPr>
  </w:style>
  <w:style w:type="paragraph" w:styleId="IntenseQuote">
    <w:name w:val="Intense Quote"/>
    <w:basedOn w:val="Normal"/>
    <w:next w:val="Normal"/>
    <w:link w:val="IntenseQuoteChar"/>
    <w:uiPriority w:val="30"/>
    <w:qFormat/>
    <w:rsid w:val="00893B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93B79"/>
    <w:rPr>
      <w:i/>
      <w:iCs/>
      <w:color w:val="5B9BD5" w:themeColor="accent1"/>
    </w:rPr>
  </w:style>
  <w:style w:type="character" w:styleId="IntenseEmphasis">
    <w:name w:val="Intense Emphasis"/>
    <w:basedOn w:val="DefaultParagraphFont"/>
    <w:uiPriority w:val="21"/>
    <w:qFormat/>
    <w:rsid w:val="00893B79"/>
    <w:rPr>
      <w:i/>
      <w:iCs/>
      <w:color w:val="5B9BD5" w:themeColor="accent1"/>
    </w:rPr>
  </w:style>
  <w:style w:type="character" w:customStyle="1" w:styleId="sr-only">
    <w:name w:val="sr-only"/>
    <w:basedOn w:val="DefaultParagraphFont"/>
    <w:rsid w:val="00210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193873">
      <w:bodyDiv w:val="1"/>
      <w:marLeft w:val="0"/>
      <w:marRight w:val="0"/>
      <w:marTop w:val="0"/>
      <w:marBottom w:val="0"/>
      <w:divBdr>
        <w:top w:val="none" w:sz="0" w:space="0" w:color="auto"/>
        <w:left w:val="none" w:sz="0" w:space="0" w:color="auto"/>
        <w:bottom w:val="none" w:sz="0" w:space="0" w:color="auto"/>
        <w:right w:val="none" w:sz="0" w:space="0" w:color="auto"/>
      </w:divBdr>
      <w:divsChild>
        <w:div w:id="1342661092">
          <w:marLeft w:val="0"/>
          <w:marRight w:val="0"/>
          <w:marTop w:val="0"/>
          <w:marBottom w:val="0"/>
          <w:divBdr>
            <w:top w:val="none" w:sz="0" w:space="0" w:color="auto"/>
            <w:left w:val="none" w:sz="0" w:space="0" w:color="auto"/>
            <w:bottom w:val="none" w:sz="0" w:space="0" w:color="auto"/>
            <w:right w:val="none" w:sz="0" w:space="0" w:color="auto"/>
          </w:divBdr>
          <w:divsChild>
            <w:div w:id="1180702150">
              <w:marLeft w:val="0"/>
              <w:marRight w:val="0"/>
              <w:marTop w:val="0"/>
              <w:marBottom w:val="0"/>
              <w:divBdr>
                <w:top w:val="none" w:sz="0" w:space="0" w:color="auto"/>
                <w:left w:val="none" w:sz="0" w:space="0" w:color="auto"/>
                <w:bottom w:val="none" w:sz="0" w:space="0" w:color="auto"/>
                <w:right w:val="none" w:sz="0" w:space="0" w:color="auto"/>
              </w:divBdr>
              <w:divsChild>
                <w:div w:id="1426535082">
                  <w:marLeft w:val="0"/>
                  <w:marRight w:val="0"/>
                  <w:marTop w:val="0"/>
                  <w:marBottom w:val="0"/>
                  <w:divBdr>
                    <w:top w:val="none" w:sz="0" w:space="0" w:color="auto"/>
                    <w:left w:val="none" w:sz="0" w:space="0" w:color="auto"/>
                    <w:bottom w:val="none" w:sz="0" w:space="0" w:color="auto"/>
                    <w:right w:val="none" w:sz="0" w:space="0" w:color="auto"/>
                  </w:divBdr>
                  <w:divsChild>
                    <w:div w:id="692851769">
                      <w:marLeft w:val="0"/>
                      <w:marRight w:val="0"/>
                      <w:marTop w:val="0"/>
                      <w:marBottom w:val="0"/>
                      <w:divBdr>
                        <w:top w:val="none" w:sz="0" w:space="0" w:color="auto"/>
                        <w:left w:val="none" w:sz="0" w:space="0" w:color="auto"/>
                        <w:bottom w:val="none" w:sz="0" w:space="0" w:color="auto"/>
                        <w:right w:val="none" w:sz="0" w:space="0" w:color="auto"/>
                      </w:divBdr>
                      <w:divsChild>
                        <w:div w:id="1180772583">
                          <w:marLeft w:val="0"/>
                          <w:marRight w:val="0"/>
                          <w:marTop w:val="0"/>
                          <w:marBottom w:val="0"/>
                          <w:divBdr>
                            <w:top w:val="none" w:sz="0" w:space="0" w:color="auto"/>
                            <w:left w:val="none" w:sz="0" w:space="0" w:color="auto"/>
                            <w:bottom w:val="none" w:sz="0" w:space="0" w:color="auto"/>
                            <w:right w:val="none" w:sz="0" w:space="0" w:color="auto"/>
                          </w:divBdr>
                          <w:divsChild>
                            <w:div w:id="7283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8203">
                  <w:marLeft w:val="0"/>
                  <w:marRight w:val="0"/>
                  <w:marTop w:val="0"/>
                  <w:marBottom w:val="0"/>
                  <w:divBdr>
                    <w:top w:val="none" w:sz="0" w:space="0" w:color="auto"/>
                    <w:left w:val="none" w:sz="0" w:space="0" w:color="auto"/>
                    <w:bottom w:val="none" w:sz="0" w:space="0" w:color="auto"/>
                    <w:right w:val="none" w:sz="0" w:space="0" w:color="auto"/>
                  </w:divBdr>
                  <w:divsChild>
                    <w:div w:id="9425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02687">
      <w:bodyDiv w:val="1"/>
      <w:marLeft w:val="0"/>
      <w:marRight w:val="0"/>
      <w:marTop w:val="0"/>
      <w:marBottom w:val="0"/>
      <w:divBdr>
        <w:top w:val="none" w:sz="0" w:space="0" w:color="auto"/>
        <w:left w:val="none" w:sz="0" w:space="0" w:color="auto"/>
        <w:bottom w:val="none" w:sz="0" w:space="0" w:color="auto"/>
        <w:right w:val="none" w:sz="0" w:space="0" w:color="auto"/>
      </w:divBdr>
      <w:divsChild>
        <w:div w:id="1150365012">
          <w:marLeft w:val="0"/>
          <w:marRight w:val="0"/>
          <w:marTop w:val="0"/>
          <w:marBottom w:val="0"/>
          <w:divBdr>
            <w:top w:val="single" w:sz="2" w:space="0" w:color="D9D9E3"/>
            <w:left w:val="single" w:sz="2" w:space="0" w:color="D9D9E3"/>
            <w:bottom w:val="single" w:sz="2" w:space="0" w:color="D9D9E3"/>
            <w:right w:val="single" w:sz="2" w:space="0" w:color="D9D9E3"/>
          </w:divBdr>
          <w:divsChild>
            <w:div w:id="1484614812">
              <w:marLeft w:val="0"/>
              <w:marRight w:val="0"/>
              <w:marTop w:val="0"/>
              <w:marBottom w:val="0"/>
              <w:divBdr>
                <w:top w:val="single" w:sz="2" w:space="0" w:color="D9D9E3"/>
                <w:left w:val="single" w:sz="2" w:space="0" w:color="D9D9E3"/>
                <w:bottom w:val="single" w:sz="2" w:space="0" w:color="D9D9E3"/>
                <w:right w:val="single" w:sz="2" w:space="0" w:color="D9D9E3"/>
              </w:divBdr>
              <w:divsChild>
                <w:div w:id="712659369">
                  <w:marLeft w:val="0"/>
                  <w:marRight w:val="0"/>
                  <w:marTop w:val="0"/>
                  <w:marBottom w:val="0"/>
                  <w:divBdr>
                    <w:top w:val="single" w:sz="2" w:space="0" w:color="D9D9E3"/>
                    <w:left w:val="single" w:sz="2" w:space="0" w:color="D9D9E3"/>
                    <w:bottom w:val="single" w:sz="2" w:space="0" w:color="D9D9E3"/>
                    <w:right w:val="single" w:sz="2" w:space="0" w:color="D9D9E3"/>
                  </w:divBdr>
                  <w:divsChild>
                    <w:div w:id="1999724071">
                      <w:marLeft w:val="0"/>
                      <w:marRight w:val="0"/>
                      <w:marTop w:val="0"/>
                      <w:marBottom w:val="0"/>
                      <w:divBdr>
                        <w:top w:val="single" w:sz="2" w:space="0" w:color="D9D9E3"/>
                        <w:left w:val="single" w:sz="2" w:space="0" w:color="D9D9E3"/>
                        <w:bottom w:val="single" w:sz="2" w:space="0" w:color="D9D9E3"/>
                        <w:right w:val="single" w:sz="2" w:space="0" w:color="D9D9E3"/>
                      </w:divBdr>
                      <w:divsChild>
                        <w:div w:id="1149437455">
                          <w:marLeft w:val="0"/>
                          <w:marRight w:val="0"/>
                          <w:marTop w:val="0"/>
                          <w:marBottom w:val="0"/>
                          <w:divBdr>
                            <w:top w:val="single" w:sz="2" w:space="0" w:color="auto"/>
                            <w:left w:val="single" w:sz="2" w:space="0" w:color="auto"/>
                            <w:bottom w:val="single" w:sz="6" w:space="0" w:color="auto"/>
                            <w:right w:val="single" w:sz="2" w:space="0" w:color="auto"/>
                          </w:divBdr>
                          <w:divsChild>
                            <w:div w:id="53162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8336729">
                                  <w:marLeft w:val="0"/>
                                  <w:marRight w:val="0"/>
                                  <w:marTop w:val="0"/>
                                  <w:marBottom w:val="0"/>
                                  <w:divBdr>
                                    <w:top w:val="single" w:sz="2" w:space="0" w:color="D9D9E3"/>
                                    <w:left w:val="single" w:sz="2" w:space="0" w:color="D9D9E3"/>
                                    <w:bottom w:val="single" w:sz="2" w:space="0" w:color="D9D9E3"/>
                                    <w:right w:val="single" w:sz="2" w:space="0" w:color="D9D9E3"/>
                                  </w:divBdr>
                                  <w:divsChild>
                                    <w:div w:id="1421022206">
                                      <w:marLeft w:val="0"/>
                                      <w:marRight w:val="0"/>
                                      <w:marTop w:val="0"/>
                                      <w:marBottom w:val="0"/>
                                      <w:divBdr>
                                        <w:top w:val="single" w:sz="2" w:space="0" w:color="D9D9E3"/>
                                        <w:left w:val="single" w:sz="2" w:space="0" w:color="D9D9E3"/>
                                        <w:bottom w:val="single" w:sz="2" w:space="0" w:color="D9D9E3"/>
                                        <w:right w:val="single" w:sz="2" w:space="0" w:color="D9D9E3"/>
                                      </w:divBdr>
                                      <w:divsChild>
                                        <w:div w:id="963538263">
                                          <w:marLeft w:val="0"/>
                                          <w:marRight w:val="0"/>
                                          <w:marTop w:val="0"/>
                                          <w:marBottom w:val="0"/>
                                          <w:divBdr>
                                            <w:top w:val="single" w:sz="2" w:space="0" w:color="D9D9E3"/>
                                            <w:left w:val="single" w:sz="2" w:space="0" w:color="D9D9E3"/>
                                            <w:bottom w:val="single" w:sz="2" w:space="0" w:color="D9D9E3"/>
                                            <w:right w:val="single" w:sz="2" w:space="0" w:color="D9D9E3"/>
                                          </w:divBdr>
                                          <w:divsChild>
                                            <w:div w:id="690716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94181774">
          <w:marLeft w:val="0"/>
          <w:marRight w:val="0"/>
          <w:marTop w:val="0"/>
          <w:marBottom w:val="0"/>
          <w:divBdr>
            <w:top w:val="none" w:sz="0" w:space="0" w:color="auto"/>
            <w:left w:val="none" w:sz="0" w:space="0" w:color="auto"/>
            <w:bottom w:val="none" w:sz="0" w:space="0" w:color="auto"/>
            <w:right w:val="none" w:sz="0" w:space="0" w:color="auto"/>
          </w:divBdr>
        </w:div>
      </w:divsChild>
    </w:div>
    <w:div w:id="257833199">
      <w:bodyDiv w:val="1"/>
      <w:marLeft w:val="0"/>
      <w:marRight w:val="0"/>
      <w:marTop w:val="0"/>
      <w:marBottom w:val="0"/>
      <w:divBdr>
        <w:top w:val="none" w:sz="0" w:space="0" w:color="auto"/>
        <w:left w:val="none" w:sz="0" w:space="0" w:color="auto"/>
        <w:bottom w:val="none" w:sz="0" w:space="0" w:color="auto"/>
        <w:right w:val="none" w:sz="0" w:space="0" w:color="auto"/>
      </w:divBdr>
    </w:div>
    <w:div w:id="365759161">
      <w:bodyDiv w:val="1"/>
      <w:marLeft w:val="0"/>
      <w:marRight w:val="0"/>
      <w:marTop w:val="0"/>
      <w:marBottom w:val="0"/>
      <w:divBdr>
        <w:top w:val="none" w:sz="0" w:space="0" w:color="auto"/>
        <w:left w:val="none" w:sz="0" w:space="0" w:color="auto"/>
        <w:bottom w:val="none" w:sz="0" w:space="0" w:color="auto"/>
        <w:right w:val="none" w:sz="0" w:space="0" w:color="auto"/>
      </w:divBdr>
    </w:div>
    <w:div w:id="450974965">
      <w:bodyDiv w:val="1"/>
      <w:marLeft w:val="0"/>
      <w:marRight w:val="0"/>
      <w:marTop w:val="0"/>
      <w:marBottom w:val="0"/>
      <w:divBdr>
        <w:top w:val="none" w:sz="0" w:space="0" w:color="auto"/>
        <w:left w:val="none" w:sz="0" w:space="0" w:color="auto"/>
        <w:bottom w:val="none" w:sz="0" w:space="0" w:color="auto"/>
        <w:right w:val="none" w:sz="0" w:space="0" w:color="auto"/>
      </w:divBdr>
    </w:div>
    <w:div w:id="456727829">
      <w:bodyDiv w:val="1"/>
      <w:marLeft w:val="0"/>
      <w:marRight w:val="0"/>
      <w:marTop w:val="0"/>
      <w:marBottom w:val="0"/>
      <w:divBdr>
        <w:top w:val="none" w:sz="0" w:space="0" w:color="auto"/>
        <w:left w:val="none" w:sz="0" w:space="0" w:color="auto"/>
        <w:bottom w:val="none" w:sz="0" w:space="0" w:color="auto"/>
        <w:right w:val="none" w:sz="0" w:space="0" w:color="auto"/>
      </w:divBdr>
    </w:div>
    <w:div w:id="486822343">
      <w:bodyDiv w:val="1"/>
      <w:marLeft w:val="0"/>
      <w:marRight w:val="0"/>
      <w:marTop w:val="0"/>
      <w:marBottom w:val="0"/>
      <w:divBdr>
        <w:top w:val="none" w:sz="0" w:space="0" w:color="auto"/>
        <w:left w:val="none" w:sz="0" w:space="0" w:color="auto"/>
        <w:bottom w:val="none" w:sz="0" w:space="0" w:color="auto"/>
        <w:right w:val="none" w:sz="0" w:space="0" w:color="auto"/>
      </w:divBdr>
    </w:div>
    <w:div w:id="489255593">
      <w:bodyDiv w:val="1"/>
      <w:marLeft w:val="0"/>
      <w:marRight w:val="0"/>
      <w:marTop w:val="0"/>
      <w:marBottom w:val="0"/>
      <w:divBdr>
        <w:top w:val="none" w:sz="0" w:space="0" w:color="auto"/>
        <w:left w:val="none" w:sz="0" w:space="0" w:color="auto"/>
        <w:bottom w:val="none" w:sz="0" w:space="0" w:color="auto"/>
        <w:right w:val="none" w:sz="0" w:space="0" w:color="auto"/>
      </w:divBdr>
    </w:div>
    <w:div w:id="508713139">
      <w:bodyDiv w:val="1"/>
      <w:marLeft w:val="0"/>
      <w:marRight w:val="0"/>
      <w:marTop w:val="0"/>
      <w:marBottom w:val="0"/>
      <w:divBdr>
        <w:top w:val="none" w:sz="0" w:space="0" w:color="auto"/>
        <w:left w:val="none" w:sz="0" w:space="0" w:color="auto"/>
        <w:bottom w:val="none" w:sz="0" w:space="0" w:color="auto"/>
        <w:right w:val="none" w:sz="0" w:space="0" w:color="auto"/>
      </w:divBdr>
    </w:div>
    <w:div w:id="530924817">
      <w:bodyDiv w:val="1"/>
      <w:marLeft w:val="0"/>
      <w:marRight w:val="0"/>
      <w:marTop w:val="0"/>
      <w:marBottom w:val="0"/>
      <w:divBdr>
        <w:top w:val="none" w:sz="0" w:space="0" w:color="auto"/>
        <w:left w:val="none" w:sz="0" w:space="0" w:color="auto"/>
        <w:bottom w:val="none" w:sz="0" w:space="0" w:color="auto"/>
        <w:right w:val="none" w:sz="0" w:space="0" w:color="auto"/>
      </w:divBdr>
    </w:div>
    <w:div w:id="618947939">
      <w:bodyDiv w:val="1"/>
      <w:marLeft w:val="0"/>
      <w:marRight w:val="0"/>
      <w:marTop w:val="0"/>
      <w:marBottom w:val="0"/>
      <w:divBdr>
        <w:top w:val="none" w:sz="0" w:space="0" w:color="auto"/>
        <w:left w:val="none" w:sz="0" w:space="0" w:color="auto"/>
        <w:bottom w:val="none" w:sz="0" w:space="0" w:color="auto"/>
        <w:right w:val="none" w:sz="0" w:space="0" w:color="auto"/>
      </w:divBdr>
    </w:div>
    <w:div w:id="646712433">
      <w:bodyDiv w:val="1"/>
      <w:marLeft w:val="0"/>
      <w:marRight w:val="0"/>
      <w:marTop w:val="0"/>
      <w:marBottom w:val="0"/>
      <w:divBdr>
        <w:top w:val="none" w:sz="0" w:space="0" w:color="auto"/>
        <w:left w:val="none" w:sz="0" w:space="0" w:color="auto"/>
        <w:bottom w:val="none" w:sz="0" w:space="0" w:color="auto"/>
        <w:right w:val="none" w:sz="0" w:space="0" w:color="auto"/>
      </w:divBdr>
    </w:div>
    <w:div w:id="698243932">
      <w:bodyDiv w:val="1"/>
      <w:marLeft w:val="0"/>
      <w:marRight w:val="0"/>
      <w:marTop w:val="0"/>
      <w:marBottom w:val="0"/>
      <w:divBdr>
        <w:top w:val="none" w:sz="0" w:space="0" w:color="auto"/>
        <w:left w:val="none" w:sz="0" w:space="0" w:color="auto"/>
        <w:bottom w:val="none" w:sz="0" w:space="0" w:color="auto"/>
        <w:right w:val="none" w:sz="0" w:space="0" w:color="auto"/>
      </w:divBdr>
    </w:div>
    <w:div w:id="785543995">
      <w:bodyDiv w:val="1"/>
      <w:marLeft w:val="0"/>
      <w:marRight w:val="0"/>
      <w:marTop w:val="0"/>
      <w:marBottom w:val="0"/>
      <w:divBdr>
        <w:top w:val="none" w:sz="0" w:space="0" w:color="auto"/>
        <w:left w:val="none" w:sz="0" w:space="0" w:color="auto"/>
        <w:bottom w:val="none" w:sz="0" w:space="0" w:color="auto"/>
        <w:right w:val="none" w:sz="0" w:space="0" w:color="auto"/>
      </w:divBdr>
    </w:div>
    <w:div w:id="853152897">
      <w:bodyDiv w:val="1"/>
      <w:marLeft w:val="0"/>
      <w:marRight w:val="0"/>
      <w:marTop w:val="0"/>
      <w:marBottom w:val="0"/>
      <w:divBdr>
        <w:top w:val="none" w:sz="0" w:space="0" w:color="auto"/>
        <w:left w:val="none" w:sz="0" w:space="0" w:color="auto"/>
        <w:bottom w:val="none" w:sz="0" w:space="0" w:color="auto"/>
        <w:right w:val="none" w:sz="0" w:space="0" w:color="auto"/>
      </w:divBdr>
    </w:div>
    <w:div w:id="883177843">
      <w:bodyDiv w:val="1"/>
      <w:marLeft w:val="0"/>
      <w:marRight w:val="0"/>
      <w:marTop w:val="0"/>
      <w:marBottom w:val="0"/>
      <w:divBdr>
        <w:top w:val="none" w:sz="0" w:space="0" w:color="auto"/>
        <w:left w:val="none" w:sz="0" w:space="0" w:color="auto"/>
        <w:bottom w:val="none" w:sz="0" w:space="0" w:color="auto"/>
        <w:right w:val="none" w:sz="0" w:space="0" w:color="auto"/>
      </w:divBdr>
      <w:divsChild>
        <w:div w:id="1904172283">
          <w:marLeft w:val="0"/>
          <w:marRight w:val="0"/>
          <w:marTop w:val="0"/>
          <w:marBottom w:val="0"/>
          <w:divBdr>
            <w:top w:val="none" w:sz="0" w:space="0" w:color="auto"/>
            <w:left w:val="none" w:sz="0" w:space="0" w:color="auto"/>
            <w:bottom w:val="none" w:sz="0" w:space="0" w:color="auto"/>
            <w:right w:val="none" w:sz="0" w:space="0" w:color="auto"/>
          </w:divBdr>
          <w:divsChild>
            <w:div w:id="414398284">
              <w:marLeft w:val="0"/>
              <w:marRight w:val="0"/>
              <w:marTop w:val="0"/>
              <w:marBottom w:val="0"/>
              <w:divBdr>
                <w:top w:val="none" w:sz="0" w:space="0" w:color="auto"/>
                <w:left w:val="none" w:sz="0" w:space="0" w:color="auto"/>
                <w:bottom w:val="none" w:sz="0" w:space="0" w:color="auto"/>
                <w:right w:val="none" w:sz="0" w:space="0" w:color="auto"/>
              </w:divBdr>
              <w:divsChild>
                <w:div w:id="1674142868">
                  <w:marLeft w:val="0"/>
                  <w:marRight w:val="0"/>
                  <w:marTop w:val="0"/>
                  <w:marBottom w:val="0"/>
                  <w:divBdr>
                    <w:top w:val="none" w:sz="0" w:space="0" w:color="auto"/>
                    <w:left w:val="none" w:sz="0" w:space="0" w:color="auto"/>
                    <w:bottom w:val="none" w:sz="0" w:space="0" w:color="auto"/>
                    <w:right w:val="none" w:sz="0" w:space="0" w:color="auto"/>
                  </w:divBdr>
                  <w:divsChild>
                    <w:div w:id="1207915979">
                      <w:marLeft w:val="0"/>
                      <w:marRight w:val="0"/>
                      <w:marTop w:val="0"/>
                      <w:marBottom w:val="0"/>
                      <w:divBdr>
                        <w:top w:val="none" w:sz="0" w:space="0" w:color="auto"/>
                        <w:left w:val="none" w:sz="0" w:space="0" w:color="auto"/>
                        <w:bottom w:val="none" w:sz="0" w:space="0" w:color="auto"/>
                        <w:right w:val="none" w:sz="0" w:space="0" w:color="auto"/>
                      </w:divBdr>
                      <w:divsChild>
                        <w:div w:id="66150802">
                          <w:marLeft w:val="0"/>
                          <w:marRight w:val="0"/>
                          <w:marTop w:val="0"/>
                          <w:marBottom w:val="0"/>
                          <w:divBdr>
                            <w:top w:val="none" w:sz="0" w:space="0" w:color="auto"/>
                            <w:left w:val="none" w:sz="0" w:space="0" w:color="auto"/>
                            <w:bottom w:val="none" w:sz="0" w:space="0" w:color="auto"/>
                            <w:right w:val="none" w:sz="0" w:space="0" w:color="auto"/>
                          </w:divBdr>
                          <w:divsChild>
                            <w:div w:id="21365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442951">
          <w:marLeft w:val="0"/>
          <w:marRight w:val="0"/>
          <w:marTop w:val="0"/>
          <w:marBottom w:val="0"/>
          <w:divBdr>
            <w:top w:val="none" w:sz="0" w:space="0" w:color="auto"/>
            <w:left w:val="none" w:sz="0" w:space="0" w:color="auto"/>
            <w:bottom w:val="none" w:sz="0" w:space="0" w:color="auto"/>
            <w:right w:val="none" w:sz="0" w:space="0" w:color="auto"/>
          </w:divBdr>
          <w:divsChild>
            <w:div w:id="127271085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42373375">
      <w:bodyDiv w:val="1"/>
      <w:marLeft w:val="0"/>
      <w:marRight w:val="0"/>
      <w:marTop w:val="0"/>
      <w:marBottom w:val="0"/>
      <w:divBdr>
        <w:top w:val="none" w:sz="0" w:space="0" w:color="auto"/>
        <w:left w:val="none" w:sz="0" w:space="0" w:color="auto"/>
        <w:bottom w:val="none" w:sz="0" w:space="0" w:color="auto"/>
        <w:right w:val="none" w:sz="0" w:space="0" w:color="auto"/>
      </w:divBdr>
    </w:div>
    <w:div w:id="1260914545">
      <w:bodyDiv w:val="1"/>
      <w:marLeft w:val="0"/>
      <w:marRight w:val="0"/>
      <w:marTop w:val="0"/>
      <w:marBottom w:val="0"/>
      <w:divBdr>
        <w:top w:val="none" w:sz="0" w:space="0" w:color="auto"/>
        <w:left w:val="none" w:sz="0" w:space="0" w:color="auto"/>
        <w:bottom w:val="none" w:sz="0" w:space="0" w:color="auto"/>
        <w:right w:val="none" w:sz="0" w:space="0" w:color="auto"/>
      </w:divBdr>
    </w:div>
    <w:div w:id="1268196739">
      <w:bodyDiv w:val="1"/>
      <w:marLeft w:val="0"/>
      <w:marRight w:val="0"/>
      <w:marTop w:val="0"/>
      <w:marBottom w:val="0"/>
      <w:divBdr>
        <w:top w:val="none" w:sz="0" w:space="0" w:color="auto"/>
        <w:left w:val="none" w:sz="0" w:space="0" w:color="auto"/>
        <w:bottom w:val="none" w:sz="0" w:space="0" w:color="auto"/>
        <w:right w:val="none" w:sz="0" w:space="0" w:color="auto"/>
      </w:divBdr>
    </w:div>
    <w:div w:id="1290472275">
      <w:bodyDiv w:val="1"/>
      <w:marLeft w:val="0"/>
      <w:marRight w:val="0"/>
      <w:marTop w:val="0"/>
      <w:marBottom w:val="0"/>
      <w:divBdr>
        <w:top w:val="none" w:sz="0" w:space="0" w:color="auto"/>
        <w:left w:val="none" w:sz="0" w:space="0" w:color="auto"/>
        <w:bottom w:val="none" w:sz="0" w:space="0" w:color="auto"/>
        <w:right w:val="none" w:sz="0" w:space="0" w:color="auto"/>
      </w:divBdr>
    </w:div>
    <w:div w:id="1327515720">
      <w:bodyDiv w:val="1"/>
      <w:marLeft w:val="0"/>
      <w:marRight w:val="0"/>
      <w:marTop w:val="0"/>
      <w:marBottom w:val="0"/>
      <w:divBdr>
        <w:top w:val="none" w:sz="0" w:space="0" w:color="auto"/>
        <w:left w:val="none" w:sz="0" w:space="0" w:color="auto"/>
        <w:bottom w:val="none" w:sz="0" w:space="0" w:color="auto"/>
        <w:right w:val="none" w:sz="0" w:space="0" w:color="auto"/>
      </w:divBdr>
    </w:div>
    <w:div w:id="1390495661">
      <w:bodyDiv w:val="1"/>
      <w:marLeft w:val="0"/>
      <w:marRight w:val="0"/>
      <w:marTop w:val="0"/>
      <w:marBottom w:val="0"/>
      <w:divBdr>
        <w:top w:val="none" w:sz="0" w:space="0" w:color="auto"/>
        <w:left w:val="none" w:sz="0" w:space="0" w:color="auto"/>
        <w:bottom w:val="none" w:sz="0" w:space="0" w:color="auto"/>
        <w:right w:val="none" w:sz="0" w:space="0" w:color="auto"/>
      </w:divBdr>
    </w:div>
    <w:div w:id="1434932034">
      <w:bodyDiv w:val="1"/>
      <w:marLeft w:val="0"/>
      <w:marRight w:val="0"/>
      <w:marTop w:val="0"/>
      <w:marBottom w:val="0"/>
      <w:divBdr>
        <w:top w:val="none" w:sz="0" w:space="0" w:color="auto"/>
        <w:left w:val="none" w:sz="0" w:space="0" w:color="auto"/>
        <w:bottom w:val="none" w:sz="0" w:space="0" w:color="auto"/>
        <w:right w:val="none" w:sz="0" w:space="0" w:color="auto"/>
      </w:divBdr>
    </w:div>
    <w:div w:id="1486046177">
      <w:bodyDiv w:val="1"/>
      <w:marLeft w:val="0"/>
      <w:marRight w:val="0"/>
      <w:marTop w:val="0"/>
      <w:marBottom w:val="0"/>
      <w:divBdr>
        <w:top w:val="none" w:sz="0" w:space="0" w:color="auto"/>
        <w:left w:val="none" w:sz="0" w:space="0" w:color="auto"/>
        <w:bottom w:val="none" w:sz="0" w:space="0" w:color="auto"/>
        <w:right w:val="none" w:sz="0" w:space="0" w:color="auto"/>
      </w:divBdr>
    </w:div>
    <w:div w:id="1494297312">
      <w:bodyDiv w:val="1"/>
      <w:marLeft w:val="0"/>
      <w:marRight w:val="0"/>
      <w:marTop w:val="0"/>
      <w:marBottom w:val="0"/>
      <w:divBdr>
        <w:top w:val="none" w:sz="0" w:space="0" w:color="auto"/>
        <w:left w:val="none" w:sz="0" w:space="0" w:color="auto"/>
        <w:bottom w:val="none" w:sz="0" w:space="0" w:color="auto"/>
        <w:right w:val="none" w:sz="0" w:space="0" w:color="auto"/>
      </w:divBdr>
    </w:div>
    <w:div w:id="1512330165">
      <w:bodyDiv w:val="1"/>
      <w:marLeft w:val="0"/>
      <w:marRight w:val="0"/>
      <w:marTop w:val="0"/>
      <w:marBottom w:val="0"/>
      <w:divBdr>
        <w:top w:val="none" w:sz="0" w:space="0" w:color="auto"/>
        <w:left w:val="none" w:sz="0" w:space="0" w:color="auto"/>
        <w:bottom w:val="none" w:sz="0" w:space="0" w:color="auto"/>
        <w:right w:val="none" w:sz="0" w:space="0" w:color="auto"/>
      </w:divBdr>
    </w:div>
    <w:div w:id="1520897530">
      <w:bodyDiv w:val="1"/>
      <w:marLeft w:val="0"/>
      <w:marRight w:val="0"/>
      <w:marTop w:val="0"/>
      <w:marBottom w:val="0"/>
      <w:divBdr>
        <w:top w:val="none" w:sz="0" w:space="0" w:color="auto"/>
        <w:left w:val="none" w:sz="0" w:space="0" w:color="auto"/>
        <w:bottom w:val="none" w:sz="0" w:space="0" w:color="auto"/>
        <w:right w:val="none" w:sz="0" w:space="0" w:color="auto"/>
      </w:divBdr>
    </w:div>
    <w:div w:id="1573009557">
      <w:bodyDiv w:val="1"/>
      <w:marLeft w:val="0"/>
      <w:marRight w:val="0"/>
      <w:marTop w:val="0"/>
      <w:marBottom w:val="0"/>
      <w:divBdr>
        <w:top w:val="none" w:sz="0" w:space="0" w:color="auto"/>
        <w:left w:val="none" w:sz="0" w:space="0" w:color="auto"/>
        <w:bottom w:val="none" w:sz="0" w:space="0" w:color="auto"/>
        <w:right w:val="none" w:sz="0" w:space="0" w:color="auto"/>
      </w:divBdr>
    </w:div>
    <w:div w:id="1588417981">
      <w:bodyDiv w:val="1"/>
      <w:marLeft w:val="0"/>
      <w:marRight w:val="0"/>
      <w:marTop w:val="0"/>
      <w:marBottom w:val="0"/>
      <w:divBdr>
        <w:top w:val="none" w:sz="0" w:space="0" w:color="auto"/>
        <w:left w:val="none" w:sz="0" w:space="0" w:color="auto"/>
        <w:bottom w:val="none" w:sz="0" w:space="0" w:color="auto"/>
        <w:right w:val="none" w:sz="0" w:space="0" w:color="auto"/>
      </w:divBdr>
    </w:div>
    <w:div w:id="1703087333">
      <w:bodyDiv w:val="1"/>
      <w:marLeft w:val="0"/>
      <w:marRight w:val="0"/>
      <w:marTop w:val="0"/>
      <w:marBottom w:val="0"/>
      <w:divBdr>
        <w:top w:val="none" w:sz="0" w:space="0" w:color="auto"/>
        <w:left w:val="none" w:sz="0" w:space="0" w:color="auto"/>
        <w:bottom w:val="none" w:sz="0" w:space="0" w:color="auto"/>
        <w:right w:val="none" w:sz="0" w:space="0" w:color="auto"/>
      </w:divBdr>
    </w:div>
    <w:div w:id="1726174946">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823503585">
      <w:bodyDiv w:val="1"/>
      <w:marLeft w:val="0"/>
      <w:marRight w:val="0"/>
      <w:marTop w:val="0"/>
      <w:marBottom w:val="0"/>
      <w:divBdr>
        <w:top w:val="none" w:sz="0" w:space="0" w:color="auto"/>
        <w:left w:val="none" w:sz="0" w:space="0" w:color="auto"/>
        <w:bottom w:val="none" w:sz="0" w:space="0" w:color="auto"/>
        <w:right w:val="none" w:sz="0" w:space="0" w:color="auto"/>
      </w:divBdr>
    </w:div>
    <w:div w:id="1855340673">
      <w:bodyDiv w:val="1"/>
      <w:marLeft w:val="0"/>
      <w:marRight w:val="0"/>
      <w:marTop w:val="0"/>
      <w:marBottom w:val="0"/>
      <w:divBdr>
        <w:top w:val="none" w:sz="0" w:space="0" w:color="auto"/>
        <w:left w:val="none" w:sz="0" w:space="0" w:color="auto"/>
        <w:bottom w:val="none" w:sz="0" w:space="0" w:color="auto"/>
        <w:right w:val="none" w:sz="0" w:space="0" w:color="auto"/>
      </w:divBdr>
    </w:div>
    <w:div w:id="1940674547">
      <w:bodyDiv w:val="1"/>
      <w:marLeft w:val="0"/>
      <w:marRight w:val="0"/>
      <w:marTop w:val="0"/>
      <w:marBottom w:val="0"/>
      <w:divBdr>
        <w:top w:val="none" w:sz="0" w:space="0" w:color="auto"/>
        <w:left w:val="none" w:sz="0" w:space="0" w:color="auto"/>
        <w:bottom w:val="none" w:sz="0" w:space="0" w:color="auto"/>
        <w:right w:val="none" w:sz="0" w:space="0" w:color="auto"/>
      </w:divBdr>
    </w:div>
    <w:div w:id="1998262424">
      <w:bodyDiv w:val="1"/>
      <w:marLeft w:val="0"/>
      <w:marRight w:val="0"/>
      <w:marTop w:val="0"/>
      <w:marBottom w:val="0"/>
      <w:divBdr>
        <w:top w:val="none" w:sz="0" w:space="0" w:color="auto"/>
        <w:left w:val="none" w:sz="0" w:space="0" w:color="auto"/>
        <w:bottom w:val="none" w:sz="0" w:space="0" w:color="auto"/>
        <w:right w:val="none" w:sz="0" w:space="0" w:color="auto"/>
      </w:divBdr>
    </w:div>
    <w:div w:id="2049060918">
      <w:bodyDiv w:val="1"/>
      <w:marLeft w:val="0"/>
      <w:marRight w:val="0"/>
      <w:marTop w:val="0"/>
      <w:marBottom w:val="0"/>
      <w:divBdr>
        <w:top w:val="none" w:sz="0" w:space="0" w:color="auto"/>
        <w:left w:val="none" w:sz="0" w:space="0" w:color="auto"/>
        <w:bottom w:val="none" w:sz="0" w:space="0" w:color="auto"/>
        <w:right w:val="none" w:sz="0" w:space="0" w:color="auto"/>
      </w:divBdr>
    </w:div>
    <w:div w:id="212310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FDC33-9FB1-4FB4-88E1-502A6DEFA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12680</TotalTime>
  <Pages>26</Pages>
  <Words>5090</Words>
  <Characters>29017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Sominath Kale</dc:creator>
  <cp:keywords/>
  <dc:description/>
  <cp:lastModifiedBy>HP</cp:lastModifiedBy>
  <cp:revision>10</cp:revision>
  <dcterms:created xsi:type="dcterms:W3CDTF">2024-06-07T09:00:00Z</dcterms:created>
  <dcterms:modified xsi:type="dcterms:W3CDTF">2025-08-06T14:40:00Z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8221af72a253e2fa1dac91a4cf084399c8e3459865d5fe65d0f80c1b77190539</vt:lpwstr>
  </property>
</Properties>
</file>