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6DE5" w:rsidRPr="009E1D4F" w:rsidRDefault="003B36CE" w:rsidP="003B36CE">
      <w:pPr>
        <w:pStyle w:val="Heading2"/>
      </w:pPr>
      <w:r>
        <w:t xml:space="preserve">Spring boot </w:t>
      </w:r>
    </w:p>
    <w:p w:rsidR="00C949D0" w:rsidRPr="009E1D4F" w:rsidRDefault="00C5767D" w:rsidP="00C5767D">
      <w:pPr>
        <w:tabs>
          <w:tab w:val="left" w:pos="2649"/>
        </w:tabs>
        <w:rPr>
          <w:rFonts w:ascii="Calibri" w:hAnsi="Calibri" w:cs="Calibri"/>
          <w:i/>
          <w:sz w:val="24"/>
          <w:szCs w:val="24"/>
        </w:rPr>
      </w:pPr>
      <w:r w:rsidRPr="009E1D4F">
        <w:rPr>
          <w:rFonts w:ascii="Calibri" w:hAnsi="Calibri" w:cs="Calibri"/>
          <w:i/>
          <w:sz w:val="24"/>
          <w:szCs w:val="24"/>
        </w:rPr>
        <w:tab/>
      </w:r>
    </w:p>
    <w:p w:rsidR="00C949D0" w:rsidRPr="009E1D4F" w:rsidRDefault="00C949D0">
      <w:pPr>
        <w:rPr>
          <w:rFonts w:ascii="Calibri" w:hAnsi="Calibri" w:cs="Calibri"/>
          <w:i/>
          <w:sz w:val="24"/>
          <w:szCs w:val="24"/>
        </w:rPr>
      </w:pPr>
    </w:p>
    <w:p w:rsidR="00C949D0" w:rsidRPr="009E1D4F" w:rsidRDefault="00C949D0">
      <w:pPr>
        <w:rPr>
          <w:rFonts w:ascii="Calibri" w:hAnsi="Calibri" w:cs="Calibri"/>
          <w:i/>
          <w:sz w:val="24"/>
          <w:szCs w:val="24"/>
        </w:rPr>
      </w:pPr>
      <w:r w:rsidRPr="009E1D4F">
        <w:rPr>
          <w:rStyle w:val="Heading2Char"/>
          <w:rFonts w:ascii="Calibri" w:hAnsi="Calibri" w:cs="Calibri"/>
          <w:i/>
          <w:sz w:val="24"/>
          <w:szCs w:val="24"/>
        </w:rPr>
        <w:t xml:space="preserve">@Component </w:t>
      </w:r>
      <w:proofErr w:type="gramStart"/>
      <w:r w:rsidRPr="009E1D4F">
        <w:rPr>
          <w:rStyle w:val="Heading2Char"/>
          <w:rFonts w:ascii="Calibri" w:hAnsi="Calibri" w:cs="Calibri"/>
          <w:i/>
          <w:sz w:val="24"/>
          <w:szCs w:val="24"/>
        </w:rPr>
        <w:t>Annotation</w:t>
      </w:r>
      <w:r w:rsidRPr="009E1D4F">
        <w:rPr>
          <w:rFonts w:ascii="Calibri" w:hAnsi="Calibri" w:cs="Calibri"/>
          <w:i/>
          <w:sz w:val="24"/>
          <w:szCs w:val="24"/>
        </w:rPr>
        <w:t xml:space="preserve"> :</w:t>
      </w:r>
      <w:proofErr w:type="gramEnd"/>
      <w:r w:rsidRPr="009E1D4F">
        <w:rPr>
          <w:rFonts w:ascii="Calibri" w:hAnsi="Calibri" w:cs="Calibri"/>
          <w:i/>
          <w:sz w:val="24"/>
          <w:szCs w:val="24"/>
        </w:rPr>
        <w:t xml:space="preserve">  </w:t>
      </w:r>
    </w:p>
    <w:p w:rsidR="00C949D0" w:rsidRPr="009E1D4F" w:rsidRDefault="00C949D0">
      <w:pPr>
        <w:rPr>
          <w:rFonts w:ascii="Calibri" w:hAnsi="Calibri" w:cs="Calibri"/>
          <w:i/>
          <w:sz w:val="24"/>
          <w:szCs w:val="24"/>
        </w:rPr>
      </w:pPr>
      <w:r w:rsidRPr="009E1D4F">
        <w:rPr>
          <w:rFonts w:ascii="Calibri" w:hAnsi="Calibri" w:cs="Calibri"/>
          <w:i/>
          <w:sz w:val="24"/>
          <w:szCs w:val="24"/>
        </w:rPr>
        <w:t xml:space="preserve">Is class level annotation is denote class as </w:t>
      </w:r>
      <w:proofErr w:type="gramStart"/>
      <w:r w:rsidRPr="009E1D4F">
        <w:rPr>
          <w:rFonts w:ascii="Calibri" w:hAnsi="Calibri" w:cs="Calibri"/>
          <w:i/>
          <w:sz w:val="24"/>
          <w:szCs w:val="24"/>
        </w:rPr>
        <w:t>component</w:t>
      </w:r>
      <w:proofErr w:type="gramEnd"/>
      <w:r w:rsidRPr="009E1D4F">
        <w:rPr>
          <w:rFonts w:ascii="Calibri" w:hAnsi="Calibri" w:cs="Calibri"/>
          <w:i/>
          <w:sz w:val="24"/>
          <w:szCs w:val="24"/>
        </w:rPr>
        <w:t xml:space="preserve"> </w:t>
      </w:r>
    </w:p>
    <w:p w:rsidR="00C949D0" w:rsidRPr="009E1D4F" w:rsidRDefault="00C949D0">
      <w:pPr>
        <w:rPr>
          <w:rFonts w:ascii="Calibri" w:hAnsi="Calibri" w:cs="Calibri"/>
          <w:i/>
          <w:sz w:val="24"/>
          <w:szCs w:val="24"/>
        </w:rPr>
      </w:pPr>
      <w:proofErr w:type="gramStart"/>
      <w:r w:rsidRPr="009E1D4F">
        <w:rPr>
          <w:rFonts w:ascii="Calibri" w:hAnsi="Calibri" w:cs="Calibri"/>
          <w:i/>
          <w:sz w:val="24"/>
          <w:szCs w:val="24"/>
        </w:rPr>
        <w:t>Use :</w:t>
      </w:r>
      <w:proofErr w:type="gramEnd"/>
      <w:r w:rsidRPr="009E1D4F">
        <w:rPr>
          <w:rFonts w:ascii="Calibri" w:hAnsi="Calibri" w:cs="Calibri"/>
          <w:i/>
          <w:sz w:val="24"/>
          <w:szCs w:val="24"/>
        </w:rPr>
        <w:t>= to make bean to manage  spring component</w:t>
      </w:r>
    </w:p>
    <w:p w:rsidR="00C949D0" w:rsidRPr="009E1D4F" w:rsidRDefault="00C949D0">
      <w:pPr>
        <w:rPr>
          <w:rFonts w:ascii="Calibri" w:hAnsi="Calibri" w:cs="Calibri"/>
          <w:i/>
          <w:sz w:val="24"/>
          <w:szCs w:val="24"/>
        </w:rPr>
      </w:pPr>
      <w:r w:rsidRPr="009E1D4F">
        <w:rPr>
          <w:rFonts w:ascii="Calibri" w:hAnsi="Calibri" w:cs="Calibri"/>
          <w:i/>
          <w:sz w:val="24"/>
          <w:szCs w:val="24"/>
        </w:rPr>
        <w:t>Component responsible for some other annotation like</w:t>
      </w:r>
    </w:p>
    <w:p w:rsidR="00C949D0" w:rsidRPr="009E1D4F" w:rsidRDefault="00C949D0" w:rsidP="00E10F69">
      <w:pPr>
        <w:pStyle w:val="Heading2"/>
        <w:rPr>
          <w:rFonts w:ascii="Calibri" w:hAnsi="Calibri" w:cs="Calibri"/>
          <w:i/>
          <w:sz w:val="24"/>
          <w:szCs w:val="24"/>
        </w:rPr>
      </w:pPr>
      <w:r w:rsidRPr="009E1D4F">
        <w:rPr>
          <w:rFonts w:ascii="Calibri" w:hAnsi="Calibri" w:cs="Calibri"/>
          <w:i/>
          <w:sz w:val="24"/>
          <w:szCs w:val="24"/>
        </w:rPr>
        <w:t xml:space="preserve">@Service </w:t>
      </w:r>
    </w:p>
    <w:p w:rsidR="00C949D0" w:rsidRPr="009E1D4F" w:rsidRDefault="00C949D0" w:rsidP="00E10F69">
      <w:pPr>
        <w:pStyle w:val="Heading2"/>
        <w:rPr>
          <w:rFonts w:ascii="Calibri" w:hAnsi="Calibri" w:cs="Calibri"/>
          <w:i/>
          <w:sz w:val="24"/>
          <w:szCs w:val="24"/>
        </w:rPr>
      </w:pPr>
      <w:r w:rsidRPr="009E1D4F">
        <w:rPr>
          <w:rFonts w:ascii="Calibri" w:hAnsi="Calibri" w:cs="Calibri"/>
          <w:i/>
          <w:sz w:val="24"/>
          <w:szCs w:val="24"/>
        </w:rPr>
        <w:t xml:space="preserve">@ repository </w:t>
      </w:r>
      <w:r w:rsidR="00E10F69" w:rsidRPr="009E1D4F">
        <w:rPr>
          <w:rFonts w:ascii="Calibri" w:hAnsi="Calibri" w:cs="Calibri"/>
          <w:i/>
          <w:sz w:val="24"/>
          <w:szCs w:val="24"/>
        </w:rPr>
        <w:t>database</w:t>
      </w:r>
    </w:p>
    <w:p w:rsidR="00C949D0" w:rsidRPr="009E1D4F" w:rsidRDefault="00C949D0" w:rsidP="00E10F69">
      <w:pPr>
        <w:pStyle w:val="Heading2"/>
        <w:rPr>
          <w:rFonts w:ascii="Calibri" w:hAnsi="Calibri" w:cs="Calibri"/>
          <w:i/>
          <w:sz w:val="24"/>
          <w:szCs w:val="24"/>
        </w:rPr>
      </w:pPr>
      <w:r w:rsidRPr="009E1D4F">
        <w:rPr>
          <w:rFonts w:ascii="Calibri" w:hAnsi="Calibri" w:cs="Calibri"/>
          <w:i/>
          <w:sz w:val="24"/>
          <w:szCs w:val="24"/>
        </w:rPr>
        <w:t xml:space="preserve">@ Controller </w:t>
      </w:r>
    </w:p>
    <w:p w:rsidR="00E6667C" w:rsidRPr="009E1D4F" w:rsidRDefault="00E6667C" w:rsidP="00E6667C">
      <w:pPr>
        <w:tabs>
          <w:tab w:val="left" w:pos="2620"/>
          <w:tab w:val="center" w:pos="4680"/>
        </w:tabs>
        <w:rPr>
          <w:rFonts w:ascii="Calibri" w:hAnsi="Calibri" w:cs="Calibri"/>
          <w:i/>
          <w:sz w:val="24"/>
          <w:szCs w:val="24"/>
        </w:rPr>
      </w:pPr>
      <w:r w:rsidRPr="009E1D4F">
        <w:rPr>
          <w:rFonts w:ascii="Calibri" w:hAnsi="Calibri" w:cs="Calibri"/>
          <w:i/>
          <w:iCs/>
          <w:color w:val="273239"/>
          <w:spacing w:val="2"/>
          <w:sz w:val="24"/>
          <w:szCs w:val="24"/>
          <w:shd w:val="clear" w:color="auto" w:fill="F9F9F9"/>
        </w:rPr>
        <w:tab/>
      </w:r>
      <w:r w:rsidRPr="009E1D4F">
        <w:rPr>
          <w:rFonts w:ascii="Calibri" w:hAnsi="Calibri" w:cs="Calibri"/>
          <w:i/>
          <w:iCs/>
          <w:color w:val="273239"/>
          <w:spacing w:val="2"/>
          <w:sz w:val="24"/>
          <w:szCs w:val="24"/>
          <w:shd w:val="clear" w:color="auto" w:fill="F9F9F9"/>
        </w:rPr>
        <w:tab/>
      </w:r>
      <w:proofErr w:type="spellStart"/>
      <w:proofErr w:type="gramStart"/>
      <w:r w:rsidRPr="009E1D4F">
        <w:rPr>
          <w:rFonts w:ascii="Calibri" w:hAnsi="Calibri" w:cs="Calibri"/>
          <w:i/>
          <w:iCs/>
          <w:color w:val="273239"/>
          <w:spacing w:val="2"/>
          <w:sz w:val="24"/>
          <w:szCs w:val="24"/>
          <w:highlight w:val="yellow"/>
          <w:shd w:val="clear" w:color="auto" w:fill="F9F9F9"/>
        </w:rPr>
        <w:t>org.springframework</w:t>
      </w:r>
      <w:proofErr w:type="gramEnd"/>
      <w:r w:rsidRPr="009E1D4F">
        <w:rPr>
          <w:rFonts w:ascii="Calibri" w:hAnsi="Calibri" w:cs="Calibri"/>
          <w:i/>
          <w:iCs/>
          <w:color w:val="273239"/>
          <w:spacing w:val="2"/>
          <w:sz w:val="24"/>
          <w:szCs w:val="24"/>
          <w:highlight w:val="yellow"/>
          <w:shd w:val="clear" w:color="auto" w:fill="F9F9F9"/>
        </w:rPr>
        <w:t>.stereotype</w:t>
      </w:r>
      <w:proofErr w:type="spellEnd"/>
    </w:p>
    <w:p w:rsidR="00C949D0" w:rsidRPr="009E1D4F" w:rsidRDefault="00C949D0" w:rsidP="00C949D0">
      <w:pPr>
        <w:rPr>
          <w:rFonts w:ascii="Calibri" w:hAnsi="Calibri" w:cs="Calibri"/>
          <w:i/>
          <w:sz w:val="24"/>
          <w:szCs w:val="24"/>
        </w:rPr>
      </w:pPr>
      <w:r w:rsidRPr="009E1D4F">
        <w:rPr>
          <w:rFonts w:ascii="Calibri" w:hAnsi="Calibri" w:cs="Calibri"/>
          <w:i/>
          <w:sz w:val="24"/>
          <w:szCs w:val="24"/>
        </w:rPr>
        <w:t xml:space="preserve">@Service </w:t>
      </w:r>
    </w:p>
    <w:p w:rsidR="00C949D0" w:rsidRPr="009E1D4F" w:rsidRDefault="00C949D0" w:rsidP="00C949D0">
      <w:pPr>
        <w:pStyle w:val="ListParagraph"/>
        <w:numPr>
          <w:ilvl w:val="0"/>
          <w:numId w:val="1"/>
        </w:num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To indicate that hold as business logic </w:t>
      </w:r>
    </w:p>
    <w:p w:rsidR="00C949D0" w:rsidRPr="009E1D4F" w:rsidRDefault="00C949D0" w:rsidP="00C949D0">
      <w:pPr>
        <w:pStyle w:val="ListParagraph"/>
        <w:numPr>
          <w:ilvl w:val="0"/>
          <w:numId w:val="1"/>
        </w:num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The utility classes can be marked as Service classes.</w:t>
      </w:r>
    </w:p>
    <w:p w:rsidR="00C949D0" w:rsidRPr="009E1D4F" w:rsidRDefault="00C949D0" w:rsidP="00C949D0">
      <w:pPr>
        <w:rPr>
          <w:rFonts w:ascii="Calibri" w:hAnsi="Calibri" w:cs="Calibri"/>
          <w:i/>
          <w:sz w:val="24"/>
          <w:szCs w:val="24"/>
        </w:rPr>
      </w:pPr>
      <w:r w:rsidRPr="009E1D4F">
        <w:rPr>
          <w:rFonts w:ascii="Calibri" w:hAnsi="Calibri" w:cs="Calibri"/>
          <w:i/>
          <w:sz w:val="24"/>
          <w:szCs w:val="24"/>
        </w:rPr>
        <w:t xml:space="preserve">@ repository </w:t>
      </w:r>
    </w:p>
    <w:p w:rsidR="00C949D0" w:rsidRPr="009E1D4F" w:rsidRDefault="00C949D0" w:rsidP="0086156F">
      <w:pPr>
        <w:pStyle w:val="ListParagraph"/>
        <w:numPr>
          <w:ilvl w:val="0"/>
          <w:numId w:val="2"/>
        </w:numPr>
        <w:rPr>
          <w:rFonts w:ascii="Calibri" w:hAnsi="Calibri" w:cs="Calibri"/>
          <w:i/>
          <w:sz w:val="24"/>
          <w:szCs w:val="24"/>
        </w:rPr>
      </w:pPr>
      <w:r w:rsidRPr="009E1D4F">
        <w:rPr>
          <w:rFonts w:ascii="Calibri" w:hAnsi="Calibri" w:cs="Calibri"/>
          <w:i/>
          <w:color w:val="273239"/>
          <w:spacing w:val="2"/>
          <w:sz w:val="24"/>
          <w:szCs w:val="24"/>
          <w:shd w:val="clear" w:color="auto" w:fill="FFFFFF"/>
        </w:rPr>
        <w:t>to indicate that they’re dealing with CRUD operations, usually, it’s used with DAO (Data Access Object) or Repository implementations that deal with database tables</w:t>
      </w:r>
    </w:p>
    <w:p w:rsidR="00E6667C" w:rsidRPr="009E1D4F" w:rsidRDefault="00E6667C" w:rsidP="00E6667C">
      <w:pPr>
        <w:rPr>
          <w:rFonts w:ascii="Calibri" w:hAnsi="Calibri" w:cs="Calibri"/>
          <w:i/>
          <w:sz w:val="24"/>
          <w:szCs w:val="24"/>
        </w:rPr>
      </w:pPr>
      <w:r w:rsidRPr="009E1D4F">
        <w:rPr>
          <w:rFonts w:ascii="Calibri" w:hAnsi="Calibri" w:cs="Calibri"/>
          <w:i/>
          <w:sz w:val="24"/>
          <w:szCs w:val="24"/>
        </w:rPr>
        <w:t xml:space="preserve">@ Controller </w:t>
      </w:r>
    </w:p>
    <w:p w:rsidR="00E6667C" w:rsidRPr="009E1D4F" w:rsidRDefault="00E6667C" w:rsidP="00E6667C">
      <w:pPr>
        <w:pStyle w:val="ListParagraph"/>
        <w:numPr>
          <w:ilvl w:val="0"/>
          <w:numId w:val="2"/>
        </w:numPr>
        <w:pBdr>
          <w:bottom w:val="single" w:sz="12" w:space="1" w:color="auto"/>
        </w:pBdr>
        <w:rPr>
          <w:rFonts w:ascii="Calibri" w:hAnsi="Calibri" w:cs="Calibri"/>
          <w:i/>
          <w:sz w:val="24"/>
          <w:szCs w:val="24"/>
        </w:rPr>
      </w:pPr>
      <w:r w:rsidRPr="009E1D4F">
        <w:rPr>
          <w:rFonts w:ascii="Calibri" w:hAnsi="Calibri" w:cs="Calibri"/>
          <w:i/>
          <w:color w:val="273239"/>
          <w:spacing w:val="2"/>
          <w:sz w:val="24"/>
          <w:szCs w:val="24"/>
          <w:shd w:val="clear" w:color="auto" w:fill="FFFFFF"/>
        </w:rPr>
        <w:t>@Controller to indicate that they’re front controllers and responsible to handle user requests and return the appropriate response. It is mostly used with REST Web Services.</w:t>
      </w:r>
    </w:p>
    <w:p w:rsidR="00E6667C" w:rsidRPr="009E1D4F" w:rsidRDefault="00E6667C" w:rsidP="00E6667C">
      <w:pPr>
        <w:rPr>
          <w:rFonts w:ascii="Calibri" w:hAnsi="Calibri" w:cs="Calibri"/>
          <w:i/>
          <w:sz w:val="24"/>
          <w:szCs w:val="24"/>
        </w:rPr>
      </w:pPr>
    </w:p>
    <w:p w:rsidR="00E6667C" w:rsidRPr="009E1D4F" w:rsidRDefault="00E6667C" w:rsidP="00E6667C">
      <w:pPr>
        <w:shd w:val="clear" w:color="auto" w:fill="FFFFFF"/>
        <w:spacing w:after="0" w:line="240" w:lineRule="auto"/>
        <w:textAlignment w:val="baseline"/>
        <w:outlineLvl w:val="0"/>
        <w:rPr>
          <w:rFonts w:ascii="Calibri" w:eastAsia="Times New Roman" w:hAnsi="Calibri" w:cs="Calibri"/>
          <w:b/>
          <w:bCs/>
          <w:i/>
          <w:color w:val="273239"/>
          <w:kern w:val="36"/>
          <w:sz w:val="24"/>
          <w:szCs w:val="24"/>
        </w:rPr>
      </w:pPr>
      <w:r w:rsidRPr="009E1D4F">
        <w:rPr>
          <w:rFonts w:ascii="Calibri" w:eastAsia="Times New Roman" w:hAnsi="Calibri" w:cs="Calibri"/>
          <w:b/>
          <w:bCs/>
          <w:i/>
          <w:color w:val="273239"/>
          <w:kern w:val="36"/>
          <w:sz w:val="24"/>
          <w:szCs w:val="24"/>
        </w:rPr>
        <w:lastRenderedPageBreak/>
        <w:t>@</w:t>
      </w:r>
      <w:proofErr w:type="spellStart"/>
      <w:r w:rsidRPr="009E1D4F">
        <w:rPr>
          <w:rFonts w:ascii="Calibri" w:eastAsia="Times New Roman" w:hAnsi="Calibri" w:cs="Calibri"/>
          <w:b/>
          <w:bCs/>
          <w:i/>
          <w:color w:val="273239"/>
          <w:kern w:val="36"/>
          <w:sz w:val="24"/>
          <w:szCs w:val="24"/>
        </w:rPr>
        <w:t>Autowired</w:t>
      </w:r>
      <w:proofErr w:type="spellEnd"/>
      <w:r w:rsidRPr="009E1D4F">
        <w:rPr>
          <w:rFonts w:ascii="Calibri" w:eastAsia="Times New Roman" w:hAnsi="Calibri" w:cs="Calibri"/>
          <w:b/>
          <w:bCs/>
          <w:i/>
          <w:color w:val="273239"/>
          <w:kern w:val="36"/>
          <w:sz w:val="24"/>
          <w:szCs w:val="24"/>
        </w:rPr>
        <w:t xml:space="preserve"> Annotation</w:t>
      </w:r>
    </w:p>
    <w:p w:rsidR="00E6667C" w:rsidRPr="009E1D4F" w:rsidRDefault="00E6667C" w:rsidP="00E6667C">
      <w:pPr>
        <w:rPr>
          <w:rFonts w:ascii="Calibri" w:hAnsi="Calibri" w:cs="Calibri"/>
          <w:i/>
          <w:sz w:val="24"/>
          <w:szCs w:val="24"/>
        </w:rPr>
      </w:pPr>
    </w:p>
    <w:p w:rsidR="00E6667C" w:rsidRPr="009E1D4F" w:rsidRDefault="00E6667C" w:rsidP="00D31359">
      <w:pPr>
        <w:pStyle w:val="ListParagraph"/>
        <w:numPr>
          <w:ilvl w:val="0"/>
          <w:numId w:val="2"/>
        </w:numPr>
        <w:rPr>
          <w:rFonts w:ascii="Calibri" w:hAnsi="Calibri" w:cs="Calibri"/>
          <w:i/>
          <w:sz w:val="24"/>
          <w:szCs w:val="24"/>
        </w:rPr>
      </w:pPr>
      <w:r w:rsidRPr="009E1D4F">
        <w:rPr>
          <w:rFonts w:ascii="Calibri" w:hAnsi="Calibri" w:cs="Calibri"/>
          <w:i/>
          <w:color w:val="273239"/>
          <w:spacing w:val="2"/>
          <w:sz w:val="24"/>
          <w:szCs w:val="24"/>
          <w:shd w:val="clear" w:color="auto" w:fill="FFFFFF"/>
        </w:rPr>
        <w:t>@</w:t>
      </w:r>
      <w:proofErr w:type="spellStart"/>
      <w:r w:rsidRPr="009E1D4F">
        <w:rPr>
          <w:rFonts w:ascii="Calibri" w:hAnsi="Calibri" w:cs="Calibri"/>
          <w:i/>
          <w:color w:val="273239"/>
          <w:spacing w:val="2"/>
          <w:sz w:val="24"/>
          <w:szCs w:val="24"/>
          <w:shd w:val="clear" w:color="auto" w:fill="FFFFFF"/>
        </w:rPr>
        <w:t>Autowired</w:t>
      </w:r>
      <w:proofErr w:type="spellEnd"/>
      <w:r w:rsidRPr="009E1D4F">
        <w:rPr>
          <w:rFonts w:ascii="Calibri" w:hAnsi="Calibri" w:cs="Calibri"/>
          <w:i/>
          <w:color w:val="273239"/>
          <w:spacing w:val="2"/>
          <w:sz w:val="24"/>
          <w:szCs w:val="24"/>
          <w:shd w:val="clear" w:color="auto" w:fill="FFFFFF"/>
        </w:rPr>
        <w:t xml:space="preserve"> annotation marks a Constructor, Setter method, Properties and </w:t>
      </w:r>
      <w:proofErr w:type="gramStart"/>
      <w:r w:rsidRPr="009E1D4F">
        <w:rPr>
          <w:rFonts w:ascii="Calibri" w:hAnsi="Calibri" w:cs="Calibri"/>
          <w:i/>
          <w:color w:val="273239"/>
          <w:spacing w:val="2"/>
          <w:sz w:val="24"/>
          <w:szCs w:val="24"/>
          <w:shd w:val="clear" w:color="auto" w:fill="FFFFFF"/>
        </w:rPr>
        <w:t>Config(</w:t>
      </w:r>
      <w:proofErr w:type="gramEnd"/>
      <w:r w:rsidRPr="009E1D4F">
        <w:rPr>
          <w:rFonts w:ascii="Calibri" w:hAnsi="Calibri" w:cs="Calibri"/>
          <w:i/>
          <w:color w:val="273239"/>
          <w:spacing w:val="2"/>
          <w:sz w:val="24"/>
          <w:szCs w:val="24"/>
          <w:shd w:val="clear" w:color="auto" w:fill="FFFFFF"/>
        </w:rPr>
        <w:t xml:space="preserve">) method as to be </w:t>
      </w:r>
      <w:proofErr w:type="spellStart"/>
      <w:r w:rsidRPr="009E1D4F">
        <w:rPr>
          <w:rFonts w:ascii="Calibri" w:hAnsi="Calibri" w:cs="Calibri"/>
          <w:i/>
          <w:color w:val="273239"/>
          <w:spacing w:val="2"/>
          <w:sz w:val="24"/>
          <w:szCs w:val="24"/>
          <w:shd w:val="clear" w:color="auto" w:fill="FFFFFF"/>
        </w:rPr>
        <w:t>autowired</w:t>
      </w:r>
      <w:proofErr w:type="spellEnd"/>
      <w:r w:rsidRPr="009E1D4F">
        <w:rPr>
          <w:rFonts w:ascii="Calibri" w:hAnsi="Calibri" w:cs="Calibri"/>
          <w:i/>
          <w:color w:val="273239"/>
          <w:spacing w:val="2"/>
          <w:sz w:val="24"/>
          <w:szCs w:val="24"/>
          <w:shd w:val="clear" w:color="auto" w:fill="FFFFFF"/>
        </w:rPr>
        <w:t xml:space="preserve"> that is ‘injecting beans'(Objects) at runtime by Spring Dependency</w:t>
      </w:r>
    </w:p>
    <w:p w:rsidR="00C949D0" w:rsidRPr="009E1D4F" w:rsidRDefault="00D31359" w:rsidP="00D31359">
      <w:pPr>
        <w:pStyle w:val="ListParagraph"/>
        <w:numPr>
          <w:ilvl w:val="0"/>
          <w:numId w:val="2"/>
        </w:numPr>
        <w:rPr>
          <w:rFonts w:ascii="Calibri" w:hAnsi="Calibri" w:cs="Calibri"/>
          <w:i/>
          <w:sz w:val="24"/>
          <w:szCs w:val="24"/>
        </w:rPr>
      </w:pPr>
      <w:r w:rsidRPr="009E1D4F">
        <w:rPr>
          <w:rFonts w:ascii="Calibri" w:hAnsi="Calibri" w:cs="Calibri"/>
          <w:i/>
          <w:color w:val="273239"/>
          <w:spacing w:val="2"/>
          <w:sz w:val="24"/>
          <w:szCs w:val="24"/>
          <w:shd w:val="clear" w:color="auto" w:fill="FFFFFF"/>
        </w:rPr>
        <w:t xml:space="preserve">By declaring beans, you provide metadata to the Spring Container to return the required dependency object at runtime. This is called Spring Bean </w:t>
      </w:r>
      <w:proofErr w:type="spellStart"/>
      <w:r w:rsidRPr="009E1D4F">
        <w:rPr>
          <w:rFonts w:ascii="Calibri" w:hAnsi="Calibri" w:cs="Calibri"/>
          <w:i/>
          <w:color w:val="273239"/>
          <w:spacing w:val="2"/>
          <w:sz w:val="24"/>
          <w:szCs w:val="24"/>
          <w:shd w:val="clear" w:color="auto" w:fill="FFFFFF"/>
        </w:rPr>
        <w:t>Autowiring</w:t>
      </w:r>
      <w:proofErr w:type="spellEnd"/>
    </w:p>
    <w:p w:rsidR="00C949D0" w:rsidRPr="009E1D4F" w:rsidRDefault="00D31359" w:rsidP="00D31359">
      <w:pPr>
        <w:pStyle w:val="ListParagraph"/>
        <w:numPr>
          <w:ilvl w:val="0"/>
          <w:numId w:val="2"/>
        </w:numPr>
        <w:rPr>
          <w:rFonts w:ascii="Calibri" w:hAnsi="Calibri" w:cs="Calibri"/>
          <w:i/>
          <w:sz w:val="24"/>
          <w:szCs w:val="24"/>
        </w:rPr>
      </w:pPr>
      <w:r w:rsidRPr="009E1D4F">
        <w:rPr>
          <w:rFonts w:ascii="Calibri" w:hAnsi="Calibri" w:cs="Calibri"/>
          <w:i/>
          <w:color w:val="273239"/>
          <w:spacing w:val="2"/>
          <w:sz w:val="24"/>
          <w:szCs w:val="24"/>
          <w:shd w:val="clear" w:color="auto" w:fill="FFFFFF"/>
        </w:rPr>
        <w:t>all the bean methods are defined in the class with </w:t>
      </w:r>
      <w:r w:rsidRPr="009E1D4F">
        <w:rPr>
          <w:rStyle w:val="Strong"/>
          <w:rFonts w:ascii="Calibri" w:hAnsi="Calibri" w:cs="Calibri"/>
          <w:i/>
          <w:color w:val="273239"/>
          <w:spacing w:val="2"/>
          <w:sz w:val="24"/>
          <w:szCs w:val="24"/>
          <w:bdr w:val="none" w:sz="0" w:space="0" w:color="auto" w:frame="1"/>
          <w:shd w:val="clear" w:color="auto" w:fill="FFFFFF"/>
        </w:rPr>
        <w:t>@configuration </w:t>
      </w:r>
      <w:r w:rsidRPr="009E1D4F">
        <w:rPr>
          <w:rFonts w:ascii="Calibri" w:hAnsi="Calibri" w:cs="Calibri"/>
          <w:i/>
          <w:color w:val="273239"/>
          <w:spacing w:val="2"/>
          <w:sz w:val="24"/>
          <w:szCs w:val="24"/>
          <w:shd w:val="clear" w:color="auto" w:fill="FFFFFF"/>
        </w:rPr>
        <w:t>annotation. At runtime, Spring will provide bean definitions by reading those methods. </w:t>
      </w:r>
    </w:p>
    <w:p w:rsidR="006218F6" w:rsidRPr="009E1D4F" w:rsidRDefault="006218F6" w:rsidP="006218F6">
      <w:pPr>
        <w:rPr>
          <w:rFonts w:ascii="Calibri" w:hAnsi="Calibri" w:cs="Calibri"/>
          <w:i/>
          <w:sz w:val="24"/>
          <w:szCs w:val="24"/>
        </w:rPr>
      </w:pPr>
      <w:r w:rsidRPr="009E1D4F">
        <w:rPr>
          <w:rStyle w:val="Strong"/>
          <w:rFonts w:ascii="Calibri" w:hAnsi="Calibri" w:cs="Calibri"/>
          <w:i/>
          <w:iCs/>
          <w:color w:val="273239"/>
          <w:spacing w:val="2"/>
          <w:sz w:val="24"/>
          <w:szCs w:val="24"/>
          <w:bdr w:val="none" w:sz="0" w:space="0" w:color="auto" w:frame="1"/>
          <w:shd w:val="clear" w:color="auto" w:fill="FFFFFF"/>
        </w:rPr>
        <w:t>@Entity</w:t>
      </w:r>
      <w:r w:rsidRPr="009E1D4F">
        <w:rPr>
          <w:rFonts w:ascii="Calibri" w:hAnsi="Calibri" w:cs="Calibri"/>
          <w:i/>
          <w:color w:val="273239"/>
          <w:spacing w:val="2"/>
          <w:sz w:val="24"/>
          <w:szCs w:val="24"/>
          <w:shd w:val="clear" w:color="auto" w:fill="FFFFFF"/>
        </w:rPr>
        <w:t> </w:t>
      </w:r>
    </w:p>
    <w:p w:rsidR="006218F6" w:rsidRPr="009E1D4F" w:rsidRDefault="006218F6" w:rsidP="006218F6">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The </w:t>
      </w:r>
      <w:r w:rsidRPr="009E1D4F">
        <w:rPr>
          <w:rFonts w:ascii="Calibri" w:hAnsi="Calibri" w:cs="Calibri"/>
          <w:i/>
          <w:iCs/>
          <w:color w:val="273239"/>
          <w:spacing w:val="2"/>
          <w:sz w:val="24"/>
          <w:szCs w:val="24"/>
          <w:bdr w:val="none" w:sz="0" w:space="0" w:color="auto" w:frame="1"/>
          <w:shd w:val="clear" w:color="auto" w:fill="FFFFFF"/>
        </w:rPr>
        <w:t>Customer</w:t>
      </w:r>
      <w:r w:rsidRPr="009E1D4F">
        <w:rPr>
          <w:rFonts w:ascii="Calibri" w:hAnsi="Calibri" w:cs="Calibri"/>
          <w:i/>
          <w:color w:val="273239"/>
          <w:spacing w:val="2"/>
          <w:sz w:val="24"/>
          <w:szCs w:val="24"/>
          <w:shd w:val="clear" w:color="auto" w:fill="FFFFFF"/>
        </w:rPr>
        <w:t> class is annotated with </w:t>
      </w:r>
      <w:r w:rsidRPr="009E1D4F">
        <w:rPr>
          <w:rStyle w:val="Strong"/>
          <w:rFonts w:ascii="Calibri" w:hAnsi="Calibri" w:cs="Calibri"/>
          <w:i/>
          <w:iCs/>
          <w:color w:val="273239"/>
          <w:spacing w:val="2"/>
          <w:sz w:val="24"/>
          <w:szCs w:val="24"/>
          <w:bdr w:val="none" w:sz="0" w:space="0" w:color="auto" w:frame="1"/>
          <w:shd w:val="clear" w:color="auto" w:fill="FFFFFF"/>
        </w:rPr>
        <w:t>@</w:t>
      </w:r>
      <w:proofErr w:type="gramStart"/>
      <w:r w:rsidRPr="009E1D4F">
        <w:rPr>
          <w:rStyle w:val="Strong"/>
          <w:rFonts w:ascii="Calibri" w:hAnsi="Calibri" w:cs="Calibri"/>
          <w:i/>
          <w:iCs/>
          <w:color w:val="273239"/>
          <w:spacing w:val="2"/>
          <w:sz w:val="24"/>
          <w:szCs w:val="24"/>
          <w:bdr w:val="none" w:sz="0" w:space="0" w:color="auto" w:frame="1"/>
          <w:shd w:val="clear" w:color="auto" w:fill="FFFFFF"/>
        </w:rPr>
        <w:t>Entity</w:t>
      </w:r>
      <w:r w:rsidRPr="009E1D4F">
        <w:rPr>
          <w:rFonts w:ascii="Calibri" w:hAnsi="Calibri" w:cs="Calibri"/>
          <w:i/>
          <w:color w:val="273239"/>
          <w:spacing w:val="2"/>
          <w:sz w:val="24"/>
          <w:szCs w:val="24"/>
          <w:shd w:val="clear" w:color="auto" w:fill="FFFFFF"/>
        </w:rPr>
        <w:t>  annotation</w:t>
      </w:r>
      <w:proofErr w:type="gramEnd"/>
      <w:r w:rsidRPr="009E1D4F">
        <w:rPr>
          <w:rFonts w:ascii="Calibri" w:hAnsi="Calibri" w:cs="Calibri"/>
          <w:i/>
          <w:color w:val="273239"/>
          <w:spacing w:val="2"/>
          <w:sz w:val="24"/>
          <w:szCs w:val="24"/>
          <w:shd w:val="clear" w:color="auto" w:fill="FFFFFF"/>
        </w:rPr>
        <w:t xml:space="preserve"> and defines getters, setters, and constructors for the fields.</w:t>
      </w:r>
    </w:p>
    <w:p w:rsidR="003442AB" w:rsidRPr="009E1D4F" w:rsidRDefault="003442AB" w:rsidP="003442AB">
      <w:pPr>
        <w:pStyle w:val="Heading2"/>
        <w:rPr>
          <w:rStyle w:val="Strong"/>
          <w:rFonts w:ascii="Calibri" w:eastAsiaTheme="minorHAnsi" w:hAnsi="Calibri" w:cs="Calibri"/>
          <w:i/>
          <w:iCs/>
          <w:color w:val="273239"/>
          <w:spacing w:val="2"/>
          <w:sz w:val="24"/>
          <w:szCs w:val="24"/>
          <w:bdr w:val="none" w:sz="0" w:space="0" w:color="auto" w:frame="1"/>
          <w:shd w:val="clear" w:color="auto" w:fill="FFFFFF"/>
        </w:rPr>
      </w:pPr>
      <w:r w:rsidRPr="009E1D4F">
        <w:rPr>
          <w:rStyle w:val="Strong"/>
          <w:rFonts w:ascii="Calibri" w:eastAsiaTheme="minorHAnsi" w:hAnsi="Calibri" w:cs="Calibri"/>
          <w:i/>
          <w:iCs/>
          <w:color w:val="273239"/>
          <w:spacing w:val="2"/>
          <w:sz w:val="24"/>
          <w:szCs w:val="24"/>
          <w:bdr w:val="none" w:sz="0" w:space="0" w:color="auto" w:frame="1"/>
          <w:shd w:val="clear" w:color="auto" w:fill="FFFFFF"/>
        </w:rPr>
        <w:t>@Repository</w:t>
      </w:r>
    </w:p>
    <w:p w:rsidR="003442AB" w:rsidRPr="009E1D4F" w:rsidRDefault="003442AB" w:rsidP="003442AB">
      <w:pPr>
        <w:pStyle w:val="NormalWeb"/>
        <w:rPr>
          <w:rFonts w:ascii="Calibri" w:hAnsi="Calibri" w:cs="Calibri"/>
          <w:i/>
          <w:color w:val="000000"/>
        </w:rPr>
      </w:pPr>
      <w:r w:rsidRPr="009E1D4F">
        <w:rPr>
          <w:rStyle w:val="HTMLCode"/>
          <w:rFonts w:ascii="Calibri" w:hAnsi="Calibri" w:cs="Calibri"/>
          <w:i/>
          <w:color w:val="000000"/>
          <w:sz w:val="24"/>
          <w:szCs w:val="24"/>
        </w:rPr>
        <w:t>@Repository</w:t>
      </w:r>
      <w:r w:rsidRPr="009E1D4F">
        <w:rPr>
          <w:rFonts w:ascii="Calibri" w:hAnsi="Calibri" w:cs="Calibri"/>
          <w:i/>
          <w:color w:val="000000"/>
        </w:rPr>
        <w:t> is a Spring annotation that indicates that the decorated class is a repository. A repository is a mechanism for encapsulating storage, retrieval, and search behavior which emulates a collection of objects. It is a specialization of the </w:t>
      </w:r>
      <w:r w:rsidRPr="009E1D4F">
        <w:rPr>
          <w:rStyle w:val="HTMLCode"/>
          <w:rFonts w:ascii="Calibri" w:hAnsi="Calibri" w:cs="Calibri"/>
          <w:i/>
          <w:color w:val="000000"/>
          <w:sz w:val="24"/>
          <w:szCs w:val="24"/>
        </w:rPr>
        <w:t>@Component</w:t>
      </w:r>
      <w:r w:rsidRPr="009E1D4F">
        <w:rPr>
          <w:rFonts w:ascii="Calibri" w:hAnsi="Calibri" w:cs="Calibri"/>
          <w:i/>
          <w:color w:val="000000"/>
        </w:rPr>
        <w:t xml:space="preserve"> annotation allowing for implementation classes to be autodetected through </w:t>
      </w:r>
      <w:proofErr w:type="spellStart"/>
      <w:r w:rsidRPr="009E1D4F">
        <w:rPr>
          <w:rFonts w:ascii="Calibri" w:hAnsi="Calibri" w:cs="Calibri"/>
          <w:i/>
          <w:color w:val="000000"/>
        </w:rPr>
        <w:t>classpath</w:t>
      </w:r>
      <w:proofErr w:type="spellEnd"/>
      <w:r w:rsidRPr="009E1D4F">
        <w:rPr>
          <w:rFonts w:ascii="Calibri" w:hAnsi="Calibri" w:cs="Calibri"/>
          <w:i/>
          <w:color w:val="000000"/>
        </w:rPr>
        <w:t xml:space="preserve"> scanning.</w:t>
      </w:r>
    </w:p>
    <w:p w:rsidR="003442AB" w:rsidRPr="009E1D4F" w:rsidRDefault="003442AB" w:rsidP="003442AB">
      <w:pPr>
        <w:pStyle w:val="NormalWeb"/>
        <w:rPr>
          <w:rFonts w:ascii="Calibri" w:hAnsi="Calibri" w:cs="Calibri"/>
          <w:i/>
          <w:color w:val="000000"/>
        </w:rPr>
      </w:pPr>
    </w:p>
    <w:p w:rsidR="003442AB" w:rsidRPr="009E1D4F" w:rsidRDefault="003442AB" w:rsidP="003442AB">
      <w:pPr>
        <w:pStyle w:val="NormalWeb"/>
        <w:pBdr>
          <w:bottom w:val="single" w:sz="12" w:space="1" w:color="auto"/>
        </w:pBdr>
        <w:rPr>
          <w:rFonts w:ascii="Calibri" w:hAnsi="Calibri" w:cs="Calibri"/>
          <w:i/>
          <w:color w:val="000000"/>
        </w:rPr>
      </w:pPr>
    </w:p>
    <w:p w:rsidR="00DA535E" w:rsidRPr="009E1D4F" w:rsidRDefault="00DA535E" w:rsidP="00DA535E">
      <w:pPr>
        <w:shd w:val="clear" w:color="auto" w:fill="FFFFFF"/>
        <w:spacing w:after="0" w:line="240" w:lineRule="auto"/>
        <w:jc w:val="center"/>
        <w:textAlignment w:val="baseline"/>
        <w:rPr>
          <w:rFonts w:ascii="Calibri" w:eastAsia="Times New Roman" w:hAnsi="Calibri" w:cs="Calibri"/>
          <w:i/>
          <w:color w:val="273239"/>
          <w:spacing w:val="2"/>
          <w:sz w:val="24"/>
          <w:szCs w:val="24"/>
        </w:rPr>
      </w:pPr>
      <w:r w:rsidRPr="009E1D4F">
        <w:rPr>
          <w:rFonts w:ascii="Calibri" w:eastAsia="Times New Roman" w:hAnsi="Calibri" w:cs="Calibri"/>
          <w:b/>
          <w:bCs/>
          <w:i/>
          <w:color w:val="273239"/>
          <w:spacing w:val="2"/>
          <w:sz w:val="24"/>
          <w:szCs w:val="24"/>
          <w:bdr w:val="none" w:sz="0" w:space="0" w:color="auto" w:frame="1"/>
        </w:rPr>
        <w:t>Difference Table</w:t>
      </w:r>
    </w:p>
    <w:tbl>
      <w:tblPr>
        <w:tblStyle w:val="TableGrid"/>
        <w:tblW w:w="0" w:type="auto"/>
        <w:tblLook w:val="04A0" w:firstRow="1" w:lastRow="0" w:firstColumn="1" w:lastColumn="0" w:noHBand="0" w:noVBand="1"/>
      </w:tblPr>
      <w:tblGrid>
        <w:gridCol w:w="4124"/>
        <w:gridCol w:w="8826"/>
      </w:tblGrid>
      <w:tr w:rsidR="00DA535E" w:rsidRPr="009E1D4F" w:rsidTr="00DA535E">
        <w:tc>
          <w:tcPr>
            <w:tcW w:w="0" w:type="auto"/>
            <w:hideMark/>
          </w:tcPr>
          <w:p w:rsidR="00DA535E" w:rsidRPr="009E1D4F" w:rsidRDefault="00DA535E" w:rsidP="00DA535E">
            <w:pPr>
              <w:jc w:val="center"/>
              <w:textAlignment w:val="baseline"/>
              <w:rPr>
                <w:rFonts w:ascii="Calibri" w:eastAsia="Times New Roman" w:hAnsi="Calibri" w:cs="Calibri"/>
                <w:i/>
                <w:sz w:val="24"/>
                <w:szCs w:val="24"/>
              </w:rPr>
            </w:pPr>
            <w:proofErr w:type="spellStart"/>
            <w:r w:rsidRPr="009E1D4F">
              <w:rPr>
                <w:rFonts w:ascii="Calibri" w:eastAsia="Times New Roman" w:hAnsi="Calibri" w:cs="Calibri"/>
                <w:b/>
                <w:bCs/>
                <w:i/>
                <w:sz w:val="24"/>
                <w:szCs w:val="24"/>
                <w:bdr w:val="none" w:sz="0" w:space="0" w:color="auto" w:frame="1"/>
              </w:rPr>
              <w:t>CrudRepository</w:t>
            </w:r>
            <w:proofErr w:type="spellEnd"/>
            <w:r w:rsidRPr="009E1D4F">
              <w:rPr>
                <w:rFonts w:ascii="Calibri" w:eastAsia="Times New Roman" w:hAnsi="Calibri" w:cs="Calibri"/>
                <w:b/>
                <w:bCs/>
                <w:i/>
                <w:sz w:val="24"/>
                <w:szCs w:val="24"/>
                <w:bdr w:val="none" w:sz="0" w:space="0" w:color="auto" w:frame="1"/>
              </w:rPr>
              <w:t> </w:t>
            </w:r>
          </w:p>
        </w:tc>
        <w:tc>
          <w:tcPr>
            <w:tcW w:w="0" w:type="auto"/>
            <w:hideMark/>
          </w:tcPr>
          <w:p w:rsidR="00DA535E" w:rsidRPr="009E1D4F" w:rsidRDefault="00DA535E" w:rsidP="00DA535E">
            <w:pPr>
              <w:jc w:val="center"/>
              <w:textAlignment w:val="baseline"/>
              <w:rPr>
                <w:rFonts w:ascii="Calibri" w:eastAsia="Times New Roman" w:hAnsi="Calibri" w:cs="Calibri"/>
                <w:i/>
                <w:sz w:val="24"/>
                <w:szCs w:val="24"/>
              </w:rPr>
            </w:pPr>
            <w:proofErr w:type="spellStart"/>
            <w:r w:rsidRPr="009E1D4F">
              <w:rPr>
                <w:rFonts w:ascii="Calibri" w:eastAsia="Times New Roman" w:hAnsi="Calibri" w:cs="Calibri"/>
                <w:b/>
                <w:bCs/>
                <w:i/>
                <w:sz w:val="24"/>
                <w:szCs w:val="24"/>
                <w:bdr w:val="none" w:sz="0" w:space="0" w:color="auto" w:frame="1"/>
              </w:rPr>
              <w:t>JpaRepository</w:t>
            </w:r>
            <w:proofErr w:type="spellEnd"/>
            <w:r w:rsidRPr="009E1D4F">
              <w:rPr>
                <w:rFonts w:ascii="Calibri" w:eastAsia="Times New Roman" w:hAnsi="Calibri" w:cs="Calibri"/>
                <w:b/>
                <w:bCs/>
                <w:i/>
                <w:sz w:val="24"/>
                <w:szCs w:val="24"/>
                <w:bdr w:val="none" w:sz="0" w:space="0" w:color="auto" w:frame="1"/>
              </w:rPr>
              <w:t> </w:t>
            </w:r>
          </w:p>
        </w:tc>
      </w:tr>
      <w:tr w:rsidR="00DA535E" w:rsidRPr="009E1D4F" w:rsidTr="00DA535E">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It is a base interface and extends Repository Interface.</w:t>
            </w:r>
          </w:p>
        </w:tc>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It extends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 xml:space="preserve"> that extends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w:t>
            </w:r>
          </w:p>
        </w:tc>
      </w:tr>
      <w:tr w:rsidR="00DA535E" w:rsidRPr="009E1D4F" w:rsidTr="00DA535E">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It contains methods for CRUD operations. For example save(), </w:t>
            </w:r>
            <w:proofErr w:type="spellStart"/>
            <w:r w:rsidRPr="009E1D4F">
              <w:rPr>
                <w:rFonts w:ascii="Calibri" w:eastAsia="Times New Roman" w:hAnsi="Calibri" w:cs="Calibri"/>
                <w:i/>
                <w:sz w:val="24"/>
                <w:szCs w:val="24"/>
              </w:rPr>
              <w:t>saveAll</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findById</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findAll</w:t>
            </w:r>
            <w:proofErr w:type="spellEnd"/>
            <w:r w:rsidRPr="009E1D4F">
              <w:rPr>
                <w:rFonts w:ascii="Calibri" w:eastAsia="Times New Roman" w:hAnsi="Calibri" w:cs="Calibri"/>
                <w:i/>
                <w:sz w:val="24"/>
                <w:szCs w:val="24"/>
              </w:rPr>
              <w:t>(), etc. </w:t>
            </w:r>
          </w:p>
        </w:tc>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It contains the full API of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 xml:space="preserve"> and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 xml:space="preserve">. For example, it contains flush(), </w:t>
            </w:r>
            <w:proofErr w:type="spellStart"/>
            <w:r w:rsidRPr="009E1D4F">
              <w:rPr>
                <w:rFonts w:ascii="Calibri" w:eastAsia="Times New Roman" w:hAnsi="Calibri" w:cs="Calibri"/>
                <w:i/>
                <w:sz w:val="24"/>
                <w:szCs w:val="24"/>
              </w:rPr>
              <w:t>saveAndFlush</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saveAllAndFlush</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deleteInBatch</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etc</w:t>
            </w:r>
            <w:proofErr w:type="spellEnd"/>
            <w:r w:rsidRPr="009E1D4F">
              <w:rPr>
                <w:rFonts w:ascii="Calibri" w:eastAsia="Times New Roman" w:hAnsi="Calibri" w:cs="Calibri"/>
                <w:i/>
                <w:sz w:val="24"/>
                <w:szCs w:val="24"/>
              </w:rPr>
              <w:t xml:space="preserve"> along with the methods that are available in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w:t>
            </w:r>
          </w:p>
        </w:tc>
      </w:tr>
      <w:tr w:rsidR="00DA535E" w:rsidRPr="009E1D4F" w:rsidTr="00DA535E">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lastRenderedPageBreak/>
              <w:t>It doesn’t provide methods for implementing pagination and sorting</w:t>
            </w:r>
          </w:p>
        </w:tc>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It provides all the methods for which are useful for implementing pagination.</w:t>
            </w:r>
          </w:p>
        </w:tc>
      </w:tr>
      <w:tr w:rsidR="00DA535E" w:rsidRPr="009E1D4F" w:rsidTr="00DA535E">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It works as a marker interface.</w:t>
            </w:r>
          </w:p>
        </w:tc>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It extends both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 xml:space="preserve"> and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w:t>
            </w:r>
          </w:p>
        </w:tc>
      </w:tr>
      <w:tr w:rsidR="00DA535E" w:rsidRPr="009E1D4F" w:rsidTr="00DA535E">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To perform CRUD operations, define repository extending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w:t>
            </w:r>
          </w:p>
        </w:tc>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To perform CRUD as well as batch operations, define repository extends </w:t>
            </w:r>
            <w:proofErr w:type="spellStart"/>
            <w:r w:rsidRPr="009E1D4F">
              <w:rPr>
                <w:rFonts w:ascii="Calibri" w:eastAsia="Times New Roman" w:hAnsi="Calibri" w:cs="Calibri"/>
                <w:i/>
                <w:sz w:val="24"/>
                <w:szCs w:val="24"/>
              </w:rPr>
              <w:t>JpaRepository</w:t>
            </w:r>
            <w:proofErr w:type="spellEnd"/>
            <w:r w:rsidRPr="009E1D4F">
              <w:rPr>
                <w:rFonts w:ascii="Calibri" w:eastAsia="Times New Roman" w:hAnsi="Calibri" w:cs="Calibri"/>
                <w:i/>
                <w:sz w:val="24"/>
                <w:szCs w:val="24"/>
              </w:rPr>
              <w:t>.</w:t>
            </w:r>
          </w:p>
        </w:tc>
      </w:tr>
      <w:tr w:rsidR="00DA535E" w:rsidRPr="009E1D4F" w:rsidTr="00DA535E">
        <w:tc>
          <w:tcPr>
            <w:tcW w:w="0" w:type="auto"/>
            <w:hideMark/>
          </w:tcPr>
          <w:p w:rsidR="00DA535E" w:rsidRPr="009E1D4F" w:rsidRDefault="00DA535E" w:rsidP="00DA535E">
            <w:pPr>
              <w:textAlignment w:val="baseline"/>
              <w:rPr>
                <w:rFonts w:ascii="Calibri" w:eastAsia="Times New Roman" w:hAnsi="Calibri" w:cs="Calibri"/>
                <w:i/>
                <w:sz w:val="24"/>
                <w:szCs w:val="24"/>
              </w:rPr>
            </w:pPr>
            <w:r w:rsidRPr="009E1D4F">
              <w:rPr>
                <w:rFonts w:ascii="Calibri" w:eastAsia="Times New Roman" w:hAnsi="Calibri" w:cs="Calibri"/>
                <w:b/>
                <w:bCs/>
                <w:i/>
                <w:sz w:val="24"/>
                <w:szCs w:val="24"/>
                <w:bdr w:val="none" w:sz="0" w:space="0" w:color="auto" w:frame="1"/>
              </w:rPr>
              <w:t>Syntax: </w:t>
            </w:r>
          </w:p>
          <w:p w:rsidR="00DA535E" w:rsidRPr="009E1D4F" w:rsidRDefault="00DA535E" w:rsidP="00DA535E">
            <w:pPr>
              <w:spacing w:after="150"/>
              <w:textAlignment w:val="baseline"/>
              <w:rPr>
                <w:rFonts w:ascii="Calibri" w:eastAsia="Times New Roman" w:hAnsi="Calibri" w:cs="Calibri"/>
                <w:i/>
                <w:sz w:val="24"/>
                <w:szCs w:val="24"/>
              </w:rPr>
            </w:pPr>
            <w:r w:rsidRPr="009E1D4F">
              <w:rPr>
                <w:rFonts w:ascii="Calibri" w:eastAsia="Times New Roman" w:hAnsi="Calibri" w:cs="Calibri"/>
                <w:i/>
                <w:sz w:val="24"/>
                <w:szCs w:val="24"/>
              </w:rPr>
              <w:t xml:space="preserve">public interface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&lt;T, ID&gt; extends Repository&lt;T, ID&gt;</w:t>
            </w:r>
          </w:p>
        </w:tc>
        <w:tc>
          <w:tcPr>
            <w:tcW w:w="0" w:type="auto"/>
            <w:hideMark/>
          </w:tcPr>
          <w:p w:rsidR="00DA535E" w:rsidRPr="009E1D4F" w:rsidRDefault="00DA535E" w:rsidP="00DA535E">
            <w:pPr>
              <w:textAlignment w:val="baseline"/>
              <w:rPr>
                <w:rFonts w:ascii="Calibri" w:eastAsia="Times New Roman" w:hAnsi="Calibri" w:cs="Calibri"/>
                <w:i/>
                <w:sz w:val="24"/>
                <w:szCs w:val="24"/>
              </w:rPr>
            </w:pPr>
            <w:r w:rsidRPr="009E1D4F">
              <w:rPr>
                <w:rFonts w:ascii="Calibri" w:eastAsia="Times New Roman" w:hAnsi="Calibri" w:cs="Calibri"/>
                <w:b/>
                <w:bCs/>
                <w:i/>
                <w:sz w:val="24"/>
                <w:szCs w:val="24"/>
                <w:bdr w:val="none" w:sz="0" w:space="0" w:color="auto" w:frame="1"/>
              </w:rPr>
              <w:t>Syntax:</w:t>
            </w:r>
          </w:p>
          <w:p w:rsidR="00DA535E" w:rsidRPr="009E1D4F" w:rsidRDefault="00DA535E" w:rsidP="00DA535E">
            <w:pPr>
              <w:spacing w:after="150"/>
              <w:textAlignment w:val="baseline"/>
              <w:rPr>
                <w:rFonts w:ascii="Calibri" w:eastAsia="Times New Roman" w:hAnsi="Calibri" w:cs="Calibri"/>
                <w:i/>
                <w:sz w:val="24"/>
                <w:szCs w:val="24"/>
              </w:rPr>
            </w:pPr>
            <w:r w:rsidRPr="009E1D4F">
              <w:rPr>
                <w:rFonts w:ascii="Calibri" w:eastAsia="Times New Roman" w:hAnsi="Calibri" w:cs="Calibri"/>
                <w:i/>
                <w:sz w:val="24"/>
                <w:szCs w:val="24"/>
              </w:rPr>
              <w:t xml:space="preserve">public interface </w:t>
            </w:r>
            <w:proofErr w:type="spellStart"/>
            <w:r w:rsidRPr="009E1D4F">
              <w:rPr>
                <w:rFonts w:ascii="Calibri" w:eastAsia="Times New Roman" w:hAnsi="Calibri" w:cs="Calibri"/>
                <w:i/>
                <w:sz w:val="24"/>
                <w:szCs w:val="24"/>
              </w:rPr>
              <w:t>JpaRepository</w:t>
            </w:r>
            <w:proofErr w:type="spellEnd"/>
            <w:r w:rsidRPr="009E1D4F">
              <w:rPr>
                <w:rFonts w:ascii="Calibri" w:eastAsia="Times New Roman" w:hAnsi="Calibri" w:cs="Calibri"/>
                <w:i/>
                <w:sz w:val="24"/>
                <w:szCs w:val="24"/>
              </w:rPr>
              <w:t xml:space="preserve">&lt;T,ID&gt; extends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 xml:space="preserve">&lt;T,ID&gt;, </w:t>
            </w:r>
            <w:proofErr w:type="spellStart"/>
            <w:r w:rsidRPr="009E1D4F">
              <w:rPr>
                <w:rFonts w:ascii="Calibri" w:eastAsia="Times New Roman" w:hAnsi="Calibri" w:cs="Calibri"/>
                <w:i/>
                <w:sz w:val="24"/>
                <w:szCs w:val="24"/>
              </w:rPr>
              <w:t>QueryByExampleExecutor</w:t>
            </w:r>
            <w:proofErr w:type="spellEnd"/>
            <w:r w:rsidRPr="009E1D4F">
              <w:rPr>
                <w:rFonts w:ascii="Calibri" w:eastAsia="Times New Roman" w:hAnsi="Calibri" w:cs="Calibri"/>
                <w:i/>
                <w:sz w:val="24"/>
                <w:szCs w:val="24"/>
              </w:rPr>
              <w:t>&lt;T&gt;</w:t>
            </w:r>
          </w:p>
        </w:tc>
      </w:tr>
    </w:tbl>
    <w:p w:rsidR="00DA535E" w:rsidRPr="009E1D4F" w:rsidRDefault="00DA535E" w:rsidP="003442AB">
      <w:pPr>
        <w:pStyle w:val="NormalWeb"/>
        <w:rPr>
          <w:rFonts w:ascii="Calibri" w:hAnsi="Calibri" w:cs="Calibri"/>
          <w:i/>
          <w:color w:val="000000"/>
        </w:rPr>
      </w:pPr>
    </w:p>
    <w:p w:rsidR="003442AB" w:rsidRPr="009E1D4F" w:rsidRDefault="006D3E32" w:rsidP="003442AB">
      <w:pPr>
        <w:pStyle w:val="NormalWeb"/>
        <w:rPr>
          <w:rFonts w:ascii="Calibri" w:hAnsi="Calibri" w:cs="Calibri"/>
          <w:i/>
          <w:color w:val="000000"/>
        </w:rPr>
      </w:pPr>
      <w:r w:rsidRPr="009E1D4F">
        <w:rPr>
          <w:rFonts w:ascii="Calibri" w:hAnsi="Calibri" w:cs="Calibri"/>
          <w:i/>
          <w:color w:val="000000"/>
        </w:rPr>
        <w:t xml:space="preserve">  </w:t>
      </w:r>
      <w:r w:rsidR="00B144A3" w:rsidRPr="009E1D4F">
        <w:rPr>
          <w:rFonts w:ascii="Calibri" w:hAnsi="Calibri" w:cs="Calibri"/>
          <w:i/>
          <w:color w:val="000000"/>
        </w:rPr>
        <w:t xml:space="preserve">                                        </w:t>
      </w:r>
      <w:r w:rsidR="003442AB" w:rsidRPr="009E1D4F">
        <w:rPr>
          <w:rFonts w:ascii="Calibri" w:hAnsi="Calibri" w:cs="Calibri"/>
          <w:i/>
          <w:color w:val="000000"/>
        </w:rPr>
        <w:t>_______________________________________________________</w:t>
      </w:r>
    </w:p>
    <w:p w:rsidR="00B75EDF" w:rsidRPr="009E1D4F" w:rsidRDefault="00B75EDF" w:rsidP="003442AB">
      <w:pPr>
        <w:pStyle w:val="ListParagraph"/>
        <w:pBdr>
          <w:bottom w:val="single" w:sz="12" w:space="1" w:color="auto"/>
        </w:pBdr>
        <w:rPr>
          <w:rFonts w:ascii="Calibri" w:hAnsi="Calibri" w:cs="Calibri"/>
          <w:i/>
          <w:sz w:val="24"/>
          <w:szCs w:val="24"/>
        </w:rPr>
      </w:pPr>
    </w:p>
    <w:p w:rsidR="00B75EDF" w:rsidRPr="009E1D4F" w:rsidRDefault="00B75EDF" w:rsidP="003442AB">
      <w:pPr>
        <w:pStyle w:val="ListParagraph"/>
        <w:rPr>
          <w:rFonts w:ascii="Calibri" w:hAnsi="Calibri" w:cs="Calibri"/>
          <w:i/>
          <w:sz w:val="24"/>
          <w:szCs w:val="24"/>
        </w:rPr>
      </w:pPr>
      <w:r w:rsidRPr="009E1D4F">
        <w:rPr>
          <w:rFonts w:ascii="Calibri" w:hAnsi="Calibri" w:cs="Calibri"/>
          <w:i/>
          <w:sz w:val="24"/>
          <w:szCs w:val="24"/>
        </w:rPr>
        <w:t>@</w:t>
      </w:r>
      <w:proofErr w:type="spellStart"/>
      <w:r w:rsidRPr="009E1D4F">
        <w:rPr>
          <w:rStyle w:val="Heading2Char"/>
          <w:i/>
        </w:rPr>
        <w:t>Requstmapping</w:t>
      </w:r>
      <w:proofErr w:type="spellEnd"/>
    </w:p>
    <w:p w:rsidR="00B75EDF" w:rsidRPr="004D7685" w:rsidRDefault="00B75EDF" w:rsidP="003442AB">
      <w:pPr>
        <w:pStyle w:val="ListParagraph"/>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 xml:space="preserve">Its use to map web </w:t>
      </w:r>
      <w:proofErr w:type="gramStart"/>
      <w:r w:rsidRPr="004D7685">
        <w:rPr>
          <w:rFonts w:ascii="Calibri" w:hAnsi="Calibri" w:cs="Calibri"/>
          <w:i/>
          <w:color w:val="273239"/>
          <w:spacing w:val="2"/>
          <w:sz w:val="24"/>
          <w:szCs w:val="24"/>
          <w:shd w:val="clear" w:color="auto" w:fill="FFFFFF"/>
        </w:rPr>
        <w:t>request ,</w:t>
      </w:r>
      <w:proofErr w:type="gramEnd"/>
      <w:r w:rsidRPr="004D7685">
        <w:rPr>
          <w:rFonts w:ascii="Calibri" w:hAnsi="Calibri" w:cs="Calibri"/>
          <w:i/>
          <w:color w:val="273239"/>
          <w:spacing w:val="2"/>
          <w:sz w:val="24"/>
          <w:szCs w:val="24"/>
          <w:shd w:val="clear" w:color="auto" w:fill="FFFFFF"/>
        </w:rPr>
        <w:t xml:space="preserve"> </w:t>
      </w:r>
      <w:proofErr w:type="spellStart"/>
      <w:r w:rsidRPr="004D7685">
        <w:rPr>
          <w:rFonts w:ascii="Calibri" w:hAnsi="Calibri" w:cs="Calibri"/>
          <w:i/>
          <w:color w:val="273239"/>
          <w:spacing w:val="2"/>
          <w:sz w:val="24"/>
          <w:szCs w:val="24"/>
          <w:shd w:val="clear" w:color="auto" w:fill="FFFFFF"/>
        </w:rPr>
        <w:t>its</w:t>
      </w:r>
      <w:proofErr w:type="spellEnd"/>
      <w:r w:rsidRPr="004D7685">
        <w:rPr>
          <w:rFonts w:ascii="Calibri" w:hAnsi="Calibri" w:cs="Calibri"/>
          <w:i/>
          <w:color w:val="273239"/>
          <w:spacing w:val="2"/>
          <w:sz w:val="24"/>
          <w:szCs w:val="24"/>
          <w:shd w:val="clear" w:color="auto" w:fill="FFFFFF"/>
        </w:rPr>
        <w:t xml:space="preserve"> has many optional element like consume</w:t>
      </w:r>
      <w:r w:rsidR="006278FC" w:rsidRPr="004D7685">
        <w:rPr>
          <w:rFonts w:ascii="Calibri" w:hAnsi="Calibri" w:cs="Calibri"/>
          <w:i/>
          <w:color w:val="273239"/>
          <w:spacing w:val="2"/>
          <w:sz w:val="24"/>
          <w:szCs w:val="24"/>
          <w:shd w:val="clear" w:color="auto" w:fill="FFFFFF"/>
        </w:rPr>
        <w:t>r , header ,method ,name params</w:t>
      </w:r>
      <w:r w:rsidRPr="004D7685">
        <w:rPr>
          <w:rFonts w:ascii="Calibri" w:hAnsi="Calibri" w:cs="Calibri"/>
          <w:i/>
          <w:color w:val="273239"/>
          <w:spacing w:val="2"/>
          <w:sz w:val="24"/>
          <w:szCs w:val="24"/>
          <w:shd w:val="clear" w:color="auto" w:fill="FFFFFF"/>
        </w:rPr>
        <w:t xml:space="preserve"> ,path produces and value we use class as well as method </w:t>
      </w:r>
    </w:p>
    <w:p w:rsidR="006278FC" w:rsidRPr="004D7685" w:rsidRDefault="006278FC" w:rsidP="003442AB">
      <w:pPr>
        <w:pStyle w:val="ListParagraph"/>
        <w:rPr>
          <w:rFonts w:ascii="Calibri" w:hAnsi="Calibri" w:cs="Calibri"/>
          <w:i/>
          <w:color w:val="273239"/>
          <w:spacing w:val="2"/>
          <w:sz w:val="24"/>
          <w:szCs w:val="24"/>
          <w:shd w:val="clear" w:color="auto" w:fill="FFFFFF"/>
        </w:rPr>
      </w:pPr>
    </w:p>
    <w:p w:rsidR="006278FC" w:rsidRDefault="006278FC" w:rsidP="003442AB">
      <w:pPr>
        <w:pStyle w:val="ListParagraph"/>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 xml:space="preserve">Spring currently support five type of inbuilt annotation for </w:t>
      </w:r>
      <w:proofErr w:type="gramStart"/>
      <w:r w:rsidRPr="004D7685">
        <w:rPr>
          <w:rFonts w:ascii="Calibri" w:hAnsi="Calibri" w:cs="Calibri"/>
          <w:i/>
          <w:color w:val="273239"/>
          <w:spacing w:val="2"/>
          <w:sz w:val="24"/>
          <w:szCs w:val="24"/>
          <w:shd w:val="clear" w:color="auto" w:fill="FFFFFF"/>
        </w:rPr>
        <w:t>handling  incoming</w:t>
      </w:r>
      <w:proofErr w:type="gramEnd"/>
      <w:r w:rsidRPr="004D7685">
        <w:rPr>
          <w:rFonts w:ascii="Calibri" w:hAnsi="Calibri" w:cs="Calibri"/>
          <w:i/>
          <w:color w:val="273239"/>
          <w:spacing w:val="2"/>
          <w:sz w:val="24"/>
          <w:szCs w:val="24"/>
          <w:shd w:val="clear" w:color="auto" w:fill="FFFFFF"/>
        </w:rPr>
        <w:t xml:space="preserve"> request  which are GET ,POST ,DELETE PUT PATCH ,POST</w:t>
      </w:r>
    </w:p>
    <w:p w:rsidR="0058369E" w:rsidRPr="004D7685" w:rsidRDefault="0058369E" w:rsidP="0058369E">
      <w:pPr>
        <w:pStyle w:val="Heading2"/>
        <w:rPr>
          <w:shd w:val="clear" w:color="auto" w:fill="FFFFFF"/>
        </w:rPr>
      </w:pPr>
      <w:r>
        <w:rPr>
          <w:shd w:val="clear" w:color="auto" w:fill="FFFFFF"/>
        </w:rPr>
        <w:t xml:space="preserve">Five types of </w:t>
      </w:r>
      <w:r w:rsidRPr="004D7685">
        <w:rPr>
          <w:shd w:val="clear" w:color="auto" w:fill="FFFFFF"/>
        </w:rPr>
        <w:t>Request</w:t>
      </w:r>
      <w:r>
        <w:rPr>
          <w:shd w:val="clear" w:color="auto" w:fill="FFFFFF"/>
        </w:rPr>
        <w:t xml:space="preserve"> in java </w:t>
      </w:r>
    </w:p>
    <w:p w:rsidR="004D7685" w:rsidRPr="004D7685" w:rsidRDefault="004D7685" w:rsidP="004D7685">
      <w:pPr>
        <w:pStyle w:val="ListParagraph"/>
        <w:numPr>
          <w:ilvl w:val="0"/>
          <w:numId w:val="42"/>
        </w:numPr>
        <w:pBdr>
          <w:bottom w:val="single" w:sz="12" w:space="1" w:color="auto"/>
        </w:pBdr>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HTTP GET Request: This type of request is used to retrieve data from a server. It is commonly used to fetch resources or retrieve information from the server.</w:t>
      </w:r>
    </w:p>
    <w:p w:rsidR="004D7685" w:rsidRPr="004D7685" w:rsidRDefault="004D7685" w:rsidP="004D7685">
      <w:pPr>
        <w:pStyle w:val="ListParagraph"/>
        <w:numPr>
          <w:ilvl w:val="0"/>
          <w:numId w:val="42"/>
        </w:numPr>
        <w:pBdr>
          <w:bottom w:val="single" w:sz="12" w:space="1" w:color="auto"/>
        </w:pBdr>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HTTP POST Request: This type of request is used to send data to the server to create or update a resource. It is commonly used for form submissions, data uploads, or API requests that modify server-side data.</w:t>
      </w:r>
    </w:p>
    <w:p w:rsidR="004D7685" w:rsidRPr="004D7685" w:rsidRDefault="004D7685" w:rsidP="004D7685">
      <w:pPr>
        <w:pStyle w:val="ListParagraph"/>
        <w:numPr>
          <w:ilvl w:val="0"/>
          <w:numId w:val="42"/>
        </w:numPr>
        <w:pBdr>
          <w:bottom w:val="single" w:sz="12" w:space="1" w:color="auto"/>
        </w:pBdr>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HTTP PUT Request: This type of request is used to send data to the server to update or replace an existing resource. It is commonly used for updating or editing existing data on the server.</w:t>
      </w:r>
    </w:p>
    <w:p w:rsidR="004D7685" w:rsidRPr="004D7685" w:rsidRDefault="004D7685" w:rsidP="004D7685">
      <w:pPr>
        <w:pStyle w:val="ListParagraph"/>
        <w:numPr>
          <w:ilvl w:val="0"/>
          <w:numId w:val="42"/>
        </w:numPr>
        <w:pBdr>
          <w:bottom w:val="single" w:sz="12" w:space="1" w:color="auto"/>
        </w:pBdr>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HTTP DELETE Request: This type of request is used to delete a specified resource on the server. It is commonly used to remove data or resources from the server.</w:t>
      </w:r>
    </w:p>
    <w:p w:rsidR="00847E32" w:rsidRPr="004D7685" w:rsidRDefault="004D7685" w:rsidP="004D7685">
      <w:pPr>
        <w:pStyle w:val="ListParagraph"/>
        <w:numPr>
          <w:ilvl w:val="0"/>
          <w:numId w:val="42"/>
        </w:numPr>
        <w:pBdr>
          <w:bottom w:val="single" w:sz="12" w:space="1" w:color="auto"/>
        </w:pBdr>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lastRenderedPageBreak/>
        <w:t>HTTP PATCH Request: This type of request is used to send a partial update to a resource on the server. It is commonly used when only a portion of the resource needs to be modified.</w:t>
      </w:r>
      <w:r w:rsidR="00847E32" w:rsidRPr="004D7685">
        <w:rPr>
          <w:rFonts w:ascii="Calibri" w:hAnsi="Calibri" w:cs="Calibri"/>
          <w:i/>
          <w:color w:val="273239"/>
          <w:spacing w:val="2"/>
          <w:sz w:val="24"/>
          <w:szCs w:val="24"/>
          <w:shd w:val="clear" w:color="auto" w:fill="FFFFFF"/>
        </w:rPr>
        <w:t xml:space="preserve"> </w:t>
      </w:r>
    </w:p>
    <w:p w:rsidR="00532B3B" w:rsidRPr="004D7685" w:rsidRDefault="004D7685" w:rsidP="004D7685">
      <w:pPr>
        <w:pStyle w:val="Heading2"/>
        <w:rPr>
          <w:rFonts w:eastAsiaTheme="minorHAnsi"/>
          <w:shd w:val="clear" w:color="auto" w:fill="FFFFFF"/>
        </w:rPr>
      </w:pPr>
      <w:r w:rsidRPr="004D7685">
        <w:rPr>
          <w:rFonts w:eastAsiaTheme="minorHAnsi"/>
          <w:shd w:val="clear" w:color="auto" w:fill="FFFFFF"/>
        </w:rPr>
        <w:t xml:space="preserve">What is json in java </w:t>
      </w:r>
    </w:p>
    <w:p w:rsidR="004D7685" w:rsidRPr="004D7685" w:rsidRDefault="004D7685" w:rsidP="003442AB">
      <w:pPr>
        <w:pStyle w:val="ListParagraph"/>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In Java, JSON (JavaScript Object Notation) is a popular format for exchanging and representing structured data. It provides libraries and APIs for parsing, generating, and manipulating JSON data</w:t>
      </w:r>
      <w:r w:rsidR="0058369E">
        <w:rPr>
          <w:rFonts w:ascii="Calibri" w:hAnsi="Calibri" w:cs="Calibri"/>
          <w:i/>
          <w:color w:val="273239"/>
          <w:spacing w:val="2"/>
          <w:sz w:val="24"/>
          <w:szCs w:val="24"/>
          <w:shd w:val="clear" w:color="auto" w:fill="FFFFFF"/>
        </w:rPr>
        <w:t xml:space="preserve">    </w:t>
      </w:r>
      <w:r w:rsidR="008106BA">
        <w:rPr>
          <w:rFonts w:ascii="Calibri" w:hAnsi="Calibri" w:cs="Calibri"/>
          <w:i/>
          <w:color w:val="273239"/>
          <w:spacing w:val="2"/>
          <w:sz w:val="24"/>
          <w:szCs w:val="24"/>
          <w:shd w:val="clear" w:color="auto" w:fill="FFFFFF"/>
        </w:rPr>
        <w:t xml:space="preserve">  </w:t>
      </w:r>
      <w:proofErr w:type="gramStart"/>
      <w:r w:rsidR="008106BA">
        <w:rPr>
          <w:rFonts w:ascii="Calibri" w:hAnsi="Calibri" w:cs="Calibri"/>
          <w:i/>
          <w:color w:val="273239"/>
          <w:spacing w:val="2"/>
          <w:sz w:val="24"/>
          <w:szCs w:val="24"/>
          <w:shd w:val="clear" w:color="auto" w:fill="FFFFFF"/>
        </w:rPr>
        <w:t xml:space="preserve">  </w:t>
      </w:r>
      <w:r w:rsidRPr="004D7685">
        <w:rPr>
          <w:rFonts w:ascii="Calibri" w:hAnsi="Calibri" w:cs="Calibri"/>
          <w:i/>
          <w:color w:val="273239"/>
          <w:spacing w:val="2"/>
          <w:sz w:val="24"/>
          <w:szCs w:val="24"/>
          <w:shd w:val="clear" w:color="auto" w:fill="FFFFFF"/>
        </w:rPr>
        <w:t>.</w:t>
      </w:r>
      <w:proofErr w:type="gramEnd"/>
      <w:r w:rsidRPr="004D7685">
        <w:rPr>
          <w:rFonts w:ascii="Calibri" w:hAnsi="Calibri" w:cs="Calibri"/>
          <w:i/>
          <w:color w:val="273239"/>
          <w:spacing w:val="2"/>
          <w:sz w:val="24"/>
          <w:szCs w:val="24"/>
          <w:shd w:val="clear" w:color="auto" w:fill="FFFFFF"/>
        </w:rPr>
        <w:t xml:space="preserve"> With JSON in Java, you can easily convert JSON to Java objects and vice versa, validate JSON against schemas, and integrate with JSON-based web services. It simplifies data interchange and enables seamless interaction with JSON-based systems.</w:t>
      </w:r>
    </w:p>
    <w:p w:rsidR="004D7685" w:rsidRPr="009E1D4F" w:rsidRDefault="004D7685" w:rsidP="003442AB">
      <w:pPr>
        <w:pStyle w:val="ListParagraph"/>
        <w:rPr>
          <w:rFonts w:ascii="Calibri" w:hAnsi="Calibri" w:cs="Calibri"/>
          <w:i/>
          <w:sz w:val="24"/>
          <w:szCs w:val="24"/>
        </w:rPr>
      </w:pPr>
    </w:p>
    <w:p w:rsidR="00574A75" w:rsidRPr="009E1D4F" w:rsidRDefault="00574A75" w:rsidP="003442AB">
      <w:pPr>
        <w:pStyle w:val="ListParagraph"/>
        <w:rPr>
          <w:rFonts w:ascii="Calibri" w:hAnsi="Calibri" w:cs="Calibri"/>
          <w:i/>
          <w:sz w:val="24"/>
          <w:szCs w:val="24"/>
        </w:rPr>
      </w:pPr>
    </w:p>
    <w:p w:rsidR="00574A75" w:rsidRPr="009E1D4F" w:rsidRDefault="00574A75" w:rsidP="003442AB">
      <w:pPr>
        <w:pStyle w:val="ListParagraph"/>
        <w:rPr>
          <w:rFonts w:ascii="Calibri" w:hAnsi="Calibri" w:cs="Calibri"/>
          <w:i/>
          <w:sz w:val="24"/>
          <w:szCs w:val="24"/>
        </w:rPr>
      </w:pPr>
    </w:p>
    <w:p w:rsidR="00574A75" w:rsidRPr="009E1D4F" w:rsidRDefault="00574A75" w:rsidP="003442AB">
      <w:pPr>
        <w:pStyle w:val="ListParagraph"/>
        <w:rPr>
          <w:rFonts w:ascii="Calibri" w:hAnsi="Calibri" w:cs="Calibri"/>
          <w:i/>
          <w:sz w:val="24"/>
          <w:szCs w:val="24"/>
        </w:rPr>
      </w:pPr>
    </w:p>
    <w:p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t xml:space="preserve">JWT java </w:t>
      </w:r>
    </w:p>
    <w:p w:rsidR="00574A75" w:rsidRPr="009E1D4F" w:rsidRDefault="00574A75" w:rsidP="003442AB">
      <w:pPr>
        <w:pStyle w:val="ListParagraph"/>
        <w:rPr>
          <w:rFonts w:ascii="Calibri" w:hAnsi="Calibri" w:cs="Calibri"/>
          <w:i/>
          <w:sz w:val="24"/>
          <w:szCs w:val="24"/>
        </w:rPr>
      </w:pPr>
      <w:proofErr w:type="gramStart"/>
      <w:r w:rsidRPr="009E1D4F">
        <w:rPr>
          <w:rFonts w:ascii="Calibri" w:hAnsi="Calibri" w:cs="Calibri"/>
          <w:i/>
          <w:sz w:val="24"/>
          <w:szCs w:val="24"/>
        </w:rPr>
        <w:t>Steps :</w:t>
      </w:r>
      <w:proofErr w:type="gramEnd"/>
    </w:p>
    <w:p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t xml:space="preserve">Implement </w:t>
      </w:r>
      <w:proofErr w:type="spellStart"/>
      <w:r w:rsidRPr="009E1D4F">
        <w:rPr>
          <w:rFonts w:ascii="Calibri" w:hAnsi="Calibri" w:cs="Calibri"/>
          <w:i/>
          <w:sz w:val="24"/>
          <w:szCs w:val="24"/>
        </w:rPr>
        <w:t>websecurityconfigadapter</w:t>
      </w:r>
      <w:proofErr w:type="spellEnd"/>
    </w:p>
    <w:p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t>override</w:t>
      </w:r>
    </w:p>
    <w:p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sym w:font="Wingdings" w:char="F0E0"/>
      </w:r>
      <w:r w:rsidRPr="009E1D4F">
        <w:rPr>
          <w:rFonts w:ascii="Calibri" w:hAnsi="Calibri" w:cs="Calibri"/>
          <w:i/>
          <w:sz w:val="24"/>
          <w:szCs w:val="24"/>
        </w:rPr>
        <w:t>Configuration ()</w:t>
      </w:r>
    </w:p>
    <w:p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sym w:font="Wingdings" w:char="F0E0"/>
      </w:r>
      <w:proofErr w:type="gramStart"/>
      <w:r w:rsidRPr="009E1D4F">
        <w:rPr>
          <w:rFonts w:ascii="Calibri" w:hAnsi="Calibri" w:cs="Calibri"/>
          <w:i/>
          <w:sz w:val="24"/>
          <w:szCs w:val="24"/>
        </w:rPr>
        <w:t>Configure(</w:t>
      </w:r>
      <w:proofErr w:type="gramEnd"/>
      <w:r w:rsidRPr="009E1D4F">
        <w:rPr>
          <w:rFonts w:ascii="Calibri" w:hAnsi="Calibri" w:cs="Calibri"/>
          <w:i/>
          <w:sz w:val="24"/>
          <w:szCs w:val="24"/>
        </w:rPr>
        <w:t>)</w:t>
      </w:r>
    </w:p>
    <w:p w:rsidR="00574A75" w:rsidRPr="009E1D4F" w:rsidRDefault="00574A75" w:rsidP="003442AB">
      <w:pPr>
        <w:pStyle w:val="ListParagraph"/>
        <w:rPr>
          <w:rFonts w:ascii="Calibri" w:hAnsi="Calibri" w:cs="Calibri"/>
          <w:i/>
          <w:sz w:val="24"/>
          <w:szCs w:val="24"/>
        </w:rPr>
      </w:pPr>
    </w:p>
    <w:p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t xml:space="preserve">Implement </w:t>
      </w:r>
      <w:proofErr w:type="spellStart"/>
      <w:proofErr w:type="gramStart"/>
      <w:r w:rsidRPr="009E1D4F">
        <w:rPr>
          <w:rFonts w:ascii="Calibri" w:hAnsi="Calibri" w:cs="Calibri"/>
          <w:i/>
          <w:sz w:val="24"/>
          <w:szCs w:val="24"/>
        </w:rPr>
        <w:t>userdetialservise</w:t>
      </w:r>
      <w:proofErr w:type="spellEnd"/>
      <w:r w:rsidRPr="009E1D4F">
        <w:rPr>
          <w:rFonts w:ascii="Calibri" w:hAnsi="Calibri" w:cs="Calibri"/>
          <w:i/>
          <w:sz w:val="24"/>
          <w:szCs w:val="24"/>
        </w:rPr>
        <w:t>(</w:t>
      </w:r>
      <w:proofErr w:type="gramEnd"/>
      <w:r w:rsidRPr="009E1D4F">
        <w:rPr>
          <w:rFonts w:ascii="Calibri" w:hAnsi="Calibri" w:cs="Calibri"/>
          <w:i/>
          <w:sz w:val="24"/>
          <w:szCs w:val="24"/>
        </w:rPr>
        <w:t>)</w:t>
      </w:r>
    </w:p>
    <w:p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sym w:font="Wingdings" w:char="F0E0"/>
      </w:r>
      <w:proofErr w:type="spellStart"/>
      <w:proofErr w:type="gramStart"/>
      <w:r w:rsidRPr="009E1D4F">
        <w:rPr>
          <w:rFonts w:ascii="Calibri" w:hAnsi="Calibri" w:cs="Calibri"/>
          <w:i/>
          <w:sz w:val="24"/>
          <w:szCs w:val="24"/>
        </w:rPr>
        <w:t>userdetial</w:t>
      </w:r>
      <w:proofErr w:type="spellEnd"/>
      <w:r w:rsidRPr="009E1D4F">
        <w:rPr>
          <w:rFonts w:ascii="Calibri" w:hAnsi="Calibri" w:cs="Calibri"/>
          <w:i/>
          <w:sz w:val="24"/>
          <w:szCs w:val="24"/>
        </w:rPr>
        <w:t>(</w:t>
      </w:r>
      <w:proofErr w:type="gramEnd"/>
      <w:r w:rsidRPr="009E1D4F">
        <w:rPr>
          <w:rFonts w:ascii="Calibri" w:hAnsi="Calibri" w:cs="Calibri"/>
          <w:i/>
          <w:sz w:val="24"/>
          <w:szCs w:val="24"/>
        </w:rPr>
        <w:t>);</w:t>
      </w:r>
    </w:p>
    <w:p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sym w:font="Wingdings" w:char="F0E0"/>
      </w:r>
    </w:p>
    <w:p w:rsidR="00574A75" w:rsidRPr="009E1D4F" w:rsidRDefault="00574A75" w:rsidP="003442AB">
      <w:pPr>
        <w:pStyle w:val="ListParagraph"/>
        <w:rPr>
          <w:rFonts w:ascii="Calibri" w:hAnsi="Calibri" w:cs="Calibri"/>
          <w:i/>
          <w:sz w:val="24"/>
          <w:szCs w:val="24"/>
        </w:rPr>
      </w:pPr>
    </w:p>
    <w:p w:rsidR="00CF2274" w:rsidRPr="009E1D4F" w:rsidRDefault="00CF2274" w:rsidP="003442AB">
      <w:pPr>
        <w:pStyle w:val="ListParagraph"/>
        <w:rPr>
          <w:rFonts w:ascii="Calibri" w:hAnsi="Calibri" w:cs="Calibri"/>
          <w:i/>
          <w:sz w:val="24"/>
          <w:szCs w:val="24"/>
        </w:rPr>
      </w:pPr>
    </w:p>
    <w:p w:rsidR="00CF2274" w:rsidRPr="009E1D4F" w:rsidRDefault="00CF2274" w:rsidP="003442AB">
      <w:pPr>
        <w:pStyle w:val="ListParagraph"/>
        <w:rPr>
          <w:rFonts w:ascii="Calibri" w:hAnsi="Calibri" w:cs="Calibri"/>
          <w:i/>
          <w:sz w:val="24"/>
          <w:szCs w:val="24"/>
        </w:rPr>
      </w:pPr>
    </w:p>
    <w:p w:rsidR="00890970" w:rsidRPr="009E1D4F" w:rsidRDefault="00890970" w:rsidP="003442AB">
      <w:pPr>
        <w:pStyle w:val="ListParagraph"/>
        <w:rPr>
          <w:rFonts w:ascii="Calibri" w:hAnsi="Calibri" w:cs="Calibri"/>
          <w:i/>
          <w:sz w:val="24"/>
          <w:szCs w:val="24"/>
        </w:rPr>
      </w:pPr>
    </w:p>
    <w:p w:rsidR="00CF2274" w:rsidRPr="009E1D4F" w:rsidRDefault="00CF2274" w:rsidP="00890970">
      <w:pPr>
        <w:pStyle w:val="Heading1"/>
        <w:rPr>
          <w:i/>
        </w:rPr>
      </w:pPr>
      <w:r w:rsidRPr="009E1D4F">
        <w:rPr>
          <w:i/>
        </w:rPr>
        <w:t xml:space="preserve">Java interview question </w:t>
      </w:r>
    </w:p>
    <w:p w:rsidR="00890970" w:rsidRPr="009E1D4F" w:rsidRDefault="00890970" w:rsidP="003442AB">
      <w:pPr>
        <w:pStyle w:val="ListParagraph"/>
        <w:rPr>
          <w:rFonts w:ascii="Calibri" w:hAnsi="Calibri" w:cs="Calibri"/>
          <w:i/>
          <w:sz w:val="24"/>
          <w:szCs w:val="24"/>
        </w:rPr>
      </w:pPr>
    </w:p>
    <w:p w:rsidR="00890970" w:rsidRPr="009E1D4F" w:rsidRDefault="00890970" w:rsidP="00890970">
      <w:pPr>
        <w:pStyle w:val="Heading2"/>
        <w:rPr>
          <w:rFonts w:asciiTheme="minorHAnsi" w:eastAsiaTheme="minorHAnsi" w:hAnsiTheme="minorHAnsi" w:cstheme="minorBidi"/>
          <w:i/>
          <w:sz w:val="22"/>
          <w:szCs w:val="22"/>
        </w:rPr>
      </w:pPr>
    </w:p>
    <w:p w:rsidR="00890970" w:rsidRPr="009E1D4F" w:rsidRDefault="00890970" w:rsidP="00890970">
      <w:pPr>
        <w:pStyle w:val="Heading2"/>
        <w:rPr>
          <w:i/>
        </w:rPr>
      </w:pPr>
      <w:r w:rsidRPr="009E1D4F">
        <w:rPr>
          <w:rFonts w:asciiTheme="minorHAnsi" w:eastAsiaTheme="minorHAnsi" w:hAnsiTheme="minorHAnsi" w:cstheme="minorBidi"/>
          <w:i/>
          <w:sz w:val="22"/>
          <w:szCs w:val="22"/>
        </w:rPr>
        <w:t xml:space="preserve">paging </w:t>
      </w:r>
      <w:r w:rsidRPr="009E1D4F">
        <w:rPr>
          <w:i/>
        </w:rPr>
        <w:t>in java in short</w:t>
      </w:r>
    </w:p>
    <w:p w:rsidR="00890970" w:rsidRPr="009E1D4F" w:rsidRDefault="00890970" w:rsidP="00890970">
      <w:pPr>
        <w:rPr>
          <w:i/>
        </w:rPr>
      </w:pPr>
    </w:p>
    <w:p w:rsidR="00890970" w:rsidRPr="009E1D4F" w:rsidRDefault="00890970" w:rsidP="00890970">
      <w:pPr>
        <w:pStyle w:val="Heading1"/>
        <w:rPr>
          <w:rFonts w:asciiTheme="minorHAnsi" w:eastAsiaTheme="minorHAnsi" w:hAnsiTheme="minorHAnsi" w:cstheme="minorBidi"/>
          <w:b w:val="0"/>
          <w:bCs w:val="0"/>
          <w:i/>
          <w:kern w:val="0"/>
          <w:sz w:val="22"/>
          <w:szCs w:val="22"/>
        </w:rPr>
      </w:pPr>
      <w:proofErr w:type="gramStart"/>
      <w:r w:rsidRPr="009E1D4F">
        <w:rPr>
          <w:rStyle w:val="Heading3Char"/>
          <w:i/>
        </w:rPr>
        <w:t>what</w:t>
      </w:r>
      <w:r w:rsidRPr="009E1D4F">
        <w:rPr>
          <w:rFonts w:asciiTheme="minorHAnsi" w:eastAsiaTheme="minorHAnsi" w:hAnsiTheme="minorHAnsi" w:cstheme="minorBidi"/>
          <w:b w:val="0"/>
          <w:bCs w:val="0"/>
          <w:i/>
          <w:kern w:val="0"/>
          <w:sz w:val="22"/>
          <w:szCs w:val="22"/>
        </w:rPr>
        <w:t xml:space="preserve"> :</w:t>
      </w:r>
      <w:proofErr w:type="gramEnd"/>
      <w:r w:rsidRPr="009E1D4F">
        <w:rPr>
          <w:rFonts w:asciiTheme="minorHAnsi" w:eastAsiaTheme="minorHAnsi" w:hAnsiTheme="minorHAnsi" w:cstheme="minorBidi"/>
          <w:b w:val="0"/>
          <w:bCs w:val="0"/>
          <w:i/>
          <w:kern w:val="0"/>
          <w:sz w:val="22"/>
          <w:szCs w:val="22"/>
        </w:rPr>
        <w:t xml:space="preserve"> </w:t>
      </w:r>
    </w:p>
    <w:p w:rsidR="00890970" w:rsidRPr="009E1D4F" w:rsidRDefault="00890970" w:rsidP="00890970">
      <w:pPr>
        <w:pStyle w:val="Heading1"/>
        <w:rPr>
          <w:rFonts w:asciiTheme="minorHAnsi" w:eastAsiaTheme="minorHAnsi" w:hAnsiTheme="minorHAnsi" w:cstheme="minorBidi"/>
          <w:b w:val="0"/>
          <w:bCs w:val="0"/>
          <w:i/>
          <w:kern w:val="0"/>
          <w:sz w:val="22"/>
          <w:szCs w:val="22"/>
        </w:rPr>
      </w:pPr>
      <w:r w:rsidRPr="009E1D4F">
        <w:rPr>
          <w:rFonts w:asciiTheme="minorHAnsi" w:eastAsiaTheme="minorHAnsi" w:hAnsiTheme="minorHAnsi" w:cstheme="minorBidi"/>
          <w:b w:val="0"/>
          <w:bCs w:val="0"/>
          <w:i/>
          <w:kern w:val="0"/>
          <w:sz w:val="22"/>
          <w:szCs w:val="22"/>
        </w:rPr>
        <w:t xml:space="preserve">paging refers to the process of dividing memory into fixed-size blocks called pages. However, Java abstracts away the low-level details of paging, as memory management is handled by the Java Virtual Machine (JVM). </w:t>
      </w:r>
    </w:p>
    <w:p w:rsidR="00890970" w:rsidRPr="009E1D4F" w:rsidRDefault="00890970" w:rsidP="00890970">
      <w:pPr>
        <w:pStyle w:val="Heading1"/>
        <w:rPr>
          <w:rFonts w:asciiTheme="minorHAnsi" w:eastAsiaTheme="minorHAnsi" w:hAnsiTheme="minorHAnsi" w:cstheme="minorBidi"/>
          <w:b w:val="0"/>
          <w:bCs w:val="0"/>
          <w:i/>
          <w:kern w:val="0"/>
          <w:sz w:val="22"/>
          <w:szCs w:val="22"/>
        </w:rPr>
      </w:pPr>
      <w:r w:rsidRPr="009E1D4F">
        <w:rPr>
          <w:rStyle w:val="Heading3Char"/>
          <w:i/>
        </w:rPr>
        <w:t>How</w:t>
      </w:r>
      <w:r w:rsidRPr="009E1D4F">
        <w:rPr>
          <w:rFonts w:asciiTheme="minorHAnsi" w:eastAsiaTheme="minorHAnsi" w:hAnsiTheme="minorHAnsi" w:cstheme="minorBidi"/>
          <w:b w:val="0"/>
          <w:bCs w:val="0"/>
          <w:i/>
          <w:kern w:val="0"/>
          <w:sz w:val="22"/>
          <w:szCs w:val="22"/>
        </w:rPr>
        <w:t>:</w:t>
      </w:r>
    </w:p>
    <w:p w:rsidR="00890970" w:rsidRPr="009E1D4F" w:rsidRDefault="00890970" w:rsidP="00890970">
      <w:pPr>
        <w:pStyle w:val="Heading1"/>
        <w:rPr>
          <w:rFonts w:ascii="Calibri" w:hAnsi="Calibri" w:cs="Calibri"/>
          <w:i/>
          <w:sz w:val="24"/>
          <w:szCs w:val="24"/>
        </w:rPr>
      </w:pPr>
      <w:r w:rsidRPr="009E1D4F">
        <w:rPr>
          <w:rFonts w:asciiTheme="minorHAnsi" w:eastAsiaTheme="minorHAnsi" w:hAnsiTheme="minorHAnsi" w:cstheme="minorBidi"/>
          <w:b w:val="0"/>
          <w:bCs w:val="0"/>
          <w:i/>
          <w:kern w:val="0"/>
          <w:sz w:val="22"/>
          <w:szCs w:val="22"/>
        </w:rPr>
        <w:t>The JVM automatically manages memory through garbage collection and virtual memory techniques, so as a Java developer, you don't need to directly deal with paging. The JVM takes care of memory allocation and deallocation, allowing you to focus on writing your code.</w:t>
      </w:r>
      <w:r w:rsidRPr="009E1D4F">
        <w:rPr>
          <w:rFonts w:ascii="Calibri" w:hAnsi="Calibri" w:cs="Calibri"/>
          <w:i/>
          <w:sz w:val="24"/>
          <w:szCs w:val="24"/>
        </w:rPr>
        <w:t xml:space="preserve"> </w:t>
      </w:r>
    </w:p>
    <w:p w:rsidR="00890970" w:rsidRPr="009E1D4F" w:rsidRDefault="00890970" w:rsidP="00890970">
      <w:pPr>
        <w:pStyle w:val="Heading1"/>
        <w:rPr>
          <w:rFonts w:ascii="Calibri" w:hAnsi="Calibri" w:cs="Calibri"/>
          <w:i/>
          <w:sz w:val="24"/>
          <w:szCs w:val="24"/>
        </w:rPr>
      </w:pPr>
    </w:p>
    <w:p w:rsidR="00890970" w:rsidRPr="009E1D4F" w:rsidRDefault="00890970" w:rsidP="00890970">
      <w:pPr>
        <w:pStyle w:val="Heading2"/>
        <w:rPr>
          <w:i/>
        </w:rPr>
      </w:pPr>
      <w:r w:rsidRPr="009E1D4F">
        <w:rPr>
          <w:i/>
        </w:rPr>
        <w:t xml:space="preserve">exception handling </w:t>
      </w:r>
      <w:r w:rsidRPr="009E1D4F">
        <w:rPr>
          <w:i/>
        </w:rPr>
        <w:tab/>
      </w:r>
    </w:p>
    <w:p w:rsidR="00890970" w:rsidRPr="009E1D4F" w:rsidRDefault="00890970" w:rsidP="00890970">
      <w:pPr>
        <w:pStyle w:val="Heading1"/>
        <w:rPr>
          <w:rFonts w:ascii="Calibri" w:hAnsi="Calibri" w:cs="Calibri"/>
          <w:i/>
          <w:sz w:val="24"/>
          <w:szCs w:val="24"/>
        </w:rPr>
      </w:pPr>
      <w:r w:rsidRPr="009E1D4F">
        <w:rPr>
          <w:rFonts w:ascii="Calibri" w:hAnsi="Calibri" w:cs="Calibri"/>
          <w:i/>
          <w:sz w:val="24"/>
          <w:szCs w:val="24"/>
        </w:rPr>
        <w:t>what</w:t>
      </w:r>
    </w:p>
    <w:p w:rsidR="00890970" w:rsidRPr="009E1D4F" w:rsidRDefault="00890970" w:rsidP="00890970">
      <w:pPr>
        <w:rPr>
          <w:rFonts w:ascii="Calibri" w:hAnsi="Calibri" w:cs="Calibri"/>
          <w:i/>
          <w:sz w:val="24"/>
          <w:szCs w:val="24"/>
        </w:rPr>
      </w:pPr>
      <w:r w:rsidRPr="009E1D4F">
        <w:rPr>
          <w:rFonts w:ascii="Calibri" w:hAnsi="Calibri" w:cs="Calibri"/>
          <w:i/>
          <w:sz w:val="24"/>
          <w:szCs w:val="24"/>
        </w:rPr>
        <w:t>Exception handling is a programming concept that deals with handling and responding to unexpected or exceptional situations that occur during the execution of a program. When an exceptional situation, known as an exception, arises, it disrupts the normal flow of the program and can cause errors or undesired behavior.</w:t>
      </w:r>
    </w:p>
    <w:p w:rsidR="00890970" w:rsidRPr="009E1D4F" w:rsidRDefault="00890970" w:rsidP="00890970">
      <w:pPr>
        <w:rPr>
          <w:rFonts w:ascii="Calibri" w:hAnsi="Calibri" w:cs="Calibri"/>
          <w:b/>
          <w:i/>
          <w:sz w:val="24"/>
          <w:szCs w:val="24"/>
        </w:rPr>
      </w:pPr>
      <w:r w:rsidRPr="009E1D4F">
        <w:rPr>
          <w:rFonts w:ascii="Calibri" w:hAnsi="Calibri" w:cs="Calibri"/>
          <w:b/>
          <w:i/>
          <w:sz w:val="24"/>
          <w:szCs w:val="24"/>
        </w:rPr>
        <w:t>How</w:t>
      </w:r>
    </w:p>
    <w:p w:rsidR="00890970" w:rsidRPr="009E1D4F" w:rsidRDefault="00890970" w:rsidP="00890970">
      <w:pPr>
        <w:pStyle w:val="ListParagraph"/>
        <w:numPr>
          <w:ilvl w:val="0"/>
          <w:numId w:val="26"/>
        </w:numPr>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Spring Boot allows you to define a global exception handler using the @</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xml:space="preserve"> annotation. You can create a class annotated with @</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xml:space="preserve"> and define methods annotated with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to handle specific exceptions or groups of exceptions.</w:t>
      </w:r>
    </w:p>
    <w:p w:rsidR="00890970" w:rsidRPr="009E1D4F" w:rsidRDefault="00890970" w:rsidP="00890970">
      <w:pPr>
        <w:pStyle w:val="ListParagraph"/>
        <w:rPr>
          <w:rFonts w:ascii="Calibri" w:hAnsi="Calibri" w:cs="Calibri"/>
          <w:i/>
          <w:sz w:val="24"/>
          <w:szCs w:val="24"/>
        </w:rPr>
      </w:pPr>
    </w:p>
    <w:p w:rsidR="00890970" w:rsidRPr="009E1D4F" w:rsidRDefault="00890970" w:rsidP="00890970">
      <w:pPr>
        <w:pStyle w:val="ListParagraph"/>
        <w:numPr>
          <w:ilvl w:val="0"/>
          <w:numId w:val="26"/>
        </w:numPr>
        <w:rPr>
          <w:rFonts w:ascii="Calibri" w:hAnsi="Calibri" w:cs="Calibri"/>
          <w:i/>
          <w:sz w:val="24"/>
          <w:szCs w:val="24"/>
        </w:rPr>
      </w:pPr>
      <w:r w:rsidRPr="009E1D4F">
        <w:rPr>
          <w:rFonts w:ascii="Calibri" w:hAnsi="Calibri" w:cs="Calibri"/>
          <w:i/>
          <w:sz w:val="24"/>
          <w:szCs w:val="24"/>
        </w:rPr>
        <w:lastRenderedPageBreak/>
        <w:t>@</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By using the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annotation, you can define methods within your controllers to handle specific exceptions thrown by those controllers. These methods can return custom error messages, redirect to error pages, or perform any other necessary actions.</w:t>
      </w:r>
    </w:p>
    <w:p w:rsidR="00890970" w:rsidRPr="009E1D4F" w:rsidRDefault="00890970" w:rsidP="00890970">
      <w:pPr>
        <w:pStyle w:val="ListParagraph"/>
        <w:rPr>
          <w:rFonts w:ascii="Calibri" w:hAnsi="Calibri" w:cs="Calibri"/>
          <w:i/>
          <w:sz w:val="24"/>
          <w:szCs w:val="24"/>
        </w:rPr>
      </w:pPr>
    </w:p>
    <w:p w:rsidR="00890970" w:rsidRPr="009E1D4F" w:rsidRDefault="00890970" w:rsidP="00890970">
      <w:pPr>
        <w:pStyle w:val="ListParagraph"/>
        <w:numPr>
          <w:ilvl w:val="0"/>
          <w:numId w:val="26"/>
        </w:numPr>
        <w:rPr>
          <w:rFonts w:ascii="Calibri" w:hAnsi="Calibri" w:cs="Calibri"/>
          <w:i/>
          <w:sz w:val="24"/>
          <w:szCs w:val="24"/>
        </w:rPr>
      </w:pPr>
      <w:r w:rsidRPr="009E1D4F">
        <w:rPr>
          <w:rFonts w:ascii="Calibri" w:hAnsi="Calibri" w:cs="Calibri"/>
          <w:i/>
          <w:sz w:val="24"/>
          <w:szCs w:val="24"/>
        </w:rPr>
        <w:t xml:space="preserve">Custom Exception Classes: You can create your custom exception classes by extending the base </w:t>
      </w:r>
      <w:proofErr w:type="spellStart"/>
      <w:r w:rsidRPr="009E1D4F">
        <w:rPr>
          <w:rFonts w:ascii="Calibri" w:hAnsi="Calibri" w:cs="Calibri"/>
          <w:i/>
          <w:sz w:val="24"/>
          <w:szCs w:val="24"/>
        </w:rPr>
        <w:t>RuntimeException</w:t>
      </w:r>
      <w:proofErr w:type="spellEnd"/>
      <w:r w:rsidRPr="009E1D4F">
        <w:rPr>
          <w:rFonts w:ascii="Calibri" w:hAnsi="Calibri" w:cs="Calibri"/>
          <w:i/>
          <w:sz w:val="24"/>
          <w:szCs w:val="24"/>
        </w:rPr>
        <w:t xml:space="preserve"> or Exception classes provided by Java. These custom exceptions can be thrown within your application's code, and you can handle them using the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methods mentioned earlier.</w:t>
      </w:r>
    </w:p>
    <w:p w:rsidR="00890970" w:rsidRPr="009E1D4F" w:rsidRDefault="00890970" w:rsidP="00890970">
      <w:pPr>
        <w:pStyle w:val="ListParagraph"/>
        <w:rPr>
          <w:rFonts w:ascii="Calibri" w:hAnsi="Calibri" w:cs="Calibri"/>
          <w:i/>
          <w:sz w:val="24"/>
          <w:szCs w:val="24"/>
        </w:rPr>
      </w:pPr>
    </w:p>
    <w:p w:rsidR="00890970" w:rsidRPr="009E1D4F" w:rsidRDefault="00890970" w:rsidP="00890970">
      <w:pPr>
        <w:pStyle w:val="ListParagraph"/>
        <w:numPr>
          <w:ilvl w:val="0"/>
          <w:numId w:val="26"/>
        </w:numPr>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ResponseStatus</w:t>
      </w:r>
      <w:proofErr w:type="spellEnd"/>
      <w:r w:rsidRPr="009E1D4F">
        <w:rPr>
          <w:rFonts w:ascii="Calibri" w:hAnsi="Calibri" w:cs="Calibri"/>
          <w:i/>
          <w:sz w:val="24"/>
          <w:szCs w:val="24"/>
        </w:rPr>
        <w:t>: The @</w:t>
      </w:r>
      <w:proofErr w:type="spellStart"/>
      <w:r w:rsidRPr="009E1D4F">
        <w:rPr>
          <w:rFonts w:ascii="Calibri" w:hAnsi="Calibri" w:cs="Calibri"/>
          <w:i/>
          <w:sz w:val="24"/>
          <w:szCs w:val="24"/>
        </w:rPr>
        <w:t>ResponseStatus</w:t>
      </w:r>
      <w:proofErr w:type="spellEnd"/>
      <w:r w:rsidRPr="009E1D4F">
        <w:rPr>
          <w:rFonts w:ascii="Calibri" w:hAnsi="Calibri" w:cs="Calibri"/>
          <w:i/>
          <w:sz w:val="24"/>
          <w:szCs w:val="24"/>
        </w:rPr>
        <w:t xml:space="preserve"> annotation can be used in conjunction with custom exceptions to define the HTTP status code returned when the exception is thrown. By setting the appropriate status code, you can provide meaningful error responses to clients.</w:t>
      </w:r>
    </w:p>
    <w:p w:rsidR="00890970" w:rsidRPr="009E1D4F" w:rsidRDefault="00890970" w:rsidP="00890970">
      <w:pPr>
        <w:pStyle w:val="ListParagraph"/>
        <w:rPr>
          <w:rFonts w:ascii="Calibri" w:hAnsi="Calibri" w:cs="Calibri"/>
          <w:i/>
          <w:sz w:val="24"/>
          <w:szCs w:val="24"/>
        </w:rPr>
      </w:pPr>
    </w:p>
    <w:p w:rsidR="00890970" w:rsidRPr="009E1D4F" w:rsidRDefault="00890970" w:rsidP="00890970">
      <w:pPr>
        <w:pStyle w:val="ListParagraph"/>
        <w:numPr>
          <w:ilvl w:val="0"/>
          <w:numId w:val="26"/>
        </w:numPr>
        <w:rPr>
          <w:rFonts w:ascii="Calibri" w:hAnsi="Calibri" w:cs="Calibri"/>
          <w:i/>
          <w:sz w:val="24"/>
          <w:szCs w:val="24"/>
        </w:rPr>
      </w:pPr>
      <w:r w:rsidRPr="009E1D4F">
        <w:rPr>
          <w:rFonts w:ascii="Calibri" w:hAnsi="Calibri" w:cs="Calibri"/>
          <w:i/>
          <w:sz w:val="24"/>
          <w:szCs w:val="24"/>
        </w:rPr>
        <w:t>Default Error Handling: Spring Boot automatically provides a default error handling mechanism that returns a standard error response when an unhandled exception occurs. This response includes details such as the error message, stack trace, and the HTTP status code.</w:t>
      </w:r>
    </w:p>
    <w:p w:rsidR="00890970" w:rsidRDefault="00890970" w:rsidP="003442AB">
      <w:pPr>
        <w:pStyle w:val="ListParagraph"/>
        <w:rPr>
          <w:rFonts w:ascii="Calibri" w:hAnsi="Calibri" w:cs="Calibri"/>
          <w:i/>
          <w:sz w:val="24"/>
          <w:szCs w:val="24"/>
        </w:rPr>
      </w:pPr>
    </w:p>
    <w:p w:rsidR="00E92AD0" w:rsidRDefault="00E92AD0" w:rsidP="00E92AD0">
      <w:pPr>
        <w:pStyle w:val="Heading2"/>
      </w:pPr>
      <w:r>
        <w:t xml:space="preserve">Two type of exception in java </w:t>
      </w:r>
    </w:p>
    <w:p w:rsidR="00E92AD0" w:rsidRPr="00E92AD0" w:rsidRDefault="00E92AD0" w:rsidP="00E92AD0">
      <w:pPr>
        <w:pStyle w:val="ListParagraph"/>
        <w:rPr>
          <w:rFonts w:ascii="Calibri" w:hAnsi="Calibri" w:cs="Calibri"/>
          <w:i/>
          <w:sz w:val="24"/>
          <w:szCs w:val="24"/>
        </w:rPr>
      </w:pPr>
      <w:r w:rsidRPr="00E92AD0">
        <w:rPr>
          <w:rStyle w:val="Heading3Char"/>
        </w:rPr>
        <w:t>Checked Exceptions:</w:t>
      </w:r>
      <w:r w:rsidRPr="00E92AD0">
        <w:rPr>
          <w:rFonts w:ascii="Calibri" w:hAnsi="Calibri" w:cs="Calibri"/>
          <w:i/>
          <w:sz w:val="24"/>
          <w:szCs w:val="24"/>
        </w:rPr>
        <w:t xml:space="preserve"> These are exceptions that are checked by the Java compiler at compile-time. Methods that can throw checked exceptions must declare them using the throws keyword. Examples of checked exceptions include </w:t>
      </w:r>
      <w:proofErr w:type="spellStart"/>
      <w:r w:rsidRPr="00E92AD0">
        <w:rPr>
          <w:rFonts w:ascii="Calibri" w:hAnsi="Calibri" w:cs="Calibri"/>
          <w:i/>
          <w:sz w:val="24"/>
          <w:szCs w:val="24"/>
        </w:rPr>
        <w:t>IOException</w:t>
      </w:r>
      <w:proofErr w:type="spellEnd"/>
      <w:r w:rsidRPr="00E92AD0">
        <w:rPr>
          <w:rFonts w:ascii="Calibri" w:hAnsi="Calibri" w:cs="Calibri"/>
          <w:i/>
          <w:sz w:val="24"/>
          <w:szCs w:val="24"/>
        </w:rPr>
        <w:t xml:space="preserve">, </w:t>
      </w:r>
      <w:proofErr w:type="spellStart"/>
      <w:r w:rsidRPr="00E92AD0">
        <w:rPr>
          <w:rFonts w:ascii="Calibri" w:hAnsi="Calibri" w:cs="Calibri"/>
          <w:i/>
          <w:sz w:val="24"/>
          <w:szCs w:val="24"/>
        </w:rPr>
        <w:t>SQLException</w:t>
      </w:r>
      <w:proofErr w:type="spellEnd"/>
      <w:r w:rsidRPr="00E92AD0">
        <w:rPr>
          <w:rFonts w:ascii="Calibri" w:hAnsi="Calibri" w:cs="Calibri"/>
          <w:i/>
          <w:sz w:val="24"/>
          <w:szCs w:val="24"/>
        </w:rPr>
        <w:t xml:space="preserve">, and </w:t>
      </w:r>
      <w:proofErr w:type="spellStart"/>
      <w:r w:rsidRPr="00E92AD0">
        <w:rPr>
          <w:rFonts w:ascii="Calibri" w:hAnsi="Calibri" w:cs="Calibri"/>
          <w:i/>
          <w:sz w:val="24"/>
          <w:szCs w:val="24"/>
        </w:rPr>
        <w:t>FileNotFoundException</w:t>
      </w:r>
      <w:proofErr w:type="spellEnd"/>
      <w:r w:rsidRPr="00E92AD0">
        <w:rPr>
          <w:rFonts w:ascii="Calibri" w:hAnsi="Calibri" w:cs="Calibri"/>
          <w:i/>
          <w:sz w:val="24"/>
          <w:szCs w:val="24"/>
        </w:rPr>
        <w:t>. Checked exceptions represent exceptional conditions that can be reasonably expected and handled by the calling code.</w:t>
      </w:r>
    </w:p>
    <w:p w:rsidR="00E92AD0" w:rsidRPr="00E92AD0" w:rsidRDefault="00E92AD0" w:rsidP="00E92AD0">
      <w:pPr>
        <w:pStyle w:val="ListParagraph"/>
        <w:rPr>
          <w:rFonts w:ascii="Calibri" w:hAnsi="Calibri" w:cs="Calibri"/>
          <w:i/>
          <w:sz w:val="24"/>
          <w:szCs w:val="24"/>
        </w:rPr>
      </w:pPr>
    </w:p>
    <w:p w:rsidR="00E92AD0" w:rsidRDefault="00E92AD0" w:rsidP="00E92AD0">
      <w:pPr>
        <w:pStyle w:val="ListParagraph"/>
        <w:rPr>
          <w:rFonts w:ascii="Calibri" w:hAnsi="Calibri" w:cs="Calibri"/>
          <w:i/>
          <w:sz w:val="24"/>
          <w:szCs w:val="24"/>
        </w:rPr>
      </w:pPr>
      <w:r w:rsidRPr="00E92AD0">
        <w:rPr>
          <w:rStyle w:val="Heading3Char"/>
        </w:rPr>
        <w:t>Unchecked Exceptions:</w:t>
      </w:r>
      <w:r w:rsidRPr="00E92AD0">
        <w:rPr>
          <w:rFonts w:ascii="Calibri" w:hAnsi="Calibri" w:cs="Calibri"/>
          <w:i/>
          <w:sz w:val="24"/>
          <w:szCs w:val="24"/>
        </w:rPr>
        <w:t xml:space="preserve"> Also known as runtime exceptions, these exceptions do not need to be declared explicitly in the method signature. They occur at runtime and are not checked by the compiler. Examples of unchecked exceptions include </w:t>
      </w:r>
      <w:proofErr w:type="spellStart"/>
      <w:r w:rsidRPr="00E92AD0">
        <w:rPr>
          <w:rFonts w:ascii="Calibri" w:hAnsi="Calibri" w:cs="Calibri"/>
          <w:i/>
          <w:sz w:val="24"/>
          <w:szCs w:val="24"/>
        </w:rPr>
        <w:t>NullPointerException</w:t>
      </w:r>
      <w:proofErr w:type="spellEnd"/>
      <w:r w:rsidRPr="00E92AD0">
        <w:rPr>
          <w:rFonts w:ascii="Calibri" w:hAnsi="Calibri" w:cs="Calibri"/>
          <w:i/>
          <w:sz w:val="24"/>
          <w:szCs w:val="24"/>
        </w:rPr>
        <w:t xml:space="preserve">, </w:t>
      </w:r>
      <w:proofErr w:type="spellStart"/>
      <w:r w:rsidRPr="00E92AD0">
        <w:rPr>
          <w:rFonts w:ascii="Calibri" w:hAnsi="Calibri" w:cs="Calibri"/>
          <w:i/>
          <w:sz w:val="24"/>
          <w:szCs w:val="24"/>
        </w:rPr>
        <w:t>ArrayIndexOutOfBoundsException</w:t>
      </w:r>
      <w:proofErr w:type="spellEnd"/>
      <w:r w:rsidRPr="00E92AD0">
        <w:rPr>
          <w:rFonts w:ascii="Calibri" w:hAnsi="Calibri" w:cs="Calibri"/>
          <w:i/>
          <w:sz w:val="24"/>
          <w:szCs w:val="24"/>
        </w:rPr>
        <w:t xml:space="preserve">, and </w:t>
      </w:r>
      <w:proofErr w:type="spellStart"/>
      <w:r w:rsidRPr="00E92AD0">
        <w:rPr>
          <w:rFonts w:ascii="Calibri" w:hAnsi="Calibri" w:cs="Calibri"/>
          <w:i/>
          <w:sz w:val="24"/>
          <w:szCs w:val="24"/>
        </w:rPr>
        <w:t>ArithmeticException</w:t>
      </w:r>
      <w:proofErr w:type="spellEnd"/>
      <w:r w:rsidRPr="00E92AD0">
        <w:rPr>
          <w:rFonts w:ascii="Calibri" w:hAnsi="Calibri" w:cs="Calibri"/>
          <w:i/>
          <w:sz w:val="24"/>
          <w:szCs w:val="24"/>
        </w:rPr>
        <w:t>. Unchecked exceptions typically indicate programming errors or unexpected conditions that should be fixed in the code.</w:t>
      </w:r>
    </w:p>
    <w:p w:rsidR="00E92AD0" w:rsidRPr="009E1D4F" w:rsidRDefault="00E92AD0" w:rsidP="003442AB">
      <w:pPr>
        <w:pStyle w:val="ListParagraph"/>
        <w:rPr>
          <w:rFonts w:ascii="Calibri" w:hAnsi="Calibri" w:cs="Calibri"/>
          <w:i/>
          <w:sz w:val="24"/>
          <w:szCs w:val="24"/>
        </w:rPr>
      </w:pPr>
    </w:p>
    <w:p w:rsidR="00890970" w:rsidRPr="009E1D4F" w:rsidRDefault="00890970" w:rsidP="003442AB">
      <w:pPr>
        <w:pStyle w:val="ListParagraph"/>
        <w:rPr>
          <w:rFonts w:ascii="Calibri" w:hAnsi="Calibri" w:cs="Calibri"/>
          <w:i/>
          <w:sz w:val="24"/>
          <w:szCs w:val="24"/>
        </w:rPr>
      </w:pPr>
    </w:p>
    <w:p w:rsidR="00CF2274" w:rsidRPr="009E1D4F" w:rsidRDefault="00CF2274" w:rsidP="00443DDC">
      <w:pPr>
        <w:pStyle w:val="Heading2"/>
        <w:rPr>
          <w:i/>
        </w:rPr>
      </w:pPr>
      <w:r w:rsidRPr="009E1D4F">
        <w:rPr>
          <w:i/>
        </w:rPr>
        <w:lastRenderedPageBreak/>
        <w:t xml:space="preserve">Why java is not 100% object oriented </w:t>
      </w:r>
      <w:r w:rsidR="000F72E9" w:rsidRPr="009E1D4F">
        <w:rPr>
          <w:i/>
        </w:rPr>
        <w:t>programing language</w:t>
      </w:r>
    </w:p>
    <w:p w:rsidR="00443DDC" w:rsidRPr="009E1D4F" w:rsidRDefault="00443DDC" w:rsidP="00443DDC">
      <w:pPr>
        <w:pStyle w:val="Heading2"/>
        <w:rPr>
          <w:rFonts w:ascii="Calibri" w:eastAsia="Times New Roman" w:hAnsi="Calibri" w:cs="Calibri"/>
          <w:i/>
          <w:color w:val="374151"/>
          <w:sz w:val="24"/>
          <w:szCs w:val="24"/>
        </w:rPr>
      </w:pPr>
      <w:proofErr w:type="gramStart"/>
      <w:r w:rsidRPr="009E1D4F">
        <w:rPr>
          <w:rStyle w:val="Heading2Char"/>
          <w:i/>
        </w:rPr>
        <w:t>What</w:t>
      </w:r>
      <w:r w:rsidRPr="009E1D4F">
        <w:rPr>
          <w:rFonts w:ascii="Calibri" w:eastAsia="Times New Roman" w:hAnsi="Calibri" w:cs="Calibri"/>
          <w:i/>
          <w:color w:val="374151"/>
          <w:sz w:val="24"/>
          <w:szCs w:val="24"/>
        </w:rPr>
        <w:t xml:space="preserve"> :</w:t>
      </w:r>
      <w:proofErr w:type="gramEnd"/>
    </w:p>
    <w:p w:rsidR="00443DDC" w:rsidRPr="009E1D4F" w:rsidRDefault="00443DDC" w:rsidP="003442AB">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In an object-oriented programming language, everything is treated as an object, including basic data types.</w:t>
      </w:r>
    </w:p>
    <w:p w:rsidR="00443DDC" w:rsidRPr="009E1D4F" w:rsidRDefault="00443DDC" w:rsidP="00443DDC">
      <w:pPr>
        <w:pStyle w:val="Heading2"/>
        <w:rPr>
          <w:i/>
        </w:rPr>
      </w:pPr>
      <w:r w:rsidRPr="009E1D4F">
        <w:rPr>
          <w:rFonts w:eastAsia="Times New Roman"/>
          <w:i/>
        </w:rPr>
        <w:t>why</w:t>
      </w:r>
    </w:p>
    <w:p w:rsidR="00443DDC" w:rsidRPr="009E1D4F" w:rsidRDefault="00443DDC" w:rsidP="00443DDC">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because </w:t>
      </w:r>
      <w:r w:rsidR="00890970" w:rsidRPr="009E1D4F">
        <w:rPr>
          <w:rFonts w:ascii="Calibri" w:eastAsia="Times New Roman" w:hAnsi="Calibri" w:cs="Calibri"/>
          <w:i/>
          <w:color w:val="374151"/>
          <w:sz w:val="24"/>
          <w:szCs w:val="24"/>
        </w:rPr>
        <w:t xml:space="preserve">of some </w:t>
      </w:r>
      <w:r w:rsidRPr="009E1D4F">
        <w:rPr>
          <w:rFonts w:ascii="Calibri" w:eastAsia="Times New Roman" w:hAnsi="Calibri" w:cs="Calibri"/>
          <w:i/>
          <w:color w:val="374151"/>
          <w:sz w:val="24"/>
          <w:szCs w:val="24"/>
        </w:rPr>
        <w:t xml:space="preserve">reason </w:t>
      </w:r>
      <w:r w:rsidR="00890970" w:rsidRPr="009E1D4F">
        <w:rPr>
          <w:rFonts w:ascii="Calibri" w:eastAsia="Times New Roman" w:hAnsi="Calibri" w:cs="Calibri"/>
          <w:i/>
          <w:color w:val="374151"/>
          <w:sz w:val="24"/>
          <w:szCs w:val="24"/>
        </w:rPr>
        <w:t>java is not 100 %</w:t>
      </w:r>
      <w:r w:rsidR="00890970" w:rsidRPr="009E1D4F">
        <w:rPr>
          <w:rFonts w:ascii="Calibri" w:hAnsi="Calibri" w:cs="Calibri"/>
          <w:i/>
          <w:sz w:val="24"/>
          <w:szCs w:val="24"/>
        </w:rPr>
        <w:t xml:space="preserve"> </w:t>
      </w:r>
      <w:r w:rsidR="000F72E9" w:rsidRPr="009E1D4F">
        <w:rPr>
          <w:rFonts w:ascii="Calibri" w:eastAsia="Times New Roman" w:hAnsi="Calibri" w:cs="Calibri"/>
          <w:i/>
          <w:color w:val="374151"/>
          <w:sz w:val="24"/>
          <w:szCs w:val="24"/>
        </w:rPr>
        <w:t xml:space="preserve">object-oriented because </w:t>
      </w:r>
    </w:p>
    <w:p w:rsidR="000F72E9" w:rsidRPr="009E1D4F" w:rsidRDefault="000F72E9" w:rsidP="00443DDC">
      <w:pPr>
        <w:pStyle w:val="ListParagraph"/>
        <w:numPr>
          <w:ilvl w:val="0"/>
          <w:numId w:val="27"/>
        </w:numPr>
        <w:rPr>
          <w:rFonts w:ascii="Calibri" w:hAnsi="Calibri" w:cs="Calibri"/>
          <w:i/>
          <w:sz w:val="24"/>
          <w:szCs w:val="24"/>
        </w:rPr>
      </w:pPr>
      <w:r w:rsidRPr="009E1D4F">
        <w:rPr>
          <w:rFonts w:ascii="Calibri" w:eastAsia="Times New Roman" w:hAnsi="Calibri" w:cs="Calibri"/>
          <w:i/>
          <w:color w:val="374151"/>
          <w:sz w:val="24"/>
          <w:szCs w:val="24"/>
        </w:rPr>
        <w:t>it includes primitive data types, such as int, float, and</w:t>
      </w:r>
      <w:r w:rsidR="00443DDC" w:rsidRPr="009E1D4F">
        <w:rPr>
          <w:rFonts w:ascii="Calibri" w:eastAsia="Times New Roman" w:hAnsi="Calibri" w:cs="Calibri"/>
          <w:i/>
          <w:color w:val="374151"/>
          <w:sz w:val="24"/>
          <w:szCs w:val="24"/>
        </w:rPr>
        <w:t xml:space="preserve"> </w:t>
      </w:r>
      <w:proofErr w:type="spellStart"/>
      <w:r w:rsidR="00443DDC" w:rsidRPr="009E1D4F">
        <w:rPr>
          <w:rFonts w:ascii="Calibri" w:eastAsia="Times New Roman" w:hAnsi="Calibri" w:cs="Calibri"/>
          <w:i/>
          <w:color w:val="374151"/>
          <w:sz w:val="24"/>
          <w:szCs w:val="24"/>
        </w:rPr>
        <w:t>boolean</w:t>
      </w:r>
      <w:proofErr w:type="spellEnd"/>
      <w:r w:rsidR="00443DDC" w:rsidRPr="009E1D4F">
        <w:rPr>
          <w:rFonts w:ascii="Calibri" w:eastAsia="Times New Roman" w:hAnsi="Calibri" w:cs="Calibri"/>
          <w:i/>
          <w:color w:val="374151"/>
          <w:sz w:val="24"/>
          <w:szCs w:val="24"/>
        </w:rPr>
        <w:t>, which are not objects and do not have the same capabilities as objects.</w:t>
      </w:r>
    </w:p>
    <w:p w:rsidR="000F72E9" w:rsidRPr="009E1D4F" w:rsidRDefault="000F72E9" w:rsidP="000F72E9">
      <w:pPr>
        <w:pStyle w:val="ListParagraph"/>
        <w:rPr>
          <w:rFonts w:ascii="Calibri" w:eastAsia="Times New Roman" w:hAnsi="Calibri" w:cs="Calibri"/>
          <w:i/>
          <w:color w:val="374151"/>
          <w:sz w:val="24"/>
          <w:szCs w:val="24"/>
        </w:rPr>
      </w:pPr>
    </w:p>
    <w:p w:rsidR="000F72E9" w:rsidRPr="009E1D4F" w:rsidRDefault="000F72E9" w:rsidP="000F72E9">
      <w:pPr>
        <w:pStyle w:val="ListParagraph"/>
        <w:rPr>
          <w:rFonts w:ascii="Calibri" w:eastAsia="Times New Roman" w:hAnsi="Calibri" w:cs="Calibri"/>
          <w:i/>
          <w:color w:val="374151"/>
          <w:sz w:val="24"/>
          <w:szCs w:val="24"/>
        </w:rPr>
      </w:pPr>
    </w:p>
    <w:p w:rsidR="000F72E9" w:rsidRPr="009E1D4F" w:rsidRDefault="000F72E9" w:rsidP="00443DDC">
      <w:pPr>
        <w:pStyle w:val="ListParagraph"/>
        <w:numPr>
          <w:ilvl w:val="0"/>
          <w:numId w:val="27"/>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it supports procedural programming constructs, such as static methods and variables, which do not rely on objects.</w:t>
      </w:r>
    </w:p>
    <w:p w:rsidR="000F72E9" w:rsidRPr="009E1D4F" w:rsidRDefault="000F72E9" w:rsidP="000F72E9">
      <w:pPr>
        <w:pStyle w:val="ListParagraph"/>
        <w:rPr>
          <w:rFonts w:ascii="Calibri" w:eastAsia="Times New Roman" w:hAnsi="Calibri" w:cs="Calibri"/>
          <w:i/>
          <w:color w:val="374151"/>
          <w:sz w:val="24"/>
          <w:szCs w:val="24"/>
        </w:rPr>
      </w:pPr>
    </w:p>
    <w:p w:rsidR="00443DDC" w:rsidRPr="009E1D4F" w:rsidRDefault="000F72E9" w:rsidP="00443DDC">
      <w:pPr>
        <w:pStyle w:val="Heading2"/>
        <w:rPr>
          <w:i/>
        </w:rPr>
      </w:pPr>
      <w:r w:rsidRPr="009E1D4F">
        <w:rPr>
          <w:i/>
        </w:rPr>
        <w:t xml:space="preserve">Why pointers </w:t>
      </w:r>
      <w:r w:rsidR="006C30CA" w:rsidRPr="009E1D4F">
        <w:rPr>
          <w:i/>
        </w:rPr>
        <w:t>are not used</w:t>
      </w:r>
      <w:r w:rsidRPr="009E1D4F">
        <w:rPr>
          <w:i/>
        </w:rPr>
        <w:t xml:space="preserve"> in java</w:t>
      </w:r>
    </w:p>
    <w:p w:rsidR="00443DDC" w:rsidRPr="009E1D4F" w:rsidRDefault="00443DDC" w:rsidP="00443DDC">
      <w:pPr>
        <w:pStyle w:val="Heading2"/>
        <w:rPr>
          <w:i/>
        </w:rPr>
      </w:pPr>
      <w:r w:rsidRPr="009E1D4F">
        <w:rPr>
          <w:i/>
        </w:rPr>
        <w:t>What is pointer</w:t>
      </w:r>
    </w:p>
    <w:p w:rsidR="00443DDC" w:rsidRPr="009E1D4F" w:rsidRDefault="00443DDC" w:rsidP="00443DDC">
      <w:pPr>
        <w:pStyle w:val="Heading2"/>
        <w:rPr>
          <w:i/>
        </w:rPr>
      </w:pPr>
    </w:p>
    <w:p w:rsidR="000F72E9" w:rsidRPr="009E1D4F" w:rsidRDefault="00443DDC" w:rsidP="00443DDC">
      <w:pPr>
        <w:pStyle w:val="Heading2"/>
        <w:numPr>
          <w:ilvl w:val="0"/>
          <w:numId w:val="28"/>
        </w:numPr>
        <w:rPr>
          <w:i/>
        </w:rPr>
      </w:pPr>
      <w:r w:rsidRPr="009E1D4F">
        <w:rPr>
          <w:rFonts w:ascii="Calibri" w:eastAsia="Times New Roman" w:hAnsi="Calibri" w:cs="Calibri"/>
          <w:i/>
          <w:color w:val="374151"/>
          <w:sz w:val="24"/>
          <w:szCs w:val="24"/>
        </w:rPr>
        <w:t>Pointers are variables that store memory addresses. They are used in low-level languages like C and C++ to directly manipulate memory and access data structures. Pointers allow for efficient memory management and indirect modification of data</w:t>
      </w:r>
    </w:p>
    <w:p w:rsidR="00443DDC" w:rsidRPr="009E1D4F" w:rsidRDefault="00443DDC" w:rsidP="00443DDC">
      <w:pPr>
        <w:pStyle w:val="Heading2"/>
        <w:rPr>
          <w:rFonts w:eastAsia="Times New Roman"/>
          <w:i/>
        </w:rPr>
      </w:pPr>
      <w:r w:rsidRPr="009E1D4F">
        <w:rPr>
          <w:rFonts w:eastAsia="Times New Roman"/>
          <w:i/>
        </w:rPr>
        <w:t>Why not allow</w:t>
      </w:r>
    </w:p>
    <w:p w:rsidR="000F72E9" w:rsidRPr="009E1D4F" w:rsidRDefault="000F72E9" w:rsidP="000F72E9">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Because of some security reasons java did not support pointer </w:t>
      </w:r>
    </w:p>
    <w:p w:rsidR="00B61BB6" w:rsidRPr="009E1D4F" w:rsidRDefault="00B61BB6" w:rsidP="00443DDC">
      <w:pPr>
        <w:pStyle w:val="ListParagraph"/>
        <w:numPr>
          <w:ilvl w:val="0"/>
          <w:numId w:val="28"/>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They are unsafe</w:t>
      </w:r>
    </w:p>
    <w:p w:rsidR="00B61BB6" w:rsidRPr="009E1D4F" w:rsidRDefault="00B61BB6" w:rsidP="00443DDC">
      <w:pPr>
        <w:pStyle w:val="ListParagraph"/>
        <w:numPr>
          <w:ilvl w:val="0"/>
          <w:numId w:val="28"/>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Increases complex city and java is known for simplicity </w:t>
      </w:r>
    </w:p>
    <w:p w:rsidR="00B61BB6" w:rsidRPr="009E1D4F" w:rsidRDefault="00B61BB6" w:rsidP="00443DDC">
      <w:pPr>
        <w:pStyle w:val="ListParagraph"/>
        <w:numPr>
          <w:ilvl w:val="0"/>
          <w:numId w:val="28"/>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Since JVM is responsible for the implementation of memory allocation this avoids direct access to memory by the user  </w:t>
      </w:r>
    </w:p>
    <w:p w:rsidR="00CF2274" w:rsidRPr="009E1D4F" w:rsidRDefault="00443DDC" w:rsidP="00443DDC">
      <w:pPr>
        <w:pStyle w:val="ListParagraph"/>
        <w:numPr>
          <w:ilvl w:val="0"/>
          <w:numId w:val="28"/>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Java references allow indirect manipulation of objects, similar to pointers, but they are strongly typed and automatically managed by garbage collection, eliminating manual memory management.</w:t>
      </w:r>
    </w:p>
    <w:p w:rsidR="006C30CA" w:rsidRPr="009E1D4F" w:rsidRDefault="006C30CA" w:rsidP="003442AB">
      <w:pPr>
        <w:pStyle w:val="ListParagraph"/>
        <w:rPr>
          <w:rFonts w:ascii="Calibri" w:eastAsia="Times New Roman" w:hAnsi="Calibri" w:cs="Calibri"/>
          <w:i/>
          <w:color w:val="374151"/>
          <w:sz w:val="24"/>
          <w:szCs w:val="24"/>
        </w:rPr>
      </w:pPr>
    </w:p>
    <w:p w:rsidR="006C30CA" w:rsidRPr="009E1D4F" w:rsidRDefault="006C30CA" w:rsidP="00893B79">
      <w:pPr>
        <w:pStyle w:val="Heading2"/>
        <w:rPr>
          <w:i/>
        </w:rPr>
      </w:pPr>
      <w:r w:rsidRPr="009E1D4F">
        <w:rPr>
          <w:i/>
        </w:rPr>
        <w:lastRenderedPageBreak/>
        <w:t>JSON web token | JWT</w:t>
      </w:r>
    </w:p>
    <w:p w:rsidR="00893B79" w:rsidRPr="009E1D4F" w:rsidRDefault="00893B79" w:rsidP="00893B79">
      <w:pPr>
        <w:pStyle w:val="Heading2"/>
        <w:rPr>
          <w:rFonts w:eastAsia="Times New Roman"/>
          <w:i/>
        </w:rPr>
      </w:pPr>
      <w:proofErr w:type="gramStart"/>
      <w:r w:rsidRPr="009E1D4F">
        <w:rPr>
          <w:rFonts w:eastAsia="Times New Roman"/>
          <w:i/>
        </w:rPr>
        <w:t>What :</w:t>
      </w:r>
      <w:proofErr w:type="gramEnd"/>
    </w:p>
    <w:p w:rsidR="00893B79" w:rsidRPr="009E1D4F" w:rsidRDefault="006C30CA" w:rsidP="006C30CA">
      <w:p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A JSON web </w:t>
      </w:r>
      <w:proofErr w:type="gramStart"/>
      <w:r w:rsidRPr="009E1D4F">
        <w:rPr>
          <w:rFonts w:ascii="Calibri" w:eastAsia="Times New Roman" w:hAnsi="Calibri" w:cs="Calibri"/>
          <w:i/>
          <w:color w:val="273239"/>
          <w:spacing w:val="2"/>
          <w:sz w:val="24"/>
          <w:szCs w:val="24"/>
        </w:rPr>
        <w:t>token(</w:t>
      </w:r>
      <w:proofErr w:type="gramEnd"/>
      <w:r w:rsidRPr="009E1D4F">
        <w:rPr>
          <w:rFonts w:ascii="Calibri" w:eastAsia="Times New Roman" w:hAnsi="Calibri" w:cs="Calibri"/>
          <w:i/>
          <w:color w:val="273239"/>
          <w:spacing w:val="2"/>
          <w:sz w:val="24"/>
          <w:szCs w:val="24"/>
        </w:rPr>
        <w:t>JWT) is </w:t>
      </w:r>
      <w:r w:rsidRPr="009E1D4F">
        <w:rPr>
          <w:rFonts w:ascii="Calibri" w:eastAsia="Times New Roman" w:hAnsi="Calibri" w:cs="Calibri"/>
          <w:i/>
          <w:iCs/>
          <w:color w:val="273239"/>
          <w:spacing w:val="2"/>
          <w:sz w:val="24"/>
          <w:szCs w:val="24"/>
          <w:bdr w:val="none" w:sz="0" w:space="0" w:color="auto" w:frame="1"/>
        </w:rPr>
        <w:t>JSON Object</w:t>
      </w:r>
      <w:r w:rsidRPr="009E1D4F">
        <w:rPr>
          <w:rFonts w:ascii="Calibri" w:eastAsia="Times New Roman" w:hAnsi="Calibri" w:cs="Calibri"/>
          <w:i/>
          <w:color w:val="273239"/>
          <w:spacing w:val="2"/>
          <w:sz w:val="24"/>
          <w:szCs w:val="24"/>
        </w:rPr>
        <w:t> which is used to securely transfer information over the web(between two parties).</w:t>
      </w:r>
    </w:p>
    <w:p w:rsidR="00893B79" w:rsidRPr="009E1D4F" w:rsidRDefault="00893B79" w:rsidP="006C30CA">
      <w:p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Style w:val="Heading2Char"/>
          <w:i/>
        </w:rPr>
        <w:t>why</w:t>
      </w:r>
      <w:r w:rsidRPr="009E1D4F">
        <w:rPr>
          <w:rFonts w:ascii="Calibri" w:eastAsia="Times New Roman" w:hAnsi="Calibri" w:cs="Calibri"/>
          <w:i/>
          <w:color w:val="273239"/>
          <w:spacing w:val="2"/>
          <w:sz w:val="24"/>
          <w:szCs w:val="24"/>
        </w:rPr>
        <w:t>:</w:t>
      </w:r>
    </w:p>
    <w:p w:rsidR="00893B79" w:rsidRPr="009E1D4F" w:rsidRDefault="006C30CA" w:rsidP="00893B79">
      <w:pPr>
        <w:pStyle w:val="ListParagraph"/>
        <w:numPr>
          <w:ilvl w:val="0"/>
          <w:numId w:val="29"/>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It can be used for an authentication system and can also be used for information exchange.</w:t>
      </w:r>
    </w:p>
    <w:p w:rsidR="00893B79" w:rsidRPr="009E1D4F" w:rsidRDefault="006C30CA" w:rsidP="00893B79">
      <w:pPr>
        <w:pStyle w:val="ListParagraph"/>
        <w:numPr>
          <w:ilvl w:val="0"/>
          <w:numId w:val="29"/>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The token is mainly </w:t>
      </w:r>
      <w:r w:rsidR="00893B79" w:rsidRPr="009E1D4F">
        <w:rPr>
          <w:rFonts w:ascii="Calibri" w:eastAsia="Times New Roman" w:hAnsi="Calibri" w:cs="Calibri"/>
          <w:i/>
          <w:color w:val="273239"/>
          <w:spacing w:val="2"/>
          <w:sz w:val="24"/>
          <w:szCs w:val="24"/>
        </w:rPr>
        <w:t xml:space="preserve">Captain </w:t>
      </w:r>
      <w:r w:rsidRPr="009E1D4F">
        <w:rPr>
          <w:rFonts w:ascii="Calibri" w:eastAsia="Times New Roman" w:hAnsi="Calibri" w:cs="Calibri"/>
          <w:b/>
          <w:i/>
          <w:iCs/>
          <w:color w:val="273239"/>
          <w:spacing w:val="2"/>
          <w:sz w:val="24"/>
          <w:szCs w:val="24"/>
          <w:bdr w:val="none" w:sz="0" w:space="0" w:color="auto" w:frame="1"/>
        </w:rPr>
        <w:t>header, payload, signature</w:t>
      </w:r>
      <w:r w:rsidRPr="009E1D4F">
        <w:rPr>
          <w:rFonts w:ascii="Calibri" w:eastAsia="Times New Roman" w:hAnsi="Calibri" w:cs="Calibri"/>
          <w:b/>
          <w:i/>
          <w:color w:val="273239"/>
          <w:spacing w:val="2"/>
          <w:sz w:val="24"/>
          <w:szCs w:val="24"/>
        </w:rPr>
        <w:t xml:space="preserve">. </w:t>
      </w:r>
      <w:r w:rsidRPr="009E1D4F">
        <w:rPr>
          <w:rFonts w:ascii="Calibri" w:eastAsia="Times New Roman" w:hAnsi="Calibri" w:cs="Calibri"/>
          <w:i/>
          <w:color w:val="273239"/>
          <w:spacing w:val="2"/>
          <w:sz w:val="24"/>
          <w:szCs w:val="24"/>
        </w:rPr>
        <w:t xml:space="preserve">These three parts are separated by dots(.). </w:t>
      </w:r>
    </w:p>
    <w:p w:rsidR="00893B79" w:rsidRPr="009E1D4F" w:rsidRDefault="006C30CA" w:rsidP="00893B79">
      <w:pPr>
        <w:pStyle w:val="ListParagraph"/>
        <w:numPr>
          <w:ilvl w:val="0"/>
          <w:numId w:val="29"/>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JWT defines the structure of information we are sending from one party to the another, and it comes in two forms – </w:t>
      </w:r>
      <w:r w:rsidRPr="009E1D4F">
        <w:rPr>
          <w:rFonts w:ascii="Calibri" w:eastAsia="Times New Roman" w:hAnsi="Calibri" w:cs="Calibri"/>
          <w:b/>
          <w:bCs/>
          <w:i/>
          <w:color w:val="273239"/>
          <w:spacing w:val="2"/>
          <w:sz w:val="24"/>
          <w:szCs w:val="24"/>
          <w:bdr w:val="none" w:sz="0" w:space="0" w:color="auto" w:frame="1"/>
        </w:rPr>
        <w:t>Serialized, Deserialized</w:t>
      </w:r>
      <w:r w:rsidRPr="009E1D4F">
        <w:rPr>
          <w:rFonts w:ascii="Calibri" w:eastAsia="Times New Roman" w:hAnsi="Calibri" w:cs="Calibri"/>
          <w:i/>
          <w:color w:val="273239"/>
          <w:spacing w:val="2"/>
          <w:sz w:val="24"/>
          <w:szCs w:val="24"/>
        </w:rPr>
        <w:t xml:space="preserve">. </w:t>
      </w:r>
    </w:p>
    <w:p w:rsidR="00893B79" w:rsidRPr="009E1D4F" w:rsidRDefault="00893B79" w:rsidP="00893B79">
      <w:pPr>
        <w:pStyle w:val="ListParagraph"/>
        <w:numPr>
          <w:ilvl w:val="0"/>
          <w:numId w:val="29"/>
        </w:numPr>
        <w:shd w:val="clear" w:color="auto" w:fill="FFFFFF"/>
        <w:spacing w:after="0" w:line="240" w:lineRule="auto"/>
        <w:textAlignment w:val="baseline"/>
        <w:rPr>
          <w:rFonts w:ascii="Calibri" w:eastAsia="Times New Roman" w:hAnsi="Calibri" w:cs="Calibri"/>
          <w:i/>
          <w:color w:val="273239"/>
          <w:spacing w:val="2"/>
          <w:sz w:val="24"/>
          <w:szCs w:val="24"/>
        </w:rPr>
      </w:pPr>
      <w:proofErr w:type="gramStart"/>
      <w:r w:rsidRPr="009E1D4F">
        <w:rPr>
          <w:rFonts w:ascii="Calibri" w:eastAsia="Times New Roman" w:hAnsi="Calibri" w:cs="Calibri"/>
          <w:b/>
          <w:bCs/>
          <w:i/>
          <w:color w:val="273239"/>
          <w:spacing w:val="2"/>
          <w:sz w:val="24"/>
          <w:szCs w:val="24"/>
          <w:bdr w:val="none" w:sz="0" w:space="0" w:color="auto" w:frame="1"/>
        </w:rPr>
        <w:t>Serialized</w:t>
      </w:r>
      <w:r w:rsidRPr="009E1D4F">
        <w:rPr>
          <w:rFonts w:ascii="Calibri" w:eastAsia="Times New Roman" w:hAnsi="Calibri" w:cs="Calibri"/>
          <w:i/>
          <w:color w:val="273239"/>
          <w:spacing w:val="2"/>
          <w:sz w:val="24"/>
          <w:szCs w:val="24"/>
        </w:rPr>
        <w:t xml:space="preserve"> :</w:t>
      </w:r>
      <w:r w:rsidR="006C30CA" w:rsidRPr="009E1D4F">
        <w:rPr>
          <w:rFonts w:ascii="Calibri" w:eastAsia="Times New Roman" w:hAnsi="Calibri" w:cs="Calibri"/>
          <w:i/>
          <w:color w:val="273239"/>
          <w:spacing w:val="2"/>
          <w:sz w:val="24"/>
          <w:szCs w:val="24"/>
        </w:rPr>
        <w:t>The</w:t>
      </w:r>
      <w:proofErr w:type="gramEnd"/>
      <w:r w:rsidR="006C30CA" w:rsidRPr="009E1D4F">
        <w:rPr>
          <w:rFonts w:ascii="Calibri" w:eastAsia="Times New Roman" w:hAnsi="Calibri" w:cs="Calibri"/>
          <w:i/>
          <w:color w:val="273239"/>
          <w:spacing w:val="2"/>
          <w:sz w:val="24"/>
          <w:szCs w:val="24"/>
        </w:rPr>
        <w:t xml:space="preserve"> Serialized approach is mainly used to </w:t>
      </w:r>
      <w:r w:rsidR="006C30CA" w:rsidRPr="009E1D4F">
        <w:rPr>
          <w:rStyle w:val="Heading4Char"/>
        </w:rPr>
        <w:t>transfer</w:t>
      </w:r>
      <w:r w:rsidR="006C30CA" w:rsidRPr="009E1D4F">
        <w:rPr>
          <w:rFonts w:ascii="Calibri" w:eastAsia="Times New Roman" w:hAnsi="Calibri" w:cs="Calibri"/>
          <w:i/>
          <w:color w:val="273239"/>
          <w:spacing w:val="2"/>
          <w:sz w:val="24"/>
          <w:szCs w:val="24"/>
        </w:rPr>
        <w:t xml:space="preserve"> the data through the network with each request and response.</w:t>
      </w:r>
    </w:p>
    <w:p w:rsidR="00893B79" w:rsidRPr="009E1D4F" w:rsidRDefault="00893B79" w:rsidP="00893B79">
      <w:pPr>
        <w:pStyle w:val="ListParagraph"/>
        <w:numPr>
          <w:ilvl w:val="0"/>
          <w:numId w:val="29"/>
        </w:numPr>
        <w:shd w:val="clear" w:color="auto" w:fill="FFFFFF"/>
        <w:spacing w:after="150" w:line="240" w:lineRule="auto"/>
        <w:textAlignment w:val="baseline"/>
        <w:rPr>
          <w:rFonts w:ascii="Calibri" w:eastAsia="Times New Roman" w:hAnsi="Calibri" w:cs="Calibri"/>
          <w:b/>
          <w:bCs/>
          <w:i/>
          <w:color w:val="273239"/>
          <w:spacing w:val="2"/>
          <w:sz w:val="24"/>
          <w:szCs w:val="24"/>
        </w:rPr>
      </w:pPr>
      <w:r w:rsidRPr="009E1D4F">
        <w:rPr>
          <w:rFonts w:ascii="Calibri" w:eastAsia="Times New Roman" w:hAnsi="Calibri" w:cs="Calibri"/>
          <w:b/>
          <w:bCs/>
          <w:i/>
          <w:color w:val="273239"/>
          <w:spacing w:val="2"/>
          <w:sz w:val="24"/>
          <w:szCs w:val="24"/>
        </w:rPr>
        <w:t>Deserialized</w:t>
      </w:r>
    </w:p>
    <w:p w:rsidR="006C30CA" w:rsidRPr="009E1D4F" w:rsidRDefault="006C30CA" w:rsidP="00893B79">
      <w:pPr>
        <w:pStyle w:val="ListParagraph"/>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 While the deserialized approach is used to </w:t>
      </w:r>
      <w:r w:rsidRPr="009E1D4F">
        <w:rPr>
          <w:rStyle w:val="Heading5Char"/>
          <w:i/>
        </w:rPr>
        <w:t>read and write data t</w:t>
      </w:r>
      <w:r w:rsidRPr="009E1D4F">
        <w:rPr>
          <w:rFonts w:ascii="Calibri" w:eastAsia="Times New Roman" w:hAnsi="Calibri" w:cs="Calibri"/>
          <w:i/>
          <w:color w:val="273239"/>
          <w:spacing w:val="2"/>
          <w:sz w:val="24"/>
          <w:szCs w:val="24"/>
        </w:rPr>
        <w:t>o the web token.</w:t>
      </w:r>
    </w:p>
    <w:p w:rsidR="006C30CA" w:rsidRPr="009E1D4F" w:rsidRDefault="006C30CA" w:rsidP="00893B79">
      <w:pPr>
        <w:pStyle w:val="ListParagraph"/>
        <w:shd w:val="clear" w:color="auto" w:fill="FFFFFF"/>
        <w:spacing w:after="15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JWT in the deserialized form contains only the header and the payload.</w:t>
      </w:r>
      <w:r w:rsidR="006618DC" w:rsidRPr="009E1D4F">
        <w:rPr>
          <w:rFonts w:ascii="Calibri" w:eastAsia="Times New Roman" w:hAnsi="Calibri" w:cs="Calibri"/>
          <w:i/>
          <w:color w:val="273239"/>
          <w:spacing w:val="2"/>
          <w:sz w:val="24"/>
          <w:szCs w:val="24"/>
        </w:rPr>
        <w:t xml:space="preserve"> </w:t>
      </w:r>
      <w:r w:rsidRPr="009E1D4F">
        <w:rPr>
          <w:rFonts w:ascii="Calibri" w:eastAsia="Times New Roman" w:hAnsi="Calibri" w:cs="Calibri"/>
          <w:i/>
          <w:color w:val="273239"/>
          <w:spacing w:val="2"/>
          <w:sz w:val="24"/>
          <w:szCs w:val="24"/>
        </w:rPr>
        <w:t>Both of them are plain JSON objects.</w:t>
      </w:r>
    </w:p>
    <w:p w:rsidR="006C30CA" w:rsidRPr="009E1D4F" w:rsidRDefault="006C30CA" w:rsidP="003442AB">
      <w:pPr>
        <w:pStyle w:val="ListParagraph"/>
        <w:rPr>
          <w:rFonts w:ascii="Calibri" w:eastAsia="Times New Roman" w:hAnsi="Calibri" w:cs="Calibri"/>
          <w:i/>
          <w:color w:val="374151"/>
          <w:sz w:val="24"/>
          <w:szCs w:val="24"/>
        </w:rPr>
      </w:pPr>
    </w:p>
    <w:p w:rsidR="00D547A3" w:rsidRPr="009E1D4F" w:rsidRDefault="00D547A3" w:rsidP="003442AB">
      <w:pPr>
        <w:pStyle w:val="ListParagraph"/>
        <w:rPr>
          <w:rFonts w:ascii="Calibri" w:eastAsia="Times New Roman" w:hAnsi="Calibri" w:cs="Calibri"/>
          <w:i/>
          <w:color w:val="374151"/>
          <w:sz w:val="24"/>
          <w:szCs w:val="24"/>
        </w:rPr>
      </w:pPr>
    </w:p>
    <w:p w:rsidR="00D547A3" w:rsidRPr="009E1D4F" w:rsidRDefault="00D547A3" w:rsidP="003442AB">
      <w:pPr>
        <w:pStyle w:val="ListParagraph"/>
        <w:rPr>
          <w:rFonts w:ascii="Calibri" w:eastAsia="Times New Roman" w:hAnsi="Calibri" w:cs="Calibri"/>
          <w:i/>
          <w:color w:val="374151"/>
          <w:sz w:val="24"/>
          <w:szCs w:val="24"/>
        </w:rPr>
      </w:pPr>
    </w:p>
    <w:p w:rsidR="00D547A3" w:rsidRPr="009E1D4F" w:rsidRDefault="00D547A3" w:rsidP="00893B79">
      <w:pPr>
        <w:pStyle w:val="IntenseQuote"/>
      </w:pPr>
      <w:r w:rsidRPr="009E1D4F">
        <w:t xml:space="preserve">Stream </w:t>
      </w:r>
      <w:proofErr w:type="gramStart"/>
      <w:r w:rsidRPr="009E1D4F">
        <w:t>In</w:t>
      </w:r>
      <w:proofErr w:type="gramEnd"/>
      <w:r w:rsidRPr="009E1D4F">
        <w:t xml:space="preserve"> Java</w:t>
      </w:r>
    </w:p>
    <w:p w:rsidR="00D547A3" w:rsidRPr="009E1D4F" w:rsidRDefault="00D547A3" w:rsidP="003442AB">
      <w:pPr>
        <w:pStyle w:val="ListParagraph"/>
        <w:rPr>
          <w:rFonts w:ascii="Calibri" w:hAnsi="Calibri" w:cs="Calibri"/>
          <w:i/>
          <w:color w:val="343541"/>
          <w:sz w:val="24"/>
          <w:szCs w:val="24"/>
        </w:rPr>
      </w:pPr>
    </w:p>
    <w:p w:rsidR="00D547A3" w:rsidRPr="009E1D4F" w:rsidRDefault="00893B79" w:rsidP="00893B79">
      <w:pPr>
        <w:pStyle w:val="Heading2"/>
        <w:rPr>
          <w:rStyle w:val="Emphasis"/>
        </w:rPr>
      </w:pPr>
      <w:r w:rsidRPr="009E1D4F">
        <w:rPr>
          <w:i/>
        </w:rPr>
        <w:t>what</w:t>
      </w:r>
    </w:p>
    <w:p w:rsidR="00893B79" w:rsidRPr="009E1D4F" w:rsidRDefault="00893B79" w:rsidP="00CF0E41">
      <w:pPr>
        <w:pStyle w:val="ListParagraph"/>
        <w:numPr>
          <w:ilvl w:val="0"/>
          <w:numId w:val="30"/>
        </w:numPr>
        <w:rPr>
          <w:rFonts w:ascii="Calibri" w:hAnsi="Calibri" w:cs="Calibri"/>
          <w:i/>
          <w:color w:val="343541"/>
          <w:sz w:val="24"/>
          <w:szCs w:val="24"/>
        </w:rPr>
      </w:pPr>
      <w:r w:rsidRPr="009E1D4F">
        <w:rPr>
          <w:rFonts w:ascii="Calibri" w:hAnsi="Calibri" w:cs="Calibri"/>
          <w:i/>
          <w:color w:val="343541"/>
          <w:sz w:val="24"/>
          <w:szCs w:val="24"/>
        </w:rPr>
        <w:t xml:space="preserve">In Java, a Stream is a sequence of elements that allows for functional and declarative processing of data collections. </w:t>
      </w:r>
    </w:p>
    <w:p w:rsidR="00D547A3" w:rsidRPr="009E1D4F" w:rsidRDefault="00893B79" w:rsidP="00CF0E41">
      <w:pPr>
        <w:pStyle w:val="ListParagraph"/>
        <w:numPr>
          <w:ilvl w:val="0"/>
          <w:numId w:val="30"/>
        </w:numPr>
        <w:rPr>
          <w:rFonts w:ascii="Calibri" w:hAnsi="Calibri" w:cs="Calibri"/>
          <w:i/>
          <w:color w:val="343541"/>
          <w:sz w:val="24"/>
          <w:szCs w:val="24"/>
        </w:rPr>
      </w:pPr>
      <w:r w:rsidRPr="009E1D4F">
        <w:rPr>
          <w:rFonts w:ascii="Calibri" w:hAnsi="Calibri" w:cs="Calibri"/>
          <w:i/>
          <w:color w:val="343541"/>
          <w:sz w:val="24"/>
          <w:szCs w:val="24"/>
        </w:rPr>
        <w:t>It provides operations like filtering, mapping, and reducing, and supports lazy evaluation and parallel processing. Streams enable concise and efficient manipulation of data in a more functional programming style.</w:t>
      </w:r>
    </w:p>
    <w:p w:rsidR="00D547A3" w:rsidRPr="009E1D4F" w:rsidRDefault="00D547A3" w:rsidP="00D547A3">
      <w:pPr>
        <w:pStyle w:val="ListParagraph"/>
        <w:numPr>
          <w:ilvl w:val="0"/>
          <w:numId w:val="5"/>
        </w:numPr>
        <w:rPr>
          <w:rFonts w:ascii="Calibri" w:hAnsi="Calibri" w:cs="Calibri"/>
          <w:i/>
          <w:color w:val="374151"/>
          <w:sz w:val="24"/>
          <w:szCs w:val="24"/>
          <w:shd w:val="clear" w:color="auto" w:fill="F7F7F8"/>
        </w:rPr>
      </w:pPr>
      <w:r w:rsidRPr="009E1D4F">
        <w:rPr>
          <w:rFonts w:ascii="Calibri" w:hAnsi="Calibri" w:cs="Calibri"/>
          <w:i/>
          <w:color w:val="374151"/>
          <w:sz w:val="24"/>
          <w:szCs w:val="24"/>
          <w:shd w:val="clear" w:color="auto" w:fill="F7F7F8"/>
        </w:rPr>
        <w:t xml:space="preserve">To create a stream, you can call the </w:t>
      </w:r>
      <w:proofErr w:type="gramStart"/>
      <w:r w:rsidRPr="009E1D4F">
        <w:rPr>
          <w:rStyle w:val="HTMLCode"/>
          <w:rFonts w:ascii="Calibri" w:eastAsiaTheme="minorHAnsi" w:hAnsi="Calibri" w:cs="Calibri"/>
          <w:b/>
          <w:bCs/>
          <w:i/>
          <w:sz w:val="24"/>
          <w:szCs w:val="24"/>
          <w:bdr w:val="single" w:sz="2" w:space="0" w:color="D9D9E3" w:frame="1"/>
          <w:shd w:val="clear" w:color="auto" w:fill="F7F7F8"/>
        </w:rPr>
        <w:t>stream(</w:t>
      </w:r>
      <w:proofErr w:type="gramEnd"/>
      <w:r w:rsidRPr="009E1D4F">
        <w:rPr>
          <w:rStyle w:val="HTMLCode"/>
          <w:rFonts w:ascii="Calibri" w:eastAsiaTheme="minorHAnsi" w:hAnsi="Calibri" w:cs="Calibri"/>
          <w:b/>
          <w:bCs/>
          <w:i/>
          <w:sz w:val="24"/>
          <w:szCs w:val="24"/>
          <w:bdr w:val="single" w:sz="2" w:space="0" w:color="D9D9E3" w:frame="1"/>
          <w:shd w:val="clear" w:color="auto" w:fill="F7F7F8"/>
        </w:rPr>
        <w:t>)</w:t>
      </w:r>
      <w:r w:rsidRPr="009E1D4F">
        <w:rPr>
          <w:rFonts w:ascii="Calibri" w:hAnsi="Calibri" w:cs="Calibri"/>
          <w:i/>
          <w:color w:val="374151"/>
          <w:sz w:val="24"/>
          <w:szCs w:val="24"/>
          <w:shd w:val="clear" w:color="auto" w:fill="F7F7F8"/>
        </w:rPr>
        <w:t xml:space="preserve"> method on a collection or array.</w:t>
      </w:r>
    </w:p>
    <w:p w:rsidR="00D547A3" w:rsidRPr="009E1D4F" w:rsidRDefault="00D547A3" w:rsidP="003442AB">
      <w:pPr>
        <w:pStyle w:val="ListParagraph"/>
        <w:rPr>
          <w:rFonts w:ascii="Calibri" w:hAnsi="Calibri" w:cs="Calibri"/>
          <w:i/>
          <w:color w:val="374151"/>
          <w:sz w:val="24"/>
          <w:szCs w:val="24"/>
          <w:shd w:val="clear" w:color="auto" w:fill="F7F7F8"/>
        </w:rPr>
      </w:pPr>
    </w:p>
    <w:p w:rsidR="00D547A3" w:rsidRPr="009E1D4F" w:rsidRDefault="00D547A3" w:rsidP="00D547A3">
      <w:pPr>
        <w:pStyle w:val="ListParagraph"/>
        <w:numPr>
          <w:ilvl w:val="0"/>
          <w:numId w:val="5"/>
        </w:numPr>
        <w:rPr>
          <w:rFonts w:ascii="Calibri" w:hAnsi="Calibri" w:cs="Calibri"/>
          <w:i/>
          <w:color w:val="374151"/>
          <w:sz w:val="24"/>
          <w:szCs w:val="24"/>
          <w:shd w:val="clear" w:color="auto" w:fill="F7F7F8"/>
        </w:rPr>
      </w:pPr>
      <w:r w:rsidRPr="009E1D4F">
        <w:rPr>
          <w:rFonts w:ascii="Calibri" w:hAnsi="Calibri" w:cs="Calibri"/>
          <w:i/>
          <w:color w:val="374151"/>
          <w:sz w:val="24"/>
          <w:szCs w:val="24"/>
          <w:shd w:val="clear" w:color="auto" w:fill="F7F7F8"/>
        </w:rPr>
        <w:t xml:space="preserve">Array to steam </w:t>
      </w:r>
    </w:p>
    <w:p w:rsidR="00D547A3" w:rsidRPr="009E1D4F" w:rsidRDefault="00D547A3" w:rsidP="00D547A3">
      <w:pPr>
        <w:pStyle w:val="ListParagraph"/>
        <w:rPr>
          <w:rFonts w:ascii="Calibri" w:hAnsi="Calibri" w:cs="Calibri"/>
          <w:i/>
          <w:color w:val="374151"/>
          <w:sz w:val="24"/>
          <w:szCs w:val="24"/>
          <w:highlight w:val="yellow"/>
          <w:shd w:val="clear" w:color="auto" w:fill="F7F7F8"/>
        </w:rPr>
      </w:pPr>
      <w:proofErr w:type="gramStart"/>
      <w:r w:rsidRPr="009E1D4F">
        <w:rPr>
          <w:rFonts w:ascii="Calibri" w:hAnsi="Calibri" w:cs="Calibri"/>
          <w:i/>
          <w:color w:val="374151"/>
          <w:sz w:val="24"/>
          <w:szCs w:val="24"/>
          <w:highlight w:val="yellow"/>
          <w:shd w:val="clear" w:color="auto" w:fill="F7F7F8"/>
        </w:rPr>
        <w:t>int[</w:t>
      </w:r>
      <w:proofErr w:type="gramEnd"/>
      <w:r w:rsidRPr="009E1D4F">
        <w:rPr>
          <w:rFonts w:ascii="Calibri" w:hAnsi="Calibri" w:cs="Calibri"/>
          <w:i/>
          <w:color w:val="374151"/>
          <w:sz w:val="24"/>
          <w:szCs w:val="24"/>
          <w:highlight w:val="yellow"/>
          <w:shd w:val="clear" w:color="auto" w:fill="F7F7F8"/>
        </w:rPr>
        <w:t>] numbers = {1, 2, 3, 4, 5};</w:t>
      </w:r>
    </w:p>
    <w:p w:rsidR="00D547A3" w:rsidRPr="009E1D4F" w:rsidRDefault="00D547A3" w:rsidP="00D547A3">
      <w:pPr>
        <w:pStyle w:val="ListParagraph"/>
        <w:rPr>
          <w:rFonts w:ascii="Calibri" w:hAnsi="Calibri" w:cs="Calibri"/>
          <w:i/>
          <w:color w:val="374151"/>
          <w:sz w:val="24"/>
          <w:szCs w:val="24"/>
          <w:shd w:val="clear" w:color="auto" w:fill="F7F7F8"/>
        </w:rPr>
      </w:pPr>
      <w:proofErr w:type="spellStart"/>
      <w:r w:rsidRPr="009E1D4F">
        <w:rPr>
          <w:rFonts w:ascii="Calibri" w:hAnsi="Calibri" w:cs="Calibri"/>
          <w:i/>
          <w:color w:val="374151"/>
          <w:sz w:val="24"/>
          <w:szCs w:val="24"/>
          <w:highlight w:val="yellow"/>
          <w:shd w:val="clear" w:color="auto" w:fill="F7F7F8"/>
        </w:rPr>
        <w:lastRenderedPageBreak/>
        <w:t>IntStream</w:t>
      </w:r>
      <w:proofErr w:type="spellEnd"/>
      <w:r w:rsidRPr="009E1D4F">
        <w:rPr>
          <w:rFonts w:ascii="Calibri" w:hAnsi="Calibri" w:cs="Calibri"/>
          <w:i/>
          <w:color w:val="374151"/>
          <w:sz w:val="24"/>
          <w:szCs w:val="24"/>
          <w:highlight w:val="yellow"/>
          <w:shd w:val="clear" w:color="auto" w:fill="F7F7F8"/>
        </w:rPr>
        <w:t xml:space="preserve"> stream = </w:t>
      </w:r>
      <w:proofErr w:type="spellStart"/>
      <w:r w:rsidRPr="009E1D4F">
        <w:rPr>
          <w:rFonts w:ascii="Calibri" w:hAnsi="Calibri" w:cs="Calibri"/>
          <w:i/>
          <w:color w:val="374151"/>
          <w:sz w:val="24"/>
          <w:szCs w:val="24"/>
          <w:highlight w:val="yellow"/>
          <w:shd w:val="clear" w:color="auto" w:fill="F7F7F8"/>
        </w:rPr>
        <w:t>Arrays.stream</w:t>
      </w:r>
      <w:proofErr w:type="spellEnd"/>
      <w:r w:rsidRPr="009E1D4F">
        <w:rPr>
          <w:rFonts w:ascii="Calibri" w:hAnsi="Calibri" w:cs="Calibri"/>
          <w:i/>
          <w:color w:val="374151"/>
          <w:sz w:val="24"/>
          <w:szCs w:val="24"/>
          <w:highlight w:val="yellow"/>
          <w:shd w:val="clear" w:color="auto" w:fill="F7F7F8"/>
        </w:rPr>
        <w:t>(numbers);</w:t>
      </w:r>
    </w:p>
    <w:p w:rsidR="00D547A3" w:rsidRPr="009E1D4F" w:rsidRDefault="00D547A3" w:rsidP="00D547A3">
      <w:pPr>
        <w:pStyle w:val="ListParagraph"/>
        <w:rPr>
          <w:rFonts w:ascii="Calibri" w:hAnsi="Calibri" w:cs="Calibri"/>
          <w:i/>
          <w:color w:val="374151"/>
          <w:sz w:val="24"/>
          <w:szCs w:val="24"/>
          <w:shd w:val="clear" w:color="auto" w:fill="F7F7F8"/>
        </w:rPr>
      </w:pPr>
    </w:p>
    <w:p w:rsidR="00D547A3" w:rsidRPr="009E1D4F" w:rsidRDefault="00D547A3" w:rsidP="00D547A3">
      <w:pPr>
        <w:pStyle w:val="ListParagraph"/>
        <w:rPr>
          <w:rFonts w:ascii="Calibri" w:hAnsi="Calibri" w:cs="Calibri"/>
          <w:i/>
          <w:color w:val="374151"/>
          <w:sz w:val="24"/>
          <w:szCs w:val="24"/>
          <w:shd w:val="clear" w:color="auto" w:fill="F7F7F8"/>
        </w:rPr>
      </w:pPr>
    </w:p>
    <w:p w:rsidR="00D547A3" w:rsidRPr="009E1D4F" w:rsidRDefault="00D547A3" w:rsidP="00D547A3">
      <w:pPr>
        <w:pStyle w:val="ListParagraph"/>
        <w:rPr>
          <w:rFonts w:ascii="Calibri" w:hAnsi="Calibri" w:cs="Calibri"/>
          <w:i/>
          <w:color w:val="374151"/>
          <w:sz w:val="24"/>
          <w:szCs w:val="24"/>
          <w:shd w:val="clear" w:color="auto" w:fill="F7F7F8"/>
        </w:rPr>
      </w:pPr>
    </w:p>
    <w:p w:rsidR="00D547A3" w:rsidRPr="009E1D4F" w:rsidRDefault="00D547A3" w:rsidP="00D547A3">
      <w:pPr>
        <w:pStyle w:val="ListParagraph"/>
        <w:numPr>
          <w:ilvl w:val="0"/>
          <w:numId w:val="6"/>
        </w:numPr>
        <w:rPr>
          <w:rFonts w:ascii="Calibri" w:hAnsi="Calibri" w:cs="Calibri"/>
          <w:i/>
          <w:color w:val="374151"/>
          <w:sz w:val="24"/>
          <w:szCs w:val="24"/>
          <w:shd w:val="clear" w:color="auto" w:fill="F7F7F8"/>
        </w:rPr>
      </w:pPr>
      <w:r w:rsidRPr="009E1D4F">
        <w:rPr>
          <w:rFonts w:ascii="Calibri" w:hAnsi="Calibri" w:cs="Calibri"/>
          <w:i/>
          <w:color w:val="374151"/>
          <w:sz w:val="24"/>
          <w:szCs w:val="24"/>
          <w:shd w:val="clear" w:color="auto" w:fill="F7F7F8"/>
        </w:rPr>
        <w:t>Once you have a stream, you can perform operations on it such as filtering, mapping, and reducing. Here are a few examples:</w:t>
      </w:r>
    </w:p>
    <w:p w:rsidR="00D547A3" w:rsidRPr="009E1D4F" w:rsidRDefault="00D547A3" w:rsidP="00D547A3">
      <w:pPr>
        <w:pStyle w:val="ListParagraph"/>
        <w:rPr>
          <w:rFonts w:ascii="Calibri" w:eastAsia="Times New Roman" w:hAnsi="Calibri" w:cs="Calibri"/>
          <w:i/>
          <w:color w:val="374151"/>
          <w:sz w:val="24"/>
          <w:szCs w:val="24"/>
          <w:highlight w:val="yellow"/>
        </w:rPr>
      </w:pPr>
      <w:r w:rsidRPr="009E1D4F">
        <w:rPr>
          <w:rFonts w:ascii="Calibri" w:eastAsia="Times New Roman" w:hAnsi="Calibri" w:cs="Calibri"/>
          <w:i/>
          <w:color w:val="374151"/>
          <w:sz w:val="24"/>
          <w:szCs w:val="24"/>
          <w:highlight w:val="yellow"/>
        </w:rPr>
        <w:t>// Filter out even numbers</w:t>
      </w:r>
    </w:p>
    <w:p w:rsidR="00D547A3" w:rsidRPr="009E1D4F" w:rsidRDefault="00D547A3" w:rsidP="00D547A3">
      <w:pPr>
        <w:pStyle w:val="ListParagraph"/>
        <w:rPr>
          <w:rFonts w:ascii="Calibri" w:eastAsia="Times New Roman" w:hAnsi="Calibri" w:cs="Calibri"/>
          <w:i/>
          <w:color w:val="374151"/>
          <w:sz w:val="24"/>
          <w:szCs w:val="24"/>
          <w:highlight w:val="yellow"/>
        </w:rPr>
      </w:pPr>
      <w:proofErr w:type="spellStart"/>
      <w:r w:rsidRPr="009E1D4F">
        <w:rPr>
          <w:rFonts w:ascii="Calibri" w:eastAsia="Times New Roman" w:hAnsi="Calibri" w:cs="Calibri"/>
          <w:i/>
          <w:color w:val="374151"/>
          <w:sz w:val="24"/>
          <w:szCs w:val="24"/>
          <w:highlight w:val="yellow"/>
        </w:rPr>
        <w:t>IntStream</w:t>
      </w:r>
      <w:proofErr w:type="spellEnd"/>
      <w:r w:rsidRPr="009E1D4F">
        <w:rPr>
          <w:rFonts w:ascii="Calibri" w:eastAsia="Times New Roman" w:hAnsi="Calibri" w:cs="Calibri"/>
          <w:i/>
          <w:color w:val="374151"/>
          <w:sz w:val="24"/>
          <w:szCs w:val="24"/>
          <w:highlight w:val="yellow"/>
        </w:rPr>
        <w:t xml:space="preserve"> filtered = </w:t>
      </w:r>
      <w:proofErr w:type="spellStart"/>
      <w:proofErr w:type="gramStart"/>
      <w:r w:rsidRPr="009E1D4F">
        <w:rPr>
          <w:rFonts w:ascii="Calibri" w:eastAsia="Times New Roman" w:hAnsi="Calibri" w:cs="Calibri"/>
          <w:i/>
          <w:color w:val="374151"/>
          <w:sz w:val="24"/>
          <w:szCs w:val="24"/>
          <w:highlight w:val="yellow"/>
        </w:rPr>
        <w:t>stream.filter</w:t>
      </w:r>
      <w:proofErr w:type="spellEnd"/>
      <w:proofErr w:type="gramEnd"/>
      <w:r w:rsidRPr="009E1D4F">
        <w:rPr>
          <w:rFonts w:ascii="Calibri" w:eastAsia="Times New Roman" w:hAnsi="Calibri" w:cs="Calibri"/>
          <w:i/>
          <w:color w:val="374151"/>
          <w:sz w:val="24"/>
          <w:szCs w:val="24"/>
          <w:highlight w:val="yellow"/>
        </w:rPr>
        <w:t>(n -&gt; n % 2 == 1);</w:t>
      </w:r>
    </w:p>
    <w:p w:rsidR="00D547A3" w:rsidRPr="009E1D4F" w:rsidRDefault="00D547A3" w:rsidP="00D547A3">
      <w:pPr>
        <w:pStyle w:val="ListParagraph"/>
        <w:rPr>
          <w:rFonts w:ascii="Calibri" w:eastAsia="Times New Roman" w:hAnsi="Calibri" w:cs="Calibri"/>
          <w:i/>
          <w:color w:val="374151"/>
          <w:sz w:val="24"/>
          <w:szCs w:val="24"/>
          <w:highlight w:val="yellow"/>
        </w:rPr>
      </w:pPr>
    </w:p>
    <w:p w:rsidR="00D547A3" w:rsidRPr="009E1D4F" w:rsidRDefault="00D547A3" w:rsidP="00D547A3">
      <w:pPr>
        <w:pStyle w:val="ListParagraph"/>
        <w:rPr>
          <w:rFonts w:ascii="Calibri" w:eastAsia="Times New Roman" w:hAnsi="Calibri" w:cs="Calibri"/>
          <w:i/>
          <w:color w:val="374151"/>
          <w:sz w:val="24"/>
          <w:szCs w:val="24"/>
          <w:highlight w:val="yellow"/>
        </w:rPr>
      </w:pPr>
      <w:r w:rsidRPr="009E1D4F">
        <w:rPr>
          <w:rFonts w:ascii="Calibri" w:eastAsia="Times New Roman" w:hAnsi="Calibri" w:cs="Calibri"/>
          <w:i/>
          <w:color w:val="374151"/>
          <w:sz w:val="24"/>
          <w:szCs w:val="24"/>
          <w:highlight w:val="yellow"/>
        </w:rPr>
        <w:t>// Double each number</w:t>
      </w:r>
    </w:p>
    <w:p w:rsidR="00D547A3" w:rsidRPr="009E1D4F" w:rsidRDefault="00D547A3" w:rsidP="00D547A3">
      <w:pPr>
        <w:pStyle w:val="ListParagraph"/>
        <w:rPr>
          <w:rFonts w:ascii="Calibri" w:eastAsia="Times New Roman" w:hAnsi="Calibri" w:cs="Calibri"/>
          <w:i/>
          <w:color w:val="374151"/>
          <w:sz w:val="24"/>
          <w:szCs w:val="24"/>
          <w:highlight w:val="yellow"/>
        </w:rPr>
      </w:pPr>
      <w:proofErr w:type="spellStart"/>
      <w:r w:rsidRPr="009E1D4F">
        <w:rPr>
          <w:rFonts w:ascii="Calibri" w:eastAsia="Times New Roman" w:hAnsi="Calibri" w:cs="Calibri"/>
          <w:i/>
          <w:color w:val="374151"/>
          <w:sz w:val="24"/>
          <w:szCs w:val="24"/>
          <w:highlight w:val="yellow"/>
        </w:rPr>
        <w:t>IntStream</w:t>
      </w:r>
      <w:proofErr w:type="spellEnd"/>
      <w:r w:rsidRPr="009E1D4F">
        <w:rPr>
          <w:rFonts w:ascii="Calibri" w:eastAsia="Times New Roman" w:hAnsi="Calibri" w:cs="Calibri"/>
          <w:i/>
          <w:color w:val="374151"/>
          <w:sz w:val="24"/>
          <w:szCs w:val="24"/>
          <w:highlight w:val="yellow"/>
        </w:rPr>
        <w:t xml:space="preserve"> mapped = </w:t>
      </w:r>
      <w:proofErr w:type="spellStart"/>
      <w:proofErr w:type="gramStart"/>
      <w:r w:rsidRPr="009E1D4F">
        <w:rPr>
          <w:rFonts w:ascii="Calibri" w:eastAsia="Times New Roman" w:hAnsi="Calibri" w:cs="Calibri"/>
          <w:i/>
          <w:color w:val="374151"/>
          <w:sz w:val="24"/>
          <w:szCs w:val="24"/>
          <w:highlight w:val="yellow"/>
        </w:rPr>
        <w:t>stream.map</w:t>
      </w:r>
      <w:proofErr w:type="spellEnd"/>
      <w:r w:rsidRPr="009E1D4F">
        <w:rPr>
          <w:rFonts w:ascii="Calibri" w:eastAsia="Times New Roman" w:hAnsi="Calibri" w:cs="Calibri"/>
          <w:i/>
          <w:color w:val="374151"/>
          <w:sz w:val="24"/>
          <w:szCs w:val="24"/>
          <w:highlight w:val="yellow"/>
        </w:rPr>
        <w:t>(</w:t>
      </w:r>
      <w:proofErr w:type="gramEnd"/>
      <w:r w:rsidRPr="009E1D4F">
        <w:rPr>
          <w:rFonts w:ascii="Calibri" w:eastAsia="Times New Roman" w:hAnsi="Calibri" w:cs="Calibri"/>
          <w:i/>
          <w:color w:val="374151"/>
          <w:sz w:val="24"/>
          <w:szCs w:val="24"/>
          <w:highlight w:val="yellow"/>
        </w:rPr>
        <w:t>n -&gt; n * 2);</w:t>
      </w:r>
    </w:p>
    <w:p w:rsidR="00D547A3" w:rsidRPr="009E1D4F" w:rsidRDefault="00D547A3" w:rsidP="00D547A3">
      <w:pPr>
        <w:pStyle w:val="ListParagraph"/>
        <w:rPr>
          <w:rFonts w:ascii="Calibri" w:eastAsia="Times New Roman" w:hAnsi="Calibri" w:cs="Calibri"/>
          <w:i/>
          <w:color w:val="374151"/>
          <w:sz w:val="24"/>
          <w:szCs w:val="24"/>
          <w:highlight w:val="yellow"/>
        </w:rPr>
      </w:pPr>
    </w:p>
    <w:p w:rsidR="00D547A3" w:rsidRPr="009E1D4F" w:rsidRDefault="00D547A3" w:rsidP="00D547A3">
      <w:pPr>
        <w:pStyle w:val="ListParagraph"/>
        <w:rPr>
          <w:rFonts w:ascii="Calibri" w:eastAsia="Times New Roman" w:hAnsi="Calibri" w:cs="Calibri"/>
          <w:b/>
          <w:i/>
          <w:color w:val="374151"/>
          <w:sz w:val="24"/>
          <w:szCs w:val="24"/>
          <w:highlight w:val="yellow"/>
        </w:rPr>
      </w:pPr>
      <w:r w:rsidRPr="009E1D4F">
        <w:rPr>
          <w:rFonts w:ascii="Calibri" w:eastAsia="Times New Roman" w:hAnsi="Calibri" w:cs="Calibri"/>
          <w:i/>
          <w:color w:val="374151"/>
          <w:sz w:val="24"/>
          <w:szCs w:val="24"/>
          <w:highlight w:val="yellow"/>
        </w:rPr>
        <w:t>// Compute the sum of all numbers</w:t>
      </w:r>
    </w:p>
    <w:p w:rsidR="00D547A3" w:rsidRPr="009E1D4F" w:rsidRDefault="00D547A3" w:rsidP="00D547A3">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highlight w:val="yellow"/>
        </w:rPr>
        <w:t xml:space="preserve">int sum = </w:t>
      </w:r>
      <w:proofErr w:type="spellStart"/>
      <w:proofErr w:type="gramStart"/>
      <w:r w:rsidRPr="009E1D4F">
        <w:rPr>
          <w:rFonts w:ascii="Calibri" w:eastAsia="Times New Roman" w:hAnsi="Calibri" w:cs="Calibri"/>
          <w:i/>
          <w:color w:val="374151"/>
          <w:sz w:val="24"/>
          <w:szCs w:val="24"/>
          <w:highlight w:val="yellow"/>
        </w:rPr>
        <w:t>stream.reduce</w:t>
      </w:r>
      <w:proofErr w:type="spellEnd"/>
      <w:proofErr w:type="gramEnd"/>
      <w:r w:rsidRPr="009E1D4F">
        <w:rPr>
          <w:rFonts w:ascii="Calibri" w:eastAsia="Times New Roman" w:hAnsi="Calibri" w:cs="Calibri"/>
          <w:i/>
          <w:color w:val="374151"/>
          <w:sz w:val="24"/>
          <w:szCs w:val="24"/>
          <w:highlight w:val="yellow"/>
        </w:rPr>
        <w:t>(0, (a, b) -&gt; a + b);</w:t>
      </w:r>
    </w:p>
    <w:p w:rsidR="006618DC" w:rsidRPr="009E1D4F" w:rsidRDefault="006618DC" w:rsidP="006618DC">
      <w:pPr>
        <w:pStyle w:val="ListParagraph"/>
        <w:numPr>
          <w:ilvl w:val="0"/>
          <w:numId w:val="6"/>
        </w:numPr>
        <w:rPr>
          <w:rFonts w:ascii="Calibri" w:eastAsia="Times New Roman" w:hAnsi="Calibri" w:cs="Calibri"/>
          <w:i/>
          <w:color w:val="374151"/>
          <w:sz w:val="24"/>
          <w:szCs w:val="24"/>
        </w:rPr>
      </w:pPr>
      <w:r w:rsidRPr="009E1D4F">
        <w:rPr>
          <w:rFonts w:ascii="Calibri" w:hAnsi="Calibri" w:cs="Calibri"/>
          <w:i/>
          <w:color w:val="374151"/>
          <w:sz w:val="24"/>
          <w:szCs w:val="24"/>
          <w:shd w:val="clear" w:color="auto" w:fill="F7F7F8"/>
        </w:rPr>
        <w:t>Note that these operations do not modify the original stream, but instead create a new stream with the modified elements.</w:t>
      </w:r>
    </w:p>
    <w:p w:rsidR="006618DC" w:rsidRPr="009E1D4F" w:rsidRDefault="006618DC" w:rsidP="006618DC">
      <w:pPr>
        <w:rPr>
          <w:rFonts w:ascii="Calibri" w:eastAsia="Times New Roman" w:hAnsi="Calibri" w:cs="Calibri"/>
          <w:i/>
          <w:color w:val="374151"/>
          <w:sz w:val="24"/>
          <w:szCs w:val="24"/>
        </w:rPr>
      </w:pPr>
    </w:p>
    <w:p w:rsidR="006334E1" w:rsidRPr="009E1D4F" w:rsidRDefault="006334E1" w:rsidP="006618DC">
      <w:pPr>
        <w:pStyle w:val="ListParagraph"/>
        <w:numPr>
          <w:ilvl w:val="0"/>
          <w:numId w:val="6"/>
        </w:numPr>
        <w:rPr>
          <w:rStyle w:val="HTMLCode"/>
          <w:rFonts w:ascii="Calibri" w:eastAsiaTheme="minorHAnsi" w:hAnsi="Calibri" w:cs="Calibri"/>
          <w:i/>
          <w:color w:val="374151"/>
          <w:sz w:val="24"/>
          <w:szCs w:val="24"/>
        </w:rPr>
      </w:pPr>
      <w:r w:rsidRPr="009E1D4F">
        <w:rPr>
          <w:rStyle w:val="Strong"/>
          <w:rFonts w:ascii="Calibri" w:hAnsi="Calibri" w:cs="Calibri"/>
          <w:i/>
          <w:color w:val="273239"/>
          <w:spacing w:val="2"/>
          <w:sz w:val="24"/>
          <w:szCs w:val="24"/>
          <w:bdr w:val="none" w:sz="0" w:space="0" w:color="auto" w:frame="1"/>
          <w:shd w:val="clear" w:color="auto" w:fill="FFFFFF"/>
        </w:rPr>
        <w:t>Intermediate Operations:</w:t>
      </w:r>
      <w:r w:rsidRPr="009E1D4F">
        <w:rPr>
          <w:rStyle w:val="HTMLCode"/>
          <w:rFonts w:ascii="Calibri" w:eastAsiaTheme="minorHAnsi" w:hAnsi="Calibri" w:cs="Calibri"/>
          <w:b/>
          <w:bCs/>
          <w:i/>
          <w:sz w:val="24"/>
          <w:szCs w:val="24"/>
          <w:bdr w:val="single" w:sz="2" w:space="0" w:color="D9D9E3" w:frame="1"/>
          <w:shd w:val="clear" w:color="auto" w:fill="F7F7F8"/>
        </w:rPr>
        <w:t xml:space="preserve"> </w:t>
      </w:r>
    </w:p>
    <w:p w:rsidR="006334E1" w:rsidRPr="009E1D4F" w:rsidRDefault="006334E1" w:rsidP="006334E1">
      <w:pPr>
        <w:pStyle w:val="ListParagraph"/>
        <w:rPr>
          <w:rStyle w:val="HTMLCode"/>
          <w:rFonts w:ascii="Calibri" w:eastAsiaTheme="minorHAnsi" w:hAnsi="Calibri" w:cs="Calibri"/>
          <w:b/>
          <w:bCs/>
          <w:i/>
          <w:sz w:val="24"/>
          <w:szCs w:val="24"/>
          <w:bdr w:val="single" w:sz="2" w:space="0" w:color="D9D9E3" w:frame="1"/>
          <w:shd w:val="clear" w:color="auto" w:fill="F7F7F8"/>
        </w:rPr>
      </w:pPr>
    </w:p>
    <w:p w:rsidR="00913A4C" w:rsidRPr="009E1D4F" w:rsidRDefault="00913A4C" w:rsidP="00913A4C">
      <w:pPr>
        <w:pStyle w:val="Heading2"/>
        <w:rPr>
          <w:i/>
          <w:shd w:val="clear" w:color="auto" w:fill="FFFFFF"/>
        </w:rPr>
      </w:pPr>
      <w:r w:rsidRPr="009E1D4F">
        <w:rPr>
          <w:i/>
          <w:shd w:val="clear" w:color="auto" w:fill="FFFFFF"/>
        </w:rPr>
        <w:t>•</w:t>
      </w:r>
      <w:r w:rsidRPr="009E1D4F">
        <w:rPr>
          <w:i/>
          <w:shd w:val="clear" w:color="auto" w:fill="FFFFFF"/>
        </w:rPr>
        <w:tab/>
      </w:r>
      <w:proofErr w:type="gramStart"/>
      <w:r w:rsidRPr="009E1D4F">
        <w:rPr>
          <w:i/>
          <w:shd w:val="clear" w:color="auto" w:fill="FFFFFF"/>
        </w:rPr>
        <w:t>map(</w:t>
      </w:r>
      <w:proofErr w:type="gramEnd"/>
      <w:r w:rsidRPr="009E1D4F">
        <w:rPr>
          <w:i/>
          <w:shd w:val="clear" w:color="auto" w:fill="FFFFFF"/>
        </w:rPr>
        <w:t>)</w:t>
      </w:r>
    </w:p>
    <w:p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The </w:t>
      </w:r>
      <w:proofErr w:type="gramStart"/>
      <w:r w:rsidRPr="009E1D4F">
        <w:rPr>
          <w:rFonts w:ascii="Calibri" w:hAnsi="Calibri" w:cs="Calibri"/>
          <w:i/>
          <w:color w:val="273239"/>
          <w:spacing w:val="2"/>
          <w:sz w:val="24"/>
          <w:szCs w:val="24"/>
          <w:shd w:val="clear" w:color="auto" w:fill="FFFFFF"/>
        </w:rPr>
        <w:t>map(</w:t>
      </w:r>
      <w:proofErr w:type="gramEnd"/>
      <w:r w:rsidRPr="009E1D4F">
        <w:rPr>
          <w:rFonts w:ascii="Calibri" w:hAnsi="Calibri" w:cs="Calibri"/>
          <w:i/>
          <w:color w:val="273239"/>
          <w:spacing w:val="2"/>
          <w:sz w:val="24"/>
          <w:szCs w:val="24"/>
          <w:shd w:val="clear" w:color="auto" w:fill="FFFFFF"/>
        </w:rPr>
        <w:t>) method transforms each element of a stream into another object using a function that you provide. The function takes one input parameter and returns a transformed output.</w:t>
      </w:r>
    </w:p>
    <w:p w:rsidR="00913A4C" w:rsidRPr="009E1D4F" w:rsidRDefault="00913A4C" w:rsidP="00913A4C">
      <w:pPr>
        <w:rPr>
          <w:rFonts w:ascii="Calibri" w:hAnsi="Calibri" w:cs="Calibri"/>
          <w:i/>
          <w:color w:val="273239"/>
          <w:spacing w:val="2"/>
          <w:sz w:val="24"/>
          <w:szCs w:val="24"/>
          <w:shd w:val="clear" w:color="auto" w:fill="FFFFFF"/>
        </w:rPr>
      </w:pPr>
    </w:p>
    <w:p w:rsidR="00913A4C" w:rsidRPr="009E1D4F" w:rsidRDefault="00913A4C" w:rsidP="00913A4C">
      <w:pPr>
        <w:pStyle w:val="Heading2"/>
        <w:rPr>
          <w:i/>
          <w:shd w:val="clear" w:color="auto" w:fill="FFFFFF"/>
        </w:rPr>
      </w:pPr>
      <w:r w:rsidRPr="009E1D4F">
        <w:rPr>
          <w:i/>
          <w:shd w:val="clear" w:color="auto" w:fill="FFFFFF"/>
        </w:rPr>
        <w:t>•</w:t>
      </w:r>
      <w:r w:rsidRPr="009E1D4F">
        <w:rPr>
          <w:i/>
          <w:shd w:val="clear" w:color="auto" w:fill="FFFFFF"/>
        </w:rPr>
        <w:tab/>
      </w:r>
      <w:proofErr w:type="gramStart"/>
      <w:r w:rsidRPr="009E1D4F">
        <w:rPr>
          <w:i/>
          <w:shd w:val="clear" w:color="auto" w:fill="FFFFFF"/>
        </w:rPr>
        <w:t>Filter(</w:t>
      </w:r>
      <w:proofErr w:type="gramEnd"/>
      <w:r w:rsidRPr="009E1D4F">
        <w:rPr>
          <w:i/>
          <w:shd w:val="clear" w:color="auto" w:fill="FFFFFF"/>
        </w:rPr>
        <w:t>)</w:t>
      </w:r>
    </w:p>
    <w:p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A filter in a stream can modify, transform, or extract data from the stream as it passes through the filter. Filters can be used for a variety of purposes, such as data validation, data transformation, data reduction, or data analysis.</w:t>
      </w:r>
    </w:p>
    <w:p w:rsidR="00913A4C" w:rsidRPr="009E1D4F" w:rsidRDefault="00913A4C" w:rsidP="00913A4C">
      <w:pPr>
        <w:rPr>
          <w:rFonts w:ascii="Calibri" w:hAnsi="Calibri" w:cs="Calibri"/>
          <w:i/>
          <w:color w:val="273239"/>
          <w:spacing w:val="2"/>
          <w:sz w:val="24"/>
          <w:szCs w:val="24"/>
          <w:shd w:val="clear" w:color="auto" w:fill="FFFFFF"/>
        </w:rPr>
      </w:pPr>
    </w:p>
    <w:p w:rsidR="00913A4C" w:rsidRPr="009E1D4F" w:rsidRDefault="00913A4C" w:rsidP="00913A4C">
      <w:pPr>
        <w:pStyle w:val="Heading2"/>
        <w:rPr>
          <w:i/>
          <w:shd w:val="clear" w:color="auto" w:fill="FFFFFF"/>
        </w:rPr>
      </w:pPr>
      <w:r w:rsidRPr="009E1D4F">
        <w:rPr>
          <w:i/>
          <w:shd w:val="clear" w:color="auto" w:fill="FFFFFF"/>
        </w:rPr>
        <w:lastRenderedPageBreak/>
        <w:t>•</w:t>
      </w:r>
      <w:r w:rsidRPr="009E1D4F">
        <w:rPr>
          <w:i/>
          <w:shd w:val="clear" w:color="auto" w:fill="FFFFFF"/>
        </w:rPr>
        <w:tab/>
      </w:r>
      <w:proofErr w:type="gramStart"/>
      <w:r w:rsidRPr="009E1D4F">
        <w:rPr>
          <w:i/>
          <w:shd w:val="clear" w:color="auto" w:fill="FFFFFF"/>
        </w:rPr>
        <w:t>Sorted(</w:t>
      </w:r>
      <w:proofErr w:type="gramEnd"/>
      <w:r w:rsidRPr="009E1D4F">
        <w:rPr>
          <w:i/>
          <w:shd w:val="clear" w:color="auto" w:fill="FFFFFF"/>
        </w:rPr>
        <w:t>)</w:t>
      </w:r>
    </w:p>
    <w:p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The sorted method is used to sort the stream.</w:t>
      </w:r>
    </w:p>
    <w:p w:rsidR="00913A4C" w:rsidRPr="009E1D4F" w:rsidRDefault="00913A4C" w:rsidP="00913A4C">
      <w:pPr>
        <w:spacing w:after="0" w:line="240" w:lineRule="auto"/>
        <w:rPr>
          <w:rFonts w:ascii="Courier New" w:eastAsia="Times New Roman" w:hAnsi="Courier New" w:cs="Courier New"/>
          <w:i/>
          <w:color w:val="FFFFFF"/>
          <w:sz w:val="21"/>
          <w:szCs w:val="21"/>
          <w:shd w:val="clear" w:color="auto" w:fill="000000"/>
        </w:rPr>
      </w:pPr>
    </w:p>
    <w:p w:rsidR="00913A4C" w:rsidRPr="009E1D4F" w:rsidRDefault="00913A4C" w:rsidP="00913A4C">
      <w:pPr>
        <w:spacing w:after="0" w:line="240" w:lineRule="auto"/>
        <w:rPr>
          <w:rFonts w:ascii="Courier New" w:eastAsia="Times New Roman" w:hAnsi="Courier New" w:cs="Courier New"/>
          <w:i/>
          <w:color w:val="FFFFFF"/>
          <w:sz w:val="21"/>
          <w:szCs w:val="21"/>
          <w:shd w:val="clear" w:color="auto" w:fill="000000"/>
        </w:rPr>
      </w:pPr>
    </w:p>
    <w:p w:rsidR="00913A4C" w:rsidRPr="009E1D4F" w:rsidRDefault="00913A4C" w:rsidP="00913A4C">
      <w:pPr>
        <w:spacing w:after="0" w:line="240" w:lineRule="auto"/>
        <w:rPr>
          <w:rFonts w:ascii="Courier New" w:eastAsia="Times New Roman" w:hAnsi="Courier New" w:cs="Courier New"/>
          <w:i/>
          <w:color w:val="FFFFFF"/>
          <w:sz w:val="21"/>
          <w:szCs w:val="21"/>
          <w:shd w:val="clear" w:color="auto" w:fill="000000"/>
        </w:rPr>
      </w:pPr>
    </w:p>
    <w:p w:rsidR="00913A4C" w:rsidRPr="009E1D4F" w:rsidRDefault="00913A4C" w:rsidP="00913A4C">
      <w:pPr>
        <w:rPr>
          <w:rFonts w:ascii="Calibri" w:hAnsi="Calibri" w:cs="Calibri"/>
          <w:i/>
          <w:color w:val="273239"/>
          <w:spacing w:val="2"/>
          <w:sz w:val="24"/>
          <w:szCs w:val="24"/>
          <w:shd w:val="clear" w:color="auto" w:fill="FFFFFF"/>
        </w:rPr>
      </w:pPr>
      <w:r w:rsidRPr="009E1D4F">
        <w:rPr>
          <w:rFonts w:ascii="Courier New" w:hAnsi="Courier New" w:cs="Courier New"/>
          <w:i/>
          <w:color w:val="00A67D"/>
          <w:sz w:val="21"/>
          <w:szCs w:val="21"/>
          <w:highlight w:val="yellow"/>
          <w:shd w:val="clear" w:color="auto" w:fill="000000"/>
        </w:rPr>
        <w:t>ascending</w:t>
      </w:r>
    </w:p>
    <w:p w:rsidR="00913A4C" w:rsidRPr="009E1D4F" w:rsidRDefault="00913A4C" w:rsidP="00913A4C">
      <w:pPr>
        <w:spacing w:after="0" w:line="240" w:lineRule="auto"/>
        <w:rPr>
          <w:rFonts w:ascii="Courier New" w:eastAsia="Times New Roman" w:hAnsi="Courier New" w:cs="Courier New"/>
          <w:i/>
          <w:color w:val="FFFFFF"/>
          <w:sz w:val="21"/>
          <w:szCs w:val="21"/>
          <w:shd w:val="clear" w:color="auto" w:fill="000000"/>
        </w:rPr>
      </w:pPr>
    </w:p>
    <w:p w:rsidR="00913A4C" w:rsidRPr="00913A4C" w:rsidRDefault="00913A4C" w:rsidP="00913A4C">
      <w:pPr>
        <w:spacing w:after="0" w:line="240" w:lineRule="auto"/>
        <w:rPr>
          <w:rFonts w:ascii="Courier New" w:eastAsia="Times New Roman" w:hAnsi="Courier New" w:cs="Courier New"/>
          <w:i/>
          <w:color w:val="FFFFFF"/>
          <w:sz w:val="21"/>
          <w:szCs w:val="21"/>
          <w:shd w:val="clear" w:color="auto" w:fill="000000"/>
        </w:rPr>
      </w:pPr>
      <w:r w:rsidRPr="00913A4C">
        <w:rPr>
          <w:rFonts w:ascii="Courier New" w:eastAsia="Times New Roman" w:hAnsi="Courier New" w:cs="Courier New"/>
          <w:i/>
          <w:color w:val="FFFFFF"/>
          <w:sz w:val="21"/>
          <w:szCs w:val="21"/>
          <w:shd w:val="clear" w:color="auto" w:fill="000000"/>
        </w:rPr>
        <w:t xml:space="preserve">List&lt;Integer&gt; </w:t>
      </w:r>
      <w:proofErr w:type="spellStart"/>
      <w:r w:rsidRPr="009E1D4F">
        <w:rPr>
          <w:rFonts w:ascii="Courier New" w:eastAsia="Times New Roman" w:hAnsi="Courier New" w:cs="Courier New"/>
          <w:i/>
          <w:color w:val="FFFFFF"/>
          <w:sz w:val="21"/>
          <w:szCs w:val="21"/>
          <w:shd w:val="clear" w:color="auto" w:fill="000000"/>
        </w:rPr>
        <w:t>sortedNumbers</w:t>
      </w:r>
      <w:proofErr w:type="spellEnd"/>
      <w:r w:rsidRPr="009E1D4F">
        <w:rPr>
          <w:rFonts w:ascii="Courier New" w:eastAsia="Times New Roman" w:hAnsi="Courier New" w:cs="Courier New"/>
          <w:i/>
          <w:color w:val="FFFFFF"/>
          <w:sz w:val="21"/>
          <w:szCs w:val="21"/>
          <w:shd w:val="clear" w:color="auto" w:fill="000000"/>
        </w:rPr>
        <w:t xml:space="preserve"> = </w:t>
      </w:r>
      <w:proofErr w:type="spellStart"/>
      <w:proofErr w:type="gramStart"/>
      <w:r w:rsidRPr="009E1D4F">
        <w:rPr>
          <w:rFonts w:ascii="Courier New" w:eastAsia="Times New Roman" w:hAnsi="Courier New" w:cs="Courier New"/>
          <w:i/>
          <w:color w:val="FFFFFF"/>
          <w:sz w:val="21"/>
          <w:szCs w:val="21"/>
          <w:shd w:val="clear" w:color="auto" w:fill="000000"/>
        </w:rPr>
        <w:t>numbers.stream</w:t>
      </w:r>
      <w:proofErr w:type="spellEnd"/>
      <w:proofErr w:type="gramEnd"/>
      <w:r w:rsidRPr="009E1D4F">
        <w:rPr>
          <w:rFonts w:ascii="Courier New" w:eastAsia="Times New Roman" w:hAnsi="Courier New" w:cs="Courier New"/>
          <w:i/>
          <w:color w:val="FFFFFF"/>
          <w:sz w:val="21"/>
          <w:szCs w:val="21"/>
          <w:shd w:val="clear" w:color="auto" w:fill="000000"/>
        </w:rPr>
        <w:t>()</w:t>
      </w:r>
      <w:r w:rsidRPr="00913A4C">
        <w:rPr>
          <w:rFonts w:ascii="Courier New" w:eastAsia="Times New Roman" w:hAnsi="Courier New" w:cs="Courier New"/>
          <w:i/>
          <w:color w:val="FFFFFF"/>
          <w:sz w:val="21"/>
          <w:szCs w:val="21"/>
          <w:shd w:val="clear" w:color="auto" w:fill="000000"/>
        </w:rPr>
        <w:t>.sorted()</w:t>
      </w:r>
    </w:p>
    <w:p w:rsidR="00913A4C" w:rsidRPr="009E1D4F" w:rsidRDefault="00913A4C" w:rsidP="00913A4C">
      <w:pPr>
        <w:rPr>
          <w:rFonts w:ascii="Calibri" w:hAnsi="Calibri" w:cs="Calibri"/>
          <w:i/>
          <w:color w:val="273239"/>
          <w:spacing w:val="2"/>
          <w:sz w:val="24"/>
          <w:szCs w:val="24"/>
          <w:shd w:val="clear" w:color="auto" w:fill="FFFFFF"/>
        </w:rPr>
      </w:pPr>
      <w:r w:rsidRPr="009E1D4F">
        <w:rPr>
          <w:rFonts w:ascii="Courier New" w:eastAsia="Times New Roman" w:hAnsi="Courier New" w:cs="Courier New"/>
          <w:i/>
          <w:color w:val="FFFFFF"/>
          <w:sz w:val="21"/>
          <w:szCs w:val="21"/>
          <w:shd w:val="clear" w:color="auto" w:fill="000000"/>
        </w:rPr>
        <w:t xml:space="preserve">                                             </w:t>
      </w:r>
      <w:proofErr w:type="gramStart"/>
      <w:r w:rsidRPr="009E1D4F">
        <w:rPr>
          <w:rFonts w:ascii="Courier New" w:eastAsia="Times New Roman" w:hAnsi="Courier New" w:cs="Courier New"/>
          <w:i/>
          <w:color w:val="FFFFFF"/>
          <w:sz w:val="21"/>
          <w:szCs w:val="21"/>
          <w:shd w:val="clear" w:color="auto" w:fill="000000"/>
        </w:rPr>
        <w:t>.collect</w:t>
      </w:r>
      <w:proofErr w:type="gramEnd"/>
      <w:r w:rsidRPr="009E1D4F">
        <w:rPr>
          <w:rFonts w:ascii="Courier New" w:eastAsia="Times New Roman" w:hAnsi="Courier New" w:cs="Courier New"/>
          <w:i/>
          <w:color w:val="FFFFFF"/>
          <w:sz w:val="21"/>
          <w:szCs w:val="21"/>
          <w:shd w:val="clear" w:color="auto" w:fill="000000"/>
        </w:rPr>
        <w:t>(</w:t>
      </w:r>
      <w:proofErr w:type="spellStart"/>
      <w:r w:rsidRPr="009E1D4F">
        <w:rPr>
          <w:rFonts w:ascii="Courier New" w:eastAsia="Times New Roman" w:hAnsi="Courier New" w:cs="Courier New"/>
          <w:i/>
          <w:color w:val="FFFFFF"/>
          <w:sz w:val="21"/>
          <w:szCs w:val="21"/>
          <w:shd w:val="clear" w:color="auto" w:fill="000000"/>
        </w:rPr>
        <w:t>Collectors.toList</w:t>
      </w:r>
      <w:proofErr w:type="spellEnd"/>
      <w:r w:rsidRPr="009E1D4F">
        <w:rPr>
          <w:rFonts w:ascii="Courier New" w:eastAsia="Times New Roman" w:hAnsi="Courier New" w:cs="Courier New"/>
          <w:i/>
          <w:color w:val="FFFFFF"/>
          <w:sz w:val="21"/>
          <w:szCs w:val="21"/>
          <w:shd w:val="clear" w:color="auto" w:fill="000000"/>
        </w:rPr>
        <w:t>());</w:t>
      </w:r>
    </w:p>
    <w:p w:rsidR="00913A4C" w:rsidRPr="009E1D4F" w:rsidRDefault="00913A4C" w:rsidP="00913A4C">
      <w:pPr>
        <w:rPr>
          <w:rFonts w:ascii="Calibri" w:hAnsi="Calibri" w:cs="Calibri"/>
          <w:i/>
          <w:color w:val="273239"/>
          <w:spacing w:val="2"/>
          <w:sz w:val="24"/>
          <w:szCs w:val="24"/>
          <w:shd w:val="clear" w:color="auto" w:fill="FFFFFF"/>
        </w:rPr>
      </w:pPr>
      <w:r w:rsidRPr="009E1D4F">
        <w:rPr>
          <w:rFonts w:ascii="Courier New" w:hAnsi="Courier New" w:cs="Courier New"/>
          <w:i/>
          <w:color w:val="00A67D"/>
          <w:sz w:val="21"/>
          <w:szCs w:val="21"/>
          <w:highlight w:val="yellow"/>
          <w:shd w:val="clear" w:color="auto" w:fill="000000"/>
        </w:rPr>
        <w:t>descending</w:t>
      </w:r>
    </w:p>
    <w:p w:rsidR="00913A4C" w:rsidRPr="009E1D4F" w:rsidRDefault="00913A4C" w:rsidP="00913A4C">
      <w:pPr>
        <w:rPr>
          <w:rFonts w:ascii="Courier New" w:hAnsi="Courier New" w:cs="Courier New"/>
          <w:i/>
          <w:color w:val="FFFFFF"/>
          <w:sz w:val="21"/>
          <w:szCs w:val="21"/>
          <w:shd w:val="clear" w:color="auto" w:fill="000000"/>
        </w:rPr>
      </w:pPr>
      <w:r w:rsidRPr="009E1D4F">
        <w:rPr>
          <w:rFonts w:ascii="Courier New" w:hAnsi="Courier New" w:cs="Courier New"/>
          <w:i/>
          <w:color w:val="FFFFFF"/>
          <w:sz w:val="21"/>
          <w:szCs w:val="21"/>
          <w:shd w:val="clear" w:color="auto" w:fill="000000"/>
        </w:rPr>
        <w:t xml:space="preserve">List&lt;Integer&gt; </w:t>
      </w:r>
      <w:proofErr w:type="spellStart"/>
      <w:r w:rsidRPr="009E1D4F">
        <w:rPr>
          <w:rFonts w:ascii="Courier New" w:hAnsi="Courier New" w:cs="Courier New"/>
          <w:i/>
          <w:color w:val="FFFFFF"/>
          <w:sz w:val="21"/>
          <w:szCs w:val="21"/>
          <w:shd w:val="clear" w:color="auto" w:fill="000000"/>
        </w:rPr>
        <w:t>sortedNumbers</w:t>
      </w:r>
      <w:proofErr w:type="spellEnd"/>
      <w:r w:rsidRPr="009E1D4F">
        <w:rPr>
          <w:rFonts w:ascii="Courier New" w:hAnsi="Courier New" w:cs="Courier New"/>
          <w:i/>
          <w:color w:val="FFFFFF"/>
          <w:sz w:val="21"/>
          <w:szCs w:val="21"/>
          <w:shd w:val="clear" w:color="auto" w:fill="000000"/>
        </w:rPr>
        <w:t xml:space="preserve"> = </w:t>
      </w:r>
    </w:p>
    <w:p w:rsidR="00913A4C" w:rsidRPr="009E1D4F" w:rsidRDefault="00913A4C" w:rsidP="00913A4C">
      <w:pPr>
        <w:rPr>
          <w:rFonts w:ascii="Courier New" w:hAnsi="Courier New" w:cs="Courier New"/>
          <w:i/>
          <w:color w:val="FFFFFF"/>
          <w:sz w:val="21"/>
          <w:szCs w:val="21"/>
          <w:shd w:val="clear" w:color="auto" w:fill="000000"/>
        </w:rPr>
      </w:pPr>
      <w:proofErr w:type="spellStart"/>
      <w:proofErr w:type="gramStart"/>
      <w:r w:rsidRPr="009E1D4F">
        <w:rPr>
          <w:rFonts w:ascii="Courier New" w:hAnsi="Courier New" w:cs="Courier New"/>
          <w:i/>
          <w:color w:val="FFFFFF"/>
          <w:sz w:val="21"/>
          <w:szCs w:val="21"/>
          <w:shd w:val="clear" w:color="auto" w:fill="000000"/>
        </w:rPr>
        <w:t>numbers.stream</w:t>
      </w:r>
      <w:proofErr w:type="spellEnd"/>
      <w:proofErr w:type="gramEnd"/>
      <w:r w:rsidRPr="009E1D4F">
        <w:rPr>
          <w:rFonts w:ascii="Courier New" w:hAnsi="Courier New" w:cs="Courier New"/>
          <w:i/>
          <w:color w:val="FFFFFF"/>
          <w:sz w:val="21"/>
          <w:szCs w:val="21"/>
          <w:shd w:val="clear" w:color="auto" w:fill="000000"/>
        </w:rPr>
        <w:t>().sorted((a, b) -&gt; .</w:t>
      </w:r>
      <w:proofErr w:type="spellStart"/>
      <w:r w:rsidRPr="009E1D4F">
        <w:rPr>
          <w:rFonts w:ascii="Courier New" w:hAnsi="Courier New" w:cs="Courier New"/>
          <w:i/>
          <w:color w:val="FFFFFF"/>
          <w:sz w:val="21"/>
          <w:szCs w:val="21"/>
          <w:shd w:val="clear" w:color="auto" w:fill="000000"/>
        </w:rPr>
        <w:t>compareTo</w:t>
      </w:r>
      <w:proofErr w:type="spellEnd"/>
      <w:r w:rsidRPr="009E1D4F">
        <w:rPr>
          <w:rFonts w:ascii="Courier New" w:hAnsi="Courier New" w:cs="Courier New"/>
          <w:i/>
          <w:color w:val="FFFFFF"/>
          <w:sz w:val="21"/>
          <w:szCs w:val="21"/>
          <w:shd w:val="clear" w:color="auto" w:fill="000000"/>
        </w:rPr>
        <w:t>(a)).collect(</w:t>
      </w:r>
      <w:proofErr w:type="spellStart"/>
      <w:r w:rsidRPr="009E1D4F">
        <w:rPr>
          <w:rFonts w:ascii="Courier New" w:hAnsi="Courier New" w:cs="Courier New"/>
          <w:i/>
          <w:color w:val="FFFFFF"/>
          <w:sz w:val="21"/>
          <w:szCs w:val="21"/>
          <w:shd w:val="clear" w:color="auto" w:fill="000000"/>
        </w:rPr>
        <w:t>Collectors.toList</w:t>
      </w:r>
      <w:proofErr w:type="spellEnd"/>
      <w:r w:rsidRPr="009E1D4F">
        <w:rPr>
          <w:rFonts w:ascii="Courier New" w:hAnsi="Courier New" w:cs="Courier New"/>
          <w:i/>
          <w:color w:val="FFFFFF"/>
          <w:sz w:val="21"/>
          <w:szCs w:val="21"/>
          <w:shd w:val="clear" w:color="auto" w:fill="000000"/>
        </w:rPr>
        <w:t>());</w:t>
      </w:r>
      <w:r w:rsidRPr="009E1D4F">
        <w:rPr>
          <w:rFonts w:ascii="Calibri" w:hAnsi="Calibri" w:cs="Calibri"/>
          <w:i/>
          <w:color w:val="273239"/>
          <w:spacing w:val="2"/>
          <w:sz w:val="24"/>
          <w:szCs w:val="24"/>
          <w:shd w:val="clear" w:color="auto" w:fill="FFFFFF"/>
        </w:rPr>
        <w:t xml:space="preserve"> </w:t>
      </w:r>
    </w:p>
    <w:p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Terminal Operations:</w:t>
      </w:r>
    </w:p>
    <w:p w:rsidR="00913A4C" w:rsidRPr="009E1D4F" w:rsidRDefault="00913A4C" w:rsidP="00913A4C">
      <w:pPr>
        <w:pStyle w:val="Heading2"/>
        <w:rPr>
          <w:i/>
          <w:shd w:val="clear" w:color="auto" w:fill="FFFFFF"/>
        </w:rPr>
      </w:pPr>
    </w:p>
    <w:p w:rsidR="00913A4C" w:rsidRPr="009E1D4F" w:rsidRDefault="00913A4C" w:rsidP="00913A4C">
      <w:pPr>
        <w:pStyle w:val="Heading2"/>
        <w:rPr>
          <w:i/>
          <w:shd w:val="clear" w:color="auto" w:fill="FFFFFF"/>
        </w:rPr>
      </w:pPr>
      <w:r w:rsidRPr="009E1D4F">
        <w:rPr>
          <w:i/>
          <w:shd w:val="clear" w:color="auto" w:fill="FFFFFF"/>
        </w:rPr>
        <w:t>•</w:t>
      </w:r>
      <w:r w:rsidRPr="009E1D4F">
        <w:rPr>
          <w:i/>
          <w:shd w:val="clear" w:color="auto" w:fill="FFFFFF"/>
        </w:rPr>
        <w:tab/>
      </w:r>
      <w:proofErr w:type="gramStart"/>
      <w:r w:rsidRPr="009E1D4F">
        <w:rPr>
          <w:i/>
          <w:shd w:val="clear" w:color="auto" w:fill="FFFFFF"/>
        </w:rPr>
        <w:t>Collect(</w:t>
      </w:r>
      <w:proofErr w:type="gramEnd"/>
      <w:r w:rsidRPr="009E1D4F">
        <w:rPr>
          <w:i/>
          <w:shd w:val="clear" w:color="auto" w:fill="FFFFFF"/>
        </w:rPr>
        <w:t>)</w:t>
      </w:r>
    </w:p>
    <w:p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When you apply a collect operation to a stream, it processes each element of the stream and adds it to the specified container. The resulting container contains all the elements of the original stream in a more structured format that can be easily manipulated or processed further.</w:t>
      </w:r>
    </w:p>
    <w:p w:rsidR="00913A4C" w:rsidRPr="009E1D4F" w:rsidRDefault="00913A4C" w:rsidP="00913A4C">
      <w:pPr>
        <w:rPr>
          <w:rFonts w:ascii="Calibri" w:hAnsi="Calibri" w:cs="Calibri"/>
          <w:i/>
          <w:color w:val="273239"/>
          <w:spacing w:val="2"/>
          <w:sz w:val="24"/>
          <w:szCs w:val="24"/>
          <w:shd w:val="clear" w:color="auto" w:fill="FFFFFF"/>
        </w:rPr>
      </w:pPr>
    </w:p>
    <w:p w:rsidR="00913A4C" w:rsidRPr="009E1D4F" w:rsidRDefault="00913A4C" w:rsidP="00913A4C">
      <w:pPr>
        <w:rPr>
          <w:rFonts w:ascii="Calibri" w:hAnsi="Calibri" w:cs="Calibri"/>
          <w:i/>
          <w:color w:val="273239"/>
          <w:spacing w:val="2"/>
          <w:sz w:val="24"/>
          <w:szCs w:val="24"/>
          <w:shd w:val="clear" w:color="auto" w:fill="FFFFFF"/>
        </w:rPr>
      </w:pPr>
      <w:proofErr w:type="spellStart"/>
      <w:proofErr w:type="gramStart"/>
      <w:r w:rsidRPr="009E1D4F">
        <w:rPr>
          <w:rFonts w:ascii="Calibri" w:hAnsi="Calibri" w:cs="Calibri"/>
          <w:i/>
          <w:color w:val="273239"/>
          <w:spacing w:val="2"/>
          <w:sz w:val="24"/>
          <w:szCs w:val="24"/>
          <w:shd w:val="clear" w:color="auto" w:fill="FFFFFF"/>
        </w:rPr>
        <w:t>forEach</w:t>
      </w:r>
      <w:proofErr w:type="spellEnd"/>
      <w:r w:rsidRPr="009E1D4F">
        <w:rPr>
          <w:rFonts w:ascii="Calibri" w:hAnsi="Calibri" w:cs="Calibri"/>
          <w:i/>
          <w:color w:val="273239"/>
          <w:spacing w:val="2"/>
          <w:sz w:val="24"/>
          <w:szCs w:val="24"/>
          <w:shd w:val="clear" w:color="auto" w:fill="FFFFFF"/>
        </w:rPr>
        <w:t>(</w:t>
      </w:r>
      <w:proofErr w:type="gramEnd"/>
      <w:r w:rsidRPr="009E1D4F">
        <w:rPr>
          <w:rFonts w:ascii="Calibri" w:hAnsi="Calibri" w:cs="Calibri"/>
          <w:i/>
          <w:color w:val="273239"/>
          <w:spacing w:val="2"/>
          <w:sz w:val="24"/>
          <w:szCs w:val="24"/>
          <w:shd w:val="clear" w:color="auto" w:fill="FFFFFF"/>
        </w:rPr>
        <w:t>)</w:t>
      </w:r>
    </w:p>
    <w:p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The </w:t>
      </w:r>
      <w:proofErr w:type="spellStart"/>
      <w:r w:rsidRPr="009E1D4F">
        <w:rPr>
          <w:rFonts w:ascii="Calibri" w:hAnsi="Calibri" w:cs="Calibri"/>
          <w:i/>
          <w:color w:val="273239"/>
          <w:spacing w:val="2"/>
          <w:sz w:val="24"/>
          <w:szCs w:val="24"/>
          <w:shd w:val="clear" w:color="auto" w:fill="FFFFFF"/>
        </w:rPr>
        <w:t>forEach</w:t>
      </w:r>
      <w:proofErr w:type="spellEnd"/>
      <w:r w:rsidRPr="009E1D4F">
        <w:rPr>
          <w:rFonts w:ascii="Calibri" w:hAnsi="Calibri" w:cs="Calibri"/>
          <w:i/>
          <w:color w:val="273239"/>
          <w:spacing w:val="2"/>
          <w:sz w:val="24"/>
          <w:szCs w:val="24"/>
          <w:shd w:val="clear" w:color="auto" w:fill="FFFFFF"/>
        </w:rPr>
        <w:t xml:space="preserve"> method is used to iterate through every element of the stream.</w:t>
      </w:r>
    </w:p>
    <w:p w:rsidR="00913A4C" w:rsidRPr="009E1D4F" w:rsidRDefault="00913A4C" w:rsidP="00913A4C">
      <w:pPr>
        <w:rPr>
          <w:rFonts w:ascii="Calibri" w:hAnsi="Calibri" w:cs="Calibri"/>
          <w:i/>
          <w:color w:val="273239"/>
          <w:spacing w:val="2"/>
          <w:sz w:val="24"/>
          <w:szCs w:val="24"/>
          <w:shd w:val="clear" w:color="auto" w:fill="FFFFFF"/>
        </w:rPr>
      </w:pPr>
    </w:p>
    <w:p w:rsidR="00613147" w:rsidRPr="009E1D4F" w:rsidRDefault="00613147" w:rsidP="006618DC">
      <w:pPr>
        <w:rPr>
          <w:rFonts w:ascii="Calibri" w:hAnsi="Calibri" w:cs="Calibri"/>
          <w:i/>
          <w:color w:val="273239"/>
          <w:spacing w:val="2"/>
          <w:sz w:val="24"/>
          <w:szCs w:val="24"/>
          <w:shd w:val="clear" w:color="auto" w:fill="FFFFFF"/>
        </w:rPr>
      </w:pPr>
    </w:p>
    <w:p w:rsidR="00613147" w:rsidRPr="009E1D4F" w:rsidRDefault="00613147" w:rsidP="006618D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Spring boot basics *************</w:t>
      </w:r>
    </w:p>
    <w:p w:rsidR="00613147" w:rsidRPr="009E1D4F" w:rsidRDefault="00613147" w:rsidP="00613147">
      <w:pPr>
        <w:rPr>
          <w:rFonts w:ascii="Calibri" w:hAnsi="Calibri" w:cs="Calibri"/>
          <w:i/>
          <w:color w:val="FF0000"/>
          <w:spacing w:val="2"/>
          <w:sz w:val="24"/>
          <w:szCs w:val="24"/>
          <w:shd w:val="clear" w:color="auto" w:fill="FFFFFF"/>
        </w:rPr>
      </w:pPr>
      <w:r w:rsidRPr="009E1D4F">
        <w:rPr>
          <w:rFonts w:ascii="Calibri" w:hAnsi="Calibri" w:cs="Calibri"/>
          <w:i/>
          <w:color w:val="FF0000"/>
          <w:spacing w:val="2"/>
          <w:sz w:val="24"/>
          <w:szCs w:val="24"/>
          <w:shd w:val="clear" w:color="auto" w:fill="FFFFFF"/>
        </w:rPr>
        <w:lastRenderedPageBreak/>
        <w:t>The key concepts of Spring Boot include:</w:t>
      </w:r>
    </w:p>
    <w:p w:rsidR="00613147" w:rsidRPr="009E1D4F" w:rsidRDefault="00613147" w:rsidP="00613147">
      <w:pPr>
        <w:rPr>
          <w:rFonts w:ascii="Calibri" w:hAnsi="Calibri" w:cs="Calibri"/>
          <w:i/>
          <w:color w:val="FF0000"/>
          <w:spacing w:val="2"/>
          <w:sz w:val="24"/>
          <w:szCs w:val="24"/>
          <w:shd w:val="clear" w:color="auto" w:fill="FFFFFF"/>
        </w:rPr>
      </w:pPr>
    </w:p>
    <w:p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Auto-configuration:</w:t>
      </w:r>
      <w:r w:rsidRPr="009E1D4F">
        <w:rPr>
          <w:rFonts w:ascii="Calibri" w:hAnsi="Calibri" w:cs="Calibri"/>
          <w:i/>
          <w:color w:val="404040" w:themeColor="text1" w:themeTint="BF"/>
          <w:spacing w:val="2"/>
          <w:sz w:val="24"/>
          <w:szCs w:val="24"/>
          <w:shd w:val="clear" w:color="auto" w:fill="FFFFFF"/>
        </w:rPr>
        <w:t xml:space="preserve"> Spring Boot automatically configures components based on dependencies and defaults.</w:t>
      </w:r>
    </w:p>
    <w:p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Starter Dependencies</w:t>
      </w:r>
      <w:r w:rsidRPr="009E1D4F">
        <w:rPr>
          <w:rFonts w:ascii="Calibri" w:hAnsi="Calibri" w:cs="Calibri"/>
          <w:i/>
          <w:color w:val="404040" w:themeColor="text1" w:themeTint="BF"/>
          <w:spacing w:val="2"/>
          <w:sz w:val="24"/>
          <w:szCs w:val="24"/>
          <w:shd w:val="clear" w:color="auto" w:fill="FFFFFF"/>
        </w:rPr>
        <w:t>: Pre-configured dependencies that simplify dependency management for specific use cases.</w:t>
      </w:r>
    </w:p>
    <w:p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Embedded Server:</w:t>
      </w:r>
      <w:r w:rsidRPr="009E1D4F">
        <w:rPr>
          <w:rFonts w:ascii="Calibri" w:hAnsi="Calibri" w:cs="Calibri"/>
          <w:i/>
          <w:color w:val="404040" w:themeColor="text1" w:themeTint="BF"/>
          <w:spacing w:val="2"/>
          <w:sz w:val="24"/>
          <w:szCs w:val="24"/>
          <w:shd w:val="clear" w:color="auto" w:fill="FFFFFF"/>
        </w:rPr>
        <w:t xml:space="preserve"> An included server that allows running applications as standalone executables.</w:t>
      </w:r>
    </w:p>
    <w:p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Actuator:</w:t>
      </w:r>
      <w:r w:rsidRPr="009E1D4F">
        <w:rPr>
          <w:rFonts w:ascii="Calibri" w:hAnsi="Calibri" w:cs="Calibri"/>
          <w:i/>
          <w:color w:val="404040" w:themeColor="text1" w:themeTint="BF"/>
          <w:spacing w:val="2"/>
          <w:sz w:val="24"/>
          <w:szCs w:val="24"/>
          <w:shd w:val="clear" w:color="auto" w:fill="FFFFFF"/>
        </w:rPr>
        <w:t xml:space="preserve"> Provides endpoints and tools for monitoring and managing Spring Boot applications.</w:t>
      </w:r>
    </w:p>
    <w:p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Spring Boot CLI</w:t>
      </w:r>
      <w:r w:rsidRPr="009E1D4F">
        <w:rPr>
          <w:rFonts w:ascii="Calibri" w:hAnsi="Calibri" w:cs="Calibri"/>
          <w:i/>
          <w:color w:val="404040" w:themeColor="text1" w:themeTint="BF"/>
          <w:spacing w:val="2"/>
          <w:sz w:val="24"/>
          <w:szCs w:val="24"/>
          <w:shd w:val="clear" w:color="auto" w:fill="FFFFFF"/>
        </w:rPr>
        <w:t>: Command-line tool for quickly creating and prototyping Spring Boot applications.</w:t>
      </w:r>
    </w:p>
    <w:p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Configuration Properties</w:t>
      </w:r>
      <w:r w:rsidRPr="009E1D4F">
        <w:rPr>
          <w:rFonts w:ascii="Calibri" w:hAnsi="Calibri" w:cs="Calibri"/>
          <w:i/>
          <w:color w:val="404040" w:themeColor="text1" w:themeTint="BF"/>
          <w:spacing w:val="2"/>
          <w:sz w:val="24"/>
          <w:szCs w:val="24"/>
          <w:shd w:val="clear" w:color="auto" w:fill="FFFFFF"/>
        </w:rPr>
        <w:t>: Convenient way to configure applications using properties or YAML files.</w:t>
      </w:r>
    </w:p>
    <w:p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Spring Boot Starters</w:t>
      </w:r>
      <w:r w:rsidRPr="009E1D4F">
        <w:rPr>
          <w:rFonts w:ascii="Calibri" w:hAnsi="Calibri" w:cs="Calibri"/>
          <w:i/>
          <w:color w:val="404040" w:themeColor="text1" w:themeTint="BF"/>
          <w:spacing w:val="2"/>
          <w:sz w:val="24"/>
          <w:szCs w:val="24"/>
          <w:shd w:val="clear" w:color="auto" w:fill="FFFFFF"/>
        </w:rPr>
        <w:t>: Simplify integration of third-party libraries or frameworks into Spring Boot applications.</w:t>
      </w:r>
    </w:p>
    <w:p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Production-Ready Features</w:t>
      </w:r>
      <w:r w:rsidRPr="009E1D4F">
        <w:rPr>
          <w:rFonts w:ascii="Calibri" w:hAnsi="Calibri" w:cs="Calibri"/>
          <w:i/>
          <w:color w:val="404040" w:themeColor="text1" w:themeTint="BF"/>
          <w:spacing w:val="2"/>
          <w:sz w:val="24"/>
          <w:szCs w:val="24"/>
          <w:shd w:val="clear" w:color="auto" w:fill="FFFFFF"/>
        </w:rPr>
        <w:t>: Built-in features like metrics, health checks, logging, and security for production environments.</w:t>
      </w:r>
    </w:p>
    <w:p w:rsidR="00613147"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Spring Boot Actuator</w:t>
      </w:r>
      <w:r w:rsidRPr="009E1D4F">
        <w:rPr>
          <w:rFonts w:ascii="Calibri" w:hAnsi="Calibri" w:cs="Calibri"/>
          <w:i/>
          <w:color w:val="404040" w:themeColor="text1" w:themeTint="BF"/>
          <w:spacing w:val="2"/>
          <w:sz w:val="24"/>
          <w:szCs w:val="24"/>
          <w:shd w:val="clear" w:color="auto" w:fill="FFFFFF"/>
        </w:rPr>
        <w:t>: Provides endpoints and tools for monitoring and managing Spring Boot applications.</w:t>
      </w:r>
    </w:p>
    <w:p w:rsidR="009E1D4F" w:rsidRPr="009E1D4F" w:rsidRDefault="00613147" w:rsidP="009E1D4F">
      <w:pPr>
        <w:pStyle w:val="Heading2"/>
        <w:rPr>
          <w:i/>
          <w:shd w:val="clear" w:color="auto" w:fill="FFFFFF"/>
        </w:rPr>
      </w:pPr>
      <w:r w:rsidRPr="009E1D4F">
        <w:rPr>
          <w:i/>
          <w:shd w:val="clear" w:color="auto" w:fill="FFFFFF"/>
        </w:rPr>
        <w:t xml:space="preserve">Actuator: </w:t>
      </w:r>
    </w:p>
    <w:p w:rsidR="009E1D4F" w:rsidRPr="009E1D4F" w:rsidRDefault="009E1D4F" w:rsidP="009E1D4F">
      <w:pPr>
        <w:pStyle w:val="Heading2"/>
        <w:rPr>
          <w:i/>
        </w:rPr>
      </w:pPr>
      <w:proofErr w:type="gramStart"/>
      <w:r w:rsidRPr="009E1D4F">
        <w:rPr>
          <w:i/>
        </w:rPr>
        <w:t>What :</w:t>
      </w:r>
      <w:proofErr w:type="gramEnd"/>
    </w:p>
    <w:p w:rsidR="009E1D4F"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provides production-ready features to monitor and manage applications.</w:t>
      </w:r>
    </w:p>
    <w:p w:rsidR="00613147"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It includes endpoints for health checks, metrics, logging, environment information, and more. Actuator enables better visibility and manageability of Spring Boot applications in production.</w:t>
      </w:r>
    </w:p>
    <w:p w:rsidR="00613147" w:rsidRPr="009E1D4F" w:rsidRDefault="00613147" w:rsidP="00613147">
      <w:pPr>
        <w:rPr>
          <w:rFonts w:ascii="Calibri" w:hAnsi="Calibri" w:cs="Calibri"/>
          <w:i/>
          <w:color w:val="273239"/>
          <w:spacing w:val="2"/>
          <w:sz w:val="24"/>
          <w:szCs w:val="24"/>
          <w:shd w:val="clear" w:color="auto" w:fill="FFFFFF"/>
        </w:rPr>
      </w:pPr>
    </w:p>
    <w:p w:rsidR="009E1D4F" w:rsidRPr="009E1D4F" w:rsidRDefault="00613147" w:rsidP="00613147">
      <w:pPr>
        <w:rPr>
          <w:rStyle w:val="Heading2Char"/>
          <w:i/>
        </w:rPr>
      </w:pPr>
      <w:r w:rsidRPr="009E1D4F">
        <w:rPr>
          <w:rStyle w:val="Heading2Char"/>
          <w:i/>
        </w:rPr>
        <w:t>Spring Boot Annotations</w:t>
      </w:r>
    </w:p>
    <w:p w:rsidR="00613147"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Spring Boot provides various annotations that simplify application development. These include @</w:t>
      </w:r>
      <w:proofErr w:type="spellStart"/>
      <w:r w:rsidRPr="009E1D4F">
        <w:rPr>
          <w:rFonts w:ascii="Calibri" w:hAnsi="Calibri" w:cs="Calibri"/>
          <w:i/>
          <w:color w:val="273239"/>
          <w:spacing w:val="2"/>
          <w:sz w:val="24"/>
          <w:szCs w:val="24"/>
          <w:shd w:val="clear" w:color="auto" w:fill="FFFFFF"/>
        </w:rPr>
        <w:t>SpringBootApplication</w:t>
      </w:r>
      <w:proofErr w:type="spellEnd"/>
      <w:r w:rsidRPr="009E1D4F">
        <w:rPr>
          <w:rFonts w:ascii="Calibri" w:hAnsi="Calibri" w:cs="Calibri"/>
          <w:i/>
          <w:color w:val="273239"/>
          <w:spacing w:val="2"/>
          <w:sz w:val="24"/>
          <w:szCs w:val="24"/>
          <w:shd w:val="clear" w:color="auto" w:fill="FFFFFF"/>
        </w:rPr>
        <w:t>, which combines @Configuration, @</w:t>
      </w:r>
      <w:proofErr w:type="spellStart"/>
      <w:r w:rsidRPr="009E1D4F">
        <w:rPr>
          <w:rFonts w:ascii="Calibri" w:hAnsi="Calibri" w:cs="Calibri"/>
          <w:i/>
          <w:color w:val="273239"/>
          <w:spacing w:val="2"/>
          <w:sz w:val="24"/>
          <w:szCs w:val="24"/>
          <w:shd w:val="clear" w:color="auto" w:fill="FFFFFF"/>
        </w:rPr>
        <w:t>EnableAutoConfiguration</w:t>
      </w:r>
      <w:proofErr w:type="spellEnd"/>
      <w:r w:rsidRPr="009E1D4F">
        <w:rPr>
          <w:rFonts w:ascii="Calibri" w:hAnsi="Calibri" w:cs="Calibri"/>
          <w:i/>
          <w:color w:val="273239"/>
          <w:spacing w:val="2"/>
          <w:sz w:val="24"/>
          <w:szCs w:val="24"/>
          <w:shd w:val="clear" w:color="auto" w:fill="FFFFFF"/>
        </w:rPr>
        <w:t>, and @</w:t>
      </w:r>
      <w:proofErr w:type="spellStart"/>
      <w:r w:rsidRPr="009E1D4F">
        <w:rPr>
          <w:rFonts w:ascii="Calibri" w:hAnsi="Calibri" w:cs="Calibri"/>
          <w:i/>
          <w:color w:val="273239"/>
          <w:spacing w:val="2"/>
          <w:sz w:val="24"/>
          <w:szCs w:val="24"/>
          <w:shd w:val="clear" w:color="auto" w:fill="FFFFFF"/>
        </w:rPr>
        <w:t>ComponentScan</w:t>
      </w:r>
      <w:proofErr w:type="spellEnd"/>
      <w:r w:rsidRPr="009E1D4F">
        <w:rPr>
          <w:rFonts w:ascii="Calibri" w:hAnsi="Calibri" w:cs="Calibri"/>
          <w:i/>
          <w:color w:val="273239"/>
          <w:spacing w:val="2"/>
          <w:sz w:val="24"/>
          <w:szCs w:val="24"/>
          <w:shd w:val="clear" w:color="auto" w:fill="FFFFFF"/>
        </w:rPr>
        <w:t>; @</w:t>
      </w:r>
      <w:proofErr w:type="spellStart"/>
      <w:r w:rsidRPr="009E1D4F">
        <w:rPr>
          <w:rFonts w:ascii="Calibri" w:hAnsi="Calibri" w:cs="Calibri"/>
          <w:i/>
          <w:color w:val="273239"/>
          <w:spacing w:val="2"/>
          <w:sz w:val="24"/>
          <w:szCs w:val="24"/>
          <w:shd w:val="clear" w:color="auto" w:fill="FFFFFF"/>
        </w:rPr>
        <w:t>RestController</w:t>
      </w:r>
      <w:proofErr w:type="spellEnd"/>
      <w:r w:rsidRPr="009E1D4F">
        <w:rPr>
          <w:rFonts w:ascii="Calibri" w:hAnsi="Calibri" w:cs="Calibri"/>
          <w:i/>
          <w:color w:val="273239"/>
          <w:spacing w:val="2"/>
          <w:sz w:val="24"/>
          <w:szCs w:val="24"/>
          <w:shd w:val="clear" w:color="auto" w:fill="FFFFFF"/>
        </w:rPr>
        <w:t xml:space="preserve"> for creating RESTful endpoints; @</w:t>
      </w:r>
      <w:proofErr w:type="spellStart"/>
      <w:r w:rsidRPr="009E1D4F">
        <w:rPr>
          <w:rFonts w:ascii="Calibri" w:hAnsi="Calibri" w:cs="Calibri"/>
          <w:i/>
          <w:color w:val="273239"/>
          <w:spacing w:val="2"/>
          <w:sz w:val="24"/>
          <w:szCs w:val="24"/>
          <w:shd w:val="clear" w:color="auto" w:fill="FFFFFF"/>
        </w:rPr>
        <w:t>Autowired</w:t>
      </w:r>
      <w:proofErr w:type="spellEnd"/>
      <w:r w:rsidRPr="009E1D4F">
        <w:rPr>
          <w:rFonts w:ascii="Calibri" w:hAnsi="Calibri" w:cs="Calibri"/>
          <w:i/>
          <w:color w:val="273239"/>
          <w:spacing w:val="2"/>
          <w:sz w:val="24"/>
          <w:szCs w:val="24"/>
          <w:shd w:val="clear" w:color="auto" w:fill="FFFFFF"/>
        </w:rPr>
        <w:t xml:space="preserve"> for dependency injection; and more.</w:t>
      </w:r>
    </w:p>
    <w:p w:rsidR="00613147" w:rsidRPr="009E1D4F" w:rsidRDefault="00613147" w:rsidP="00613147">
      <w:pPr>
        <w:rPr>
          <w:rFonts w:ascii="Calibri" w:hAnsi="Calibri" w:cs="Calibri"/>
          <w:i/>
          <w:color w:val="273239"/>
          <w:spacing w:val="2"/>
          <w:sz w:val="24"/>
          <w:szCs w:val="24"/>
          <w:shd w:val="clear" w:color="auto" w:fill="FFFFFF"/>
        </w:rPr>
      </w:pPr>
    </w:p>
    <w:p w:rsidR="009E1D4F" w:rsidRPr="009E1D4F" w:rsidRDefault="00613147" w:rsidP="00613147">
      <w:pPr>
        <w:rPr>
          <w:rFonts w:ascii="Calibri" w:hAnsi="Calibri" w:cs="Calibri"/>
          <w:i/>
          <w:color w:val="273239"/>
          <w:spacing w:val="2"/>
          <w:sz w:val="24"/>
          <w:szCs w:val="24"/>
          <w:shd w:val="clear" w:color="auto" w:fill="FFFFFF"/>
        </w:rPr>
      </w:pPr>
      <w:r w:rsidRPr="009E1D4F">
        <w:rPr>
          <w:rStyle w:val="Heading2Char"/>
          <w:i/>
        </w:rPr>
        <w:lastRenderedPageBreak/>
        <w:t>Externalized Configuration</w:t>
      </w:r>
      <w:r w:rsidRPr="009E1D4F">
        <w:rPr>
          <w:rFonts w:ascii="Calibri" w:hAnsi="Calibri" w:cs="Calibri"/>
          <w:i/>
          <w:color w:val="273239"/>
          <w:spacing w:val="2"/>
          <w:sz w:val="24"/>
          <w:szCs w:val="24"/>
          <w:shd w:val="clear" w:color="auto" w:fill="FFFFFF"/>
        </w:rPr>
        <w:t>:</w:t>
      </w:r>
    </w:p>
    <w:p w:rsidR="00613147"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Spring Boot supports externalized configuration, allowing developers to configure applications using property files (</w:t>
      </w:r>
      <w:proofErr w:type="spellStart"/>
      <w:proofErr w:type="gramStart"/>
      <w:r w:rsidRPr="009E1D4F">
        <w:rPr>
          <w:rFonts w:ascii="Calibri" w:hAnsi="Calibri" w:cs="Calibri"/>
          <w:i/>
          <w:color w:val="273239"/>
          <w:spacing w:val="2"/>
          <w:sz w:val="24"/>
          <w:szCs w:val="24"/>
          <w:shd w:val="clear" w:color="auto" w:fill="FFFFFF"/>
        </w:rPr>
        <w:t>application.properties</w:t>
      </w:r>
      <w:proofErr w:type="spellEnd"/>
      <w:proofErr w:type="gramEnd"/>
      <w:r w:rsidRPr="009E1D4F">
        <w:rPr>
          <w:rFonts w:ascii="Calibri" w:hAnsi="Calibri" w:cs="Calibri"/>
          <w:i/>
          <w:color w:val="273239"/>
          <w:spacing w:val="2"/>
          <w:sz w:val="24"/>
          <w:szCs w:val="24"/>
          <w:shd w:val="clear" w:color="auto" w:fill="FFFFFF"/>
        </w:rPr>
        <w:t xml:space="preserve"> or </w:t>
      </w:r>
      <w:proofErr w:type="spellStart"/>
      <w:r w:rsidRPr="009E1D4F">
        <w:rPr>
          <w:rFonts w:ascii="Calibri" w:hAnsi="Calibri" w:cs="Calibri"/>
          <w:i/>
          <w:color w:val="273239"/>
          <w:spacing w:val="2"/>
          <w:sz w:val="24"/>
          <w:szCs w:val="24"/>
          <w:shd w:val="clear" w:color="auto" w:fill="FFFFFF"/>
        </w:rPr>
        <w:t>application.yml</w:t>
      </w:r>
      <w:proofErr w:type="spellEnd"/>
      <w:r w:rsidRPr="009E1D4F">
        <w:rPr>
          <w:rFonts w:ascii="Calibri" w:hAnsi="Calibri" w:cs="Calibri"/>
          <w:i/>
          <w:color w:val="273239"/>
          <w:spacing w:val="2"/>
          <w:sz w:val="24"/>
          <w:szCs w:val="24"/>
          <w:shd w:val="clear" w:color="auto" w:fill="FFFFFF"/>
        </w:rPr>
        <w:t>), environment variables, command-line arguments, or cloud configuration services. This promotes flexibility and portability.</w:t>
      </w:r>
    </w:p>
    <w:p w:rsidR="00613147" w:rsidRPr="009E1D4F" w:rsidRDefault="00613147" w:rsidP="00613147">
      <w:pPr>
        <w:rPr>
          <w:rFonts w:ascii="Calibri" w:hAnsi="Calibri" w:cs="Calibri"/>
          <w:i/>
          <w:color w:val="273239"/>
          <w:spacing w:val="2"/>
          <w:sz w:val="24"/>
          <w:szCs w:val="24"/>
          <w:shd w:val="clear" w:color="auto" w:fill="FFFFFF"/>
        </w:rPr>
      </w:pPr>
    </w:p>
    <w:p w:rsidR="00613147"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Spring Boot </w:t>
      </w:r>
      <w:proofErr w:type="spellStart"/>
      <w:r w:rsidRPr="009E1D4F">
        <w:rPr>
          <w:rFonts w:ascii="Calibri" w:hAnsi="Calibri" w:cs="Calibri"/>
          <w:i/>
          <w:color w:val="273239"/>
          <w:spacing w:val="2"/>
          <w:sz w:val="24"/>
          <w:szCs w:val="24"/>
          <w:shd w:val="clear" w:color="auto" w:fill="FFFFFF"/>
        </w:rPr>
        <w:t>Devtools</w:t>
      </w:r>
      <w:proofErr w:type="spellEnd"/>
      <w:r w:rsidRPr="009E1D4F">
        <w:rPr>
          <w:rFonts w:ascii="Calibri" w:hAnsi="Calibri" w:cs="Calibri"/>
          <w:i/>
          <w:color w:val="273239"/>
          <w:spacing w:val="2"/>
          <w:sz w:val="24"/>
          <w:szCs w:val="24"/>
          <w:shd w:val="clear" w:color="auto" w:fill="FFFFFF"/>
        </w:rPr>
        <w:t xml:space="preserve">: Spring Boot </w:t>
      </w:r>
      <w:proofErr w:type="spellStart"/>
      <w:r w:rsidRPr="009E1D4F">
        <w:rPr>
          <w:rFonts w:ascii="Calibri" w:hAnsi="Calibri" w:cs="Calibri"/>
          <w:i/>
          <w:color w:val="273239"/>
          <w:spacing w:val="2"/>
          <w:sz w:val="24"/>
          <w:szCs w:val="24"/>
          <w:shd w:val="clear" w:color="auto" w:fill="FFFFFF"/>
        </w:rPr>
        <w:t>Devtools</w:t>
      </w:r>
      <w:proofErr w:type="spellEnd"/>
      <w:r w:rsidRPr="009E1D4F">
        <w:rPr>
          <w:rFonts w:ascii="Calibri" w:hAnsi="Calibri" w:cs="Calibri"/>
          <w:i/>
          <w:color w:val="273239"/>
          <w:spacing w:val="2"/>
          <w:sz w:val="24"/>
          <w:szCs w:val="24"/>
          <w:shd w:val="clear" w:color="auto" w:fill="FFFFFF"/>
        </w:rPr>
        <w:t xml:space="preserve"> provides developer-focused tools, such as automatic restarts, live reload of static resources, and enhanced logging. It improves productivity by reducing development turnaround time.</w:t>
      </w:r>
    </w:p>
    <w:p w:rsidR="00613147" w:rsidRPr="009E1D4F" w:rsidRDefault="00613147" w:rsidP="00613147">
      <w:pPr>
        <w:rPr>
          <w:rFonts w:ascii="Calibri" w:hAnsi="Calibri" w:cs="Calibri"/>
          <w:i/>
          <w:color w:val="273239"/>
          <w:spacing w:val="2"/>
          <w:sz w:val="24"/>
          <w:szCs w:val="24"/>
          <w:shd w:val="clear" w:color="auto" w:fill="FFFFFF"/>
        </w:rPr>
      </w:pPr>
    </w:p>
    <w:p w:rsidR="001C7EFB" w:rsidRDefault="001C7EFB" w:rsidP="00FF4941">
      <w:pPr>
        <w:pStyle w:val="Heading2"/>
        <w:rPr>
          <w:rFonts w:eastAsia="Times New Roman"/>
          <w:i/>
        </w:rPr>
      </w:pPr>
      <w:r w:rsidRPr="009E1D4F">
        <w:rPr>
          <w:rFonts w:eastAsia="Times New Roman"/>
          <w:i/>
        </w:rPr>
        <w:t xml:space="preserve">Rest and </w:t>
      </w:r>
      <w:proofErr w:type="spellStart"/>
      <w:r w:rsidRPr="009E1D4F">
        <w:rPr>
          <w:rFonts w:eastAsia="Times New Roman"/>
          <w:i/>
        </w:rPr>
        <w:t>sope</w:t>
      </w:r>
      <w:proofErr w:type="spellEnd"/>
      <w:r w:rsidRPr="009E1D4F">
        <w:rPr>
          <w:rFonts w:eastAsia="Times New Roman"/>
          <w:i/>
        </w:rPr>
        <w:t xml:space="preserve"> </w:t>
      </w:r>
      <w:r w:rsidR="00FF4941" w:rsidRPr="009E1D4F">
        <w:rPr>
          <w:rFonts w:eastAsia="Times New Roman"/>
          <w:i/>
        </w:rPr>
        <w:t>API</w:t>
      </w:r>
      <w:r w:rsidRPr="009E1D4F">
        <w:rPr>
          <w:rFonts w:eastAsia="Times New Roman"/>
          <w:i/>
        </w:rPr>
        <w:t xml:space="preserve"> </w:t>
      </w:r>
    </w:p>
    <w:p w:rsidR="003B4FD1" w:rsidRDefault="003B4FD1" w:rsidP="003B4FD1">
      <w:pPr>
        <w:pStyle w:val="ListParagraph"/>
        <w:numPr>
          <w:ilvl w:val="0"/>
          <w:numId w:val="34"/>
        </w:numPr>
      </w:pPr>
      <w:r>
        <w:t>SOAP: Simple Object Access Protocol</w:t>
      </w:r>
    </w:p>
    <w:p w:rsidR="003B4FD1" w:rsidRPr="003B4FD1" w:rsidRDefault="003B4FD1" w:rsidP="003B4FD1">
      <w:pPr>
        <w:pStyle w:val="ListParagraph"/>
        <w:numPr>
          <w:ilvl w:val="0"/>
          <w:numId w:val="34"/>
        </w:numPr>
      </w:pPr>
      <w:r>
        <w:t>REST: Representational State Transfer</w:t>
      </w:r>
    </w:p>
    <w:p w:rsidR="001C7EFB" w:rsidRPr="009E1D4F" w:rsidRDefault="001C7EFB" w:rsidP="00613147">
      <w:pPr>
        <w:rPr>
          <w:rFonts w:ascii="Calibri" w:eastAsia="Times New Roman" w:hAnsi="Calibri" w:cs="Calibri"/>
          <w:i/>
          <w:color w:val="374151"/>
          <w:sz w:val="24"/>
          <w:szCs w:val="24"/>
        </w:rPr>
      </w:pPr>
    </w:p>
    <w:p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SOAP is a protocol, while REST is an architectural style.</w:t>
      </w:r>
    </w:p>
    <w:p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SOAP messages are typically larger and more complex, while REST messages are simpler and more lightweight.</w:t>
      </w:r>
    </w:p>
    <w:p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is stateless, whereas SOAP can have stateful interactions.</w:t>
      </w:r>
    </w:p>
    <w:p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have a uniform interface using standard HTTP methods, while SOAP APIs have a standardized structure defined by the SOAP specification.</w:t>
      </w:r>
    </w:p>
    <w:p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are generally easier to use and understand, while SOAP APIs can be more complex.</w:t>
      </w:r>
    </w:p>
    <w:p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are often more scalable, while SOAP APIs may require more resources.</w:t>
      </w:r>
    </w:p>
    <w:p w:rsidR="007A6FF7" w:rsidRPr="003B4FD1" w:rsidRDefault="003B4FD1" w:rsidP="003B4FD1">
      <w:pPr>
        <w:pStyle w:val="ListParagraph"/>
        <w:numPr>
          <w:ilvl w:val="0"/>
          <w:numId w:val="33"/>
        </w:numPr>
        <w:rPr>
          <w:rFonts w:ascii="Calibri" w:eastAsia="Times New Roman" w:hAnsi="Calibri" w:cs="Calibri"/>
          <w:i/>
          <w:color w:val="374151"/>
          <w:sz w:val="24"/>
          <w:szCs w:val="24"/>
        </w:rPr>
      </w:pPr>
      <w:r w:rsidRPr="003B4FD1">
        <w:rPr>
          <w:rFonts w:ascii="Calibri" w:eastAsia="Times New Roman" w:hAnsi="Calibri" w:cs="Calibri"/>
          <w:i/>
          <w:color w:val="273239"/>
          <w:spacing w:val="2"/>
          <w:sz w:val="24"/>
          <w:szCs w:val="24"/>
        </w:rPr>
        <w:t>REST has widespread adoption for public APIs and web applications, while SOAP is commonly used in enterprise and legacy systems.</w:t>
      </w:r>
    </w:p>
    <w:p w:rsidR="007A6FF7" w:rsidRPr="009E1D4F" w:rsidRDefault="007A6FF7" w:rsidP="00613147">
      <w:pPr>
        <w:rPr>
          <w:rFonts w:ascii="Calibri" w:eastAsia="Times New Roman" w:hAnsi="Calibri" w:cs="Calibri"/>
          <w:i/>
          <w:color w:val="374151"/>
          <w:sz w:val="24"/>
          <w:szCs w:val="24"/>
        </w:rPr>
      </w:pPr>
    </w:p>
    <w:p w:rsidR="007A6FF7" w:rsidRPr="009E1D4F" w:rsidRDefault="007A6FF7" w:rsidP="00613147">
      <w:pPr>
        <w:rPr>
          <w:rFonts w:ascii="Calibri" w:eastAsia="Times New Roman" w:hAnsi="Calibri" w:cs="Calibri"/>
          <w:i/>
          <w:color w:val="374151"/>
          <w:sz w:val="24"/>
          <w:szCs w:val="24"/>
        </w:rPr>
      </w:pPr>
    </w:p>
    <w:p w:rsidR="00FF4941" w:rsidRPr="009E1D4F" w:rsidRDefault="00FF4941" w:rsidP="00613147">
      <w:pPr>
        <w:rPr>
          <w:rFonts w:ascii="Calibri" w:eastAsia="Times New Roman" w:hAnsi="Calibri" w:cs="Calibri"/>
          <w:i/>
          <w:color w:val="374151"/>
          <w:sz w:val="24"/>
          <w:szCs w:val="24"/>
        </w:rPr>
      </w:pPr>
    </w:p>
    <w:p w:rsidR="00FF4941" w:rsidRPr="009E1D4F" w:rsidRDefault="00FF4941" w:rsidP="00613147">
      <w:pPr>
        <w:rPr>
          <w:rFonts w:ascii="Calibri" w:eastAsia="Times New Roman" w:hAnsi="Calibri" w:cs="Calibri"/>
          <w:i/>
          <w:color w:val="374151"/>
          <w:sz w:val="24"/>
          <w:szCs w:val="24"/>
        </w:rPr>
      </w:pPr>
    </w:p>
    <w:p w:rsidR="007A6FF7" w:rsidRPr="009E1D4F" w:rsidRDefault="007A6FF7" w:rsidP="00613147">
      <w:pPr>
        <w:rPr>
          <w:rFonts w:ascii="Calibri" w:eastAsia="Times New Roman" w:hAnsi="Calibri" w:cs="Calibri"/>
          <w:i/>
          <w:color w:val="374151"/>
          <w:sz w:val="24"/>
          <w:szCs w:val="24"/>
        </w:rPr>
      </w:pPr>
    </w:p>
    <w:p w:rsidR="00351D4B" w:rsidRDefault="00351D4B" w:rsidP="007A6FF7">
      <w:pPr>
        <w:pStyle w:val="Heading1"/>
        <w:rPr>
          <w:rFonts w:ascii="Calibri" w:hAnsi="Calibri" w:cs="Calibri"/>
          <w:i/>
          <w:sz w:val="24"/>
          <w:szCs w:val="24"/>
        </w:rPr>
      </w:pPr>
    </w:p>
    <w:p w:rsidR="007A6FF7" w:rsidRPr="009E1D4F" w:rsidRDefault="007A6FF7" w:rsidP="007A6FF7">
      <w:pPr>
        <w:pStyle w:val="Heading1"/>
        <w:rPr>
          <w:rFonts w:ascii="Calibri" w:hAnsi="Calibri" w:cs="Calibri"/>
          <w:i/>
          <w:sz w:val="24"/>
          <w:szCs w:val="24"/>
        </w:rPr>
      </w:pPr>
      <w:r w:rsidRPr="009E1D4F">
        <w:rPr>
          <w:rFonts w:ascii="Calibri" w:hAnsi="Calibri" w:cs="Calibri"/>
          <w:i/>
          <w:sz w:val="24"/>
          <w:szCs w:val="24"/>
        </w:rPr>
        <w:t>What are Microservices?</w:t>
      </w:r>
    </w:p>
    <w:p w:rsidR="007A6FF7" w:rsidRPr="009E1D4F" w:rsidRDefault="007A6FF7" w:rsidP="007A6FF7">
      <w:pPr>
        <w:pStyle w:val="NormalWeb"/>
        <w:numPr>
          <w:ilvl w:val="0"/>
          <w:numId w:val="7"/>
        </w:numPr>
        <w:shd w:val="clear" w:color="auto" w:fill="FFFFFF"/>
        <w:spacing w:before="0" w:beforeAutospacing="0" w:after="0" w:afterAutospacing="0"/>
        <w:textAlignment w:val="baseline"/>
        <w:rPr>
          <w:rFonts w:ascii="Calibri" w:hAnsi="Calibri" w:cs="Calibri"/>
          <w:i/>
          <w:color w:val="273239"/>
          <w:spacing w:val="2"/>
        </w:rPr>
      </w:pPr>
      <w:r w:rsidRPr="009E1D4F">
        <w:rPr>
          <w:rStyle w:val="Strong"/>
          <w:rFonts w:ascii="Calibri" w:hAnsi="Calibri" w:cs="Calibri"/>
          <w:i/>
          <w:color w:val="273239"/>
          <w:spacing w:val="2"/>
          <w:bdr w:val="none" w:sz="0" w:space="0" w:color="auto" w:frame="1"/>
        </w:rPr>
        <w:t>Microservice</w:t>
      </w:r>
      <w:r w:rsidRPr="009E1D4F">
        <w:rPr>
          <w:rFonts w:ascii="Calibri" w:hAnsi="Calibri" w:cs="Calibri"/>
          <w:i/>
          <w:color w:val="273239"/>
          <w:spacing w:val="2"/>
        </w:rPr>
        <w:t> is a small, loosely coupled distributed service.</w:t>
      </w:r>
    </w:p>
    <w:p w:rsidR="007A6FF7" w:rsidRPr="009E1D4F" w:rsidRDefault="007A6FF7" w:rsidP="007A6FF7">
      <w:pPr>
        <w:pStyle w:val="NormalWeb"/>
        <w:numPr>
          <w:ilvl w:val="0"/>
          <w:numId w:val="7"/>
        </w:numPr>
        <w:shd w:val="clear" w:color="auto" w:fill="FFFFFF"/>
        <w:spacing w:before="0" w:beforeAutospacing="0" w:after="0" w:afterAutospacing="0"/>
        <w:textAlignment w:val="baseline"/>
        <w:rPr>
          <w:rFonts w:ascii="Calibri" w:hAnsi="Calibri" w:cs="Calibri"/>
          <w:i/>
          <w:color w:val="273239"/>
          <w:spacing w:val="2"/>
        </w:rPr>
      </w:pPr>
      <w:r w:rsidRPr="009E1D4F">
        <w:rPr>
          <w:rFonts w:ascii="Calibri" w:hAnsi="Calibri" w:cs="Calibri"/>
          <w:i/>
          <w:color w:val="273239"/>
          <w:spacing w:val="2"/>
        </w:rPr>
        <w:t xml:space="preserve">Microservice architecture evolved as a solution to the scalability, independently deployable, and innovation challenges with Monolithic architecture </w:t>
      </w:r>
    </w:p>
    <w:p w:rsidR="007A6FF7" w:rsidRPr="009E1D4F" w:rsidRDefault="007A6FF7" w:rsidP="007A6FF7">
      <w:pPr>
        <w:pStyle w:val="NormalWeb"/>
        <w:numPr>
          <w:ilvl w:val="0"/>
          <w:numId w:val="7"/>
        </w:numPr>
        <w:shd w:val="clear" w:color="auto" w:fill="FFFFFF"/>
        <w:spacing w:before="0" w:beforeAutospacing="0" w:after="0" w:afterAutospacing="0"/>
        <w:textAlignment w:val="baseline"/>
        <w:rPr>
          <w:rFonts w:ascii="Calibri" w:hAnsi="Calibri" w:cs="Calibri"/>
          <w:i/>
          <w:color w:val="273239"/>
          <w:spacing w:val="2"/>
        </w:rPr>
      </w:pPr>
      <w:r w:rsidRPr="009E1D4F">
        <w:rPr>
          <w:rFonts w:ascii="Calibri" w:hAnsi="Calibri" w:cs="Calibri"/>
          <w:i/>
          <w:color w:val="273239"/>
          <w:spacing w:val="2"/>
        </w:rPr>
        <w:t>It allows you to take a large application and decompose or break it into easily manageable small components with narrowly defined responsibilities.</w:t>
      </w:r>
    </w:p>
    <w:p w:rsidR="007A6FF7" w:rsidRPr="009E1D4F" w:rsidRDefault="007A6FF7" w:rsidP="007A6FF7">
      <w:pPr>
        <w:pStyle w:val="NormalWeb"/>
        <w:numPr>
          <w:ilvl w:val="0"/>
          <w:numId w:val="7"/>
        </w:numPr>
        <w:shd w:val="clear" w:color="auto" w:fill="FFFFFF"/>
        <w:spacing w:before="0" w:beforeAutospacing="0" w:after="0" w:afterAutospacing="0"/>
        <w:textAlignment w:val="baseline"/>
        <w:rPr>
          <w:rFonts w:ascii="Calibri" w:hAnsi="Calibri" w:cs="Calibri"/>
          <w:i/>
          <w:color w:val="273239"/>
          <w:spacing w:val="2"/>
        </w:rPr>
      </w:pPr>
      <w:r w:rsidRPr="009E1D4F">
        <w:rPr>
          <w:rFonts w:ascii="Calibri" w:hAnsi="Calibri" w:cs="Calibri"/>
          <w:i/>
          <w:color w:val="273239"/>
          <w:spacing w:val="2"/>
        </w:rPr>
        <w:t xml:space="preserve">It is considered the building block of modern applications. Microservices can be written in a variety of programming languages, and frameworks, and each service act as a mini-application on its own. </w:t>
      </w:r>
    </w:p>
    <w:p w:rsidR="007A6FF7" w:rsidRPr="009E1D4F" w:rsidRDefault="007A6FF7" w:rsidP="007A6FF7">
      <w:pPr>
        <w:pStyle w:val="Heading2"/>
        <w:shd w:val="clear" w:color="auto" w:fill="FFFFFF"/>
        <w:spacing w:before="0"/>
        <w:textAlignment w:val="baseline"/>
        <w:rPr>
          <w:rStyle w:val="BookTitle"/>
          <w:rFonts w:ascii="Calibri" w:hAnsi="Calibri" w:cs="Calibri"/>
          <w:sz w:val="24"/>
          <w:szCs w:val="24"/>
        </w:rPr>
      </w:pPr>
      <w:r w:rsidRPr="009E1D4F">
        <w:rPr>
          <w:rStyle w:val="BookTitle"/>
          <w:rFonts w:ascii="Calibri" w:hAnsi="Calibri" w:cs="Calibri"/>
          <w:sz w:val="24"/>
          <w:szCs w:val="24"/>
        </w:rPr>
        <w:t>Reasons for Using Microservice</w:t>
      </w:r>
    </w:p>
    <w:p w:rsidR="007A6FF7" w:rsidRPr="009E1D4F" w:rsidRDefault="007A6FF7" w:rsidP="007A6FF7">
      <w:pPr>
        <w:pStyle w:val="NormalWeb"/>
        <w:shd w:val="clear" w:color="auto" w:fill="FFFFFF"/>
        <w:spacing w:before="0" w:beforeAutospacing="0" w:after="150" w:afterAutospacing="0"/>
        <w:textAlignment w:val="baseline"/>
        <w:rPr>
          <w:rFonts w:ascii="Calibri" w:hAnsi="Calibri" w:cs="Calibri"/>
          <w:i/>
          <w:color w:val="273239"/>
          <w:spacing w:val="2"/>
        </w:rPr>
      </w:pPr>
      <w:r w:rsidRPr="009E1D4F">
        <w:rPr>
          <w:rFonts w:ascii="Calibri" w:hAnsi="Calibri" w:cs="Calibri"/>
          <w:i/>
          <w:color w:val="273239"/>
          <w:spacing w:val="2"/>
        </w:rPr>
        <w:t>In monolithic applications, there are a few challenges:</w:t>
      </w:r>
    </w:p>
    <w:p w:rsidR="007A6FF7" w:rsidRPr="009E1D4F" w:rsidRDefault="007A6FF7" w:rsidP="007A6FF7">
      <w:pPr>
        <w:numPr>
          <w:ilvl w:val="0"/>
          <w:numId w:val="9"/>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For a large application, it is difficult to understand the complexity and make code changes fast and correctly, sometimes it becomes hard to manage the code</w:t>
      </w:r>
    </w:p>
    <w:p w:rsidR="007A6FF7" w:rsidRPr="009E1D4F" w:rsidRDefault="007A6FF7" w:rsidP="007A6FF7">
      <w:pPr>
        <w:numPr>
          <w:ilvl w:val="0"/>
          <w:numId w:val="9"/>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Applications need extensive manual testing to ensure the impact of changes</w:t>
      </w:r>
    </w:p>
    <w:p w:rsidR="007A6FF7" w:rsidRPr="009E1D4F" w:rsidRDefault="007A6FF7" w:rsidP="007A6FF7">
      <w:pPr>
        <w:numPr>
          <w:ilvl w:val="0"/>
          <w:numId w:val="9"/>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An application typically shares a common relational database to support the whole application</w:t>
      </w:r>
    </w:p>
    <w:p w:rsidR="007A6FF7" w:rsidRPr="009E1D4F" w:rsidRDefault="007A6FF7" w:rsidP="007A6FF7">
      <w:pPr>
        <w:numPr>
          <w:ilvl w:val="0"/>
          <w:numId w:val="9"/>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For small changes, the whole application needs to be built and deployed</w:t>
      </w:r>
    </w:p>
    <w:p w:rsidR="007A6FF7" w:rsidRPr="009E1D4F" w:rsidRDefault="007A6FF7" w:rsidP="007A6FF7">
      <w:pPr>
        <w:numPr>
          <w:ilvl w:val="0"/>
          <w:numId w:val="9"/>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The heavy application slows down start-up time</w:t>
      </w:r>
    </w:p>
    <w:p w:rsidR="007A6FF7" w:rsidRPr="009E1D4F" w:rsidRDefault="007A6FF7" w:rsidP="007A6FF7">
      <w:pPr>
        <w:shd w:val="clear" w:color="auto" w:fill="FFFFFF"/>
        <w:spacing w:after="0" w:line="240" w:lineRule="auto"/>
        <w:ind w:left="360"/>
        <w:textAlignment w:val="baseline"/>
        <w:rPr>
          <w:rFonts w:ascii="Calibri" w:hAnsi="Calibri" w:cs="Calibri"/>
          <w:i/>
          <w:color w:val="273239"/>
          <w:spacing w:val="2"/>
          <w:sz w:val="24"/>
          <w:szCs w:val="24"/>
        </w:rPr>
      </w:pPr>
    </w:p>
    <w:p w:rsidR="007A6FF7" w:rsidRPr="009E1D4F" w:rsidRDefault="007A6FF7" w:rsidP="007A6FF7">
      <w:pPr>
        <w:pStyle w:val="Heading2"/>
        <w:rPr>
          <w:rFonts w:ascii="Calibri" w:hAnsi="Calibri" w:cs="Calibri"/>
          <w:i/>
          <w:sz w:val="24"/>
          <w:szCs w:val="24"/>
        </w:rPr>
      </w:pPr>
      <w:r w:rsidRPr="009E1D4F">
        <w:rPr>
          <w:rFonts w:ascii="Calibri" w:hAnsi="Calibri" w:cs="Calibri"/>
          <w:i/>
          <w:sz w:val="24"/>
          <w:szCs w:val="24"/>
        </w:rPr>
        <w:t>Advantages of Microservices:</w:t>
      </w:r>
    </w:p>
    <w:p w:rsidR="007A6FF7" w:rsidRPr="009E1D4F" w:rsidRDefault="007A6FF7" w:rsidP="007A6FF7">
      <w:pPr>
        <w:pStyle w:val="Heading2"/>
        <w:rPr>
          <w:rFonts w:ascii="Calibri" w:hAnsi="Calibri" w:cs="Calibri"/>
          <w:i/>
          <w:sz w:val="24"/>
          <w:szCs w:val="24"/>
        </w:rPr>
      </w:pPr>
    </w:p>
    <w:p w:rsidR="00792641" w:rsidRPr="00792641" w:rsidRDefault="00792641" w:rsidP="007926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Scalability:</w:t>
      </w:r>
      <w:r w:rsidRPr="00792641">
        <w:rPr>
          <w:rFonts w:ascii="Times New Roman" w:eastAsia="Times New Roman" w:hAnsi="Times New Roman" w:cs="Times New Roman"/>
          <w:sz w:val="24"/>
          <w:szCs w:val="24"/>
        </w:rPr>
        <w:t xml:space="preserve"> Scale individual components to handle high traffic and adapt to demands.</w:t>
      </w:r>
    </w:p>
    <w:p w:rsidR="00792641" w:rsidRPr="00792641" w:rsidRDefault="00792641" w:rsidP="007926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Flexibility and Agility:</w:t>
      </w:r>
      <w:r w:rsidRPr="00792641">
        <w:rPr>
          <w:rFonts w:ascii="Times New Roman" w:eastAsia="Times New Roman" w:hAnsi="Times New Roman" w:cs="Times New Roman"/>
          <w:sz w:val="24"/>
          <w:szCs w:val="24"/>
        </w:rPr>
        <w:t xml:space="preserve"> Enable independent development, deployment, and updates for faster iteration and continuous delivery.</w:t>
      </w:r>
    </w:p>
    <w:p w:rsidR="00792641" w:rsidRPr="00792641" w:rsidRDefault="00792641" w:rsidP="007926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Fault Isolation:</w:t>
      </w:r>
      <w:r w:rsidRPr="00792641">
        <w:rPr>
          <w:rFonts w:ascii="Times New Roman" w:eastAsia="Times New Roman" w:hAnsi="Times New Roman" w:cs="Times New Roman"/>
          <w:sz w:val="24"/>
          <w:szCs w:val="24"/>
        </w:rPr>
        <w:t xml:space="preserve"> Operate independently, ensuring system stability and resilience despite failures.</w:t>
      </w:r>
    </w:p>
    <w:p w:rsidR="00792641" w:rsidRPr="00792641" w:rsidRDefault="00792641" w:rsidP="007926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lastRenderedPageBreak/>
        <w:t>Technology Diversity:</w:t>
      </w:r>
      <w:r w:rsidRPr="00792641">
        <w:rPr>
          <w:rFonts w:ascii="Times New Roman" w:eastAsia="Times New Roman" w:hAnsi="Times New Roman" w:cs="Times New Roman"/>
          <w:sz w:val="24"/>
          <w:szCs w:val="24"/>
        </w:rPr>
        <w:t xml:space="preserve"> Utilize different technologies for each service, fostering innovation.</w:t>
      </w:r>
    </w:p>
    <w:p w:rsidR="00792641" w:rsidRPr="00792641" w:rsidRDefault="00792641" w:rsidP="007926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Scalable Development:</w:t>
      </w:r>
      <w:r w:rsidRPr="00792641">
        <w:rPr>
          <w:rFonts w:ascii="Times New Roman" w:eastAsia="Times New Roman" w:hAnsi="Times New Roman" w:cs="Times New Roman"/>
          <w:sz w:val="24"/>
          <w:szCs w:val="24"/>
        </w:rPr>
        <w:t xml:space="preserve"> Teams work independently on specific services, enhancing productivity and speeding up time-to-market.</w:t>
      </w:r>
    </w:p>
    <w:p w:rsid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rsid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rsidR="007A6FF7" w:rsidRPr="009E1D4F" w:rsidRDefault="007A6FF7" w:rsidP="00831CD5">
      <w:p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Disadvantages of Microservices:</w:t>
      </w:r>
    </w:p>
    <w:p w:rsidR="007A6FF7" w:rsidRPr="009E1D4F" w:rsidRDefault="007A6FF7" w:rsidP="007A6FF7">
      <w:pPr>
        <w:shd w:val="clear" w:color="auto" w:fill="FFFFFF"/>
        <w:spacing w:after="0" w:line="240" w:lineRule="auto"/>
        <w:ind w:left="360"/>
        <w:textAlignment w:val="baseline"/>
        <w:rPr>
          <w:rFonts w:ascii="Calibri" w:hAnsi="Calibri" w:cs="Calibri"/>
          <w:i/>
          <w:color w:val="273239"/>
          <w:spacing w:val="2"/>
          <w:sz w:val="24"/>
          <w:szCs w:val="24"/>
        </w:rPr>
      </w:pPr>
    </w:p>
    <w:p w:rsidR="00831CD5" w:rsidRPr="00831CD5" w:rsidRDefault="00831CD5" w:rsidP="00831CD5">
      <w:pPr>
        <w:pStyle w:val="ListParagraph"/>
        <w:numPr>
          <w:ilvl w:val="0"/>
          <w:numId w:val="37"/>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Complexity: Microservices can be more complex than a monolithic system, making development, testing, and debugging harder.</w:t>
      </w:r>
    </w:p>
    <w:p w:rsidR="00831CD5" w:rsidRP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rsidR="00831CD5" w:rsidRPr="00831CD5" w:rsidRDefault="00831CD5" w:rsidP="00831CD5">
      <w:pPr>
        <w:pStyle w:val="ListParagraph"/>
        <w:numPr>
          <w:ilvl w:val="0"/>
          <w:numId w:val="37"/>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Operational Effort: Operating a microservices architecture requires extra effort to manage and maintain multiple services independently.</w:t>
      </w:r>
    </w:p>
    <w:p w:rsidR="00831CD5" w:rsidRP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rsidR="00831CD5" w:rsidRPr="00831CD5" w:rsidRDefault="00831CD5" w:rsidP="00831CD5">
      <w:pPr>
        <w:pStyle w:val="ListParagraph"/>
        <w:numPr>
          <w:ilvl w:val="0"/>
          <w:numId w:val="37"/>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Network Delay: Communication between microservices over the network can introduce delays, affecting system performance.</w:t>
      </w:r>
    </w:p>
    <w:p w:rsidR="00831CD5" w:rsidRP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rsidR="00831CD5" w:rsidRPr="00831CD5" w:rsidRDefault="00831CD5" w:rsidP="00831CD5">
      <w:pPr>
        <w:pStyle w:val="ListParagraph"/>
        <w:numPr>
          <w:ilvl w:val="0"/>
          <w:numId w:val="37"/>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Data Consistency: Ensuring consistent data across multiple services can be challenging due to decentralized data storage.</w:t>
      </w:r>
    </w:p>
    <w:p w:rsid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rsid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rsidR="007A6FF7" w:rsidRPr="00831CD5" w:rsidRDefault="007A6FF7" w:rsidP="00831CD5">
      <w:pPr>
        <w:pStyle w:val="ListParagraph"/>
        <w:numPr>
          <w:ilvl w:val="0"/>
          <w:numId w:val="37"/>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Distributed System Challenges: Microservices introduce the complexities of distributed systems, such as service discovery, load balancing, fault tolerance, and inter-service communication. These challenges require robust infrastructure, monitoring, and management tools to ensure the smooth operation of the entire system.</w:t>
      </w:r>
    </w:p>
    <w:p w:rsidR="007A6FF7" w:rsidRPr="009E1D4F" w:rsidRDefault="007A6FF7" w:rsidP="007A6FF7">
      <w:pPr>
        <w:shd w:val="clear" w:color="auto" w:fill="FFFFFF"/>
        <w:spacing w:after="0" w:line="240" w:lineRule="auto"/>
        <w:ind w:left="360"/>
        <w:textAlignment w:val="baseline"/>
        <w:rPr>
          <w:rFonts w:ascii="Calibri" w:hAnsi="Calibri" w:cs="Calibri"/>
          <w:i/>
          <w:color w:val="273239"/>
          <w:spacing w:val="2"/>
          <w:sz w:val="24"/>
          <w:szCs w:val="24"/>
        </w:rPr>
      </w:pPr>
    </w:p>
    <w:p w:rsidR="007A6FF7" w:rsidRPr="009E1D4F" w:rsidRDefault="007A6FF7" w:rsidP="007A6FF7">
      <w:pPr>
        <w:shd w:val="clear" w:color="auto" w:fill="FFFFFF"/>
        <w:spacing w:after="0" w:line="240" w:lineRule="auto"/>
        <w:ind w:left="360"/>
        <w:textAlignment w:val="baseline"/>
        <w:rPr>
          <w:rFonts w:ascii="Calibri" w:hAnsi="Calibri" w:cs="Calibri"/>
          <w:i/>
          <w:color w:val="273239"/>
          <w:spacing w:val="2"/>
          <w:sz w:val="24"/>
          <w:szCs w:val="24"/>
        </w:rPr>
      </w:pPr>
    </w:p>
    <w:p w:rsidR="007A6FF7" w:rsidRPr="009E1D4F" w:rsidRDefault="007A6FF7" w:rsidP="007A6FF7">
      <w:pPr>
        <w:shd w:val="clear" w:color="auto" w:fill="FFFFFF"/>
        <w:spacing w:after="0" w:line="240" w:lineRule="auto"/>
        <w:ind w:left="360"/>
        <w:textAlignment w:val="baseline"/>
        <w:rPr>
          <w:rFonts w:ascii="Calibri" w:hAnsi="Calibri" w:cs="Calibri"/>
          <w:i/>
          <w:color w:val="273239"/>
          <w:spacing w:val="2"/>
          <w:sz w:val="24"/>
          <w:szCs w:val="24"/>
        </w:rPr>
      </w:pPr>
    </w:p>
    <w:p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bookmarkStart w:id="0" w:name="_GoBack"/>
      <w:bookmarkEnd w:id="0"/>
    </w:p>
    <w:p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rsidR="00150B5E" w:rsidRDefault="00150B5E" w:rsidP="0069588D">
      <w:pPr>
        <w:pStyle w:val="Heading2"/>
      </w:pPr>
      <w:r w:rsidRPr="009E1D4F">
        <w:t>How does a microservice differ from a monolithic architecture?</w:t>
      </w:r>
    </w:p>
    <w:p w:rsidR="0069588D" w:rsidRPr="0069588D" w:rsidRDefault="0069588D" w:rsidP="0069588D">
      <w:pPr>
        <w:pStyle w:val="Heading2"/>
      </w:pPr>
      <w:r w:rsidRPr="0069588D">
        <w:t>monolithic</w:t>
      </w:r>
    </w:p>
    <w:p w:rsidR="007A6FF7" w:rsidRPr="009E1D4F" w:rsidRDefault="0069588D" w:rsidP="007A6FF7">
      <w:pPr>
        <w:shd w:val="clear" w:color="auto" w:fill="FFFFFF"/>
        <w:spacing w:after="0" w:line="240" w:lineRule="auto"/>
        <w:ind w:left="360"/>
        <w:textAlignment w:val="baseline"/>
        <w:rPr>
          <w:rFonts w:ascii="Calibri" w:hAnsi="Calibri" w:cs="Calibri"/>
          <w:i/>
          <w:color w:val="273239"/>
          <w:spacing w:val="2"/>
          <w:sz w:val="24"/>
          <w:szCs w:val="24"/>
        </w:rPr>
      </w:pPr>
      <w:r w:rsidRPr="0069588D">
        <w:rPr>
          <w:rFonts w:ascii="Calibri" w:hAnsi="Calibri" w:cs="Calibri"/>
          <w:i/>
          <w:color w:val="273239"/>
          <w:spacing w:val="2"/>
          <w:sz w:val="24"/>
          <w:szCs w:val="24"/>
        </w:rPr>
        <w:t>a monolithic architecture is characterized by a single, tightly integrated application where all components are bundled together. It is typically large and complex, requiring the entire application to be redeployed for any changes. Scaling involves running multiple instances of the entire application, and a single technology stack is used throughout the system.</w:t>
      </w:r>
    </w:p>
    <w:p w:rsidR="0069588D" w:rsidRDefault="0069588D" w:rsidP="0069588D">
      <w:pPr>
        <w:pStyle w:val="Heading2"/>
      </w:pPr>
      <w:r w:rsidRPr="0069588D">
        <w:t>microservice</w:t>
      </w:r>
    </w:p>
    <w:p w:rsidR="00E341F5" w:rsidRPr="009E1D4F" w:rsidRDefault="0069588D" w:rsidP="00D45F68">
      <w:pPr>
        <w:pStyle w:val="ListParagraph"/>
        <w:rPr>
          <w:rFonts w:ascii="Calibri" w:hAnsi="Calibri" w:cs="Calibri"/>
          <w:i/>
          <w:color w:val="273239"/>
          <w:spacing w:val="2"/>
          <w:sz w:val="24"/>
          <w:szCs w:val="24"/>
        </w:rPr>
      </w:pPr>
      <w:r w:rsidRPr="0069588D">
        <w:rPr>
          <w:rFonts w:ascii="Calibri" w:hAnsi="Calibri" w:cs="Calibri"/>
          <w:i/>
          <w:color w:val="273239"/>
          <w:spacing w:val="2"/>
          <w:sz w:val="24"/>
          <w:szCs w:val="24"/>
        </w:rPr>
        <w:t>microservice architecture is characterized by a collection of loosely coupled and independently deployable services. Each service focuses on a specific business capability and can be developed, deployed, and scaled independently. Microservices are smaller, allowing for faster and more frequent deployments. They offer granular scalability and flexibility in technology choices, as each service can use a different technology stack.</w:t>
      </w:r>
    </w:p>
    <w:p w:rsidR="00E341F5" w:rsidRPr="009E1D4F" w:rsidRDefault="00E341F5" w:rsidP="00D45F68">
      <w:pPr>
        <w:pStyle w:val="ListParagraph"/>
        <w:rPr>
          <w:rFonts w:ascii="Calibri" w:hAnsi="Calibri" w:cs="Calibri"/>
          <w:i/>
          <w:color w:val="273239"/>
          <w:spacing w:val="2"/>
          <w:sz w:val="24"/>
          <w:szCs w:val="24"/>
        </w:rPr>
      </w:pPr>
    </w:p>
    <w:p w:rsidR="00E341F5" w:rsidRPr="009E1D4F" w:rsidRDefault="00E341F5" w:rsidP="00D45F68">
      <w:pPr>
        <w:pStyle w:val="ListParagraph"/>
        <w:rPr>
          <w:rFonts w:ascii="Calibri" w:hAnsi="Calibri" w:cs="Calibri"/>
          <w:i/>
          <w:color w:val="273239"/>
          <w:spacing w:val="2"/>
          <w:sz w:val="24"/>
          <w:szCs w:val="24"/>
        </w:rPr>
      </w:pPr>
    </w:p>
    <w:p w:rsidR="00E341F5" w:rsidRPr="009E1D4F" w:rsidRDefault="00E341F5" w:rsidP="00E341F5">
      <w:pPr>
        <w:pStyle w:val="Heading1"/>
        <w:shd w:val="clear" w:color="auto" w:fill="FBF9F8"/>
        <w:spacing w:before="0" w:beforeAutospacing="0" w:after="160" w:afterAutospacing="0"/>
        <w:rPr>
          <w:rFonts w:ascii="Calibri" w:hAnsi="Calibri" w:cs="Calibri"/>
          <w:i/>
          <w:color w:val="161513"/>
          <w:sz w:val="24"/>
          <w:szCs w:val="24"/>
        </w:rPr>
      </w:pPr>
      <w:r w:rsidRPr="009E1D4F">
        <w:rPr>
          <w:rFonts w:ascii="Calibri" w:hAnsi="Calibri" w:cs="Calibri"/>
          <w:i/>
          <w:color w:val="161513"/>
          <w:sz w:val="24"/>
          <w:szCs w:val="24"/>
        </w:rPr>
        <w:t>ACID</w:t>
      </w:r>
    </w:p>
    <w:p w:rsidR="00E341F5" w:rsidRPr="009E1D4F" w:rsidRDefault="00E341F5" w:rsidP="00E341F5">
      <w:pPr>
        <w:pStyle w:val="NormalWeb"/>
        <w:shd w:val="clear" w:color="auto" w:fill="FBF9F8"/>
        <w:spacing w:before="0" w:beforeAutospacing="0" w:after="264" w:afterAutospacing="0"/>
        <w:rPr>
          <w:rFonts w:ascii="Calibri" w:hAnsi="Calibri" w:cs="Calibri"/>
          <w:i/>
          <w:color w:val="161513"/>
        </w:rPr>
      </w:pPr>
      <w:r w:rsidRPr="009E1D4F">
        <w:rPr>
          <w:rFonts w:ascii="Calibri" w:hAnsi="Calibri" w:cs="Calibri"/>
          <w:i/>
          <w:color w:val="161513"/>
        </w:rPr>
        <w:t>Transaction protocols typically try to provide ACID guarantees, where ACID is an acronym for:</w:t>
      </w:r>
    </w:p>
    <w:p w:rsidR="00E341F5" w:rsidRPr="009E1D4F" w:rsidRDefault="00E341F5" w:rsidP="00E341F5">
      <w:pPr>
        <w:numPr>
          <w:ilvl w:val="0"/>
          <w:numId w:val="17"/>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A</w:t>
      </w:r>
      <w:r w:rsidRPr="009E1D4F">
        <w:rPr>
          <w:rFonts w:ascii="Calibri" w:hAnsi="Calibri" w:cs="Calibri"/>
          <w:i/>
          <w:color w:val="161513"/>
          <w:sz w:val="24"/>
          <w:szCs w:val="24"/>
        </w:rPr>
        <w:t>tomicity – All changes occur or none of the changes occur – prevents partial updates.</w:t>
      </w:r>
    </w:p>
    <w:p w:rsidR="00E341F5" w:rsidRPr="009E1D4F" w:rsidRDefault="00E341F5" w:rsidP="00E341F5">
      <w:pPr>
        <w:numPr>
          <w:ilvl w:val="0"/>
          <w:numId w:val="17"/>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C</w:t>
      </w:r>
      <w:r w:rsidRPr="009E1D4F">
        <w:rPr>
          <w:rFonts w:ascii="Calibri" w:hAnsi="Calibri" w:cs="Calibri"/>
          <w:i/>
          <w:color w:val="161513"/>
          <w:sz w:val="24"/>
          <w:szCs w:val="24"/>
        </w:rPr>
        <w:t>onsistency – The system as a whole move from one consistent state to another consistent state.</w:t>
      </w:r>
    </w:p>
    <w:p w:rsidR="00E341F5" w:rsidRPr="009E1D4F" w:rsidRDefault="00E341F5" w:rsidP="00E341F5">
      <w:pPr>
        <w:numPr>
          <w:ilvl w:val="0"/>
          <w:numId w:val="17"/>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I</w:t>
      </w:r>
      <w:r w:rsidRPr="009E1D4F">
        <w:rPr>
          <w:rFonts w:ascii="Calibri" w:hAnsi="Calibri" w:cs="Calibri"/>
          <w:i/>
          <w:color w:val="161513"/>
          <w:sz w:val="24"/>
          <w:szCs w:val="24"/>
        </w:rPr>
        <w:t>solation – Changes by one transaction aren’t seen by any other transaction until the transaction is complete - sometimes referred to as serializability meaning the results are the same whether transactions execute in parallel or are serialized.</w:t>
      </w:r>
    </w:p>
    <w:p w:rsidR="00E341F5" w:rsidRPr="009E1D4F" w:rsidRDefault="00E341F5" w:rsidP="00E341F5">
      <w:pPr>
        <w:numPr>
          <w:ilvl w:val="0"/>
          <w:numId w:val="17"/>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D</w:t>
      </w:r>
      <w:r w:rsidRPr="009E1D4F">
        <w:rPr>
          <w:rFonts w:ascii="Calibri" w:hAnsi="Calibri" w:cs="Calibri"/>
          <w:i/>
          <w:color w:val="161513"/>
          <w:sz w:val="24"/>
          <w:szCs w:val="24"/>
        </w:rPr>
        <w:t>urability – Once the outcome of the transaction has been determined, the outcome is durably recorded and will take place even in the presence of temporary failures.</w:t>
      </w:r>
    </w:p>
    <w:p w:rsidR="00E341F5" w:rsidRPr="009E1D4F" w:rsidRDefault="00E341F5" w:rsidP="00D45F68">
      <w:pPr>
        <w:pStyle w:val="ListParagraph"/>
        <w:rPr>
          <w:rFonts w:ascii="Calibri" w:hAnsi="Calibri" w:cs="Calibri"/>
          <w:i/>
          <w:color w:val="273239"/>
          <w:spacing w:val="2"/>
          <w:sz w:val="24"/>
          <w:szCs w:val="24"/>
        </w:rPr>
      </w:pPr>
    </w:p>
    <w:p w:rsidR="00D45F68" w:rsidRPr="009E1D4F" w:rsidRDefault="00D45F68" w:rsidP="00D45F68">
      <w:pPr>
        <w:rPr>
          <w:rFonts w:ascii="Calibri" w:hAnsi="Calibri" w:cs="Calibri"/>
          <w:i/>
          <w:color w:val="273239"/>
          <w:spacing w:val="2"/>
          <w:sz w:val="24"/>
          <w:szCs w:val="24"/>
        </w:rPr>
      </w:pPr>
    </w:p>
    <w:p w:rsidR="00E341F5" w:rsidRPr="009E1D4F" w:rsidRDefault="00E341F5" w:rsidP="00E341F5">
      <w:pPr>
        <w:rPr>
          <w:rFonts w:ascii="Calibri" w:hAnsi="Calibri" w:cs="Calibri"/>
          <w:i/>
          <w:color w:val="273239"/>
          <w:spacing w:val="2"/>
          <w:sz w:val="24"/>
          <w:szCs w:val="24"/>
        </w:rPr>
      </w:pPr>
    </w:p>
    <w:p w:rsidR="00E341F5" w:rsidRPr="009E1D4F" w:rsidRDefault="00E341F5" w:rsidP="00E341F5">
      <w:pPr>
        <w:rPr>
          <w:rStyle w:val="Strong"/>
          <w:rFonts w:ascii="Calibri" w:hAnsi="Calibri" w:cs="Calibri"/>
          <w:i/>
          <w:sz w:val="24"/>
          <w:szCs w:val="24"/>
        </w:rPr>
      </w:pPr>
    </w:p>
    <w:p w:rsidR="00E341F5" w:rsidRPr="0069588D" w:rsidRDefault="00E341F5" w:rsidP="0069588D">
      <w:pPr>
        <w:rPr>
          <w:color w:val="1F3864" w:themeColor="accent5" w:themeShade="80"/>
        </w:rPr>
      </w:pPr>
      <w:r w:rsidRPr="0069588D">
        <w:rPr>
          <w:color w:val="1F3864" w:themeColor="accent5" w:themeShade="80"/>
        </w:rPr>
        <w:t>Microservices architecture is typically suitable in the following scenarios:</w:t>
      </w:r>
    </w:p>
    <w:p w:rsidR="00E341F5" w:rsidRPr="0069588D" w:rsidRDefault="00E341F5" w:rsidP="0069588D">
      <w:pPr>
        <w:rPr>
          <w:color w:val="1F3864" w:themeColor="accent5" w:themeShade="80"/>
        </w:rPr>
      </w:pPr>
    </w:p>
    <w:p w:rsidR="00E341F5" w:rsidRPr="0069588D" w:rsidRDefault="00E341F5" w:rsidP="0069588D">
      <w:pPr>
        <w:rPr>
          <w:color w:val="1F3864" w:themeColor="accent5" w:themeShade="80"/>
        </w:rPr>
      </w:pPr>
      <w:r w:rsidRPr="0069588D">
        <w:rPr>
          <w:color w:val="1F3864" w:themeColor="accent5" w:themeShade="80"/>
        </w:rPr>
        <w:t>Complex and large-scale applications: Microservices are beneficial when dealing with complex applications that have multiple functionalities and require scalability. Breaking down the system into smaller, independent services makes it easier to manage and develop.</w:t>
      </w:r>
    </w:p>
    <w:p w:rsidR="00E341F5" w:rsidRPr="0069588D" w:rsidRDefault="00E341F5" w:rsidP="0069588D">
      <w:pPr>
        <w:rPr>
          <w:color w:val="1F3864" w:themeColor="accent5" w:themeShade="80"/>
        </w:rPr>
      </w:pPr>
    </w:p>
    <w:p w:rsidR="00E341F5" w:rsidRPr="0069588D" w:rsidRDefault="00E341F5" w:rsidP="0069588D">
      <w:pPr>
        <w:rPr>
          <w:color w:val="1F3864" w:themeColor="accent5" w:themeShade="80"/>
        </w:rPr>
      </w:pPr>
      <w:r w:rsidRPr="0069588D">
        <w:rPr>
          <w:color w:val="1F3864" w:themeColor="accent5" w:themeShade="80"/>
        </w:rPr>
        <w:t>Independent deployment and scalability: If different parts of your application require frequent updates, scaling, or deployment independently, microservices can be advantageous. Each microservice can be developed, tested, deployed, and scaled independently, allowing for greater flexibility.</w:t>
      </w:r>
    </w:p>
    <w:p w:rsidR="00E341F5" w:rsidRPr="0069588D" w:rsidRDefault="00E341F5" w:rsidP="0069588D">
      <w:pPr>
        <w:rPr>
          <w:color w:val="1F3864" w:themeColor="accent5" w:themeShade="80"/>
        </w:rPr>
      </w:pPr>
    </w:p>
    <w:p w:rsidR="00E341F5" w:rsidRPr="0069588D" w:rsidRDefault="00E341F5" w:rsidP="0069588D">
      <w:pPr>
        <w:rPr>
          <w:color w:val="1F3864" w:themeColor="accent5" w:themeShade="80"/>
        </w:rPr>
      </w:pPr>
      <w:r w:rsidRPr="0069588D">
        <w:rPr>
          <w:color w:val="1F3864" w:themeColor="accent5" w:themeShade="80"/>
        </w:rPr>
        <w:t>Polyglot development: Microservices architecture enables the use of different programming languages, frameworks, and technologies for each service. This is beneficial when different teams prefer different technologies or when specific services require specialized tools or libraries.</w:t>
      </w:r>
    </w:p>
    <w:p w:rsidR="00E341F5" w:rsidRPr="0069588D" w:rsidRDefault="00E341F5" w:rsidP="0069588D">
      <w:pPr>
        <w:rPr>
          <w:color w:val="1F3864" w:themeColor="accent5" w:themeShade="80"/>
        </w:rPr>
      </w:pPr>
    </w:p>
    <w:p w:rsidR="00E341F5" w:rsidRPr="0069588D" w:rsidRDefault="00E341F5" w:rsidP="0069588D">
      <w:pPr>
        <w:rPr>
          <w:color w:val="1F3864" w:themeColor="accent5" w:themeShade="80"/>
        </w:rPr>
      </w:pPr>
      <w:r w:rsidRPr="0069588D">
        <w:rPr>
          <w:color w:val="1F3864" w:themeColor="accent5" w:themeShade="80"/>
        </w:rPr>
        <w:t>Team autonomy and agility: Microservices enable small, autonomous teams to develop and deploy their services independently. This promotes agility, as teams can work in parallel and release updates without coordination with other teams, reducing bottlenecks and enabling faster development cycles.</w:t>
      </w:r>
    </w:p>
    <w:p w:rsidR="00E341F5" w:rsidRPr="0069588D" w:rsidRDefault="00E341F5" w:rsidP="0069588D">
      <w:pPr>
        <w:rPr>
          <w:color w:val="1F3864" w:themeColor="accent5" w:themeShade="80"/>
        </w:rPr>
      </w:pPr>
    </w:p>
    <w:p w:rsidR="00E341F5" w:rsidRPr="0069588D" w:rsidRDefault="00E341F5" w:rsidP="0069588D">
      <w:pPr>
        <w:rPr>
          <w:color w:val="1F3864" w:themeColor="accent5" w:themeShade="80"/>
        </w:rPr>
      </w:pPr>
      <w:r w:rsidRPr="0069588D">
        <w:rPr>
          <w:color w:val="1F3864" w:themeColor="accent5" w:themeShade="80"/>
        </w:rPr>
        <w:t>Scalability and fault isolation: Microservices facilitate horizontal scaling, allowing you to scale individual services based on demand. Additionally, if one microservice fails, it won't necessarily impact the entire system, as failures are isolated to specific services.</w:t>
      </w:r>
    </w:p>
    <w:p w:rsidR="00E341F5" w:rsidRPr="0069588D" w:rsidRDefault="00E341F5" w:rsidP="0069588D">
      <w:pPr>
        <w:rPr>
          <w:color w:val="1F3864" w:themeColor="accent5" w:themeShade="80"/>
        </w:rPr>
      </w:pPr>
    </w:p>
    <w:p w:rsidR="00E341F5" w:rsidRPr="0069588D" w:rsidRDefault="00E341F5" w:rsidP="0069588D">
      <w:pPr>
        <w:rPr>
          <w:color w:val="1F3864" w:themeColor="accent5" w:themeShade="80"/>
        </w:rPr>
      </w:pPr>
      <w:r w:rsidRPr="0069588D">
        <w:rPr>
          <w:color w:val="1F3864" w:themeColor="accent5" w:themeShade="80"/>
        </w:rPr>
        <w:t>Rapid innovation and experimentation: Microservices architecture supports rapid innovation and experimentation by enabling the development of new features or services without disrupting the entire application. This allows for faster iterations and the ability to test and validate new ideas.</w:t>
      </w:r>
    </w:p>
    <w:p w:rsidR="00E341F5" w:rsidRPr="0069588D" w:rsidRDefault="00E341F5" w:rsidP="0069588D">
      <w:pPr>
        <w:rPr>
          <w:color w:val="1F3864" w:themeColor="accent5" w:themeShade="80"/>
        </w:rPr>
      </w:pPr>
    </w:p>
    <w:p w:rsidR="00455FCB" w:rsidRPr="009E1D4F" w:rsidRDefault="00455FCB" w:rsidP="002F128A">
      <w:pPr>
        <w:rPr>
          <w:rFonts w:ascii="Calibri" w:hAnsi="Calibri" w:cs="Calibri"/>
          <w:i/>
          <w:color w:val="273239"/>
          <w:spacing w:val="2"/>
          <w:sz w:val="24"/>
          <w:szCs w:val="24"/>
        </w:rPr>
      </w:pPr>
    </w:p>
    <w:p w:rsidR="00455FCB" w:rsidRPr="009E1D4F" w:rsidRDefault="00455FCB" w:rsidP="0069588D">
      <w:pPr>
        <w:pStyle w:val="Heading2"/>
        <w:rPr>
          <w:color w:val="273239"/>
          <w:spacing w:val="2"/>
        </w:rPr>
      </w:pPr>
      <w:r w:rsidRPr="009E1D4F">
        <w:t xml:space="preserve">What is the role of monitoring and logging in a microservice environment? </w:t>
      </w:r>
    </w:p>
    <w:p w:rsidR="002F128A" w:rsidRPr="009E1D4F" w:rsidRDefault="002F128A" w:rsidP="002F128A">
      <w:pPr>
        <w:rPr>
          <w:rFonts w:ascii="Calibri" w:hAnsi="Calibri" w:cs="Calibri"/>
          <w:i/>
          <w:color w:val="273239"/>
          <w:spacing w:val="2"/>
          <w:sz w:val="24"/>
          <w:szCs w:val="24"/>
        </w:rPr>
      </w:pPr>
      <w:r w:rsidRPr="009E1D4F">
        <w:rPr>
          <w:rFonts w:ascii="Calibri" w:hAnsi="Calibri" w:cs="Calibri"/>
          <w:i/>
          <w:color w:val="273239"/>
          <w:spacing w:val="2"/>
          <w:sz w:val="24"/>
          <w:szCs w:val="24"/>
        </w:rPr>
        <w:t>In a microservice environment, monitoring and logging have the following key roles:</w:t>
      </w:r>
    </w:p>
    <w:p w:rsidR="002F128A" w:rsidRPr="009E1D4F" w:rsidRDefault="002F128A" w:rsidP="002F128A">
      <w:pPr>
        <w:rPr>
          <w:rFonts w:ascii="Calibri" w:hAnsi="Calibri" w:cs="Calibri"/>
          <w:i/>
          <w:color w:val="273239"/>
          <w:spacing w:val="2"/>
          <w:sz w:val="24"/>
          <w:szCs w:val="24"/>
        </w:rPr>
      </w:pPr>
    </w:p>
    <w:p w:rsidR="0069588D" w:rsidRPr="0069588D"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Monitoring: Collecting and analyzing metrics to ensure system health, performance, and availability.</w:t>
      </w:r>
    </w:p>
    <w:p w:rsidR="0069588D" w:rsidRPr="0069588D" w:rsidRDefault="0069588D" w:rsidP="0069588D">
      <w:pPr>
        <w:pStyle w:val="ListParagraph"/>
        <w:rPr>
          <w:rFonts w:ascii="Calibri" w:hAnsi="Calibri" w:cs="Calibri"/>
          <w:i/>
          <w:color w:val="273239"/>
          <w:spacing w:val="2"/>
          <w:sz w:val="24"/>
          <w:szCs w:val="24"/>
        </w:rPr>
      </w:pPr>
    </w:p>
    <w:p w:rsidR="0069588D" w:rsidRPr="0069588D"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Logging: Centralizing logs for troubleshooting, debugging, and auditing.</w:t>
      </w:r>
    </w:p>
    <w:p w:rsidR="0069588D" w:rsidRPr="0069588D" w:rsidRDefault="0069588D" w:rsidP="0069588D">
      <w:pPr>
        <w:pStyle w:val="ListParagraph"/>
        <w:rPr>
          <w:rFonts w:ascii="Calibri" w:hAnsi="Calibri" w:cs="Calibri"/>
          <w:i/>
          <w:color w:val="273239"/>
          <w:spacing w:val="2"/>
          <w:sz w:val="24"/>
          <w:szCs w:val="24"/>
        </w:rPr>
      </w:pPr>
    </w:p>
    <w:p w:rsidR="0069588D" w:rsidRPr="0069588D"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Distributed Tracing: Providing visibility into requests across multiple microservices for performance optimization.</w:t>
      </w:r>
    </w:p>
    <w:p w:rsidR="0069588D" w:rsidRPr="0069588D" w:rsidRDefault="0069588D" w:rsidP="0069588D">
      <w:pPr>
        <w:pStyle w:val="ListParagraph"/>
        <w:rPr>
          <w:rFonts w:ascii="Calibri" w:hAnsi="Calibri" w:cs="Calibri"/>
          <w:i/>
          <w:color w:val="273239"/>
          <w:spacing w:val="2"/>
          <w:sz w:val="24"/>
          <w:szCs w:val="24"/>
        </w:rPr>
      </w:pPr>
    </w:p>
    <w:p w:rsidR="0069588D" w:rsidRPr="0069588D"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Anomaly Detection and Alerting: Identifying abnormal behavior and triggering alerts for timely investigation.</w:t>
      </w:r>
    </w:p>
    <w:p w:rsidR="0069588D" w:rsidRPr="0069588D" w:rsidRDefault="0069588D" w:rsidP="0069588D">
      <w:pPr>
        <w:pStyle w:val="ListParagraph"/>
        <w:rPr>
          <w:rFonts w:ascii="Calibri" w:hAnsi="Calibri" w:cs="Calibri"/>
          <w:i/>
          <w:color w:val="273239"/>
          <w:spacing w:val="2"/>
          <w:sz w:val="24"/>
          <w:szCs w:val="24"/>
        </w:rPr>
      </w:pPr>
    </w:p>
    <w:p w:rsidR="0069588D" w:rsidRPr="0069588D"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Capacity Planning and Optimization: Forecasting resource requirements and optimizing capacity.</w:t>
      </w:r>
    </w:p>
    <w:p w:rsidR="0069588D" w:rsidRPr="0069588D" w:rsidRDefault="0069588D" w:rsidP="0069588D">
      <w:pPr>
        <w:pStyle w:val="ListParagraph"/>
        <w:rPr>
          <w:rFonts w:ascii="Calibri" w:hAnsi="Calibri" w:cs="Calibri"/>
          <w:i/>
          <w:color w:val="273239"/>
          <w:spacing w:val="2"/>
          <w:sz w:val="24"/>
          <w:szCs w:val="24"/>
        </w:rPr>
      </w:pPr>
    </w:p>
    <w:p w:rsidR="00455FCB" w:rsidRPr="009E1D4F"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Security Monitoring: Detecting and responding to security events or suspicious activities</w:t>
      </w:r>
    </w:p>
    <w:p w:rsidR="00455FCB" w:rsidRPr="009E1D4F" w:rsidRDefault="00455FCB" w:rsidP="0069588D">
      <w:pPr>
        <w:pStyle w:val="Heading2"/>
      </w:pPr>
      <w:r w:rsidRPr="009E1D4F">
        <w:t>How do you ensure data security and privacy in microservices?</w:t>
      </w:r>
    </w:p>
    <w:p w:rsidR="00455FCB" w:rsidRPr="009E1D4F" w:rsidRDefault="00455FCB" w:rsidP="00455FCB">
      <w:pPr>
        <w:pStyle w:val="ListParagraph"/>
        <w:rPr>
          <w:rFonts w:ascii="Calibri" w:hAnsi="Calibri" w:cs="Calibri"/>
          <w:i/>
          <w:color w:val="273239"/>
          <w:spacing w:val="2"/>
          <w:sz w:val="24"/>
          <w:szCs w:val="24"/>
        </w:rPr>
      </w:pPr>
      <w:r w:rsidRPr="009E1D4F">
        <w:rPr>
          <w:rFonts w:ascii="Calibri" w:hAnsi="Calibri" w:cs="Calibri"/>
          <w:i/>
          <w:color w:val="273239"/>
          <w:spacing w:val="2"/>
          <w:sz w:val="24"/>
          <w:szCs w:val="24"/>
        </w:rPr>
        <w:t xml:space="preserve"> </w:t>
      </w:r>
    </w:p>
    <w:p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Use secure communication protocols like HTTPS/TLS.</w:t>
      </w:r>
    </w:p>
    <w:p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Implement authentication and authorization mechanisms.</w:t>
      </w:r>
    </w:p>
    <w:p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Employ Role-Based Access Control (RBAC).</w:t>
      </w:r>
    </w:p>
    <w:p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Utilize data encryption for storage and transmission.</w:t>
      </w:r>
    </w:p>
    <w:p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Validate and sanitize incoming data.</w:t>
      </w:r>
    </w:p>
    <w:p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Secure configuration management of sensitive information.</w:t>
      </w:r>
    </w:p>
    <w:p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Implement comprehensive logging and auditing.</w:t>
      </w:r>
    </w:p>
    <w:p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Mask or anonymize unnecessary sensitive data.</w:t>
      </w:r>
    </w:p>
    <w:p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Secure service-to-service communication.</w:t>
      </w:r>
    </w:p>
    <w:p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lastRenderedPageBreak/>
        <w:t>Conduct regular security testing and vulnerability assessments.</w:t>
      </w:r>
    </w:p>
    <w:p w:rsidR="00455FCB" w:rsidRPr="009E1D4F"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Ensure compliance with data protection regulations.</w:t>
      </w:r>
    </w:p>
    <w:p w:rsidR="002D2ED4" w:rsidRPr="009E1D4F" w:rsidRDefault="002D2ED4" w:rsidP="002D2ED4">
      <w:pPr>
        <w:pStyle w:val="ListParagraph"/>
        <w:rPr>
          <w:rFonts w:ascii="Calibri" w:hAnsi="Calibri" w:cs="Calibri"/>
          <w:i/>
          <w:color w:val="273239"/>
          <w:spacing w:val="2"/>
          <w:sz w:val="24"/>
          <w:szCs w:val="24"/>
        </w:rPr>
      </w:pPr>
    </w:p>
    <w:p w:rsidR="002D2ED4" w:rsidRPr="009E1D4F" w:rsidRDefault="002D2ED4" w:rsidP="0069588D">
      <w:pPr>
        <w:pStyle w:val="Heading2"/>
      </w:pPr>
      <w:r w:rsidRPr="009E1D4F">
        <w:t xml:space="preserve">How to communicate </w:t>
      </w:r>
      <w:proofErr w:type="spellStart"/>
      <w:r w:rsidRPr="009E1D4F">
        <w:t>micrservicess</w:t>
      </w:r>
      <w:proofErr w:type="spellEnd"/>
      <w:r w:rsidRPr="009E1D4F">
        <w:t>?</w:t>
      </w:r>
    </w:p>
    <w:p w:rsidR="002D2ED4" w:rsidRPr="009E1D4F" w:rsidRDefault="002D2ED4" w:rsidP="002D2ED4">
      <w:pPr>
        <w:pStyle w:val="ListParagraph"/>
        <w:rPr>
          <w:rFonts w:ascii="Calibri" w:hAnsi="Calibri" w:cs="Calibri"/>
          <w:i/>
          <w:color w:val="273239"/>
          <w:spacing w:val="2"/>
          <w:sz w:val="24"/>
          <w:szCs w:val="24"/>
        </w:rPr>
      </w:pPr>
    </w:p>
    <w:p w:rsidR="007B3A3A" w:rsidRPr="007B3A3A"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HTTP/REST APIs for communication.</w:t>
      </w:r>
    </w:p>
    <w:p w:rsidR="007B3A3A" w:rsidRPr="007B3A3A"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Messaging/event-driven approach using message brokers.</w:t>
      </w:r>
    </w:p>
    <w:p w:rsidR="007B3A3A" w:rsidRPr="007B3A3A"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RPC frameworks for remote procedure calls.</w:t>
      </w:r>
    </w:p>
    <w:p w:rsidR="007B3A3A" w:rsidRPr="007B3A3A"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Service mesh frameworks for seamless communication and management.</w:t>
      </w:r>
    </w:p>
    <w:p w:rsidR="007B3A3A" w:rsidRPr="007B3A3A"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API gateways as a single entry point for routing requests.</w:t>
      </w:r>
    </w:p>
    <w:p w:rsidR="002D2ED4" w:rsidRPr="009E1D4F"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Shared libraries or SDKs to encapsulate communication logic.</w:t>
      </w:r>
    </w:p>
    <w:p w:rsidR="002D2ED4" w:rsidRPr="009E1D4F" w:rsidRDefault="002D2ED4" w:rsidP="002D2ED4">
      <w:pPr>
        <w:pStyle w:val="ListParagraph"/>
        <w:rPr>
          <w:rFonts w:ascii="Calibri" w:hAnsi="Calibri" w:cs="Calibri"/>
          <w:i/>
          <w:color w:val="273239"/>
          <w:spacing w:val="2"/>
          <w:sz w:val="24"/>
          <w:szCs w:val="24"/>
        </w:rPr>
      </w:pPr>
    </w:p>
    <w:p w:rsidR="002D2ED4" w:rsidRPr="009E1D4F" w:rsidRDefault="00B835DF" w:rsidP="00B835DF">
      <w:pPr>
        <w:pStyle w:val="Heading2"/>
        <w:rPr>
          <w:i/>
        </w:rPr>
      </w:pPr>
      <w:proofErr w:type="spellStart"/>
      <w:r w:rsidRPr="009E1D4F">
        <w:rPr>
          <w:i/>
        </w:rPr>
        <w:t>DevTools</w:t>
      </w:r>
      <w:proofErr w:type="spellEnd"/>
    </w:p>
    <w:p w:rsidR="002D2ED4" w:rsidRPr="007B3A3A" w:rsidRDefault="007B3A3A" w:rsidP="007B3A3A">
      <w:pPr>
        <w:ind w:left="720"/>
        <w:rPr>
          <w:rFonts w:ascii="Calibri" w:hAnsi="Calibri" w:cs="Calibri"/>
          <w:i/>
          <w:color w:val="273239"/>
          <w:spacing w:val="2"/>
          <w:sz w:val="24"/>
          <w:szCs w:val="24"/>
        </w:rPr>
      </w:pPr>
      <w:r w:rsidRPr="007B3A3A">
        <w:rPr>
          <w:rFonts w:ascii="Calibri" w:hAnsi="Calibri" w:cs="Calibri"/>
          <w:i/>
          <w:color w:val="273239"/>
          <w:spacing w:val="2"/>
          <w:sz w:val="24"/>
          <w:szCs w:val="24"/>
        </w:rPr>
        <w:t xml:space="preserve">Spring Boot </w:t>
      </w:r>
      <w:proofErr w:type="spellStart"/>
      <w:r w:rsidRPr="007B3A3A">
        <w:rPr>
          <w:rFonts w:ascii="Calibri" w:hAnsi="Calibri" w:cs="Calibri"/>
          <w:i/>
          <w:color w:val="273239"/>
          <w:spacing w:val="2"/>
          <w:sz w:val="24"/>
          <w:szCs w:val="24"/>
        </w:rPr>
        <w:t>DevTools</w:t>
      </w:r>
      <w:proofErr w:type="spellEnd"/>
      <w:r w:rsidRPr="007B3A3A">
        <w:rPr>
          <w:rFonts w:ascii="Calibri" w:hAnsi="Calibri" w:cs="Calibri"/>
          <w:i/>
          <w:color w:val="273239"/>
          <w:spacing w:val="2"/>
          <w:sz w:val="24"/>
          <w:szCs w:val="24"/>
        </w:rPr>
        <w:t xml:space="preserve"> is a module that enhances the developer experience during application development. It provides features like automatic restart, live reload, enhanced error page, database console, and additional development-time features. </w:t>
      </w:r>
      <w:proofErr w:type="spellStart"/>
      <w:r w:rsidRPr="007B3A3A">
        <w:rPr>
          <w:rFonts w:ascii="Calibri" w:hAnsi="Calibri" w:cs="Calibri"/>
          <w:i/>
          <w:color w:val="273239"/>
          <w:spacing w:val="2"/>
          <w:sz w:val="24"/>
          <w:szCs w:val="24"/>
        </w:rPr>
        <w:t>DevTools</w:t>
      </w:r>
      <w:proofErr w:type="spellEnd"/>
      <w:r w:rsidRPr="007B3A3A">
        <w:rPr>
          <w:rFonts w:ascii="Calibri" w:hAnsi="Calibri" w:cs="Calibri"/>
          <w:i/>
          <w:color w:val="273239"/>
          <w:spacing w:val="2"/>
          <w:sz w:val="24"/>
          <w:szCs w:val="24"/>
        </w:rPr>
        <w:t xml:space="preserve"> improves productivity, reduces development time, and simplifies common development tasks. It is meant for use in the development phase and is not recommended for production environments.</w:t>
      </w:r>
    </w:p>
    <w:p w:rsidR="00B835DF" w:rsidRPr="009E1D4F" w:rsidRDefault="00B835DF" w:rsidP="00B835DF">
      <w:pPr>
        <w:pStyle w:val="Heading2"/>
        <w:rPr>
          <w:i/>
        </w:rPr>
      </w:pPr>
      <w:r w:rsidRPr="009E1D4F">
        <w:rPr>
          <w:i/>
        </w:rPr>
        <w:t>What is a Spring Boot Actuator?</w:t>
      </w:r>
    </w:p>
    <w:p w:rsidR="00B835DF" w:rsidRPr="009E1D4F" w:rsidRDefault="00B835DF" w:rsidP="00B835DF">
      <w:pPr>
        <w:rPr>
          <w:i/>
        </w:rPr>
      </w:pPr>
    </w:p>
    <w:p w:rsidR="00CD1B23" w:rsidRDefault="00B835DF" w:rsidP="00B835DF">
      <w:pPr>
        <w:rPr>
          <w:i/>
        </w:rPr>
      </w:pPr>
      <w:r w:rsidRPr="009E1D4F">
        <w:rPr>
          <w:i/>
        </w:rPr>
        <w:t>Spring Boot Actuator is a powerful feature of the Spring Boot framework that provides a set of production-ready tools and endpoints to monitor and manage Spring Boot applications.</w:t>
      </w:r>
    </w:p>
    <w:p w:rsidR="00B835DF" w:rsidRPr="009E1D4F" w:rsidRDefault="00B835DF" w:rsidP="00B835DF">
      <w:pPr>
        <w:rPr>
          <w:i/>
        </w:rPr>
      </w:pPr>
      <w:r w:rsidRPr="009E1D4F">
        <w:rPr>
          <w:i/>
        </w:rPr>
        <w:t xml:space="preserve"> It enables developers and system administrators to gain insights into the application's health, metrics, environment, and more, allowing for efficient monitoring and troubleshooting in a production environment.</w:t>
      </w:r>
    </w:p>
    <w:p w:rsidR="00B835DF" w:rsidRPr="009E1D4F" w:rsidRDefault="00B835DF" w:rsidP="00B835DF">
      <w:pPr>
        <w:rPr>
          <w:i/>
        </w:rPr>
      </w:pPr>
    </w:p>
    <w:p w:rsidR="00B835DF" w:rsidRPr="009E1D4F" w:rsidRDefault="00B835DF" w:rsidP="00B835DF">
      <w:pPr>
        <w:rPr>
          <w:i/>
        </w:rPr>
      </w:pPr>
      <w:r w:rsidRPr="009E1D4F">
        <w:rPr>
          <w:i/>
        </w:rPr>
        <w:t>Key points to mention in an interview answer about Spring Boot Actuator:</w:t>
      </w:r>
    </w:p>
    <w:p w:rsidR="00B835DF" w:rsidRPr="009E1D4F" w:rsidRDefault="00B835DF" w:rsidP="00B835DF">
      <w:pPr>
        <w:rPr>
          <w:i/>
        </w:rPr>
      </w:pPr>
    </w:p>
    <w:p w:rsidR="00B835DF" w:rsidRPr="009E1D4F" w:rsidRDefault="00B835DF" w:rsidP="00B835DF">
      <w:pPr>
        <w:pStyle w:val="ListParagraph"/>
        <w:numPr>
          <w:ilvl w:val="0"/>
          <w:numId w:val="22"/>
        </w:numPr>
        <w:rPr>
          <w:i/>
        </w:rPr>
      </w:pPr>
      <w:r w:rsidRPr="009E1D4F">
        <w:rPr>
          <w:rStyle w:val="Heading2Char"/>
          <w:i/>
        </w:rPr>
        <w:lastRenderedPageBreak/>
        <w:t>Purpose</w:t>
      </w:r>
      <w:r w:rsidRPr="009E1D4F">
        <w:rPr>
          <w:i/>
        </w:rPr>
        <w:t>: The main purpose of Spring Boot Actuator is to provide operational and management features for Spring Boot applications in production environments.</w:t>
      </w:r>
    </w:p>
    <w:p w:rsidR="00B835DF" w:rsidRPr="009E1D4F" w:rsidRDefault="00B835DF" w:rsidP="00B835DF">
      <w:pPr>
        <w:rPr>
          <w:i/>
        </w:rPr>
      </w:pPr>
    </w:p>
    <w:p w:rsidR="00B835DF" w:rsidRPr="009E1D4F" w:rsidRDefault="00B835DF" w:rsidP="00B835DF">
      <w:pPr>
        <w:pStyle w:val="ListParagraph"/>
        <w:numPr>
          <w:ilvl w:val="0"/>
          <w:numId w:val="22"/>
        </w:numPr>
        <w:rPr>
          <w:i/>
        </w:rPr>
      </w:pPr>
      <w:r w:rsidRPr="009E1D4F">
        <w:rPr>
          <w:rStyle w:val="Heading2Char"/>
          <w:i/>
        </w:rPr>
        <w:t>Key</w:t>
      </w:r>
      <w:r w:rsidRPr="009E1D4F">
        <w:rPr>
          <w:i/>
        </w:rPr>
        <w:t xml:space="preserve"> </w:t>
      </w:r>
      <w:r w:rsidRPr="009E1D4F">
        <w:rPr>
          <w:rStyle w:val="Heading2Char"/>
          <w:i/>
        </w:rPr>
        <w:t>Features:</w:t>
      </w:r>
      <w:r w:rsidRPr="009E1D4F">
        <w:rPr>
          <w:i/>
        </w:rPr>
        <w:t xml:space="preserve"> Actuator offers a range of features, including health checks, metrics, environment information, auditing and tracing, management endpoints, security and access control.</w:t>
      </w:r>
    </w:p>
    <w:p w:rsidR="00B835DF" w:rsidRPr="009E1D4F" w:rsidRDefault="00B835DF" w:rsidP="00B835DF">
      <w:pPr>
        <w:rPr>
          <w:i/>
        </w:rPr>
      </w:pPr>
    </w:p>
    <w:p w:rsidR="00B835DF" w:rsidRPr="009E1D4F" w:rsidRDefault="00B835DF" w:rsidP="00B835DF">
      <w:pPr>
        <w:pStyle w:val="ListParagraph"/>
        <w:numPr>
          <w:ilvl w:val="0"/>
          <w:numId w:val="22"/>
        </w:numPr>
        <w:rPr>
          <w:i/>
        </w:rPr>
      </w:pPr>
      <w:r w:rsidRPr="009E1D4F">
        <w:rPr>
          <w:rStyle w:val="Heading2Char"/>
          <w:i/>
        </w:rPr>
        <w:t>Health</w:t>
      </w:r>
      <w:r w:rsidRPr="009E1D4F">
        <w:rPr>
          <w:i/>
        </w:rPr>
        <w:t xml:space="preserve"> </w:t>
      </w:r>
      <w:r w:rsidRPr="009E1D4F">
        <w:rPr>
          <w:rStyle w:val="Heading2Char"/>
          <w:i/>
        </w:rPr>
        <w:t>Checks</w:t>
      </w:r>
      <w:r w:rsidRPr="009E1D4F">
        <w:rPr>
          <w:i/>
        </w:rPr>
        <w:t>: Actuator provides built-in health indicators to monitor the application's health status. Custom health checks can be added to assess specific components or dependencies.</w:t>
      </w:r>
    </w:p>
    <w:p w:rsidR="00B835DF" w:rsidRPr="009E1D4F" w:rsidRDefault="00B835DF" w:rsidP="00B835DF">
      <w:pPr>
        <w:rPr>
          <w:i/>
        </w:rPr>
      </w:pPr>
    </w:p>
    <w:p w:rsidR="00B835DF" w:rsidRPr="009E1D4F" w:rsidRDefault="00B835DF" w:rsidP="00B835DF">
      <w:pPr>
        <w:pStyle w:val="ListParagraph"/>
        <w:numPr>
          <w:ilvl w:val="0"/>
          <w:numId w:val="22"/>
        </w:numPr>
        <w:rPr>
          <w:i/>
        </w:rPr>
      </w:pPr>
      <w:r w:rsidRPr="009E1D4F">
        <w:rPr>
          <w:rStyle w:val="Heading2Char"/>
          <w:i/>
        </w:rPr>
        <w:t>Metrics</w:t>
      </w:r>
      <w:r w:rsidRPr="009E1D4F">
        <w:rPr>
          <w:i/>
        </w:rPr>
        <w:t xml:space="preserve"> </w:t>
      </w:r>
      <w:r w:rsidRPr="009E1D4F">
        <w:rPr>
          <w:rStyle w:val="Heading2Char"/>
          <w:i/>
        </w:rPr>
        <w:t>and</w:t>
      </w:r>
      <w:r w:rsidRPr="009E1D4F">
        <w:rPr>
          <w:i/>
        </w:rPr>
        <w:t xml:space="preserve"> </w:t>
      </w:r>
      <w:r w:rsidRPr="009E1D4F">
        <w:rPr>
          <w:rStyle w:val="Heading2Char"/>
          <w:i/>
        </w:rPr>
        <w:t>Monitoring</w:t>
      </w:r>
      <w:r w:rsidRPr="009E1D4F">
        <w:rPr>
          <w:i/>
        </w:rPr>
        <w:t>: Actuator exposes various metrics about the application, such as request rates, CPU usage, memory usage, etc. It integrates with popular monitoring systems for collecting and visualizing application metrics.</w:t>
      </w:r>
    </w:p>
    <w:p w:rsidR="00B835DF" w:rsidRPr="009E1D4F" w:rsidRDefault="00B835DF" w:rsidP="00B835DF">
      <w:pPr>
        <w:pStyle w:val="ListParagraph"/>
        <w:numPr>
          <w:ilvl w:val="0"/>
          <w:numId w:val="22"/>
        </w:numPr>
        <w:rPr>
          <w:i/>
        </w:rPr>
      </w:pPr>
      <w:r w:rsidRPr="009E1D4F">
        <w:rPr>
          <w:rStyle w:val="Heading2Char"/>
          <w:i/>
        </w:rPr>
        <w:t>Environment</w:t>
      </w:r>
      <w:r w:rsidRPr="009E1D4F">
        <w:rPr>
          <w:i/>
        </w:rPr>
        <w:t xml:space="preserve"> </w:t>
      </w:r>
      <w:r w:rsidRPr="009E1D4F">
        <w:rPr>
          <w:rStyle w:val="Heading2Char"/>
          <w:i/>
        </w:rPr>
        <w:t>Information</w:t>
      </w:r>
      <w:r w:rsidRPr="009E1D4F">
        <w:rPr>
          <w:i/>
        </w:rPr>
        <w:t>: Actuator provides detailed information about the application's environment, including configuration properties, system properties, and environment variables.</w:t>
      </w:r>
    </w:p>
    <w:p w:rsidR="00B835DF" w:rsidRPr="009E1D4F" w:rsidRDefault="00B835DF" w:rsidP="00B835DF">
      <w:pPr>
        <w:rPr>
          <w:i/>
        </w:rPr>
      </w:pPr>
    </w:p>
    <w:p w:rsidR="00B835DF" w:rsidRPr="009E1D4F" w:rsidRDefault="00B835DF" w:rsidP="00B835DF">
      <w:pPr>
        <w:pStyle w:val="ListParagraph"/>
        <w:numPr>
          <w:ilvl w:val="0"/>
          <w:numId w:val="22"/>
        </w:numPr>
        <w:rPr>
          <w:i/>
        </w:rPr>
      </w:pPr>
      <w:r w:rsidRPr="009E1D4F">
        <w:rPr>
          <w:rStyle w:val="Heading2Char"/>
          <w:i/>
        </w:rPr>
        <w:t>Auditing</w:t>
      </w:r>
      <w:r w:rsidRPr="009E1D4F">
        <w:rPr>
          <w:i/>
        </w:rPr>
        <w:t xml:space="preserve"> </w:t>
      </w:r>
      <w:r w:rsidRPr="009E1D4F">
        <w:rPr>
          <w:rStyle w:val="Heading2Char"/>
          <w:i/>
        </w:rPr>
        <w:t>and</w:t>
      </w:r>
      <w:r w:rsidRPr="009E1D4F">
        <w:rPr>
          <w:i/>
        </w:rPr>
        <w:t xml:space="preserve"> </w:t>
      </w:r>
      <w:r w:rsidRPr="009E1D4F">
        <w:rPr>
          <w:rStyle w:val="Heading2Char"/>
          <w:i/>
        </w:rPr>
        <w:t>Tracing</w:t>
      </w:r>
      <w:r w:rsidRPr="009E1D4F">
        <w:rPr>
          <w:i/>
        </w:rPr>
        <w:t>: Actuator includes endpoints for auditing and tracing requests, allowing tracking and monitoring of request details for analysis and debugging.</w:t>
      </w:r>
    </w:p>
    <w:p w:rsidR="00B835DF" w:rsidRPr="009E1D4F" w:rsidRDefault="00B835DF" w:rsidP="00B835DF">
      <w:pPr>
        <w:rPr>
          <w:i/>
        </w:rPr>
      </w:pPr>
    </w:p>
    <w:p w:rsidR="00B835DF" w:rsidRPr="009E1D4F" w:rsidRDefault="00B835DF" w:rsidP="00B835DF">
      <w:pPr>
        <w:pStyle w:val="ListParagraph"/>
        <w:numPr>
          <w:ilvl w:val="0"/>
          <w:numId w:val="22"/>
        </w:numPr>
        <w:rPr>
          <w:i/>
        </w:rPr>
      </w:pPr>
      <w:r w:rsidRPr="009E1D4F">
        <w:rPr>
          <w:rStyle w:val="Heading2Char"/>
          <w:i/>
        </w:rPr>
        <w:t>Management</w:t>
      </w:r>
      <w:r w:rsidRPr="009E1D4F">
        <w:rPr>
          <w:i/>
        </w:rPr>
        <w:t xml:space="preserve"> </w:t>
      </w:r>
      <w:r w:rsidRPr="009E1D4F">
        <w:rPr>
          <w:rStyle w:val="Heading2Char"/>
          <w:i/>
        </w:rPr>
        <w:t>Endpoints</w:t>
      </w:r>
      <w:r w:rsidRPr="009E1D4F">
        <w:rPr>
          <w:i/>
        </w:rPr>
        <w:t>: Actuator offers a set of management endpoints that expose operational information and allow interaction with the application. It enables tasks like shutting down, restarting, or viewing thread dumps.</w:t>
      </w:r>
    </w:p>
    <w:p w:rsidR="00B835DF" w:rsidRPr="009E1D4F" w:rsidRDefault="00B835DF" w:rsidP="00B835DF">
      <w:pPr>
        <w:rPr>
          <w:i/>
        </w:rPr>
      </w:pPr>
    </w:p>
    <w:p w:rsidR="00B835DF" w:rsidRPr="009E1D4F" w:rsidRDefault="00B835DF" w:rsidP="00B835DF">
      <w:pPr>
        <w:pStyle w:val="ListParagraph"/>
        <w:numPr>
          <w:ilvl w:val="0"/>
          <w:numId w:val="22"/>
        </w:numPr>
        <w:rPr>
          <w:i/>
        </w:rPr>
      </w:pPr>
      <w:r w:rsidRPr="009E1D4F">
        <w:rPr>
          <w:rStyle w:val="Heading2Char"/>
          <w:i/>
        </w:rPr>
        <w:t>Security</w:t>
      </w:r>
      <w:r w:rsidRPr="009E1D4F">
        <w:rPr>
          <w:i/>
        </w:rPr>
        <w:t xml:space="preserve"> </w:t>
      </w:r>
      <w:r w:rsidRPr="009E1D4F">
        <w:rPr>
          <w:rStyle w:val="Heading2Char"/>
          <w:i/>
        </w:rPr>
        <w:t>and</w:t>
      </w:r>
      <w:r w:rsidRPr="009E1D4F">
        <w:rPr>
          <w:i/>
        </w:rPr>
        <w:t xml:space="preserve"> </w:t>
      </w:r>
      <w:r w:rsidRPr="009E1D4F">
        <w:rPr>
          <w:rStyle w:val="Heading2Char"/>
          <w:i/>
        </w:rPr>
        <w:t>Access</w:t>
      </w:r>
      <w:r w:rsidRPr="009E1D4F">
        <w:rPr>
          <w:i/>
        </w:rPr>
        <w:t xml:space="preserve"> </w:t>
      </w:r>
      <w:r w:rsidRPr="009E1D4F">
        <w:rPr>
          <w:rStyle w:val="Heading2Char"/>
          <w:i/>
        </w:rPr>
        <w:t>Control</w:t>
      </w:r>
      <w:r w:rsidRPr="009E1D4F">
        <w:rPr>
          <w:i/>
        </w:rPr>
        <w:t>: Actuator supports securing management endpoints using Spring Security, allowing access control based on roles and permissions.</w:t>
      </w:r>
    </w:p>
    <w:p w:rsidR="00B835DF" w:rsidRPr="009E1D4F" w:rsidRDefault="00B835DF" w:rsidP="00B835DF">
      <w:pPr>
        <w:rPr>
          <w:i/>
        </w:rPr>
      </w:pPr>
    </w:p>
    <w:p w:rsidR="00B835DF" w:rsidRPr="009E1D4F" w:rsidRDefault="00B835DF" w:rsidP="00B835DF">
      <w:pPr>
        <w:pStyle w:val="ListParagraph"/>
        <w:numPr>
          <w:ilvl w:val="0"/>
          <w:numId w:val="22"/>
        </w:numPr>
        <w:rPr>
          <w:i/>
        </w:rPr>
      </w:pPr>
      <w:r w:rsidRPr="009E1D4F">
        <w:rPr>
          <w:rStyle w:val="Heading2Char"/>
          <w:i/>
        </w:rPr>
        <w:lastRenderedPageBreak/>
        <w:t>Customization</w:t>
      </w:r>
      <w:r w:rsidRPr="009E1D4F">
        <w:rPr>
          <w:i/>
        </w:rPr>
        <w:t>: Actuator provides extensibility and customization options, allowing developers to add custom health indicators, metrics, or management endpoints specific to their application's requirements.</w:t>
      </w:r>
    </w:p>
    <w:p w:rsidR="00B835DF" w:rsidRPr="009E1D4F" w:rsidRDefault="00B835DF" w:rsidP="00B835DF">
      <w:pPr>
        <w:rPr>
          <w:i/>
        </w:rPr>
      </w:pPr>
    </w:p>
    <w:p w:rsidR="00B835DF" w:rsidRPr="009E1D4F" w:rsidRDefault="00B835DF" w:rsidP="00B835DF">
      <w:pPr>
        <w:pStyle w:val="ListParagraph"/>
        <w:numPr>
          <w:ilvl w:val="0"/>
          <w:numId w:val="22"/>
        </w:numPr>
        <w:rPr>
          <w:i/>
        </w:rPr>
      </w:pPr>
      <w:r w:rsidRPr="009E1D4F">
        <w:rPr>
          <w:rStyle w:val="Heading2Char"/>
          <w:i/>
        </w:rPr>
        <w:t>Integration</w:t>
      </w:r>
      <w:r w:rsidRPr="009E1D4F">
        <w:rPr>
          <w:i/>
        </w:rPr>
        <w:t>: Actuator seamlessly integrates with other Spring Boot features and libraries, making it easy to incorporate into existing Spring Boot projects</w:t>
      </w:r>
    </w:p>
    <w:p w:rsidR="00973C54" w:rsidRPr="009E1D4F" w:rsidRDefault="00973C54" w:rsidP="00973C54">
      <w:pPr>
        <w:pStyle w:val="ListParagraph"/>
        <w:rPr>
          <w:i/>
        </w:rPr>
      </w:pPr>
    </w:p>
    <w:p w:rsidR="00973C54" w:rsidRPr="009E1D4F" w:rsidRDefault="00973C54" w:rsidP="00973C54">
      <w:pPr>
        <w:pStyle w:val="Heading2"/>
        <w:rPr>
          <w:i/>
          <w:color w:val="FF0000"/>
        </w:rPr>
      </w:pPr>
      <w:r w:rsidRPr="009E1D4F">
        <w:rPr>
          <w:i/>
          <w:color w:val="FF0000"/>
        </w:rPr>
        <w:t xml:space="preserve">How can you access a value defined in the application? What is </w:t>
      </w:r>
      <w:proofErr w:type="gramStart"/>
      <w:r w:rsidR="00E12E81">
        <w:rPr>
          <w:i/>
          <w:color w:val="FF0000"/>
        </w:rPr>
        <w:t xml:space="preserve">a  </w:t>
      </w:r>
      <w:r w:rsidRPr="009E1D4F">
        <w:rPr>
          <w:i/>
          <w:color w:val="FF0000"/>
        </w:rPr>
        <w:t>properties</w:t>
      </w:r>
      <w:proofErr w:type="gramEnd"/>
      <w:r w:rsidRPr="009E1D4F">
        <w:rPr>
          <w:i/>
          <w:color w:val="FF0000"/>
        </w:rPr>
        <w:t xml:space="preserve"> file in Spring Boot?</w:t>
      </w:r>
    </w:p>
    <w:p w:rsidR="00973C54" w:rsidRPr="009E1D4F" w:rsidRDefault="00973C54" w:rsidP="00973C54">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Use the @Value annotation to access the properties which is defined in the application – properties file.</w:t>
      </w:r>
    </w:p>
    <w:p w:rsidR="00973C54" w:rsidRPr="009E1D4F" w:rsidRDefault="00973C54" w:rsidP="00973C54">
      <w:pPr>
        <w:pStyle w:val="HTMLPreformatted"/>
        <w:rPr>
          <w:rFonts w:ascii="Courier" w:hAnsi="Courier"/>
          <w:i/>
          <w:color w:val="222222"/>
        </w:rPr>
      </w:pPr>
      <w:r w:rsidRPr="009E1D4F">
        <w:rPr>
          <w:rFonts w:ascii="Courier" w:hAnsi="Courier"/>
          <w:i/>
          <w:color w:val="222222"/>
        </w:rPr>
        <w:t>@Value("${</w:t>
      </w:r>
      <w:proofErr w:type="spellStart"/>
      <w:r w:rsidRPr="009E1D4F">
        <w:rPr>
          <w:rFonts w:ascii="Courier" w:hAnsi="Courier"/>
          <w:i/>
          <w:color w:val="222222"/>
        </w:rPr>
        <w:t>custom.value</w:t>
      </w:r>
      <w:proofErr w:type="spellEnd"/>
      <w:r w:rsidRPr="009E1D4F">
        <w:rPr>
          <w:rFonts w:ascii="Courier" w:hAnsi="Courier"/>
          <w:i/>
          <w:color w:val="222222"/>
        </w:rPr>
        <w:t>}")</w:t>
      </w:r>
    </w:p>
    <w:p w:rsidR="00973C54" w:rsidRPr="009E1D4F" w:rsidRDefault="00973C54" w:rsidP="00973C54">
      <w:pPr>
        <w:pStyle w:val="HTMLPreformatted"/>
        <w:rPr>
          <w:rFonts w:ascii="Courier" w:hAnsi="Courier"/>
          <w:i/>
          <w:color w:val="222222"/>
        </w:rPr>
      </w:pPr>
    </w:p>
    <w:p w:rsidR="00973C54" w:rsidRPr="009E1D4F" w:rsidRDefault="00973C54" w:rsidP="00973C54">
      <w:pPr>
        <w:pStyle w:val="HTMLPreformatted"/>
        <w:rPr>
          <w:rFonts w:ascii="Courier" w:hAnsi="Courier"/>
          <w:i/>
          <w:color w:val="222222"/>
        </w:rPr>
      </w:pPr>
      <w:r w:rsidRPr="009E1D4F">
        <w:rPr>
          <w:rFonts w:ascii="Courier" w:hAnsi="Courier"/>
          <w:i/>
          <w:color w:val="222222"/>
        </w:rPr>
        <w:t xml:space="preserve">private String </w:t>
      </w:r>
      <w:proofErr w:type="spellStart"/>
      <w:r w:rsidRPr="009E1D4F">
        <w:rPr>
          <w:rFonts w:ascii="Courier" w:hAnsi="Courier"/>
          <w:i/>
          <w:color w:val="222222"/>
        </w:rPr>
        <w:t>customVal</w:t>
      </w:r>
      <w:proofErr w:type="spellEnd"/>
      <w:r w:rsidRPr="009E1D4F">
        <w:rPr>
          <w:rFonts w:ascii="Courier" w:hAnsi="Courier"/>
          <w:i/>
          <w:color w:val="222222"/>
        </w:rPr>
        <w:t>;</w:t>
      </w:r>
    </w:p>
    <w:p w:rsidR="00973C54" w:rsidRPr="009E1D4F" w:rsidRDefault="00973C54" w:rsidP="00973C54">
      <w:pPr>
        <w:rPr>
          <w:i/>
        </w:rPr>
      </w:pPr>
    </w:p>
    <w:p w:rsidR="00973C54" w:rsidRPr="009E1D4F" w:rsidRDefault="00973C54" w:rsidP="00973C54">
      <w:pPr>
        <w:pStyle w:val="Heading2"/>
        <w:rPr>
          <w:i/>
        </w:rPr>
      </w:pPr>
      <w:r w:rsidRPr="009E1D4F">
        <w:rPr>
          <w:i/>
        </w:rPr>
        <w:t>What is the primary difference between Spring and Spring Boot?</w:t>
      </w:r>
    </w:p>
    <w:p w:rsidR="00973C54" w:rsidRPr="009E1D4F" w:rsidRDefault="00973C54" w:rsidP="00973C54">
      <w:pPr>
        <w:pStyle w:val="NormalWeb"/>
        <w:numPr>
          <w:ilvl w:val="0"/>
          <w:numId w:val="23"/>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Spring is a web application development framework based on Java. </w:t>
      </w:r>
    </w:p>
    <w:p w:rsidR="00973C54" w:rsidRPr="009E1D4F" w:rsidRDefault="00973C54" w:rsidP="00973C54">
      <w:pPr>
        <w:pStyle w:val="NormalWeb"/>
        <w:numPr>
          <w:ilvl w:val="0"/>
          <w:numId w:val="23"/>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On the other </w:t>
      </w:r>
      <w:proofErr w:type="gramStart"/>
      <w:r w:rsidRPr="009E1D4F">
        <w:rPr>
          <w:rFonts w:asciiTheme="minorHAnsi" w:eastAsiaTheme="minorHAnsi" w:hAnsiTheme="minorHAnsi" w:cstheme="minorBidi"/>
          <w:i/>
          <w:sz w:val="22"/>
          <w:szCs w:val="22"/>
        </w:rPr>
        <w:t>hand</w:t>
      </w:r>
      <w:proofErr w:type="gramEnd"/>
      <w:r w:rsidRPr="009E1D4F">
        <w:rPr>
          <w:rFonts w:asciiTheme="minorHAnsi" w:eastAsiaTheme="minorHAnsi" w:hAnsiTheme="minorHAnsi" w:cstheme="minorBidi"/>
          <w:i/>
          <w:sz w:val="22"/>
          <w:szCs w:val="22"/>
        </w:rPr>
        <w:t xml:space="preserve"> Spring Boot is an extension of the spring framework which eliminated the boilerplate configuration required for setup a Spring application.</w:t>
      </w:r>
    </w:p>
    <w:p w:rsidR="00973C54" w:rsidRPr="009E1D4F" w:rsidRDefault="00973C54" w:rsidP="00973C54">
      <w:pPr>
        <w:pStyle w:val="Heading2"/>
        <w:rPr>
          <w:i/>
        </w:rPr>
      </w:pPr>
      <w:r w:rsidRPr="009E1D4F">
        <w:rPr>
          <w:i/>
        </w:rPr>
        <w:t>Explain Spring Boot Admin</w:t>
      </w:r>
    </w:p>
    <w:p w:rsidR="00973C54" w:rsidRPr="009E1D4F" w:rsidRDefault="00973C54" w:rsidP="00973C54">
      <w:pPr>
        <w:pStyle w:val="NormalWeb"/>
        <w:numPr>
          <w:ilvl w:val="0"/>
          <w:numId w:val="24"/>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Spring Boot admin is a community project which helps you to manage and monitor your Spring Boot applications.</w:t>
      </w:r>
    </w:p>
    <w:p w:rsidR="00C4679A" w:rsidRPr="009E1D4F" w:rsidRDefault="00C4679A" w:rsidP="00C4679A">
      <w:pPr>
        <w:pStyle w:val="Heading2"/>
        <w:rPr>
          <w:rFonts w:eastAsiaTheme="minorHAnsi"/>
          <w:i/>
        </w:rPr>
      </w:pPr>
      <w:r w:rsidRPr="009E1D4F">
        <w:rPr>
          <w:rFonts w:eastAsiaTheme="minorHAnsi"/>
          <w:i/>
        </w:rPr>
        <w:t>Can you disable the default web server in the Spring Boot application?</w:t>
      </w:r>
    </w:p>
    <w:p w:rsidR="00C4679A" w:rsidRPr="009E1D4F" w:rsidRDefault="00C4679A" w:rsidP="00C4679A">
      <w:pPr>
        <w:pStyle w:val="NormalWeb"/>
        <w:shd w:val="clear" w:color="auto" w:fill="FFFFFF"/>
        <w:spacing w:before="0" w:beforeAutospacing="0"/>
        <w:ind w:left="72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Yes, we can disable the default web server by using </w:t>
      </w:r>
      <w:proofErr w:type="spellStart"/>
      <w:proofErr w:type="gramStart"/>
      <w:r w:rsidRPr="009E1D4F">
        <w:rPr>
          <w:rFonts w:asciiTheme="minorHAnsi" w:eastAsiaTheme="minorHAnsi" w:hAnsiTheme="minorHAnsi" w:cstheme="minorBidi"/>
          <w:i/>
          <w:sz w:val="22"/>
          <w:szCs w:val="22"/>
        </w:rPr>
        <w:t>application.properties</w:t>
      </w:r>
      <w:proofErr w:type="spellEnd"/>
      <w:proofErr w:type="gramEnd"/>
      <w:r w:rsidRPr="009E1D4F">
        <w:rPr>
          <w:rFonts w:asciiTheme="minorHAnsi" w:eastAsiaTheme="minorHAnsi" w:hAnsiTheme="minorHAnsi" w:cstheme="minorBidi"/>
          <w:i/>
          <w:sz w:val="22"/>
          <w:szCs w:val="22"/>
        </w:rPr>
        <w:t xml:space="preserve"> to configure the web application type.</w:t>
      </w:r>
    </w:p>
    <w:p w:rsidR="00C4679A" w:rsidRPr="009E1D4F" w:rsidRDefault="00C4679A" w:rsidP="00C4679A">
      <w:pPr>
        <w:pStyle w:val="NormalWeb"/>
        <w:shd w:val="clear" w:color="auto" w:fill="FFFFFF"/>
        <w:spacing w:before="0" w:beforeAutospacing="0"/>
        <w:ind w:left="720"/>
        <w:rPr>
          <w:rFonts w:asciiTheme="minorHAnsi" w:eastAsiaTheme="minorHAnsi" w:hAnsiTheme="minorHAnsi" w:cstheme="minorBidi"/>
          <w:i/>
          <w:color w:val="FF0000"/>
          <w:sz w:val="22"/>
          <w:szCs w:val="22"/>
        </w:rPr>
      </w:pPr>
      <w:proofErr w:type="spellStart"/>
      <w:r w:rsidRPr="009E1D4F">
        <w:rPr>
          <w:rFonts w:ascii="Courier New" w:hAnsi="Courier New" w:cs="Courier New"/>
          <w:i/>
          <w:color w:val="FF0000"/>
          <w:sz w:val="21"/>
          <w:szCs w:val="21"/>
          <w:highlight w:val="lightGray"/>
          <w:shd w:val="clear" w:color="auto" w:fill="000000"/>
        </w:rPr>
        <w:t>spring</w:t>
      </w:r>
      <w:r w:rsidRPr="009E1D4F">
        <w:rPr>
          <w:rStyle w:val="hljs-selector-class"/>
          <w:rFonts w:ascii="Courier New" w:hAnsi="Courier New" w:cs="Courier New"/>
          <w:i/>
          <w:color w:val="FF0000"/>
          <w:sz w:val="21"/>
          <w:szCs w:val="21"/>
          <w:highlight w:val="lightGray"/>
          <w:bdr w:val="single" w:sz="2" w:space="0" w:color="D9D9E3" w:frame="1"/>
          <w:shd w:val="clear" w:color="auto" w:fill="000000"/>
        </w:rPr>
        <w:t>.main.web</w:t>
      </w:r>
      <w:proofErr w:type="spellEnd"/>
      <w:r w:rsidRPr="009E1D4F">
        <w:rPr>
          <w:rStyle w:val="hljs-selector-class"/>
          <w:rFonts w:ascii="Courier New" w:hAnsi="Courier New" w:cs="Courier New"/>
          <w:i/>
          <w:color w:val="FF0000"/>
          <w:sz w:val="21"/>
          <w:szCs w:val="21"/>
          <w:highlight w:val="lightGray"/>
          <w:bdr w:val="single" w:sz="2" w:space="0" w:color="D9D9E3" w:frame="1"/>
          <w:shd w:val="clear" w:color="auto" w:fill="000000"/>
        </w:rPr>
        <w:t>-application-type</w:t>
      </w:r>
      <w:r w:rsidRPr="009E1D4F">
        <w:rPr>
          <w:rFonts w:ascii="Courier New" w:hAnsi="Courier New" w:cs="Courier New"/>
          <w:i/>
          <w:color w:val="FF0000"/>
          <w:sz w:val="21"/>
          <w:szCs w:val="21"/>
          <w:highlight w:val="lightGray"/>
          <w:shd w:val="clear" w:color="auto" w:fill="000000"/>
        </w:rPr>
        <w:t>=</w:t>
      </w:r>
      <w:r w:rsidRPr="009E1D4F">
        <w:rPr>
          <w:rStyle w:val="hljs-attribute"/>
          <w:rFonts w:ascii="Courier New" w:hAnsi="Courier New" w:cs="Courier New"/>
          <w:i/>
          <w:color w:val="FF0000"/>
          <w:sz w:val="21"/>
          <w:szCs w:val="21"/>
          <w:highlight w:val="lightGray"/>
          <w:bdr w:val="single" w:sz="2" w:space="0" w:color="D9D9E3" w:frame="1"/>
          <w:shd w:val="clear" w:color="auto" w:fill="000000"/>
        </w:rPr>
        <w:t>none</w:t>
      </w:r>
    </w:p>
    <w:p w:rsidR="00973C54" w:rsidRPr="009E1D4F" w:rsidRDefault="00973C54" w:rsidP="00973C54">
      <w:pPr>
        <w:rPr>
          <w:i/>
          <w:color w:val="FF0000"/>
        </w:rPr>
      </w:pPr>
    </w:p>
    <w:p w:rsidR="00C4679A" w:rsidRPr="009E1D4F" w:rsidRDefault="00C4679A" w:rsidP="00C4679A">
      <w:pPr>
        <w:pStyle w:val="Heading2"/>
        <w:rPr>
          <w:i/>
        </w:rPr>
      </w:pPr>
      <w:r w:rsidRPr="009E1D4F">
        <w:rPr>
          <w:i/>
        </w:rPr>
        <w:t>What is @</w:t>
      </w:r>
      <w:proofErr w:type="spellStart"/>
      <w:r w:rsidRPr="009E1D4F">
        <w:rPr>
          <w:i/>
        </w:rPr>
        <w:t>pathVariable</w:t>
      </w:r>
      <w:proofErr w:type="spellEnd"/>
      <w:r w:rsidRPr="009E1D4F">
        <w:rPr>
          <w:i/>
        </w:rPr>
        <w:t>?</w:t>
      </w:r>
    </w:p>
    <w:p w:rsidR="00C4679A" w:rsidRPr="009E1D4F" w:rsidRDefault="00C4679A" w:rsidP="00C4679A">
      <w:pPr>
        <w:rPr>
          <w:i/>
        </w:rPr>
      </w:pPr>
      <w:r w:rsidRPr="009E1D4F">
        <w:rPr>
          <w:i/>
        </w:rPr>
        <w:t>@</w:t>
      </w:r>
      <w:proofErr w:type="spellStart"/>
      <w:r w:rsidRPr="009E1D4F">
        <w:rPr>
          <w:i/>
        </w:rPr>
        <w:t>PathVariable</w:t>
      </w:r>
      <w:proofErr w:type="spellEnd"/>
      <w:r w:rsidRPr="009E1D4F">
        <w:rPr>
          <w:i/>
        </w:rPr>
        <w:t xml:space="preserve"> annotation helps you to extract information from the URI directly.</w:t>
      </w:r>
    </w:p>
    <w:p w:rsidR="00C4679A" w:rsidRPr="009E1D4F" w:rsidRDefault="00C4679A" w:rsidP="00973C54">
      <w:pPr>
        <w:rPr>
          <w:i/>
          <w:color w:val="FF0000"/>
        </w:rPr>
      </w:pPr>
    </w:p>
    <w:p w:rsidR="00C4679A" w:rsidRPr="009E1D4F" w:rsidRDefault="00C4679A" w:rsidP="00262E93">
      <w:pPr>
        <w:pStyle w:val="Heading2"/>
        <w:rPr>
          <w:i/>
        </w:rPr>
      </w:pPr>
      <w:r w:rsidRPr="009E1D4F">
        <w:rPr>
          <w:i/>
        </w:rPr>
        <w:t>What is filter in spring boot</w:t>
      </w:r>
    </w:p>
    <w:p w:rsidR="00C4679A" w:rsidRPr="009E1D4F" w:rsidRDefault="00C4679A" w:rsidP="00C4679A">
      <w:pPr>
        <w:rPr>
          <w:i/>
        </w:rPr>
      </w:pPr>
      <w:r w:rsidRPr="009E1D4F">
        <w:rPr>
          <w:i/>
        </w:rPr>
        <w:t>In a Spring Boot application, filters are components that intercept and process incoming requests and outgoing responses in a web application. Filters are part of the Servlet API and allow developers to perform pre-processing and post-processing tasks on HTTP requests and responses.</w:t>
      </w:r>
    </w:p>
    <w:p w:rsidR="00C4679A" w:rsidRPr="009E1D4F" w:rsidRDefault="00C4679A" w:rsidP="00C4679A">
      <w:pPr>
        <w:rPr>
          <w:i/>
        </w:rPr>
      </w:pPr>
    </w:p>
    <w:p w:rsidR="00C4679A" w:rsidRPr="009E1D4F" w:rsidRDefault="00C4679A" w:rsidP="00C4679A">
      <w:pPr>
        <w:rPr>
          <w:i/>
        </w:rPr>
      </w:pPr>
      <w:r w:rsidRPr="009E1D4F">
        <w:rPr>
          <w:i/>
        </w:rPr>
        <w:t>Key points to mention in an interview answer about filters in Spring Boot:</w:t>
      </w:r>
    </w:p>
    <w:p w:rsidR="00C4679A" w:rsidRPr="009E1D4F" w:rsidRDefault="00C4679A" w:rsidP="00C4679A">
      <w:pPr>
        <w:rPr>
          <w:i/>
        </w:rPr>
      </w:pPr>
    </w:p>
    <w:p w:rsidR="00C4679A" w:rsidRPr="009E1D4F" w:rsidRDefault="00C4679A" w:rsidP="00C4679A">
      <w:pPr>
        <w:pStyle w:val="ListParagraph"/>
        <w:numPr>
          <w:ilvl w:val="0"/>
          <w:numId w:val="24"/>
        </w:numPr>
        <w:rPr>
          <w:i/>
        </w:rPr>
      </w:pPr>
      <w:r w:rsidRPr="009E1D4F">
        <w:rPr>
          <w:i/>
        </w:rPr>
        <w:t>Purpose: Filters in Spring Boot are used to perform tasks such as logging, authentication, authorization, request/response modification, and more.</w:t>
      </w:r>
    </w:p>
    <w:p w:rsidR="00C4679A" w:rsidRPr="009E1D4F" w:rsidRDefault="00C4679A" w:rsidP="00C4679A">
      <w:pPr>
        <w:rPr>
          <w:i/>
        </w:rPr>
      </w:pPr>
    </w:p>
    <w:p w:rsidR="00C4679A" w:rsidRPr="009E1D4F" w:rsidRDefault="00C4679A" w:rsidP="00C4679A">
      <w:pPr>
        <w:pStyle w:val="ListParagraph"/>
        <w:numPr>
          <w:ilvl w:val="0"/>
          <w:numId w:val="24"/>
        </w:numPr>
        <w:rPr>
          <w:i/>
        </w:rPr>
      </w:pPr>
      <w:r w:rsidRPr="009E1D4F">
        <w:rPr>
          <w:i/>
        </w:rPr>
        <w:t xml:space="preserve">Implementation: Filters can be implemented by implementing the </w:t>
      </w:r>
      <w:proofErr w:type="spellStart"/>
      <w:proofErr w:type="gramStart"/>
      <w:r w:rsidRPr="009E1D4F">
        <w:rPr>
          <w:i/>
        </w:rPr>
        <w:t>javax.servlet</w:t>
      </w:r>
      <w:proofErr w:type="gramEnd"/>
      <w:r w:rsidRPr="009E1D4F">
        <w:rPr>
          <w:i/>
        </w:rPr>
        <w:t>.Filter</w:t>
      </w:r>
      <w:proofErr w:type="spellEnd"/>
      <w:r w:rsidRPr="009E1D4F">
        <w:rPr>
          <w:i/>
        </w:rPr>
        <w:t xml:space="preserve"> interface or extending the </w:t>
      </w:r>
      <w:proofErr w:type="spellStart"/>
      <w:r w:rsidRPr="009E1D4F">
        <w:rPr>
          <w:i/>
        </w:rPr>
        <w:t>javax.servlet.GenericFilterBean</w:t>
      </w:r>
      <w:proofErr w:type="spellEnd"/>
      <w:r w:rsidRPr="009E1D4F">
        <w:rPr>
          <w:i/>
        </w:rPr>
        <w:t xml:space="preserve"> class.</w:t>
      </w:r>
    </w:p>
    <w:p w:rsidR="00C4679A" w:rsidRPr="009E1D4F" w:rsidRDefault="00C4679A" w:rsidP="00C4679A">
      <w:pPr>
        <w:rPr>
          <w:i/>
        </w:rPr>
      </w:pPr>
    </w:p>
    <w:p w:rsidR="00C4679A" w:rsidRPr="009E1D4F" w:rsidRDefault="00C4679A" w:rsidP="00C4679A">
      <w:pPr>
        <w:pStyle w:val="ListParagraph"/>
        <w:numPr>
          <w:ilvl w:val="0"/>
          <w:numId w:val="24"/>
        </w:numPr>
        <w:rPr>
          <w:i/>
        </w:rPr>
      </w:pPr>
      <w:r w:rsidRPr="009E1D4F">
        <w:rPr>
          <w:i/>
        </w:rPr>
        <w:t>Filter Configuration: Filters can be configured in different ways, such as using annotations (@</w:t>
      </w:r>
      <w:proofErr w:type="spellStart"/>
      <w:r w:rsidRPr="009E1D4F">
        <w:rPr>
          <w:i/>
        </w:rPr>
        <w:t>WebFilter</w:t>
      </w:r>
      <w:proofErr w:type="spellEnd"/>
      <w:r w:rsidRPr="009E1D4F">
        <w:rPr>
          <w:i/>
        </w:rPr>
        <w:t xml:space="preserve">), </w:t>
      </w:r>
      <w:proofErr w:type="spellStart"/>
      <w:r w:rsidRPr="009E1D4F">
        <w:rPr>
          <w:i/>
        </w:rPr>
        <w:t>FilterRegistrationBean</w:t>
      </w:r>
      <w:proofErr w:type="spellEnd"/>
      <w:r w:rsidRPr="009E1D4F">
        <w:rPr>
          <w:i/>
        </w:rPr>
        <w:t xml:space="preserve"> in a configuration class, or configuring in </w:t>
      </w:r>
      <w:proofErr w:type="spellStart"/>
      <w:proofErr w:type="gramStart"/>
      <w:r w:rsidRPr="009E1D4F">
        <w:rPr>
          <w:i/>
        </w:rPr>
        <w:t>application.properties</w:t>
      </w:r>
      <w:proofErr w:type="spellEnd"/>
      <w:proofErr w:type="gramEnd"/>
      <w:r w:rsidRPr="009E1D4F">
        <w:rPr>
          <w:i/>
        </w:rPr>
        <w:t xml:space="preserve"> or </w:t>
      </w:r>
      <w:proofErr w:type="spellStart"/>
      <w:r w:rsidRPr="009E1D4F">
        <w:rPr>
          <w:i/>
        </w:rPr>
        <w:t>application.yml</w:t>
      </w:r>
      <w:proofErr w:type="spellEnd"/>
      <w:r w:rsidRPr="009E1D4F">
        <w:rPr>
          <w:i/>
        </w:rPr>
        <w:t xml:space="preserve"> using </w:t>
      </w:r>
      <w:proofErr w:type="spellStart"/>
      <w:r w:rsidRPr="009E1D4F">
        <w:rPr>
          <w:i/>
        </w:rPr>
        <w:t>spring.servlet.filter.registration</w:t>
      </w:r>
      <w:proofErr w:type="spellEnd"/>
      <w:r w:rsidRPr="009E1D4F">
        <w:rPr>
          <w:i/>
        </w:rPr>
        <w:t xml:space="preserve"> properties.</w:t>
      </w:r>
    </w:p>
    <w:p w:rsidR="00C4679A" w:rsidRPr="009E1D4F" w:rsidRDefault="00C4679A" w:rsidP="00C4679A">
      <w:pPr>
        <w:rPr>
          <w:i/>
        </w:rPr>
      </w:pPr>
    </w:p>
    <w:p w:rsidR="00C4679A" w:rsidRPr="009E1D4F" w:rsidRDefault="00C4679A" w:rsidP="00C4679A">
      <w:pPr>
        <w:pStyle w:val="ListParagraph"/>
        <w:numPr>
          <w:ilvl w:val="0"/>
          <w:numId w:val="24"/>
        </w:numPr>
        <w:rPr>
          <w:i/>
        </w:rPr>
      </w:pPr>
      <w:r w:rsidRPr="009E1D4F">
        <w:rPr>
          <w:i/>
        </w:rPr>
        <w:t xml:space="preserve">Order: Filters can have an order defined using the </w:t>
      </w:r>
      <w:proofErr w:type="spellStart"/>
      <w:proofErr w:type="gramStart"/>
      <w:r w:rsidRPr="009E1D4F">
        <w:rPr>
          <w:i/>
        </w:rPr>
        <w:t>setOrder</w:t>
      </w:r>
      <w:proofErr w:type="spellEnd"/>
      <w:r w:rsidRPr="009E1D4F">
        <w:rPr>
          <w:i/>
        </w:rPr>
        <w:t>(</w:t>
      </w:r>
      <w:proofErr w:type="gramEnd"/>
      <w:r w:rsidRPr="009E1D4F">
        <w:rPr>
          <w:i/>
        </w:rPr>
        <w:t>) method or the order property. The order determines the sequence in which filters are applied when multiple filters are present.</w:t>
      </w:r>
    </w:p>
    <w:p w:rsidR="00C4679A" w:rsidRPr="009E1D4F" w:rsidRDefault="00C4679A" w:rsidP="00C4679A">
      <w:pPr>
        <w:rPr>
          <w:i/>
        </w:rPr>
      </w:pPr>
    </w:p>
    <w:p w:rsidR="00C4679A" w:rsidRPr="009E1D4F" w:rsidRDefault="00C4679A" w:rsidP="00C4679A">
      <w:pPr>
        <w:pStyle w:val="ListParagraph"/>
        <w:numPr>
          <w:ilvl w:val="0"/>
          <w:numId w:val="24"/>
        </w:numPr>
        <w:rPr>
          <w:i/>
        </w:rPr>
      </w:pPr>
      <w:r w:rsidRPr="009E1D4F">
        <w:rPr>
          <w:i/>
        </w:rPr>
        <w:t xml:space="preserve">URL Patterns: Filters can be mapped to specific URL patterns using </w:t>
      </w:r>
      <w:proofErr w:type="spellStart"/>
      <w:proofErr w:type="gramStart"/>
      <w:r w:rsidRPr="009E1D4F">
        <w:rPr>
          <w:i/>
        </w:rPr>
        <w:t>addUrlPatterns</w:t>
      </w:r>
      <w:proofErr w:type="spellEnd"/>
      <w:r w:rsidRPr="009E1D4F">
        <w:rPr>
          <w:i/>
        </w:rPr>
        <w:t>(</w:t>
      </w:r>
      <w:proofErr w:type="gramEnd"/>
      <w:r w:rsidRPr="009E1D4F">
        <w:rPr>
          <w:i/>
        </w:rPr>
        <w:t xml:space="preserve">) or </w:t>
      </w:r>
      <w:proofErr w:type="spellStart"/>
      <w:r w:rsidRPr="009E1D4F">
        <w:rPr>
          <w:i/>
        </w:rPr>
        <w:t>url</w:t>
      </w:r>
      <w:proofErr w:type="spellEnd"/>
      <w:r w:rsidRPr="009E1D4F">
        <w:rPr>
          <w:i/>
        </w:rPr>
        <w:t>-patterns property. The filter will only be applied to requests matching the specified patterns.</w:t>
      </w:r>
    </w:p>
    <w:p w:rsidR="00C4679A" w:rsidRPr="009E1D4F" w:rsidRDefault="00C4679A" w:rsidP="00C4679A">
      <w:pPr>
        <w:rPr>
          <w:i/>
        </w:rPr>
      </w:pPr>
    </w:p>
    <w:p w:rsidR="00C4679A" w:rsidRPr="009E1D4F" w:rsidRDefault="00C4679A" w:rsidP="00C4679A">
      <w:pPr>
        <w:pStyle w:val="ListParagraph"/>
        <w:numPr>
          <w:ilvl w:val="0"/>
          <w:numId w:val="24"/>
        </w:numPr>
        <w:rPr>
          <w:i/>
        </w:rPr>
      </w:pPr>
      <w:r w:rsidRPr="009E1D4F">
        <w:rPr>
          <w:i/>
        </w:rPr>
        <w:lastRenderedPageBreak/>
        <w:t xml:space="preserve">Pre-processing and Post-processing: Filters provide a </w:t>
      </w:r>
      <w:proofErr w:type="spellStart"/>
      <w:proofErr w:type="gramStart"/>
      <w:r w:rsidRPr="009E1D4F">
        <w:rPr>
          <w:i/>
        </w:rPr>
        <w:t>doFilter</w:t>
      </w:r>
      <w:proofErr w:type="spellEnd"/>
      <w:r w:rsidRPr="009E1D4F">
        <w:rPr>
          <w:i/>
        </w:rPr>
        <w:t>(</w:t>
      </w:r>
      <w:proofErr w:type="gramEnd"/>
      <w:r w:rsidRPr="009E1D4F">
        <w:rPr>
          <w:i/>
        </w:rPr>
        <w:t>) method where developers can implement pre-processing logic before passing the request to the next filter or servlet, and post-processing logic after the request has been processed.</w:t>
      </w:r>
    </w:p>
    <w:p w:rsidR="00C4679A" w:rsidRPr="009E1D4F" w:rsidRDefault="00C4679A" w:rsidP="00C4679A">
      <w:pPr>
        <w:rPr>
          <w:i/>
        </w:rPr>
      </w:pPr>
    </w:p>
    <w:p w:rsidR="00C4679A" w:rsidRPr="009E1D4F" w:rsidRDefault="00C4679A" w:rsidP="00C4679A">
      <w:pPr>
        <w:pStyle w:val="ListParagraph"/>
        <w:numPr>
          <w:ilvl w:val="0"/>
          <w:numId w:val="24"/>
        </w:numPr>
        <w:rPr>
          <w:i/>
        </w:rPr>
      </w:pPr>
      <w:r w:rsidRPr="009E1D4F">
        <w:rPr>
          <w:i/>
        </w:rPr>
        <w:t>Use Cases: Filters are commonly used for tasks such as request logging, authentication and authorization, request/response modification (e.g., adding headers, modifying content), and handling cross-cutting concerns.</w:t>
      </w:r>
    </w:p>
    <w:p w:rsidR="00C4679A" w:rsidRPr="009E1D4F" w:rsidRDefault="00C4679A" w:rsidP="00C4679A">
      <w:pPr>
        <w:rPr>
          <w:i/>
        </w:rPr>
      </w:pPr>
    </w:p>
    <w:p w:rsidR="00C4679A" w:rsidRPr="009E1D4F" w:rsidRDefault="00C4679A" w:rsidP="00C4679A">
      <w:pPr>
        <w:pStyle w:val="ListParagraph"/>
        <w:numPr>
          <w:ilvl w:val="0"/>
          <w:numId w:val="24"/>
        </w:numPr>
        <w:rPr>
          <w:i/>
        </w:rPr>
      </w:pPr>
      <w:r w:rsidRPr="009E1D4F">
        <w:rPr>
          <w:i/>
        </w:rPr>
        <w:t>Flexibility: Filters offer a flexible mechanism to intercept and manipulate requests and responses. They can be combined with other Spring Boot features, such as security filters, to implement complex application behavior.</w:t>
      </w:r>
    </w:p>
    <w:p w:rsidR="00C4679A" w:rsidRPr="009E1D4F" w:rsidRDefault="00C4679A" w:rsidP="00C4679A">
      <w:pPr>
        <w:rPr>
          <w:i/>
        </w:rPr>
      </w:pPr>
    </w:p>
    <w:p w:rsidR="00C4679A" w:rsidRPr="009E1D4F" w:rsidRDefault="00C4679A" w:rsidP="00C4679A">
      <w:pPr>
        <w:pStyle w:val="ListParagraph"/>
        <w:numPr>
          <w:ilvl w:val="0"/>
          <w:numId w:val="24"/>
        </w:numPr>
        <w:rPr>
          <w:b/>
          <w:i/>
          <w:color w:val="262626" w:themeColor="text1" w:themeTint="D9"/>
        </w:rPr>
      </w:pPr>
      <w:r w:rsidRPr="009E1D4F">
        <w:rPr>
          <w:i/>
        </w:rPr>
        <w:t xml:space="preserve">Customization: Developers can create custom filters by implementing the Filter interface or extending the </w:t>
      </w:r>
      <w:proofErr w:type="spellStart"/>
      <w:r w:rsidRPr="009E1D4F">
        <w:rPr>
          <w:i/>
        </w:rPr>
        <w:t>GenericFilterBean</w:t>
      </w:r>
      <w:proofErr w:type="spellEnd"/>
      <w:r w:rsidRPr="009E1D4F">
        <w:rPr>
          <w:i/>
        </w:rPr>
        <w:t xml:space="preserve"> class. This allows for implementing specific business logic or integrating with external systems.</w:t>
      </w:r>
    </w:p>
    <w:p w:rsidR="00E77B48" w:rsidRPr="009E1D4F" w:rsidRDefault="00E77B48" w:rsidP="00E77B48">
      <w:pPr>
        <w:pStyle w:val="ListParagraph"/>
        <w:rPr>
          <w:b/>
          <w:i/>
          <w:color w:val="262626" w:themeColor="text1" w:themeTint="D9"/>
        </w:rPr>
      </w:pPr>
    </w:p>
    <w:p w:rsidR="00E77B48" w:rsidRPr="009E1D4F" w:rsidRDefault="00E77B48" w:rsidP="00E77B48">
      <w:pPr>
        <w:pStyle w:val="Heading2"/>
        <w:rPr>
          <w:rFonts w:eastAsiaTheme="minorHAnsi"/>
          <w:i/>
        </w:rPr>
      </w:pPr>
      <w:r w:rsidRPr="009E1D4F">
        <w:rPr>
          <w:rFonts w:ascii="Arial" w:hAnsi="Arial" w:cs="Arial"/>
          <w:i/>
          <w:color w:val="222222"/>
          <w:sz w:val="36"/>
          <w:szCs w:val="36"/>
        </w:rPr>
        <w:t> </w:t>
      </w:r>
      <w:r w:rsidRPr="009E1D4F">
        <w:rPr>
          <w:rFonts w:eastAsiaTheme="minorHAnsi"/>
          <w:i/>
        </w:rPr>
        <w:t xml:space="preserve">What are the major differences between </w:t>
      </w:r>
      <w:proofErr w:type="spellStart"/>
      <w:r w:rsidRPr="009E1D4F">
        <w:rPr>
          <w:rFonts w:eastAsiaTheme="minorHAnsi"/>
          <w:i/>
        </w:rPr>
        <w:t>RequestMapping</w:t>
      </w:r>
      <w:proofErr w:type="spellEnd"/>
      <w:r w:rsidRPr="009E1D4F">
        <w:rPr>
          <w:rFonts w:eastAsiaTheme="minorHAnsi"/>
          <w:i/>
        </w:rPr>
        <w:t xml:space="preserve"> and </w:t>
      </w:r>
      <w:proofErr w:type="spellStart"/>
      <w:r w:rsidRPr="009E1D4F">
        <w:rPr>
          <w:rFonts w:eastAsiaTheme="minorHAnsi"/>
          <w:i/>
        </w:rPr>
        <w:t>GetMapping</w:t>
      </w:r>
      <w:proofErr w:type="spellEnd"/>
      <w:r w:rsidRPr="009E1D4F">
        <w:rPr>
          <w:rFonts w:eastAsiaTheme="minorHAnsi"/>
          <w:i/>
        </w:rPr>
        <w:t>?</w:t>
      </w:r>
    </w:p>
    <w:p w:rsidR="00E77B48" w:rsidRPr="009E1D4F" w:rsidRDefault="00E77B48" w:rsidP="00E77B48">
      <w:pPr>
        <w:pStyle w:val="NormalWeb"/>
        <w:shd w:val="clear" w:color="auto" w:fill="FFFFFF"/>
        <w:spacing w:before="0" w:beforeAutospacing="0"/>
        <w:rPr>
          <w:rFonts w:asciiTheme="minorHAnsi" w:eastAsiaTheme="minorHAnsi" w:hAnsiTheme="minorHAnsi" w:cstheme="minorBidi"/>
          <w:i/>
          <w:sz w:val="22"/>
          <w:szCs w:val="22"/>
        </w:rPr>
      </w:pPr>
      <w:proofErr w:type="spellStart"/>
      <w:r w:rsidRPr="009E1D4F">
        <w:rPr>
          <w:rFonts w:asciiTheme="minorHAnsi" w:eastAsiaTheme="minorHAnsi" w:hAnsiTheme="minorHAnsi" w:cstheme="minorBidi"/>
          <w:i/>
          <w:sz w:val="22"/>
          <w:szCs w:val="22"/>
        </w:rPr>
        <w:t>RequestMapping</w:t>
      </w:r>
      <w:proofErr w:type="spellEnd"/>
      <w:r w:rsidRPr="009E1D4F">
        <w:rPr>
          <w:rFonts w:asciiTheme="minorHAnsi" w:eastAsiaTheme="minorHAnsi" w:hAnsiTheme="minorHAnsi" w:cstheme="minorBidi"/>
          <w:i/>
          <w:sz w:val="22"/>
          <w:szCs w:val="22"/>
        </w:rPr>
        <w:t xml:space="preserve"> can be used with GET, POST, PUT, and many other request methods using the method attribute on the annotation. Whereas </w:t>
      </w:r>
      <w:proofErr w:type="spellStart"/>
      <w:r w:rsidRPr="009E1D4F">
        <w:rPr>
          <w:rFonts w:asciiTheme="minorHAnsi" w:eastAsiaTheme="minorHAnsi" w:hAnsiTheme="minorHAnsi" w:cstheme="minorBidi"/>
          <w:i/>
          <w:sz w:val="22"/>
          <w:szCs w:val="22"/>
        </w:rPr>
        <w:t>GetMapping</w:t>
      </w:r>
      <w:proofErr w:type="spellEnd"/>
      <w:r w:rsidRPr="009E1D4F">
        <w:rPr>
          <w:rFonts w:asciiTheme="minorHAnsi" w:eastAsiaTheme="minorHAnsi" w:hAnsiTheme="minorHAnsi" w:cstheme="minorBidi"/>
          <w:i/>
          <w:sz w:val="22"/>
          <w:szCs w:val="22"/>
        </w:rPr>
        <w:t xml:space="preserve"> is only an extension of </w:t>
      </w:r>
      <w:proofErr w:type="spellStart"/>
      <w:r w:rsidRPr="009E1D4F">
        <w:rPr>
          <w:rFonts w:asciiTheme="minorHAnsi" w:eastAsiaTheme="minorHAnsi" w:hAnsiTheme="minorHAnsi" w:cstheme="minorBidi"/>
          <w:i/>
          <w:sz w:val="22"/>
          <w:szCs w:val="22"/>
        </w:rPr>
        <w:t>RequestMapping</w:t>
      </w:r>
      <w:proofErr w:type="spellEnd"/>
      <w:r w:rsidRPr="009E1D4F">
        <w:rPr>
          <w:rFonts w:asciiTheme="minorHAnsi" w:eastAsiaTheme="minorHAnsi" w:hAnsiTheme="minorHAnsi" w:cstheme="minorBidi"/>
          <w:i/>
          <w:sz w:val="22"/>
          <w:szCs w:val="22"/>
        </w:rPr>
        <w:t>, which helps you to improve clarity on requests.</w:t>
      </w:r>
    </w:p>
    <w:p w:rsidR="00E77B48" w:rsidRPr="009E1D4F" w:rsidRDefault="00E77B48" w:rsidP="00E77B48">
      <w:pPr>
        <w:pStyle w:val="Heading2"/>
        <w:rPr>
          <w:rFonts w:eastAsiaTheme="minorHAnsi"/>
          <w:i/>
        </w:rPr>
      </w:pPr>
      <w:r w:rsidRPr="009E1D4F">
        <w:rPr>
          <w:rFonts w:eastAsiaTheme="minorHAnsi"/>
          <w:i/>
        </w:rPr>
        <w:t>What do you mean by hot-swapping in Spring Boot?</w:t>
      </w:r>
    </w:p>
    <w:p w:rsidR="00E77B48" w:rsidRPr="009E1D4F" w:rsidRDefault="00E77B48" w:rsidP="00E77B48">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It is a way to reload the changes without restarting Tomcat, or Jetty server. Eclipse and Many other IDEs support bytecode hot swapping. If you make any changes that don’t affect the method signature, it should reload without side effect.</w:t>
      </w:r>
    </w:p>
    <w:p w:rsidR="00E83B85" w:rsidRPr="009E1D4F" w:rsidRDefault="00E83B85" w:rsidP="00E83B85">
      <w:pPr>
        <w:pStyle w:val="Heading2"/>
        <w:rPr>
          <w:i/>
        </w:rPr>
      </w:pPr>
      <w:r w:rsidRPr="009E1D4F">
        <w:rPr>
          <w:rFonts w:eastAsiaTheme="minorHAnsi"/>
          <w:i/>
        </w:rPr>
        <w:t>What is @</w:t>
      </w:r>
      <w:proofErr w:type="spellStart"/>
      <w:r w:rsidRPr="009E1D4F">
        <w:rPr>
          <w:rFonts w:eastAsiaTheme="minorHAnsi"/>
          <w:i/>
        </w:rPr>
        <w:t>crossOrigin</w:t>
      </w:r>
      <w:proofErr w:type="spellEnd"/>
    </w:p>
    <w:p w:rsidR="00E77B48" w:rsidRPr="009E1D4F" w:rsidRDefault="00E83B85" w:rsidP="00E77B48">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w:t>
      </w:r>
      <w:proofErr w:type="spellStart"/>
      <w:r w:rsidRPr="009E1D4F">
        <w:rPr>
          <w:rFonts w:asciiTheme="minorHAnsi" w:eastAsiaTheme="minorHAnsi" w:hAnsiTheme="minorHAnsi" w:cstheme="minorBidi"/>
          <w:i/>
          <w:sz w:val="22"/>
          <w:szCs w:val="22"/>
        </w:rPr>
        <w:t>CrossOrigin</w:t>
      </w:r>
      <w:proofErr w:type="spellEnd"/>
      <w:r w:rsidRPr="009E1D4F">
        <w:rPr>
          <w:rFonts w:asciiTheme="minorHAnsi" w:eastAsiaTheme="minorHAnsi" w:hAnsiTheme="minorHAnsi" w:cstheme="minorBidi"/>
          <w:i/>
          <w:sz w:val="22"/>
          <w:szCs w:val="22"/>
        </w:rPr>
        <w:t xml:space="preserve"> is an annotation in Spring Boot that enables Cross-Origin Resource Sharing (CORS) for specific controller methods or the entire controller class. It allows web browsers to make cross-origin requests, meaning requests from one domain to another. By using @</w:t>
      </w:r>
      <w:proofErr w:type="spellStart"/>
      <w:r w:rsidRPr="009E1D4F">
        <w:rPr>
          <w:rFonts w:asciiTheme="minorHAnsi" w:eastAsiaTheme="minorHAnsi" w:hAnsiTheme="minorHAnsi" w:cstheme="minorBidi"/>
          <w:i/>
          <w:sz w:val="22"/>
          <w:szCs w:val="22"/>
        </w:rPr>
        <w:t>CrossOrigin</w:t>
      </w:r>
      <w:proofErr w:type="spellEnd"/>
      <w:r w:rsidRPr="009E1D4F">
        <w:rPr>
          <w:rFonts w:asciiTheme="minorHAnsi" w:eastAsiaTheme="minorHAnsi" w:hAnsiTheme="minorHAnsi" w:cstheme="minorBidi"/>
          <w:i/>
          <w:sz w:val="22"/>
          <w:szCs w:val="22"/>
        </w:rPr>
        <w:t>, you can specify which origins are allowed to access your controller methods, thereby controlling the CORS behavior for your Spring Boot application.</w:t>
      </w:r>
    </w:p>
    <w:p w:rsidR="00E83B85" w:rsidRPr="009E1D4F" w:rsidRDefault="00E83B85" w:rsidP="00E77B48">
      <w:pPr>
        <w:pStyle w:val="NormalWeb"/>
        <w:shd w:val="clear" w:color="auto" w:fill="FFFFFF"/>
        <w:spacing w:before="0" w:beforeAutospacing="0"/>
        <w:rPr>
          <w:rFonts w:asciiTheme="minorHAnsi" w:eastAsiaTheme="minorHAnsi" w:hAnsiTheme="minorHAnsi" w:cstheme="minorBidi"/>
          <w:i/>
          <w:sz w:val="22"/>
          <w:szCs w:val="22"/>
        </w:rPr>
      </w:pPr>
    </w:p>
    <w:p w:rsidR="007A0A67" w:rsidRDefault="00E83B85" w:rsidP="007A0A67">
      <w:pPr>
        <w:pStyle w:val="Heading3"/>
      </w:pPr>
      <w:r w:rsidRPr="009E1D4F">
        <w:rPr>
          <w:rFonts w:eastAsiaTheme="minorHAnsi"/>
          <w:i/>
        </w:rPr>
        <w:lastRenderedPageBreak/>
        <w:t> Explain caching.</w:t>
      </w:r>
      <w:r w:rsidR="007A0A67" w:rsidRPr="007A0A67">
        <w:t xml:space="preserve"> </w:t>
      </w:r>
      <w:r w:rsidR="007A0A67">
        <w:t>How to Implement Caching in Spring Boot</w:t>
      </w:r>
    </w:p>
    <w:p w:rsidR="00E83B85" w:rsidRPr="009E1D4F" w:rsidRDefault="00E83B85" w:rsidP="00E83B85">
      <w:pPr>
        <w:pStyle w:val="Heading2"/>
        <w:rPr>
          <w:rFonts w:eastAsiaTheme="minorHAnsi"/>
          <w:i/>
        </w:rPr>
      </w:pPr>
    </w:p>
    <w:p w:rsidR="00E014BF" w:rsidRDefault="00E014BF" w:rsidP="00E83B85">
      <w:pPr>
        <w:pStyle w:val="Heading2"/>
        <w:rPr>
          <w:rFonts w:ascii="Arial" w:hAnsi="Arial" w:cs="Arial"/>
          <w:i/>
          <w:color w:val="222222"/>
          <w:sz w:val="36"/>
          <w:szCs w:val="36"/>
        </w:rPr>
      </w:pPr>
    </w:p>
    <w:p w:rsidR="007A0A67" w:rsidRDefault="007A0A67" w:rsidP="007A0A67">
      <w:r>
        <w:t>In Spring Boot, caching is a way to store frequently accessed data in memory to reduce the time it takes to retrieve this data and improve the performance of your application. Spring Boot provides a simple and effective way to implement caching using annotations and an abstraction layer that can work with various caching providers.</w:t>
      </w:r>
    </w:p>
    <w:p w:rsidR="007A0A67" w:rsidRDefault="007A0A67" w:rsidP="007A0A67">
      <w:pPr>
        <w:pStyle w:val="Heading3"/>
      </w:pPr>
      <w:r>
        <w:t>How to Implement Caching in Spring Boot</w:t>
      </w:r>
    </w:p>
    <w:p w:rsidR="007A0A67" w:rsidRDefault="007A0A67" w:rsidP="007A0A67">
      <w:pPr>
        <w:pStyle w:val="NormalWeb"/>
        <w:numPr>
          <w:ilvl w:val="0"/>
          <w:numId w:val="43"/>
        </w:numPr>
      </w:pPr>
      <w:r>
        <w:rPr>
          <w:rStyle w:val="Strong"/>
        </w:rPr>
        <w:t>Add Dependencies</w:t>
      </w:r>
      <w:r>
        <w:t xml:space="preserve">: Include the Spring Boot Starter Cache in your </w:t>
      </w:r>
      <w:r>
        <w:rPr>
          <w:rStyle w:val="HTMLCode"/>
          <w:rFonts w:eastAsiaTheme="majorEastAsia"/>
        </w:rPr>
        <w:t>pom.xml</w:t>
      </w:r>
      <w:r>
        <w:t xml:space="preserve"> (for Maven) or </w:t>
      </w:r>
      <w:proofErr w:type="spellStart"/>
      <w:proofErr w:type="gramStart"/>
      <w:r>
        <w:rPr>
          <w:rStyle w:val="HTMLCode"/>
          <w:rFonts w:eastAsiaTheme="majorEastAsia"/>
        </w:rPr>
        <w:t>build.gradle</w:t>
      </w:r>
      <w:proofErr w:type="spellEnd"/>
      <w:proofErr w:type="gramEnd"/>
      <w:r>
        <w:t xml:space="preserve"> (for Gradle) file.</w:t>
      </w:r>
    </w:p>
    <w:p w:rsidR="007A0A67" w:rsidRDefault="007A0A67" w:rsidP="007A0A67">
      <w:r>
        <w:rPr>
          <w:rStyle w:val="Strong"/>
        </w:rPr>
        <w:t xml:space="preserve">                  Enable Caching</w:t>
      </w:r>
      <w:r>
        <w:t xml:space="preserve">: Enable caching by adding the </w:t>
      </w:r>
      <w:r>
        <w:rPr>
          <w:rStyle w:val="HTMLCode"/>
          <w:rFonts w:eastAsiaTheme="minorHAnsi"/>
        </w:rPr>
        <w:t>@</w:t>
      </w:r>
      <w:proofErr w:type="spellStart"/>
      <w:r>
        <w:rPr>
          <w:rStyle w:val="HTMLCode"/>
          <w:rFonts w:eastAsiaTheme="minorHAnsi"/>
        </w:rPr>
        <w:t>EnableCaching</w:t>
      </w:r>
      <w:proofErr w:type="spellEnd"/>
      <w:r>
        <w:t xml:space="preserve"> annotation to a                        configuration class or your main application class.</w:t>
      </w:r>
    </w:p>
    <w:p w:rsidR="007A0A67" w:rsidRDefault="007A0A67" w:rsidP="007A0A67">
      <w:r>
        <w:rPr>
          <w:rStyle w:val="Strong"/>
        </w:rPr>
        <w:t>Configure Cache Provider</w:t>
      </w:r>
      <w:r>
        <w:t xml:space="preserve">: Spring Boot supports various cache providers like </w:t>
      </w:r>
      <w:proofErr w:type="spellStart"/>
      <w:r>
        <w:t>ConcurrentMap</w:t>
      </w:r>
      <w:proofErr w:type="spellEnd"/>
      <w:r>
        <w:t xml:space="preserve"> (default), </w:t>
      </w:r>
      <w:proofErr w:type="spellStart"/>
      <w:r>
        <w:t>Ehcache</w:t>
      </w:r>
      <w:proofErr w:type="spellEnd"/>
      <w:r>
        <w:t xml:space="preserve">, </w:t>
      </w:r>
      <w:proofErr w:type="spellStart"/>
      <w:r>
        <w:t>Hazelcast</w:t>
      </w:r>
      <w:proofErr w:type="spellEnd"/>
      <w:r>
        <w:t xml:space="preserve">, Redis, etc. You can configure the cache provider in the </w:t>
      </w:r>
      <w:proofErr w:type="spellStart"/>
      <w:proofErr w:type="gramStart"/>
      <w:r>
        <w:rPr>
          <w:rStyle w:val="HTMLCode"/>
          <w:rFonts w:eastAsiaTheme="minorHAnsi"/>
        </w:rPr>
        <w:t>application.properties</w:t>
      </w:r>
      <w:proofErr w:type="spellEnd"/>
      <w:proofErr w:type="gramEnd"/>
      <w:r>
        <w:t xml:space="preserve"> or </w:t>
      </w:r>
      <w:proofErr w:type="spellStart"/>
      <w:r>
        <w:rPr>
          <w:rStyle w:val="HTMLCode"/>
          <w:rFonts w:eastAsiaTheme="minorHAnsi"/>
        </w:rPr>
        <w:t>application.yml</w:t>
      </w:r>
      <w:proofErr w:type="spellEnd"/>
      <w:r>
        <w:t xml:space="preserve"> file.</w:t>
      </w:r>
    </w:p>
    <w:p w:rsidR="007A0A67" w:rsidRDefault="007A0A67" w:rsidP="007A0A67">
      <w:r>
        <w:rPr>
          <w:rStyle w:val="Strong"/>
        </w:rPr>
        <w:t>Cacheable Method</w:t>
      </w:r>
      <w:r>
        <w:t xml:space="preserve">: Use the </w:t>
      </w:r>
      <w:r>
        <w:rPr>
          <w:rStyle w:val="HTMLCode"/>
          <w:rFonts w:eastAsiaTheme="minorHAnsi"/>
        </w:rPr>
        <w:t>@Cacheable</w:t>
      </w:r>
      <w:r>
        <w:t xml:space="preserve"> annotation on methods where you want to apply caching. This annotation tells Spring to cache the result of the method for future calls with the same parameters.</w:t>
      </w:r>
    </w:p>
    <w:p w:rsidR="007A0A67" w:rsidRDefault="007A0A67" w:rsidP="007A0A67">
      <w:r>
        <w:rPr>
          <w:rStyle w:val="Strong"/>
        </w:rPr>
        <w:t>Cache Eviction and Update</w:t>
      </w:r>
      <w:r>
        <w:t xml:space="preserve">: Use the </w:t>
      </w:r>
      <w:r>
        <w:rPr>
          <w:rStyle w:val="HTMLCode"/>
          <w:rFonts w:eastAsiaTheme="minorHAnsi"/>
        </w:rPr>
        <w:t>@</w:t>
      </w:r>
      <w:proofErr w:type="spellStart"/>
      <w:r>
        <w:rPr>
          <w:rStyle w:val="HTMLCode"/>
          <w:rFonts w:eastAsiaTheme="minorHAnsi"/>
        </w:rPr>
        <w:t>CacheEvict</w:t>
      </w:r>
      <w:proofErr w:type="spellEnd"/>
      <w:r>
        <w:t xml:space="preserve"> and </w:t>
      </w:r>
      <w:r>
        <w:rPr>
          <w:rStyle w:val="HTMLCode"/>
          <w:rFonts w:eastAsiaTheme="minorHAnsi"/>
        </w:rPr>
        <w:t>@</w:t>
      </w:r>
      <w:proofErr w:type="spellStart"/>
      <w:r>
        <w:rPr>
          <w:rStyle w:val="HTMLCode"/>
          <w:rFonts w:eastAsiaTheme="minorHAnsi"/>
        </w:rPr>
        <w:t>CachePut</w:t>
      </w:r>
      <w:proofErr w:type="spellEnd"/>
      <w:r>
        <w:t xml:space="preserve"> annotations to manage the cache when data changes.</w:t>
      </w:r>
    </w:p>
    <w:p w:rsidR="007A0A67" w:rsidRPr="007A0A67" w:rsidRDefault="007A0A67" w:rsidP="007A0A67">
      <w:pPr>
        <w:pStyle w:val="Heading3"/>
        <w:rPr>
          <w:b/>
        </w:rPr>
      </w:pPr>
      <w:r w:rsidRPr="007A0A67">
        <w:rPr>
          <w:b/>
        </w:rPr>
        <w:t>Summary</w:t>
      </w:r>
    </w:p>
    <w:p w:rsidR="007A0A67" w:rsidRDefault="007A0A67" w:rsidP="007A0A67">
      <w:pPr>
        <w:numPr>
          <w:ilvl w:val="0"/>
          <w:numId w:val="44"/>
        </w:numPr>
        <w:spacing w:before="100" w:beforeAutospacing="1" w:after="100" w:afterAutospacing="1" w:line="240" w:lineRule="auto"/>
      </w:pPr>
      <w:r>
        <w:rPr>
          <w:rStyle w:val="Strong"/>
        </w:rPr>
        <w:t>@</w:t>
      </w:r>
      <w:proofErr w:type="spellStart"/>
      <w:r>
        <w:rPr>
          <w:rStyle w:val="Strong"/>
        </w:rPr>
        <w:t>EnableCaching</w:t>
      </w:r>
      <w:proofErr w:type="spellEnd"/>
      <w:r>
        <w:t>: Enables caching in the Spring Boot application.</w:t>
      </w:r>
    </w:p>
    <w:p w:rsidR="007A0A67" w:rsidRDefault="007A0A67" w:rsidP="007A0A67">
      <w:pPr>
        <w:numPr>
          <w:ilvl w:val="0"/>
          <w:numId w:val="44"/>
        </w:numPr>
        <w:spacing w:before="100" w:beforeAutospacing="1" w:after="100" w:afterAutospacing="1" w:line="240" w:lineRule="auto"/>
      </w:pPr>
      <w:r>
        <w:rPr>
          <w:rStyle w:val="Strong"/>
        </w:rPr>
        <w:t>@Cacheable</w:t>
      </w:r>
      <w:r>
        <w:t>: Caches the result of a method.</w:t>
      </w:r>
    </w:p>
    <w:p w:rsidR="007A0A67" w:rsidRDefault="007A0A67" w:rsidP="007A0A67">
      <w:pPr>
        <w:numPr>
          <w:ilvl w:val="0"/>
          <w:numId w:val="44"/>
        </w:numPr>
        <w:spacing w:before="100" w:beforeAutospacing="1" w:after="100" w:afterAutospacing="1" w:line="240" w:lineRule="auto"/>
      </w:pPr>
      <w:r>
        <w:rPr>
          <w:rStyle w:val="Strong"/>
        </w:rPr>
        <w:t>@</w:t>
      </w:r>
      <w:proofErr w:type="spellStart"/>
      <w:r>
        <w:rPr>
          <w:rStyle w:val="Strong"/>
        </w:rPr>
        <w:t>CacheEvict</w:t>
      </w:r>
      <w:proofErr w:type="spellEnd"/>
      <w:r>
        <w:t>: Removes entries from the cache.</w:t>
      </w:r>
    </w:p>
    <w:p w:rsidR="007A0A67" w:rsidRDefault="007A0A67" w:rsidP="007A0A67">
      <w:pPr>
        <w:numPr>
          <w:ilvl w:val="0"/>
          <w:numId w:val="44"/>
        </w:numPr>
        <w:spacing w:before="100" w:beforeAutospacing="1" w:after="100" w:afterAutospacing="1" w:line="240" w:lineRule="auto"/>
      </w:pPr>
      <w:r>
        <w:rPr>
          <w:rStyle w:val="Strong"/>
        </w:rPr>
        <w:t>@</w:t>
      </w:r>
      <w:proofErr w:type="spellStart"/>
      <w:r>
        <w:rPr>
          <w:rStyle w:val="Strong"/>
        </w:rPr>
        <w:t>CachePut</w:t>
      </w:r>
      <w:proofErr w:type="spellEnd"/>
      <w:r>
        <w:t>: Updates the cache without interfering with the method execution.</w:t>
      </w:r>
    </w:p>
    <w:p w:rsidR="007A0A67" w:rsidRDefault="007A0A67" w:rsidP="007A0A67"/>
    <w:p w:rsidR="007A0A67" w:rsidRPr="007A0A67" w:rsidRDefault="007A0A67" w:rsidP="007A0A67"/>
    <w:p w:rsidR="00E014BF" w:rsidRDefault="00E014BF" w:rsidP="00E83B85">
      <w:pPr>
        <w:pStyle w:val="Heading2"/>
        <w:rPr>
          <w:rFonts w:ascii="Arial" w:hAnsi="Arial" w:cs="Arial"/>
          <w:i/>
          <w:color w:val="222222"/>
          <w:sz w:val="36"/>
          <w:szCs w:val="36"/>
        </w:rPr>
      </w:pPr>
    </w:p>
    <w:p w:rsidR="00E014BF" w:rsidRDefault="00E014BF" w:rsidP="00E83B85">
      <w:pPr>
        <w:pStyle w:val="Heading2"/>
        <w:rPr>
          <w:rFonts w:ascii="Arial" w:hAnsi="Arial" w:cs="Arial"/>
          <w:i/>
          <w:color w:val="222222"/>
          <w:sz w:val="36"/>
          <w:szCs w:val="36"/>
        </w:rPr>
      </w:pPr>
    </w:p>
    <w:p w:rsidR="00E83B85" w:rsidRPr="009E1D4F" w:rsidRDefault="00E83B85" w:rsidP="00E83B85">
      <w:pPr>
        <w:pStyle w:val="Heading2"/>
        <w:rPr>
          <w:rFonts w:eastAsiaTheme="minorHAnsi"/>
          <w:i/>
        </w:rPr>
      </w:pPr>
      <w:r w:rsidRPr="009E1D4F">
        <w:rPr>
          <w:rFonts w:ascii="Arial" w:hAnsi="Arial" w:cs="Arial"/>
          <w:i/>
          <w:color w:val="222222"/>
          <w:sz w:val="36"/>
          <w:szCs w:val="36"/>
        </w:rPr>
        <w:t> </w:t>
      </w:r>
      <w:r w:rsidRPr="009E1D4F">
        <w:rPr>
          <w:rFonts w:eastAsiaTheme="minorHAnsi"/>
          <w:i/>
        </w:rPr>
        <w:t>What is mean by spring batch?</w:t>
      </w:r>
    </w:p>
    <w:p w:rsidR="00E83B85" w:rsidRPr="009E1D4F" w:rsidRDefault="00E83B85" w:rsidP="00E83B85">
      <w:pPr>
        <w:pStyle w:val="NormalWeb"/>
        <w:shd w:val="clear" w:color="auto" w:fill="FFFFFF"/>
        <w:spacing w:before="0" w:beforeAutospacing="0"/>
        <w:rPr>
          <w:rFonts w:ascii="Arial" w:hAnsi="Arial" w:cs="Arial"/>
          <w:i/>
          <w:color w:val="222222"/>
          <w:sz w:val="30"/>
          <w:szCs w:val="30"/>
        </w:rPr>
      </w:pPr>
      <w:r w:rsidRPr="009E1D4F">
        <w:rPr>
          <w:rFonts w:asciiTheme="minorHAnsi" w:eastAsiaTheme="minorHAnsi" w:hAnsiTheme="minorHAnsi" w:cstheme="minorBidi"/>
          <w:i/>
          <w:sz w:val="22"/>
          <w:szCs w:val="22"/>
        </w:rPr>
        <w:t>Spring Boot Batch provides code reusability which is important when working with large numbers of records, including transaction management, logging, skipping, job processing statistics, and job restarts</w:t>
      </w:r>
      <w:r w:rsidRPr="009E1D4F">
        <w:rPr>
          <w:rFonts w:ascii="Arial" w:hAnsi="Arial" w:cs="Arial"/>
          <w:i/>
          <w:color w:val="222222"/>
          <w:sz w:val="30"/>
          <w:szCs w:val="30"/>
        </w:rPr>
        <w:t>.</w:t>
      </w:r>
    </w:p>
    <w:p w:rsidR="00E83B85" w:rsidRPr="009E1D4F" w:rsidRDefault="00E83B85" w:rsidP="00E83B85">
      <w:pPr>
        <w:pStyle w:val="Heading3"/>
        <w:shd w:val="clear" w:color="auto" w:fill="FFFFFF"/>
        <w:spacing w:before="0" w:after="120" w:line="375" w:lineRule="atLeast"/>
        <w:rPr>
          <w:rFonts w:ascii="Arial" w:hAnsi="Arial" w:cs="Arial"/>
          <w:i/>
          <w:color w:val="222222"/>
          <w:sz w:val="36"/>
          <w:szCs w:val="36"/>
        </w:rPr>
      </w:pPr>
    </w:p>
    <w:p w:rsidR="00E83B85" w:rsidRPr="009E1D4F" w:rsidRDefault="00E83B85" w:rsidP="00E83B85">
      <w:pPr>
        <w:pStyle w:val="Heading2"/>
        <w:rPr>
          <w:i/>
        </w:rPr>
      </w:pPr>
      <w:r w:rsidRPr="009E1D4F">
        <w:rPr>
          <w:i/>
        </w:rPr>
        <w:t>Explain different types of dependency injection.</w:t>
      </w:r>
    </w:p>
    <w:p w:rsidR="00E83B85" w:rsidRPr="009E1D4F" w:rsidRDefault="00E83B85" w:rsidP="00E83B85">
      <w:pPr>
        <w:pStyle w:val="Heading2"/>
        <w:rPr>
          <w:rFonts w:asciiTheme="minorHAnsi" w:eastAsiaTheme="minorHAnsi" w:hAnsiTheme="minorHAnsi" w:cstheme="minorBidi"/>
          <w:i/>
          <w:color w:val="auto"/>
          <w:sz w:val="22"/>
          <w:szCs w:val="22"/>
        </w:rPr>
      </w:pPr>
      <w:r w:rsidRPr="009E1D4F">
        <w:rPr>
          <w:rFonts w:asciiTheme="minorHAnsi" w:eastAsiaTheme="minorHAnsi" w:hAnsiTheme="minorHAnsi" w:cstheme="minorBidi"/>
          <w:i/>
          <w:color w:val="auto"/>
          <w:sz w:val="22"/>
          <w:szCs w:val="22"/>
        </w:rPr>
        <w:t>There are two types of dependency injection in Spring Boot. They are as follows:</w:t>
      </w:r>
    </w:p>
    <w:p w:rsidR="00E83B85" w:rsidRPr="009E1D4F" w:rsidRDefault="00E83B85" w:rsidP="00E83B85">
      <w:pPr>
        <w:pStyle w:val="Heading2"/>
        <w:rPr>
          <w:rFonts w:asciiTheme="minorHAnsi" w:eastAsiaTheme="minorHAnsi" w:hAnsiTheme="minorHAnsi" w:cstheme="minorBidi"/>
          <w:i/>
          <w:color w:val="auto"/>
          <w:sz w:val="22"/>
          <w:szCs w:val="22"/>
        </w:rPr>
      </w:pPr>
      <w:r w:rsidRPr="009E1D4F">
        <w:rPr>
          <w:rFonts w:asciiTheme="minorHAnsi" w:eastAsiaTheme="minorHAnsi" w:hAnsiTheme="minorHAnsi" w:cstheme="minorBidi"/>
          <w:b/>
          <w:bCs/>
          <w:i/>
          <w:color w:val="auto"/>
          <w:sz w:val="22"/>
          <w:szCs w:val="22"/>
        </w:rPr>
        <w:t>Constructor-based dependency injection:</w:t>
      </w:r>
      <w:r w:rsidRPr="009E1D4F">
        <w:rPr>
          <w:rFonts w:asciiTheme="minorHAnsi" w:eastAsiaTheme="minorHAnsi" w:hAnsiTheme="minorHAnsi" w:cstheme="minorBidi"/>
          <w:i/>
          <w:color w:val="auto"/>
          <w:sz w:val="22"/>
          <w:szCs w:val="22"/>
        </w:rPr>
        <w:t> It is a technique in which one class object supplies the dependency of another object.</w:t>
      </w:r>
    </w:p>
    <w:p w:rsidR="00E83B85" w:rsidRPr="009E1D4F" w:rsidRDefault="00E83B85" w:rsidP="00E83B85">
      <w:pPr>
        <w:pStyle w:val="Heading2"/>
        <w:rPr>
          <w:rFonts w:asciiTheme="minorHAnsi" w:eastAsiaTheme="minorHAnsi" w:hAnsiTheme="minorHAnsi" w:cstheme="minorBidi"/>
          <w:i/>
          <w:color w:val="auto"/>
          <w:sz w:val="22"/>
          <w:szCs w:val="22"/>
        </w:rPr>
      </w:pPr>
      <w:r w:rsidRPr="009E1D4F">
        <w:rPr>
          <w:rFonts w:asciiTheme="minorHAnsi" w:eastAsiaTheme="minorHAnsi" w:hAnsiTheme="minorHAnsi" w:cstheme="minorBidi"/>
          <w:b/>
          <w:bCs/>
          <w:i/>
          <w:color w:val="auto"/>
          <w:sz w:val="22"/>
          <w:szCs w:val="22"/>
        </w:rPr>
        <w:t>Setter-based dependency injection:</w:t>
      </w:r>
      <w:r w:rsidRPr="009E1D4F">
        <w:rPr>
          <w:rFonts w:asciiTheme="minorHAnsi" w:eastAsiaTheme="minorHAnsi" w:hAnsiTheme="minorHAnsi" w:cstheme="minorBidi"/>
          <w:i/>
          <w:color w:val="auto"/>
          <w:sz w:val="22"/>
          <w:szCs w:val="22"/>
        </w:rPr>
        <w:t> It is a dependency injection in which the framework injects the primitive and string-based values using setter method.</w:t>
      </w:r>
    </w:p>
    <w:p w:rsidR="00E83B85" w:rsidRPr="009E1D4F" w:rsidRDefault="00E83B85" w:rsidP="00E77B48">
      <w:pPr>
        <w:pStyle w:val="NormalWeb"/>
        <w:shd w:val="clear" w:color="auto" w:fill="FFFFFF"/>
        <w:spacing w:before="0" w:beforeAutospacing="0"/>
        <w:rPr>
          <w:rFonts w:asciiTheme="minorHAnsi" w:eastAsiaTheme="minorHAnsi" w:hAnsiTheme="minorHAnsi" w:cstheme="minorBidi"/>
          <w:i/>
          <w:sz w:val="22"/>
          <w:szCs w:val="22"/>
        </w:rPr>
      </w:pPr>
    </w:p>
    <w:p w:rsidR="00C167D0" w:rsidRPr="009E1D4F" w:rsidRDefault="00C167D0" w:rsidP="00E77B48">
      <w:pPr>
        <w:pStyle w:val="NormalWeb"/>
        <w:shd w:val="clear" w:color="auto" w:fill="FFFFFF"/>
        <w:spacing w:before="0" w:beforeAutospacing="0"/>
        <w:rPr>
          <w:rFonts w:asciiTheme="minorHAnsi" w:eastAsiaTheme="minorHAnsi" w:hAnsiTheme="minorHAnsi" w:cstheme="minorBidi"/>
          <w:i/>
          <w:sz w:val="22"/>
          <w:szCs w:val="22"/>
        </w:rPr>
      </w:pPr>
    </w:p>
    <w:p w:rsidR="00C167D0" w:rsidRPr="009E1D4F" w:rsidRDefault="00C167D0" w:rsidP="00C167D0">
      <w:pPr>
        <w:pStyle w:val="Heading2"/>
        <w:rPr>
          <w:rFonts w:eastAsiaTheme="minorHAnsi"/>
          <w:i/>
        </w:rPr>
      </w:pPr>
      <w:r w:rsidRPr="009E1D4F">
        <w:rPr>
          <w:rFonts w:eastAsiaTheme="minorHAnsi"/>
          <w:i/>
        </w:rPr>
        <w:t>Internal working of set</w:t>
      </w:r>
    </w:p>
    <w:p w:rsidR="00C167D0" w:rsidRPr="009E1D4F" w:rsidRDefault="00C167D0" w:rsidP="00C167D0">
      <w:pPr>
        <w:rPr>
          <w:i/>
        </w:rPr>
      </w:pPr>
    </w:p>
    <w:p w:rsidR="00C167D0" w:rsidRPr="009E1D4F" w:rsidRDefault="00C167D0" w:rsidP="00C167D0">
      <w:pPr>
        <w:rPr>
          <w:i/>
        </w:rPr>
      </w:pPr>
      <w:r w:rsidRPr="009E1D4F">
        <w:rPr>
          <w:i/>
        </w:rPr>
        <w:t>The internal working of the Set interface in Java depends on the specific implementation being used. The Set interface is part of the Java Collections Framework and provides a collection of unique elements with no defined order.</w:t>
      </w:r>
    </w:p>
    <w:p w:rsidR="00C167D0" w:rsidRPr="009E1D4F" w:rsidRDefault="00C167D0" w:rsidP="00C167D0">
      <w:pPr>
        <w:rPr>
          <w:i/>
        </w:rPr>
      </w:pPr>
    </w:p>
    <w:p w:rsidR="00C167D0" w:rsidRPr="009E1D4F" w:rsidRDefault="00C167D0" w:rsidP="00C167D0">
      <w:pPr>
        <w:rPr>
          <w:i/>
        </w:rPr>
      </w:pPr>
      <w:r w:rsidRPr="009E1D4F">
        <w:rPr>
          <w:i/>
        </w:rPr>
        <w:t>Here are some common implementations of the Set interface and their internal workings:</w:t>
      </w:r>
    </w:p>
    <w:p w:rsidR="00C167D0" w:rsidRPr="009E1D4F" w:rsidRDefault="00C167D0" w:rsidP="00C167D0">
      <w:pPr>
        <w:rPr>
          <w:i/>
        </w:rPr>
      </w:pPr>
    </w:p>
    <w:p w:rsidR="00C167D0" w:rsidRPr="009E1D4F" w:rsidRDefault="00C167D0" w:rsidP="00C167D0">
      <w:pPr>
        <w:rPr>
          <w:i/>
        </w:rPr>
      </w:pPr>
      <w:r w:rsidRPr="009E1D4F">
        <w:rPr>
          <w:i/>
        </w:rPr>
        <w:t xml:space="preserve">HashSet: HashSet is a widely used implementation of the Set interface. It internally uses a hash table to store the elements. When an element is added to a HashSet, its hash code is computed, and the element is stored in a bucket corresponding to that hash code. If multiple elements have </w:t>
      </w:r>
      <w:r w:rsidRPr="009E1D4F">
        <w:rPr>
          <w:i/>
        </w:rPr>
        <w:lastRenderedPageBreak/>
        <w:t>the same hash code, they are stored in the same bucket as a linked list. HashSet provides constant-time performance for the basic operations like adding, removing, and checking for the presence of an element.</w:t>
      </w:r>
    </w:p>
    <w:p w:rsidR="00C167D0" w:rsidRPr="009E1D4F" w:rsidRDefault="00C167D0" w:rsidP="00C167D0">
      <w:pPr>
        <w:rPr>
          <w:i/>
        </w:rPr>
      </w:pPr>
    </w:p>
    <w:p w:rsidR="00C167D0" w:rsidRPr="009E1D4F" w:rsidRDefault="00C167D0" w:rsidP="00C167D0">
      <w:pPr>
        <w:rPr>
          <w:i/>
        </w:rPr>
      </w:pPr>
      <w:proofErr w:type="spellStart"/>
      <w:r w:rsidRPr="009E1D4F">
        <w:rPr>
          <w:i/>
        </w:rPr>
        <w:t>TreeSet</w:t>
      </w:r>
      <w:proofErr w:type="spellEnd"/>
      <w:r w:rsidRPr="009E1D4F">
        <w:rPr>
          <w:i/>
        </w:rPr>
        <w:t xml:space="preserve">: </w:t>
      </w:r>
      <w:proofErr w:type="spellStart"/>
      <w:r w:rsidRPr="009E1D4F">
        <w:rPr>
          <w:i/>
        </w:rPr>
        <w:t>TreeSet</w:t>
      </w:r>
      <w:proofErr w:type="spellEnd"/>
      <w:r w:rsidRPr="009E1D4F">
        <w:rPr>
          <w:i/>
        </w:rPr>
        <w:t xml:space="preserve"> is an implementation of the Set interface that provides a sorted set of elements in ascending order. It internally uses a balanced binary search tree, typically a red-black tree, to store the elements. The elements are ordered based on their natural ordering or a custom comparator provided at the time of creation. </w:t>
      </w:r>
      <w:proofErr w:type="spellStart"/>
      <w:r w:rsidRPr="009E1D4F">
        <w:rPr>
          <w:i/>
        </w:rPr>
        <w:t>TreeSet</w:t>
      </w:r>
      <w:proofErr w:type="spellEnd"/>
      <w:r w:rsidRPr="009E1D4F">
        <w:rPr>
          <w:i/>
        </w:rPr>
        <w:t xml:space="preserve"> provides logarithmic-time performance for basic operations like adding, removing, and searching for an element.</w:t>
      </w:r>
    </w:p>
    <w:p w:rsidR="00C167D0" w:rsidRPr="009E1D4F" w:rsidRDefault="00C167D0" w:rsidP="00C167D0">
      <w:pPr>
        <w:rPr>
          <w:i/>
        </w:rPr>
      </w:pPr>
    </w:p>
    <w:p w:rsidR="00C167D0" w:rsidRPr="009E1D4F" w:rsidRDefault="00C167D0" w:rsidP="00C167D0">
      <w:pPr>
        <w:rPr>
          <w:i/>
        </w:rPr>
      </w:pPr>
      <w:proofErr w:type="spellStart"/>
      <w:r w:rsidRPr="009E1D4F">
        <w:rPr>
          <w:i/>
        </w:rPr>
        <w:t>LinkedHashSet</w:t>
      </w:r>
      <w:proofErr w:type="spellEnd"/>
      <w:r w:rsidRPr="009E1D4F">
        <w:rPr>
          <w:i/>
        </w:rPr>
        <w:t xml:space="preserve">: </w:t>
      </w:r>
      <w:proofErr w:type="spellStart"/>
      <w:r w:rsidRPr="009E1D4F">
        <w:rPr>
          <w:i/>
        </w:rPr>
        <w:t>LinkedHashSet</w:t>
      </w:r>
      <w:proofErr w:type="spellEnd"/>
      <w:r w:rsidRPr="009E1D4F">
        <w:rPr>
          <w:i/>
        </w:rPr>
        <w:t xml:space="preserve"> is an implementation of the Set interface that maintains the insertion order of elements. It internally uses a combination of a hash table and a linked list to store the elements. The hash table provides constant-time performance for adding, removing, and searching for an element, while the linked list maintains the order of insertion.</w:t>
      </w:r>
    </w:p>
    <w:p w:rsidR="00C167D0" w:rsidRPr="009E1D4F" w:rsidRDefault="00C167D0" w:rsidP="00C167D0">
      <w:pPr>
        <w:rPr>
          <w:i/>
        </w:rPr>
      </w:pPr>
    </w:p>
    <w:p w:rsidR="00C167D0" w:rsidRPr="009E1D4F" w:rsidRDefault="00C167D0" w:rsidP="00C167D0">
      <w:pPr>
        <w:rPr>
          <w:i/>
        </w:rPr>
      </w:pPr>
      <w:proofErr w:type="spellStart"/>
      <w:r w:rsidRPr="009E1D4F">
        <w:rPr>
          <w:i/>
        </w:rPr>
        <w:t>EnumSet</w:t>
      </w:r>
      <w:proofErr w:type="spellEnd"/>
      <w:r w:rsidRPr="009E1D4F">
        <w:rPr>
          <w:i/>
        </w:rPr>
        <w:t xml:space="preserve">: </w:t>
      </w:r>
      <w:proofErr w:type="spellStart"/>
      <w:r w:rsidRPr="009E1D4F">
        <w:rPr>
          <w:i/>
        </w:rPr>
        <w:t>EnumSet</w:t>
      </w:r>
      <w:proofErr w:type="spellEnd"/>
      <w:r w:rsidRPr="009E1D4F">
        <w:rPr>
          <w:i/>
        </w:rPr>
        <w:t xml:space="preserve"> is a specialized implementation of the Set interface specifically designed for use with </w:t>
      </w:r>
      <w:proofErr w:type="spellStart"/>
      <w:r w:rsidRPr="009E1D4F">
        <w:rPr>
          <w:i/>
        </w:rPr>
        <w:t>enum</w:t>
      </w:r>
      <w:proofErr w:type="spellEnd"/>
      <w:r w:rsidRPr="009E1D4F">
        <w:rPr>
          <w:i/>
        </w:rPr>
        <w:t xml:space="preserve"> types. It is highly optimized for </w:t>
      </w:r>
      <w:proofErr w:type="spellStart"/>
      <w:r w:rsidRPr="009E1D4F">
        <w:rPr>
          <w:i/>
        </w:rPr>
        <w:t>enum</w:t>
      </w:r>
      <w:proofErr w:type="spellEnd"/>
      <w:r w:rsidRPr="009E1D4F">
        <w:rPr>
          <w:i/>
        </w:rPr>
        <w:t xml:space="preserve"> values and provides constant-time performance for basic operations. Internally, </w:t>
      </w:r>
      <w:proofErr w:type="spellStart"/>
      <w:r w:rsidRPr="009E1D4F">
        <w:rPr>
          <w:i/>
        </w:rPr>
        <w:t>EnumSet</w:t>
      </w:r>
      <w:proofErr w:type="spellEnd"/>
      <w:r w:rsidRPr="009E1D4F">
        <w:rPr>
          <w:i/>
        </w:rPr>
        <w:t xml:space="preserve"> uses a bit vector to represent the set of </w:t>
      </w:r>
      <w:proofErr w:type="spellStart"/>
      <w:r w:rsidRPr="009E1D4F">
        <w:rPr>
          <w:i/>
        </w:rPr>
        <w:t>enum</w:t>
      </w:r>
      <w:proofErr w:type="spellEnd"/>
      <w:r w:rsidRPr="009E1D4F">
        <w:rPr>
          <w:i/>
        </w:rPr>
        <w:t xml:space="preserve"> values.</w:t>
      </w:r>
    </w:p>
    <w:p w:rsidR="00C167D0" w:rsidRPr="009E1D4F" w:rsidRDefault="00C167D0" w:rsidP="00C167D0">
      <w:pPr>
        <w:rPr>
          <w:i/>
        </w:rPr>
      </w:pPr>
    </w:p>
    <w:sectPr w:rsidR="00C167D0" w:rsidRPr="009E1D4F" w:rsidSect="00351D4B">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70B7" w:rsidRDefault="00AF70B7" w:rsidP="001E6BBD">
      <w:pPr>
        <w:spacing w:after="0" w:line="240" w:lineRule="auto"/>
      </w:pPr>
      <w:r>
        <w:separator/>
      </w:r>
    </w:p>
  </w:endnote>
  <w:endnote w:type="continuationSeparator" w:id="0">
    <w:p w:rsidR="00AF70B7" w:rsidRDefault="00AF70B7" w:rsidP="001E6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70B7" w:rsidRDefault="00AF70B7" w:rsidP="001E6BBD">
      <w:pPr>
        <w:spacing w:after="0" w:line="240" w:lineRule="auto"/>
      </w:pPr>
      <w:r>
        <w:separator/>
      </w:r>
    </w:p>
  </w:footnote>
  <w:footnote w:type="continuationSeparator" w:id="0">
    <w:p w:rsidR="00AF70B7" w:rsidRDefault="00AF70B7" w:rsidP="001E6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91EB8"/>
    <w:multiLevelType w:val="hybridMultilevel"/>
    <w:tmpl w:val="6F3E2A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853215"/>
    <w:multiLevelType w:val="hybridMultilevel"/>
    <w:tmpl w:val="8B54943A"/>
    <w:lvl w:ilvl="0" w:tplc="0409000F">
      <w:start w:val="1"/>
      <w:numFmt w:val="decimal"/>
      <w:lvlText w:val="%1."/>
      <w:lvlJc w:val="left"/>
      <w:pPr>
        <w:ind w:left="1352"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4EF06EE"/>
    <w:multiLevelType w:val="hybridMultilevel"/>
    <w:tmpl w:val="B01213F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CF0292"/>
    <w:multiLevelType w:val="hybridMultilevel"/>
    <w:tmpl w:val="7A78E1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8F1D9B"/>
    <w:multiLevelType w:val="hybridMultilevel"/>
    <w:tmpl w:val="EB084B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B7B65"/>
    <w:multiLevelType w:val="multilevel"/>
    <w:tmpl w:val="4BD49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417647"/>
    <w:multiLevelType w:val="multilevel"/>
    <w:tmpl w:val="8E0E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F7C35"/>
    <w:multiLevelType w:val="hybridMultilevel"/>
    <w:tmpl w:val="C096BE5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78C014B"/>
    <w:multiLevelType w:val="hybridMultilevel"/>
    <w:tmpl w:val="AD7013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BE2016"/>
    <w:multiLevelType w:val="hybridMultilevel"/>
    <w:tmpl w:val="30D25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7B6B69"/>
    <w:multiLevelType w:val="hybridMultilevel"/>
    <w:tmpl w:val="F74E28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AB3051"/>
    <w:multiLevelType w:val="multilevel"/>
    <w:tmpl w:val="C178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5455B"/>
    <w:multiLevelType w:val="hybridMultilevel"/>
    <w:tmpl w:val="057240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B759BE"/>
    <w:multiLevelType w:val="hybridMultilevel"/>
    <w:tmpl w:val="09CAF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C73FB0"/>
    <w:multiLevelType w:val="hybridMultilevel"/>
    <w:tmpl w:val="CCF21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FEF5B7B"/>
    <w:multiLevelType w:val="hybridMultilevel"/>
    <w:tmpl w:val="B248F31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0B85B9B"/>
    <w:multiLevelType w:val="multilevel"/>
    <w:tmpl w:val="12D6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4E2035"/>
    <w:multiLevelType w:val="multilevel"/>
    <w:tmpl w:val="83A4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7C6D8A"/>
    <w:multiLevelType w:val="hybridMultilevel"/>
    <w:tmpl w:val="2118DC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E7E59F7"/>
    <w:multiLevelType w:val="multilevel"/>
    <w:tmpl w:val="35F6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53170B"/>
    <w:multiLevelType w:val="hybridMultilevel"/>
    <w:tmpl w:val="88082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186137E"/>
    <w:multiLevelType w:val="multilevel"/>
    <w:tmpl w:val="00D4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043480"/>
    <w:multiLevelType w:val="hybridMultilevel"/>
    <w:tmpl w:val="C13C9D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4175922"/>
    <w:multiLevelType w:val="hybridMultilevel"/>
    <w:tmpl w:val="86004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FD6137"/>
    <w:multiLevelType w:val="multilevel"/>
    <w:tmpl w:val="AFF02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34327F"/>
    <w:multiLevelType w:val="hybridMultilevel"/>
    <w:tmpl w:val="DC6E13A8"/>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54F90A06"/>
    <w:multiLevelType w:val="hybridMultilevel"/>
    <w:tmpl w:val="ABFEE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BC5AF1"/>
    <w:multiLevelType w:val="hybridMultilevel"/>
    <w:tmpl w:val="C1DA5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F32435B"/>
    <w:multiLevelType w:val="hybridMultilevel"/>
    <w:tmpl w:val="6A3E38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387108C"/>
    <w:multiLevelType w:val="multilevel"/>
    <w:tmpl w:val="DD0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23158"/>
    <w:multiLevelType w:val="hybridMultilevel"/>
    <w:tmpl w:val="93EE9C52"/>
    <w:lvl w:ilvl="0" w:tplc="04090009">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1" w15:restartNumberingAfterBreak="0">
    <w:nsid w:val="65CC152E"/>
    <w:multiLevelType w:val="hybridMultilevel"/>
    <w:tmpl w:val="51A82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FF3919"/>
    <w:multiLevelType w:val="hybridMultilevel"/>
    <w:tmpl w:val="48F08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6F32AC"/>
    <w:multiLevelType w:val="hybridMultilevel"/>
    <w:tmpl w:val="42F86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EB3FA5"/>
    <w:multiLevelType w:val="hybridMultilevel"/>
    <w:tmpl w:val="B82631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AF1E64"/>
    <w:multiLevelType w:val="hybridMultilevel"/>
    <w:tmpl w:val="36F026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9F1A95"/>
    <w:multiLevelType w:val="hybridMultilevel"/>
    <w:tmpl w:val="5E04283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37" w15:restartNumberingAfterBreak="0">
    <w:nsid w:val="6E296BB1"/>
    <w:multiLevelType w:val="hybridMultilevel"/>
    <w:tmpl w:val="5142E39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0E968FD"/>
    <w:multiLevelType w:val="hybridMultilevel"/>
    <w:tmpl w:val="F7681D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7676E8"/>
    <w:multiLevelType w:val="multilevel"/>
    <w:tmpl w:val="C1F0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F346FC"/>
    <w:multiLevelType w:val="hybridMultilevel"/>
    <w:tmpl w:val="51861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B6D56DA"/>
    <w:multiLevelType w:val="multilevel"/>
    <w:tmpl w:val="5520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824C49"/>
    <w:multiLevelType w:val="multilevel"/>
    <w:tmpl w:val="C82A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E060C0"/>
    <w:multiLevelType w:val="hybridMultilevel"/>
    <w:tmpl w:val="C18E024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502"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E5036C"/>
    <w:multiLevelType w:val="hybridMultilevel"/>
    <w:tmpl w:val="C2E8E9B2"/>
    <w:lvl w:ilvl="0" w:tplc="6724649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
  </w:num>
  <w:num w:numId="3">
    <w:abstractNumId w:val="44"/>
  </w:num>
  <w:num w:numId="4">
    <w:abstractNumId w:val="22"/>
  </w:num>
  <w:num w:numId="5">
    <w:abstractNumId w:val="40"/>
  </w:num>
  <w:num w:numId="6">
    <w:abstractNumId w:val="14"/>
  </w:num>
  <w:num w:numId="7">
    <w:abstractNumId w:val="33"/>
  </w:num>
  <w:num w:numId="8">
    <w:abstractNumId w:val="21"/>
  </w:num>
  <w:num w:numId="9">
    <w:abstractNumId w:val="17"/>
  </w:num>
  <w:num w:numId="10">
    <w:abstractNumId w:val="24"/>
  </w:num>
  <w:num w:numId="11">
    <w:abstractNumId w:val="5"/>
  </w:num>
  <w:num w:numId="12">
    <w:abstractNumId w:val="41"/>
  </w:num>
  <w:num w:numId="13">
    <w:abstractNumId w:val="19"/>
  </w:num>
  <w:num w:numId="14">
    <w:abstractNumId w:val="39"/>
  </w:num>
  <w:num w:numId="15">
    <w:abstractNumId w:val="13"/>
  </w:num>
  <w:num w:numId="16">
    <w:abstractNumId w:val="9"/>
  </w:num>
  <w:num w:numId="17">
    <w:abstractNumId w:val="29"/>
  </w:num>
  <w:num w:numId="18">
    <w:abstractNumId w:val="31"/>
  </w:num>
  <w:num w:numId="19">
    <w:abstractNumId w:val="18"/>
  </w:num>
  <w:num w:numId="20">
    <w:abstractNumId w:val="28"/>
  </w:num>
  <w:num w:numId="21">
    <w:abstractNumId w:val="2"/>
  </w:num>
  <w:num w:numId="22">
    <w:abstractNumId w:val="35"/>
  </w:num>
  <w:num w:numId="23">
    <w:abstractNumId w:val="34"/>
  </w:num>
  <w:num w:numId="24">
    <w:abstractNumId w:val="12"/>
  </w:num>
  <w:num w:numId="25">
    <w:abstractNumId w:val="42"/>
  </w:num>
  <w:num w:numId="26">
    <w:abstractNumId w:val="27"/>
  </w:num>
  <w:num w:numId="27">
    <w:abstractNumId w:val="20"/>
  </w:num>
  <w:num w:numId="28">
    <w:abstractNumId w:val="36"/>
  </w:num>
  <w:num w:numId="29">
    <w:abstractNumId w:val="26"/>
  </w:num>
  <w:num w:numId="30">
    <w:abstractNumId w:val="3"/>
  </w:num>
  <w:num w:numId="31">
    <w:abstractNumId w:val="23"/>
  </w:num>
  <w:num w:numId="32">
    <w:abstractNumId w:val="32"/>
  </w:num>
  <w:num w:numId="33">
    <w:abstractNumId w:val="4"/>
  </w:num>
  <w:num w:numId="34">
    <w:abstractNumId w:val="8"/>
  </w:num>
  <w:num w:numId="35">
    <w:abstractNumId w:val="10"/>
  </w:num>
  <w:num w:numId="36">
    <w:abstractNumId w:val="15"/>
  </w:num>
  <w:num w:numId="37">
    <w:abstractNumId w:val="37"/>
  </w:num>
  <w:num w:numId="38">
    <w:abstractNumId w:val="43"/>
  </w:num>
  <w:num w:numId="39">
    <w:abstractNumId w:val="30"/>
  </w:num>
  <w:num w:numId="40">
    <w:abstractNumId w:val="0"/>
  </w:num>
  <w:num w:numId="41">
    <w:abstractNumId w:val="7"/>
  </w:num>
  <w:num w:numId="42">
    <w:abstractNumId w:val="38"/>
  </w:num>
  <w:num w:numId="43">
    <w:abstractNumId w:val="16"/>
  </w:num>
  <w:num w:numId="44">
    <w:abstractNumId w:val="6"/>
  </w:num>
  <w:num w:numId="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9D0"/>
    <w:rsid w:val="000111B4"/>
    <w:rsid w:val="00031F19"/>
    <w:rsid w:val="000F72E9"/>
    <w:rsid w:val="00113BF5"/>
    <w:rsid w:val="00130DE4"/>
    <w:rsid w:val="001441E7"/>
    <w:rsid w:val="00150B5E"/>
    <w:rsid w:val="001C7EFB"/>
    <w:rsid w:val="001E6BBD"/>
    <w:rsid w:val="00216C81"/>
    <w:rsid w:val="00216DE5"/>
    <w:rsid w:val="002337C7"/>
    <w:rsid w:val="002522DD"/>
    <w:rsid w:val="0025325A"/>
    <w:rsid w:val="00262E93"/>
    <w:rsid w:val="002A1F64"/>
    <w:rsid w:val="002B6B45"/>
    <w:rsid w:val="002B7B77"/>
    <w:rsid w:val="002C774F"/>
    <w:rsid w:val="002D2ED4"/>
    <w:rsid w:val="002E1932"/>
    <w:rsid w:val="002F128A"/>
    <w:rsid w:val="003170EF"/>
    <w:rsid w:val="003442AB"/>
    <w:rsid w:val="00351D4B"/>
    <w:rsid w:val="0038705B"/>
    <w:rsid w:val="003B36CE"/>
    <w:rsid w:val="003B4FD1"/>
    <w:rsid w:val="00443DDC"/>
    <w:rsid w:val="00455FCB"/>
    <w:rsid w:val="004D7012"/>
    <w:rsid w:val="004D7685"/>
    <w:rsid w:val="004E0947"/>
    <w:rsid w:val="005208ED"/>
    <w:rsid w:val="00532B3B"/>
    <w:rsid w:val="00574A75"/>
    <w:rsid w:val="00577ADF"/>
    <w:rsid w:val="0058369E"/>
    <w:rsid w:val="005927AA"/>
    <w:rsid w:val="005A3432"/>
    <w:rsid w:val="005D6CA7"/>
    <w:rsid w:val="005D71F3"/>
    <w:rsid w:val="00613147"/>
    <w:rsid w:val="006218F6"/>
    <w:rsid w:val="00626BBC"/>
    <w:rsid w:val="006278FC"/>
    <w:rsid w:val="006334E1"/>
    <w:rsid w:val="00634D14"/>
    <w:rsid w:val="0065466E"/>
    <w:rsid w:val="006618DC"/>
    <w:rsid w:val="0069588D"/>
    <w:rsid w:val="006C30CA"/>
    <w:rsid w:val="006D3E32"/>
    <w:rsid w:val="00792641"/>
    <w:rsid w:val="007A0A67"/>
    <w:rsid w:val="007A6FF7"/>
    <w:rsid w:val="007B3A3A"/>
    <w:rsid w:val="008106BA"/>
    <w:rsid w:val="00831CD5"/>
    <w:rsid w:val="00847E32"/>
    <w:rsid w:val="0086156F"/>
    <w:rsid w:val="008637B3"/>
    <w:rsid w:val="00890970"/>
    <w:rsid w:val="00891E75"/>
    <w:rsid w:val="00893B79"/>
    <w:rsid w:val="00913A4C"/>
    <w:rsid w:val="009437DB"/>
    <w:rsid w:val="00973C54"/>
    <w:rsid w:val="009753FD"/>
    <w:rsid w:val="009E1D4F"/>
    <w:rsid w:val="00AF70B7"/>
    <w:rsid w:val="00B144A3"/>
    <w:rsid w:val="00B1799B"/>
    <w:rsid w:val="00B5650F"/>
    <w:rsid w:val="00B61BB6"/>
    <w:rsid w:val="00B75EDF"/>
    <w:rsid w:val="00B835DF"/>
    <w:rsid w:val="00B955F5"/>
    <w:rsid w:val="00C167D0"/>
    <w:rsid w:val="00C26D88"/>
    <w:rsid w:val="00C4679A"/>
    <w:rsid w:val="00C5767D"/>
    <w:rsid w:val="00C61F80"/>
    <w:rsid w:val="00C81FE9"/>
    <w:rsid w:val="00C949D0"/>
    <w:rsid w:val="00CB0BDE"/>
    <w:rsid w:val="00CD1B23"/>
    <w:rsid w:val="00CF0E41"/>
    <w:rsid w:val="00CF2274"/>
    <w:rsid w:val="00D31359"/>
    <w:rsid w:val="00D319EA"/>
    <w:rsid w:val="00D45BE7"/>
    <w:rsid w:val="00D45F68"/>
    <w:rsid w:val="00D547A3"/>
    <w:rsid w:val="00D73B1A"/>
    <w:rsid w:val="00D75780"/>
    <w:rsid w:val="00D83E74"/>
    <w:rsid w:val="00DA535E"/>
    <w:rsid w:val="00DB1762"/>
    <w:rsid w:val="00DC4B2E"/>
    <w:rsid w:val="00DE1ED0"/>
    <w:rsid w:val="00E014BF"/>
    <w:rsid w:val="00E10F69"/>
    <w:rsid w:val="00E12E81"/>
    <w:rsid w:val="00E165BA"/>
    <w:rsid w:val="00E341F5"/>
    <w:rsid w:val="00E6667C"/>
    <w:rsid w:val="00E77B48"/>
    <w:rsid w:val="00E83B85"/>
    <w:rsid w:val="00E92AD0"/>
    <w:rsid w:val="00EE4BCD"/>
    <w:rsid w:val="00F462AB"/>
    <w:rsid w:val="00F73A85"/>
    <w:rsid w:val="00FC1652"/>
    <w:rsid w:val="00FE608F"/>
    <w:rsid w:val="00FF1B07"/>
    <w:rsid w:val="00FF4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838499-6A14-454C-9886-9ACFBF872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666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442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3C5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93B7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93B7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49D0"/>
    <w:pPr>
      <w:ind w:left="720"/>
      <w:contextualSpacing/>
    </w:pPr>
  </w:style>
  <w:style w:type="character" w:styleId="Strong">
    <w:name w:val="Strong"/>
    <w:basedOn w:val="DefaultParagraphFont"/>
    <w:uiPriority w:val="22"/>
    <w:qFormat/>
    <w:rsid w:val="00C949D0"/>
    <w:rPr>
      <w:b/>
      <w:bCs/>
    </w:rPr>
  </w:style>
  <w:style w:type="character" w:customStyle="1" w:styleId="Heading1Char">
    <w:name w:val="Heading 1 Char"/>
    <w:basedOn w:val="DefaultParagraphFont"/>
    <w:link w:val="Heading1"/>
    <w:uiPriority w:val="9"/>
    <w:rsid w:val="00E6667C"/>
    <w:rPr>
      <w:rFonts w:ascii="Times New Roman" w:eastAsia="Times New Roman" w:hAnsi="Times New Roman" w:cs="Times New Roman"/>
      <w:b/>
      <w:bCs/>
      <w:kern w:val="36"/>
      <w:sz w:val="48"/>
      <w:szCs w:val="48"/>
    </w:rPr>
  </w:style>
  <w:style w:type="character" w:styleId="HTMLCode">
    <w:name w:val="HTML Code"/>
    <w:basedOn w:val="DefaultParagraphFont"/>
    <w:uiPriority w:val="99"/>
    <w:semiHidden/>
    <w:unhideWhenUsed/>
    <w:rsid w:val="003442A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3442A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442A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A5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532B3B"/>
  </w:style>
  <w:style w:type="paragraph" w:styleId="Header">
    <w:name w:val="header"/>
    <w:basedOn w:val="Normal"/>
    <w:link w:val="HeaderChar"/>
    <w:uiPriority w:val="99"/>
    <w:unhideWhenUsed/>
    <w:rsid w:val="001E6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BBD"/>
  </w:style>
  <w:style w:type="paragraph" w:styleId="Footer">
    <w:name w:val="footer"/>
    <w:basedOn w:val="Normal"/>
    <w:link w:val="FooterChar"/>
    <w:uiPriority w:val="99"/>
    <w:unhideWhenUsed/>
    <w:rsid w:val="001E6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BBD"/>
  </w:style>
  <w:style w:type="character" w:styleId="Emphasis">
    <w:name w:val="Emphasis"/>
    <w:basedOn w:val="DefaultParagraphFont"/>
    <w:uiPriority w:val="20"/>
    <w:qFormat/>
    <w:rsid w:val="006C30CA"/>
    <w:rPr>
      <w:i/>
      <w:iCs/>
    </w:rPr>
  </w:style>
  <w:style w:type="character" w:styleId="BookTitle">
    <w:name w:val="Book Title"/>
    <w:basedOn w:val="DefaultParagraphFont"/>
    <w:uiPriority w:val="33"/>
    <w:qFormat/>
    <w:rsid w:val="007A6FF7"/>
    <w:rPr>
      <w:b/>
      <w:bCs/>
      <w:i/>
      <w:iCs/>
      <w:spacing w:val="5"/>
    </w:rPr>
  </w:style>
  <w:style w:type="character" w:customStyle="1" w:styleId="Heading3Char">
    <w:name w:val="Heading 3 Char"/>
    <w:basedOn w:val="DefaultParagraphFont"/>
    <w:link w:val="Heading3"/>
    <w:uiPriority w:val="9"/>
    <w:rsid w:val="00973C54"/>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973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3C54"/>
    <w:rPr>
      <w:rFonts w:ascii="Courier New" w:eastAsia="Times New Roman" w:hAnsi="Courier New" w:cs="Courier New"/>
      <w:sz w:val="20"/>
      <w:szCs w:val="20"/>
    </w:rPr>
  </w:style>
  <w:style w:type="character" w:customStyle="1" w:styleId="hljs-selector-class">
    <w:name w:val="hljs-selector-class"/>
    <w:basedOn w:val="DefaultParagraphFont"/>
    <w:rsid w:val="00C4679A"/>
  </w:style>
  <w:style w:type="character" w:customStyle="1" w:styleId="hljs-attribute">
    <w:name w:val="hljs-attribute"/>
    <w:basedOn w:val="DefaultParagraphFont"/>
    <w:rsid w:val="00C4679A"/>
  </w:style>
  <w:style w:type="character" w:customStyle="1" w:styleId="Heading4Char">
    <w:name w:val="Heading 4 Char"/>
    <w:basedOn w:val="DefaultParagraphFont"/>
    <w:link w:val="Heading4"/>
    <w:uiPriority w:val="9"/>
    <w:rsid w:val="00893B7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893B79"/>
    <w:rPr>
      <w:rFonts w:asciiTheme="majorHAnsi" w:eastAsiaTheme="majorEastAsia" w:hAnsiTheme="majorHAnsi" w:cstheme="majorBidi"/>
      <w:color w:val="2E74B5" w:themeColor="accent1" w:themeShade="BF"/>
    </w:rPr>
  </w:style>
  <w:style w:type="paragraph" w:styleId="IntenseQuote">
    <w:name w:val="Intense Quote"/>
    <w:basedOn w:val="Normal"/>
    <w:next w:val="Normal"/>
    <w:link w:val="IntenseQuoteChar"/>
    <w:uiPriority w:val="30"/>
    <w:qFormat/>
    <w:rsid w:val="00893B7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93B79"/>
    <w:rPr>
      <w:i/>
      <w:iCs/>
      <w:color w:val="5B9BD5" w:themeColor="accent1"/>
    </w:rPr>
  </w:style>
  <w:style w:type="character" w:styleId="IntenseEmphasis">
    <w:name w:val="Intense Emphasis"/>
    <w:basedOn w:val="DefaultParagraphFont"/>
    <w:uiPriority w:val="21"/>
    <w:qFormat/>
    <w:rsid w:val="00893B79"/>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402687">
      <w:bodyDiv w:val="1"/>
      <w:marLeft w:val="0"/>
      <w:marRight w:val="0"/>
      <w:marTop w:val="0"/>
      <w:marBottom w:val="0"/>
      <w:divBdr>
        <w:top w:val="none" w:sz="0" w:space="0" w:color="auto"/>
        <w:left w:val="none" w:sz="0" w:space="0" w:color="auto"/>
        <w:bottom w:val="none" w:sz="0" w:space="0" w:color="auto"/>
        <w:right w:val="none" w:sz="0" w:space="0" w:color="auto"/>
      </w:divBdr>
      <w:divsChild>
        <w:div w:id="1150365012">
          <w:marLeft w:val="0"/>
          <w:marRight w:val="0"/>
          <w:marTop w:val="0"/>
          <w:marBottom w:val="0"/>
          <w:divBdr>
            <w:top w:val="single" w:sz="2" w:space="0" w:color="D9D9E3"/>
            <w:left w:val="single" w:sz="2" w:space="0" w:color="D9D9E3"/>
            <w:bottom w:val="single" w:sz="2" w:space="0" w:color="D9D9E3"/>
            <w:right w:val="single" w:sz="2" w:space="0" w:color="D9D9E3"/>
          </w:divBdr>
          <w:divsChild>
            <w:div w:id="1484614812">
              <w:marLeft w:val="0"/>
              <w:marRight w:val="0"/>
              <w:marTop w:val="0"/>
              <w:marBottom w:val="0"/>
              <w:divBdr>
                <w:top w:val="single" w:sz="2" w:space="0" w:color="D9D9E3"/>
                <w:left w:val="single" w:sz="2" w:space="0" w:color="D9D9E3"/>
                <w:bottom w:val="single" w:sz="2" w:space="0" w:color="D9D9E3"/>
                <w:right w:val="single" w:sz="2" w:space="0" w:color="D9D9E3"/>
              </w:divBdr>
              <w:divsChild>
                <w:div w:id="712659369">
                  <w:marLeft w:val="0"/>
                  <w:marRight w:val="0"/>
                  <w:marTop w:val="0"/>
                  <w:marBottom w:val="0"/>
                  <w:divBdr>
                    <w:top w:val="single" w:sz="2" w:space="0" w:color="D9D9E3"/>
                    <w:left w:val="single" w:sz="2" w:space="0" w:color="D9D9E3"/>
                    <w:bottom w:val="single" w:sz="2" w:space="0" w:color="D9D9E3"/>
                    <w:right w:val="single" w:sz="2" w:space="0" w:color="D9D9E3"/>
                  </w:divBdr>
                  <w:divsChild>
                    <w:div w:id="1999724071">
                      <w:marLeft w:val="0"/>
                      <w:marRight w:val="0"/>
                      <w:marTop w:val="0"/>
                      <w:marBottom w:val="0"/>
                      <w:divBdr>
                        <w:top w:val="single" w:sz="2" w:space="0" w:color="D9D9E3"/>
                        <w:left w:val="single" w:sz="2" w:space="0" w:color="D9D9E3"/>
                        <w:bottom w:val="single" w:sz="2" w:space="0" w:color="D9D9E3"/>
                        <w:right w:val="single" w:sz="2" w:space="0" w:color="D9D9E3"/>
                      </w:divBdr>
                      <w:divsChild>
                        <w:div w:id="1149437455">
                          <w:marLeft w:val="0"/>
                          <w:marRight w:val="0"/>
                          <w:marTop w:val="0"/>
                          <w:marBottom w:val="0"/>
                          <w:divBdr>
                            <w:top w:val="single" w:sz="2" w:space="0" w:color="auto"/>
                            <w:left w:val="single" w:sz="2" w:space="0" w:color="auto"/>
                            <w:bottom w:val="single" w:sz="6" w:space="0" w:color="auto"/>
                            <w:right w:val="single" w:sz="2" w:space="0" w:color="auto"/>
                          </w:divBdr>
                          <w:divsChild>
                            <w:div w:id="53162686">
                              <w:marLeft w:val="0"/>
                              <w:marRight w:val="0"/>
                              <w:marTop w:val="100"/>
                              <w:marBottom w:val="100"/>
                              <w:divBdr>
                                <w:top w:val="single" w:sz="2" w:space="0" w:color="D9D9E3"/>
                                <w:left w:val="single" w:sz="2" w:space="0" w:color="D9D9E3"/>
                                <w:bottom w:val="single" w:sz="2" w:space="0" w:color="D9D9E3"/>
                                <w:right w:val="single" w:sz="2" w:space="0" w:color="D9D9E3"/>
                              </w:divBdr>
                              <w:divsChild>
                                <w:div w:id="28336729">
                                  <w:marLeft w:val="0"/>
                                  <w:marRight w:val="0"/>
                                  <w:marTop w:val="0"/>
                                  <w:marBottom w:val="0"/>
                                  <w:divBdr>
                                    <w:top w:val="single" w:sz="2" w:space="0" w:color="D9D9E3"/>
                                    <w:left w:val="single" w:sz="2" w:space="0" w:color="D9D9E3"/>
                                    <w:bottom w:val="single" w:sz="2" w:space="0" w:color="D9D9E3"/>
                                    <w:right w:val="single" w:sz="2" w:space="0" w:color="D9D9E3"/>
                                  </w:divBdr>
                                  <w:divsChild>
                                    <w:div w:id="1421022206">
                                      <w:marLeft w:val="0"/>
                                      <w:marRight w:val="0"/>
                                      <w:marTop w:val="0"/>
                                      <w:marBottom w:val="0"/>
                                      <w:divBdr>
                                        <w:top w:val="single" w:sz="2" w:space="0" w:color="D9D9E3"/>
                                        <w:left w:val="single" w:sz="2" w:space="0" w:color="D9D9E3"/>
                                        <w:bottom w:val="single" w:sz="2" w:space="0" w:color="D9D9E3"/>
                                        <w:right w:val="single" w:sz="2" w:space="0" w:color="D9D9E3"/>
                                      </w:divBdr>
                                      <w:divsChild>
                                        <w:div w:id="963538263">
                                          <w:marLeft w:val="0"/>
                                          <w:marRight w:val="0"/>
                                          <w:marTop w:val="0"/>
                                          <w:marBottom w:val="0"/>
                                          <w:divBdr>
                                            <w:top w:val="single" w:sz="2" w:space="0" w:color="D9D9E3"/>
                                            <w:left w:val="single" w:sz="2" w:space="0" w:color="D9D9E3"/>
                                            <w:bottom w:val="single" w:sz="2" w:space="0" w:color="D9D9E3"/>
                                            <w:right w:val="single" w:sz="2" w:space="0" w:color="D9D9E3"/>
                                          </w:divBdr>
                                          <w:divsChild>
                                            <w:div w:id="6907161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94181774">
          <w:marLeft w:val="0"/>
          <w:marRight w:val="0"/>
          <w:marTop w:val="0"/>
          <w:marBottom w:val="0"/>
          <w:divBdr>
            <w:top w:val="none" w:sz="0" w:space="0" w:color="auto"/>
            <w:left w:val="none" w:sz="0" w:space="0" w:color="auto"/>
            <w:bottom w:val="none" w:sz="0" w:space="0" w:color="auto"/>
            <w:right w:val="none" w:sz="0" w:space="0" w:color="auto"/>
          </w:divBdr>
        </w:div>
      </w:divsChild>
    </w:div>
    <w:div w:id="257833199">
      <w:bodyDiv w:val="1"/>
      <w:marLeft w:val="0"/>
      <w:marRight w:val="0"/>
      <w:marTop w:val="0"/>
      <w:marBottom w:val="0"/>
      <w:divBdr>
        <w:top w:val="none" w:sz="0" w:space="0" w:color="auto"/>
        <w:left w:val="none" w:sz="0" w:space="0" w:color="auto"/>
        <w:bottom w:val="none" w:sz="0" w:space="0" w:color="auto"/>
        <w:right w:val="none" w:sz="0" w:space="0" w:color="auto"/>
      </w:divBdr>
    </w:div>
    <w:div w:id="365759161">
      <w:bodyDiv w:val="1"/>
      <w:marLeft w:val="0"/>
      <w:marRight w:val="0"/>
      <w:marTop w:val="0"/>
      <w:marBottom w:val="0"/>
      <w:divBdr>
        <w:top w:val="none" w:sz="0" w:space="0" w:color="auto"/>
        <w:left w:val="none" w:sz="0" w:space="0" w:color="auto"/>
        <w:bottom w:val="none" w:sz="0" w:space="0" w:color="auto"/>
        <w:right w:val="none" w:sz="0" w:space="0" w:color="auto"/>
      </w:divBdr>
    </w:div>
    <w:div w:id="450974965">
      <w:bodyDiv w:val="1"/>
      <w:marLeft w:val="0"/>
      <w:marRight w:val="0"/>
      <w:marTop w:val="0"/>
      <w:marBottom w:val="0"/>
      <w:divBdr>
        <w:top w:val="none" w:sz="0" w:space="0" w:color="auto"/>
        <w:left w:val="none" w:sz="0" w:space="0" w:color="auto"/>
        <w:bottom w:val="none" w:sz="0" w:space="0" w:color="auto"/>
        <w:right w:val="none" w:sz="0" w:space="0" w:color="auto"/>
      </w:divBdr>
    </w:div>
    <w:div w:id="456727829">
      <w:bodyDiv w:val="1"/>
      <w:marLeft w:val="0"/>
      <w:marRight w:val="0"/>
      <w:marTop w:val="0"/>
      <w:marBottom w:val="0"/>
      <w:divBdr>
        <w:top w:val="none" w:sz="0" w:space="0" w:color="auto"/>
        <w:left w:val="none" w:sz="0" w:space="0" w:color="auto"/>
        <w:bottom w:val="none" w:sz="0" w:space="0" w:color="auto"/>
        <w:right w:val="none" w:sz="0" w:space="0" w:color="auto"/>
      </w:divBdr>
    </w:div>
    <w:div w:id="486822343">
      <w:bodyDiv w:val="1"/>
      <w:marLeft w:val="0"/>
      <w:marRight w:val="0"/>
      <w:marTop w:val="0"/>
      <w:marBottom w:val="0"/>
      <w:divBdr>
        <w:top w:val="none" w:sz="0" w:space="0" w:color="auto"/>
        <w:left w:val="none" w:sz="0" w:space="0" w:color="auto"/>
        <w:bottom w:val="none" w:sz="0" w:space="0" w:color="auto"/>
        <w:right w:val="none" w:sz="0" w:space="0" w:color="auto"/>
      </w:divBdr>
    </w:div>
    <w:div w:id="489255593">
      <w:bodyDiv w:val="1"/>
      <w:marLeft w:val="0"/>
      <w:marRight w:val="0"/>
      <w:marTop w:val="0"/>
      <w:marBottom w:val="0"/>
      <w:divBdr>
        <w:top w:val="none" w:sz="0" w:space="0" w:color="auto"/>
        <w:left w:val="none" w:sz="0" w:space="0" w:color="auto"/>
        <w:bottom w:val="none" w:sz="0" w:space="0" w:color="auto"/>
        <w:right w:val="none" w:sz="0" w:space="0" w:color="auto"/>
      </w:divBdr>
    </w:div>
    <w:div w:id="508713139">
      <w:bodyDiv w:val="1"/>
      <w:marLeft w:val="0"/>
      <w:marRight w:val="0"/>
      <w:marTop w:val="0"/>
      <w:marBottom w:val="0"/>
      <w:divBdr>
        <w:top w:val="none" w:sz="0" w:space="0" w:color="auto"/>
        <w:left w:val="none" w:sz="0" w:space="0" w:color="auto"/>
        <w:bottom w:val="none" w:sz="0" w:space="0" w:color="auto"/>
        <w:right w:val="none" w:sz="0" w:space="0" w:color="auto"/>
      </w:divBdr>
    </w:div>
    <w:div w:id="530924817">
      <w:bodyDiv w:val="1"/>
      <w:marLeft w:val="0"/>
      <w:marRight w:val="0"/>
      <w:marTop w:val="0"/>
      <w:marBottom w:val="0"/>
      <w:divBdr>
        <w:top w:val="none" w:sz="0" w:space="0" w:color="auto"/>
        <w:left w:val="none" w:sz="0" w:space="0" w:color="auto"/>
        <w:bottom w:val="none" w:sz="0" w:space="0" w:color="auto"/>
        <w:right w:val="none" w:sz="0" w:space="0" w:color="auto"/>
      </w:divBdr>
    </w:div>
    <w:div w:id="618947939">
      <w:bodyDiv w:val="1"/>
      <w:marLeft w:val="0"/>
      <w:marRight w:val="0"/>
      <w:marTop w:val="0"/>
      <w:marBottom w:val="0"/>
      <w:divBdr>
        <w:top w:val="none" w:sz="0" w:space="0" w:color="auto"/>
        <w:left w:val="none" w:sz="0" w:space="0" w:color="auto"/>
        <w:bottom w:val="none" w:sz="0" w:space="0" w:color="auto"/>
        <w:right w:val="none" w:sz="0" w:space="0" w:color="auto"/>
      </w:divBdr>
    </w:div>
    <w:div w:id="646712433">
      <w:bodyDiv w:val="1"/>
      <w:marLeft w:val="0"/>
      <w:marRight w:val="0"/>
      <w:marTop w:val="0"/>
      <w:marBottom w:val="0"/>
      <w:divBdr>
        <w:top w:val="none" w:sz="0" w:space="0" w:color="auto"/>
        <w:left w:val="none" w:sz="0" w:space="0" w:color="auto"/>
        <w:bottom w:val="none" w:sz="0" w:space="0" w:color="auto"/>
        <w:right w:val="none" w:sz="0" w:space="0" w:color="auto"/>
      </w:divBdr>
    </w:div>
    <w:div w:id="698243932">
      <w:bodyDiv w:val="1"/>
      <w:marLeft w:val="0"/>
      <w:marRight w:val="0"/>
      <w:marTop w:val="0"/>
      <w:marBottom w:val="0"/>
      <w:divBdr>
        <w:top w:val="none" w:sz="0" w:space="0" w:color="auto"/>
        <w:left w:val="none" w:sz="0" w:space="0" w:color="auto"/>
        <w:bottom w:val="none" w:sz="0" w:space="0" w:color="auto"/>
        <w:right w:val="none" w:sz="0" w:space="0" w:color="auto"/>
      </w:divBdr>
    </w:div>
    <w:div w:id="785543995">
      <w:bodyDiv w:val="1"/>
      <w:marLeft w:val="0"/>
      <w:marRight w:val="0"/>
      <w:marTop w:val="0"/>
      <w:marBottom w:val="0"/>
      <w:divBdr>
        <w:top w:val="none" w:sz="0" w:space="0" w:color="auto"/>
        <w:left w:val="none" w:sz="0" w:space="0" w:color="auto"/>
        <w:bottom w:val="none" w:sz="0" w:space="0" w:color="auto"/>
        <w:right w:val="none" w:sz="0" w:space="0" w:color="auto"/>
      </w:divBdr>
    </w:div>
    <w:div w:id="853152897">
      <w:bodyDiv w:val="1"/>
      <w:marLeft w:val="0"/>
      <w:marRight w:val="0"/>
      <w:marTop w:val="0"/>
      <w:marBottom w:val="0"/>
      <w:divBdr>
        <w:top w:val="none" w:sz="0" w:space="0" w:color="auto"/>
        <w:left w:val="none" w:sz="0" w:space="0" w:color="auto"/>
        <w:bottom w:val="none" w:sz="0" w:space="0" w:color="auto"/>
        <w:right w:val="none" w:sz="0" w:space="0" w:color="auto"/>
      </w:divBdr>
    </w:div>
    <w:div w:id="883177843">
      <w:bodyDiv w:val="1"/>
      <w:marLeft w:val="0"/>
      <w:marRight w:val="0"/>
      <w:marTop w:val="0"/>
      <w:marBottom w:val="0"/>
      <w:divBdr>
        <w:top w:val="none" w:sz="0" w:space="0" w:color="auto"/>
        <w:left w:val="none" w:sz="0" w:space="0" w:color="auto"/>
        <w:bottom w:val="none" w:sz="0" w:space="0" w:color="auto"/>
        <w:right w:val="none" w:sz="0" w:space="0" w:color="auto"/>
      </w:divBdr>
      <w:divsChild>
        <w:div w:id="1904172283">
          <w:marLeft w:val="0"/>
          <w:marRight w:val="0"/>
          <w:marTop w:val="0"/>
          <w:marBottom w:val="0"/>
          <w:divBdr>
            <w:top w:val="none" w:sz="0" w:space="0" w:color="auto"/>
            <w:left w:val="none" w:sz="0" w:space="0" w:color="auto"/>
            <w:bottom w:val="none" w:sz="0" w:space="0" w:color="auto"/>
            <w:right w:val="none" w:sz="0" w:space="0" w:color="auto"/>
          </w:divBdr>
          <w:divsChild>
            <w:div w:id="414398284">
              <w:marLeft w:val="0"/>
              <w:marRight w:val="0"/>
              <w:marTop w:val="0"/>
              <w:marBottom w:val="0"/>
              <w:divBdr>
                <w:top w:val="none" w:sz="0" w:space="0" w:color="auto"/>
                <w:left w:val="none" w:sz="0" w:space="0" w:color="auto"/>
                <w:bottom w:val="none" w:sz="0" w:space="0" w:color="auto"/>
                <w:right w:val="none" w:sz="0" w:space="0" w:color="auto"/>
              </w:divBdr>
              <w:divsChild>
                <w:div w:id="1674142868">
                  <w:marLeft w:val="0"/>
                  <w:marRight w:val="0"/>
                  <w:marTop w:val="0"/>
                  <w:marBottom w:val="0"/>
                  <w:divBdr>
                    <w:top w:val="none" w:sz="0" w:space="0" w:color="auto"/>
                    <w:left w:val="none" w:sz="0" w:space="0" w:color="auto"/>
                    <w:bottom w:val="none" w:sz="0" w:space="0" w:color="auto"/>
                    <w:right w:val="none" w:sz="0" w:space="0" w:color="auto"/>
                  </w:divBdr>
                  <w:divsChild>
                    <w:div w:id="1207915979">
                      <w:marLeft w:val="0"/>
                      <w:marRight w:val="0"/>
                      <w:marTop w:val="0"/>
                      <w:marBottom w:val="0"/>
                      <w:divBdr>
                        <w:top w:val="none" w:sz="0" w:space="0" w:color="auto"/>
                        <w:left w:val="none" w:sz="0" w:space="0" w:color="auto"/>
                        <w:bottom w:val="none" w:sz="0" w:space="0" w:color="auto"/>
                        <w:right w:val="none" w:sz="0" w:space="0" w:color="auto"/>
                      </w:divBdr>
                      <w:divsChild>
                        <w:div w:id="66150802">
                          <w:marLeft w:val="0"/>
                          <w:marRight w:val="0"/>
                          <w:marTop w:val="0"/>
                          <w:marBottom w:val="0"/>
                          <w:divBdr>
                            <w:top w:val="none" w:sz="0" w:space="0" w:color="auto"/>
                            <w:left w:val="none" w:sz="0" w:space="0" w:color="auto"/>
                            <w:bottom w:val="none" w:sz="0" w:space="0" w:color="auto"/>
                            <w:right w:val="none" w:sz="0" w:space="0" w:color="auto"/>
                          </w:divBdr>
                          <w:divsChild>
                            <w:div w:id="213656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442951">
          <w:marLeft w:val="0"/>
          <w:marRight w:val="0"/>
          <w:marTop w:val="0"/>
          <w:marBottom w:val="0"/>
          <w:divBdr>
            <w:top w:val="none" w:sz="0" w:space="0" w:color="auto"/>
            <w:left w:val="none" w:sz="0" w:space="0" w:color="auto"/>
            <w:bottom w:val="none" w:sz="0" w:space="0" w:color="auto"/>
            <w:right w:val="none" w:sz="0" w:space="0" w:color="auto"/>
          </w:divBdr>
          <w:divsChild>
            <w:div w:id="127271085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242373375">
      <w:bodyDiv w:val="1"/>
      <w:marLeft w:val="0"/>
      <w:marRight w:val="0"/>
      <w:marTop w:val="0"/>
      <w:marBottom w:val="0"/>
      <w:divBdr>
        <w:top w:val="none" w:sz="0" w:space="0" w:color="auto"/>
        <w:left w:val="none" w:sz="0" w:space="0" w:color="auto"/>
        <w:bottom w:val="none" w:sz="0" w:space="0" w:color="auto"/>
        <w:right w:val="none" w:sz="0" w:space="0" w:color="auto"/>
      </w:divBdr>
    </w:div>
    <w:div w:id="1260914545">
      <w:bodyDiv w:val="1"/>
      <w:marLeft w:val="0"/>
      <w:marRight w:val="0"/>
      <w:marTop w:val="0"/>
      <w:marBottom w:val="0"/>
      <w:divBdr>
        <w:top w:val="none" w:sz="0" w:space="0" w:color="auto"/>
        <w:left w:val="none" w:sz="0" w:space="0" w:color="auto"/>
        <w:bottom w:val="none" w:sz="0" w:space="0" w:color="auto"/>
        <w:right w:val="none" w:sz="0" w:space="0" w:color="auto"/>
      </w:divBdr>
    </w:div>
    <w:div w:id="1268196739">
      <w:bodyDiv w:val="1"/>
      <w:marLeft w:val="0"/>
      <w:marRight w:val="0"/>
      <w:marTop w:val="0"/>
      <w:marBottom w:val="0"/>
      <w:divBdr>
        <w:top w:val="none" w:sz="0" w:space="0" w:color="auto"/>
        <w:left w:val="none" w:sz="0" w:space="0" w:color="auto"/>
        <w:bottom w:val="none" w:sz="0" w:space="0" w:color="auto"/>
        <w:right w:val="none" w:sz="0" w:space="0" w:color="auto"/>
      </w:divBdr>
    </w:div>
    <w:div w:id="1290472275">
      <w:bodyDiv w:val="1"/>
      <w:marLeft w:val="0"/>
      <w:marRight w:val="0"/>
      <w:marTop w:val="0"/>
      <w:marBottom w:val="0"/>
      <w:divBdr>
        <w:top w:val="none" w:sz="0" w:space="0" w:color="auto"/>
        <w:left w:val="none" w:sz="0" w:space="0" w:color="auto"/>
        <w:bottom w:val="none" w:sz="0" w:space="0" w:color="auto"/>
        <w:right w:val="none" w:sz="0" w:space="0" w:color="auto"/>
      </w:divBdr>
    </w:div>
    <w:div w:id="1327515720">
      <w:bodyDiv w:val="1"/>
      <w:marLeft w:val="0"/>
      <w:marRight w:val="0"/>
      <w:marTop w:val="0"/>
      <w:marBottom w:val="0"/>
      <w:divBdr>
        <w:top w:val="none" w:sz="0" w:space="0" w:color="auto"/>
        <w:left w:val="none" w:sz="0" w:space="0" w:color="auto"/>
        <w:bottom w:val="none" w:sz="0" w:space="0" w:color="auto"/>
        <w:right w:val="none" w:sz="0" w:space="0" w:color="auto"/>
      </w:divBdr>
    </w:div>
    <w:div w:id="1390495661">
      <w:bodyDiv w:val="1"/>
      <w:marLeft w:val="0"/>
      <w:marRight w:val="0"/>
      <w:marTop w:val="0"/>
      <w:marBottom w:val="0"/>
      <w:divBdr>
        <w:top w:val="none" w:sz="0" w:space="0" w:color="auto"/>
        <w:left w:val="none" w:sz="0" w:space="0" w:color="auto"/>
        <w:bottom w:val="none" w:sz="0" w:space="0" w:color="auto"/>
        <w:right w:val="none" w:sz="0" w:space="0" w:color="auto"/>
      </w:divBdr>
    </w:div>
    <w:div w:id="1434932034">
      <w:bodyDiv w:val="1"/>
      <w:marLeft w:val="0"/>
      <w:marRight w:val="0"/>
      <w:marTop w:val="0"/>
      <w:marBottom w:val="0"/>
      <w:divBdr>
        <w:top w:val="none" w:sz="0" w:space="0" w:color="auto"/>
        <w:left w:val="none" w:sz="0" w:space="0" w:color="auto"/>
        <w:bottom w:val="none" w:sz="0" w:space="0" w:color="auto"/>
        <w:right w:val="none" w:sz="0" w:space="0" w:color="auto"/>
      </w:divBdr>
    </w:div>
    <w:div w:id="1486046177">
      <w:bodyDiv w:val="1"/>
      <w:marLeft w:val="0"/>
      <w:marRight w:val="0"/>
      <w:marTop w:val="0"/>
      <w:marBottom w:val="0"/>
      <w:divBdr>
        <w:top w:val="none" w:sz="0" w:space="0" w:color="auto"/>
        <w:left w:val="none" w:sz="0" w:space="0" w:color="auto"/>
        <w:bottom w:val="none" w:sz="0" w:space="0" w:color="auto"/>
        <w:right w:val="none" w:sz="0" w:space="0" w:color="auto"/>
      </w:divBdr>
    </w:div>
    <w:div w:id="1494297312">
      <w:bodyDiv w:val="1"/>
      <w:marLeft w:val="0"/>
      <w:marRight w:val="0"/>
      <w:marTop w:val="0"/>
      <w:marBottom w:val="0"/>
      <w:divBdr>
        <w:top w:val="none" w:sz="0" w:space="0" w:color="auto"/>
        <w:left w:val="none" w:sz="0" w:space="0" w:color="auto"/>
        <w:bottom w:val="none" w:sz="0" w:space="0" w:color="auto"/>
        <w:right w:val="none" w:sz="0" w:space="0" w:color="auto"/>
      </w:divBdr>
    </w:div>
    <w:div w:id="1512330165">
      <w:bodyDiv w:val="1"/>
      <w:marLeft w:val="0"/>
      <w:marRight w:val="0"/>
      <w:marTop w:val="0"/>
      <w:marBottom w:val="0"/>
      <w:divBdr>
        <w:top w:val="none" w:sz="0" w:space="0" w:color="auto"/>
        <w:left w:val="none" w:sz="0" w:space="0" w:color="auto"/>
        <w:bottom w:val="none" w:sz="0" w:space="0" w:color="auto"/>
        <w:right w:val="none" w:sz="0" w:space="0" w:color="auto"/>
      </w:divBdr>
    </w:div>
    <w:div w:id="1520897530">
      <w:bodyDiv w:val="1"/>
      <w:marLeft w:val="0"/>
      <w:marRight w:val="0"/>
      <w:marTop w:val="0"/>
      <w:marBottom w:val="0"/>
      <w:divBdr>
        <w:top w:val="none" w:sz="0" w:space="0" w:color="auto"/>
        <w:left w:val="none" w:sz="0" w:space="0" w:color="auto"/>
        <w:bottom w:val="none" w:sz="0" w:space="0" w:color="auto"/>
        <w:right w:val="none" w:sz="0" w:space="0" w:color="auto"/>
      </w:divBdr>
    </w:div>
    <w:div w:id="1573009557">
      <w:bodyDiv w:val="1"/>
      <w:marLeft w:val="0"/>
      <w:marRight w:val="0"/>
      <w:marTop w:val="0"/>
      <w:marBottom w:val="0"/>
      <w:divBdr>
        <w:top w:val="none" w:sz="0" w:space="0" w:color="auto"/>
        <w:left w:val="none" w:sz="0" w:space="0" w:color="auto"/>
        <w:bottom w:val="none" w:sz="0" w:space="0" w:color="auto"/>
        <w:right w:val="none" w:sz="0" w:space="0" w:color="auto"/>
      </w:divBdr>
    </w:div>
    <w:div w:id="1588417981">
      <w:bodyDiv w:val="1"/>
      <w:marLeft w:val="0"/>
      <w:marRight w:val="0"/>
      <w:marTop w:val="0"/>
      <w:marBottom w:val="0"/>
      <w:divBdr>
        <w:top w:val="none" w:sz="0" w:space="0" w:color="auto"/>
        <w:left w:val="none" w:sz="0" w:space="0" w:color="auto"/>
        <w:bottom w:val="none" w:sz="0" w:space="0" w:color="auto"/>
        <w:right w:val="none" w:sz="0" w:space="0" w:color="auto"/>
      </w:divBdr>
    </w:div>
    <w:div w:id="1703087333">
      <w:bodyDiv w:val="1"/>
      <w:marLeft w:val="0"/>
      <w:marRight w:val="0"/>
      <w:marTop w:val="0"/>
      <w:marBottom w:val="0"/>
      <w:divBdr>
        <w:top w:val="none" w:sz="0" w:space="0" w:color="auto"/>
        <w:left w:val="none" w:sz="0" w:space="0" w:color="auto"/>
        <w:bottom w:val="none" w:sz="0" w:space="0" w:color="auto"/>
        <w:right w:val="none" w:sz="0" w:space="0" w:color="auto"/>
      </w:divBdr>
    </w:div>
    <w:div w:id="1726174946">
      <w:bodyDiv w:val="1"/>
      <w:marLeft w:val="0"/>
      <w:marRight w:val="0"/>
      <w:marTop w:val="0"/>
      <w:marBottom w:val="0"/>
      <w:divBdr>
        <w:top w:val="none" w:sz="0" w:space="0" w:color="auto"/>
        <w:left w:val="none" w:sz="0" w:space="0" w:color="auto"/>
        <w:bottom w:val="none" w:sz="0" w:space="0" w:color="auto"/>
        <w:right w:val="none" w:sz="0" w:space="0" w:color="auto"/>
      </w:divBdr>
    </w:div>
    <w:div w:id="1775176382">
      <w:bodyDiv w:val="1"/>
      <w:marLeft w:val="0"/>
      <w:marRight w:val="0"/>
      <w:marTop w:val="0"/>
      <w:marBottom w:val="0"/>
      <w:divBdr>
        <w:top w:val="none" w:sz="0" w:space="0" w:color="auto"/>
        <w:left w:val="none" w:sz="0" w:space="0" w:color="auto"/>
        <w:bottom w:val="none" w:sz="0" w:space="0" w:color="auto"/>
        <w:right w:val="none" w:sz="0" w:space="0" w:color="auto"/>
      </w:divBdr>
    </w:div>
    <w:div w:id="1823503585">
      <w:bodyDiv w:val="1"/>
      <w:marLeft w:val="0"/>
      <w:marRight w:val="0"/>
      <w:marTop w:val="0"/>
      <w:marBottom w:val="0"/>
      <w:divBdr>
        <w:top w:val="none" w:sz="0" w:space="0" w:color="auto"/>
        <w:left w:val="none" w:sz="0" w:space="0" w:color="auto"/>
        <w:bottom w:val="none" w:sz="0" w:space="0" w:color="auto"/>
        <w:right w:val="none" w:sz="0" w:space="0" w:color="auto"/>
      </w:divBdr>
    </w:div>
    <w:div w:id="1855340673">
      <w:bodyDiv w:val="1"/>
      <w:marLeft w:val="0"/>
      <w:marRight w:val="0"/>
      <w:marTop w:val="0"/>
      <w:marBottom w:val="0"/>
      <w:divBdr>
        <w:top w:val="none" w:sz="0" w:space="0" w:color="auto"/>
        <w:left w:val="none" w:sz="0" w:space="0" w:color="auto"/>
        <w:bottom w:val="none" w:sz="0" w:space="0" w:color="auto"/>
        <w:right w:val="none" w:sz="0" w:space="0" w:color="auto"/>
      </w:divBdr>
    </w:div>
    <w:div w:id="1940674547">
      <w:bodyDiv w:val="1"/>
      <w:marLeft w:val="0"/>
      <w:marRight w:val="0"/>
      <w:marTop w:val="0"/>
      <w:marBottom w:val="0"/>
      <w:divBdr>
        <w:top w:val="none" w:sz="0" w:space="0" w:color="auto"/>
        <w:left w:val="none" w:sz="0" w:space="0" w:color="auto"/>
        <w:bottom w:val="none" w:sz="0" w:space="0" w:color="auto"/>
        <w:right w:val="none" w:sz="0" w:space="0" w:color="auto"/>
      </w:divBdr>
    </w:div>
    <w:div w:id="1998262424">
      <w:bodyDiv w:val="1"/>
      <w:marLeft w:val="0"/>
      <w:marRight w:val="0"/>
      <w:marTop w:val="0"/>
      <w:marBottom w:val="0"/>
      <w:divBdr>
        <w:top w:val="none" w:sz="0" w:space="0" w:color="auto"/>
        <w:left w:val="none" w:sz="0" w:space="0" w:color="auto"/>
        <w:bottom w:val="none" w:sz="0" w:space="0" w:color="auto"/>
        <w:right w:val="none" w:sz="0" w:space="0" w:color="auto"/>
      </w:divBdr>
    </w:div>
    <w:div w:id="2049060918">
      <w:bodyDiv w:val="1"/>
      <w:marLeft w:val="0"/>
      <w:marRight w:val="0"/>
      <w:marTop w:val="0"/>
      <w:marBottom w:val="0"/>
      <w:divBdr>
        <w:top w:val="none" w:sz="0" w:space="0" w:color="auto"/>
        <w:left w:val="none" w:sz="0" w:space="0" w:color="auto"/>
        <w:bottom w:val="none" w:sz="0" w:space="0" w:color="auto"/>
        <w:right w:val="none" w:sz="0" w:space="0" w:color="auto"/>
      </w:divBdr>
    </w:div>
    <w:div w:id="212310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BE4C7-D7E6-4EE5-B51A-DA1EF0269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12660</TotalTime>
  <Pages>1</Pages>
  <Words>5075</Words>
  <Characters>28929</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Sominath Kale</dc:creator>
  <cp:keywords/>
  <dc:description/>
  <cp:lastModifiedBy>HP</cp:lastModifiedBy>
  <cp:revision>9</cp:revision>
  <dcterms:created xsi:type="dcterms:W3CDTF">2024-06-07T09:00:00Z</dcterms:created>
  <dcterms:modified xsi:type="dcterms:W3CDTF">2024-08-10T20:44:00Z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8221af72a253e2fa1dac91a4cf084399c8e3459865d5fe65d0f80c1b77190539</vt:lpwstr>
  </property>
</Properties>
</file>