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Bodoni MT" w:hAnsi="Bodoni MT"/>
          <w:sz w:val="36"/>
          <w:szCs w:val="36"/>
        </w:rPr>
      </w:pPr>
      <w:r>
        <w:rPr>
          <w:rFonts w:ascii="Bodoni MT" w:hAnsi="Bodoni MT"/>
          <w:sz w:val="36"/>
          <w:szCs w:val="36"/>
        </w:rPr>
      </w:r>
    </w:p>
    <w:p>
      <w:pPr>
        <w:pStyle w:val="Normal"/>
        <w:jc w:val="center"/>
        <w:rPr>
          <w:rFonts w:ascii="Bodoni MT" w:hAnsi="Bodoni MT"/>
          <w:sz w:val="36"/>
          <w:szCs w:val="36"/>
        </w:rPr>
      </w:pPr>
      <w:r>
        <w:rPr>
          <w:rFonts w:ascii="Bodoni MT" w:hAnsi="Bodoni MT"/>
          <w:sz w:val="36"/>
          <w:szCs w:val="36"/>
        </w:rPr>
        <w:t>NOVA</w:t>
      </w:r>
    </w:p>
    <w:p>
      <w:pPr>
        <w:pStyle w:val="Normal"/>
        <w:spacing w:before="0" w:after="0"/>
        <w:jc w:val="center"/>
        <w:rPr>
          <w:rFonts w:ascii="Bodoni MT" w:hAnsi="Bodoni MT" w:cs="Times New Roman"/>
          <w:sz w:val="36"/>
          <w:szCs w:val="36"/>
        </w:rPr>
      </w:pPr>
      <w:r>
        <w:rPr>
          <w:rFonts w:cs="Times New Roman" w:ascii="Bodoni MT" w:hAnsi="Bodoni MT"/>
          <w:sz w:val="36"/>
          <w:szCs w:val="36"/>
        </w:rPr>
        <w:t>Health Care Application and Digital Assistant</w:t>
      </w:r>
    </w:p>
    <w:p>
      <w:pPr>
        <w:pStyle w:val="Normal"/>
        <w:spacing w:before="0" w:after="0"/>
        <w:jc w:val="center"/>
        <w:rPr>
          <w:rFonts w:ascii="Bodoni MT" w:hAnsi="Bodoni MT" w:cs="Times New Roman"/>
          <w:sz w:val="36"/>
          <w:szCs w:val="36"/>
        </w:rPr>
      </w:pPr>
      <w:r>
        <w:rPr>
          <w:rFonts w:cs="Times New Roman" w:ascii="Bodoni MT" w:hAnsi="Bodoni MT"/>
          <w:sz w:val="36"/>
          <w:szCs w:val="36"/>
        </w:rPr>
      </w:r>
    </w:p>
    <w:p>
      <w:pPr>
        <w:pStyle w:val="Normal"/>
        <w:spacing w:before="0" w:after="0"/>
        <w:jc w:val="center"/>
        <w:rPr>
          <w:rFonts w:ascii="Bodoni MT" w:hAnsi="Bodoni MT" w:cs="Times New Roman"/>
          <w:b/>
          <w:b/>
          <w:sz w:val="32"/>
          <w:szCs w:val="32"/>
        </w:rPr>
      </w:pPr>
      <w:r>
        <w:rPr>
          <w:rFonts w:cs="Times New Roman" w:ascii="Bodoni MT" w:hAnsi="Bodoni MT"/>
          <w:b/>
          <w:sz w:val="32"/>
          <w:szCs w:val="32"/>
        </w:rPr>
      </w:r>
    </w:p>
    <w:p>
      <w:pPr>
        <w:pStyle w:val="Normal"/>
        <w:spacing w:before="0" w:after="0"/>
        <w:jc w:val="center"/>
        <w:rPr>
          <w:rFonts w:ascii="Bodoni MT" w:hAnsi="Bodoni MT" w:cs="Times New Roman"/>
          <w:b/>
          <w:b/>
          <w:sz w:val="32"/>
          <w:szCs w:val="32"/>
        </w:rPr>
      </w:pPr>
      <w:r>
        <w:rPr>
          <w:rFonts w:cs="Times New Roman" w:ascii="Bodoni MT" w:hAnsi="Bodoni MT"/>
          <w:b/>
          <w:sz w:val="32"/>
          <w:szCs w:val="32"/>
        </w:rPr>
      </w:r>
    </w:p>
    <w:p>
      <w:pPr>
        <w:pStyle w:val="Normal"/>
        <w:spacing w:before="0" w:after="0"/>
        <w:jc w:val="center"/>
        <w:rPr>
          <w:rFonts w:ascii="Bodoni MT" w:hAnsi="Bodoni MT" w:cs="Times New Roman"/>
          <w:b/>
          <w:b/>
          <w:sz w:val="32"/>
          <w:szCs w:val="32"/>
        </w:rPr>
      </w:pPr>
      <w:r>
        <w:rPr>
          <w:rFonts w:cs="Times New Roman" w:ascii="Bodoni MT" w:hAnsi="Bodoni MT"/>
          <w:b/>
          <w:sz w:val="32"/>
          <w:szCs w:val="32"/>
        </w:rPr>
      </w:r>
    </w:p>
    <w:p>
      <w:pPr>
        <w:pStyle w:val="Normal"/>
        <w:spacing w:before="0" w:after="0"/>
        <w:jc w:val="center"/>
        <w:rPr>
          <w:rFonts w:ascii="Bodoni MT" w:hAnsi="Bodoni MT" w:cs="Times New Roman"/>
          <w:b/>
          <w:b/>
          <w:sz w:val="32"/>
          <w:szCs w:val="32"/>
        </w:rPr>
      </w:pPr>
      <w:r>
        <w:rPr>
          <w:rFonts w:cs="Times New Roman" w:ascii="Bodoni MT" w:hAnsi="Bodoni MT"/>
          <w:b/>
          <w:sz w:val="32"/>
          <w:szCs w:val="32"/>
        </w:rPr>
      </w:r>
    </w:p>
    <w:p>
      <w:pPr>
        <w:pStyle w:val="Normal"/>
        <w:spacing w:before="0" w:after="0"/>
        <w:jc w:val="center"/>
        <w:rPr>
          <w:rFonts w:ascii="Bodoni MT" w:hAnsi="Bodoni MT" w:cs="Times New Roman"/>
          <w:b/>
          <w:b/>
          <w:sz w:val="32"/>
          <w:szCs w:val="32"/>
        </w:rPr>
      </w:pPr>
      <w:r>
        <w:rPr>
          <w:rFonts w:cs="Times New Roman" w:ascii="Bodoni MT" w:hAnsi="Bodoni MT"/>
          <w:b/>
          <w:sz w:val="32"/>
          <w:szCs w:val="32"/>
        </w:rPr>
        <w:t>Software Design Specification</w:t>
      </w:r>
    </w:p>
    <w:p>
      <w:pPr>
        <w:pStyle w:val="Normal"/>
        <w:spacing w:before="0" w:after="0"/>
        <w:jc w:val="center"/>
        <w:rPr>
          <w:rFonts w:ascii="Bodoni MT" w:hAnsi="Bodoni MT" w:cs="Times New Roman"/>
          <w:sz w:val="36"/>
          <w:szCs w:val="36"/>
        </w:rPr>
      </w:pPr>
      <w:r>
        <w:rPr>
          <w:rFonts w:cs="Times New Roman" w:ascii="Bodoni MT" w:hAnsi="Bodoni MT"/>
          <w:sz w:val="36"/>
          <w:szCs w:val="36"/>
        </w:rPr>
      </w:r>
    </w:p>
    <w:p>
      <w:pPr>
        <w:pStyle w:val="Normal"/>
        <w:spacing w:before="0" w:after="0"/>
        <w:jc w:val="center"/>
        <w:rPr>
          <w:rFonts w:ascii="Bodoni MT" w:hAnsi="Bodoni MT" w:cs="Times New Roman"/>
          <w:sz w:val="36"/>
          <w:szCs w:val="36"/>
        </w:rPr>
      </w:pPr>
      <w:r>
        <w:rPr>
          <w:rFonts w:cs="Times New Roman" w:ascii="Bodoni MT" w:hAnsi="Bodoni MT"/>
          <w:sz w:val="36"/>
          <w:szCs w:val="36"/>
        </w:rPr>
      </w:r>
    </w:p>
    <w:p>
      <w:pPr>
        <w:pStyle w:val="Normal"/>
        <w:spacing w:before="0" w:after="0"/>
        <w:jc w:val="center"/>
        <w:rPr>
          <w:rFonts w:ascii="Bodoni MT" w:hAnsi="Bodoni MT" w:cs="Times New Roman"/>
          <w:sz w:val="36"/>
          <w:szCs w:val="36"/>
        </w:rPr>
      </w:pPr>
      <w:r>
        <w:rPr>
          <w:rFonts w:cs="Times New Roman" w:ascii="Bodoni MT" w:hAnsi="Bodoni MT"/>
          <w:sz w:val="36"/>
          <w:szCs w:val="36"/>
        </w:rPr>
      </w:r>
    </w:p>
    <w:p>
      <w:pPr>
        <w:pStyle w:val="Normal"/>
        <w:spacing w:before="0" w:after="0"/>
        <w:jc w:val="center"/>
        <w:rPr>
          <w:rFonts w:ascii="Bodoni MT" w:hAnsi="Bodoni MT" w:cs="Times New Roman"/>
          <w:sz w:val="36"/>
          <w:szCs w:val="36"/>
        </w:rPr>
      </w:pPr>
      <w:r>
        <w:rPr>
          <w:rFonts w:cs="Times New Roman" w:ascii="Bodoni MT" w:hAnsi="Bodoni MT"/>
          <w:sz w:val="36"/>
          <w:szCs w:val="36"/>
        </w:rPr>
      </w:r>
    </w:p>
    <w:p>
      <w:pPr>
        <w:pStyle w:val="Normal"/>
        <w:spacing w:before="0" w:after="0"/>
        <w:jc w:val="center"/>
        <w:rPr>
          <w:rFonts w:ascii="Bodoni MT" w:hAnsi="Bodoni MT" w:cs="Times New Roman"/>
          <w:sz w:val="36"/>
          <w:szCs w:val="36"/>
        </w:rPr>
      </w:pPr>
      <w:r>
        <w:rPr>
          <w:rFonts w:cs="Times New Roman" w:ascii="Bodoni MT" w:hAnsi="Bodoni MT"/>
          <w:sz w:val="36"/>
          <w:szCs w:val="36"/>
        </w:rPr>
      </w:r>
    </w:p>
    <w:p>
      <w:pPr>
        <w:pStyle w:val="Normal"/>
        <w:spacing w:before="0" w:after="0"/>
        <w:jc w:val="center"/>
        <w:rPr>
          <w:rFonts w:ascii="Bodoni MT" w:hAnsi="Bodoni MT" w:cs="Times New Roman"/>
          <w:sz w:val="36"/>
          <w:szCs w:val="36"/>
        </w:rPr>
      </w:pPr>
      <w:r>
        <w:rPr>
          <w:rFonts w:cs="Times New Roman" w:ascii="Bodoni MT" w:hAnsi="Bodoni MT"/>
          <w:sz w:val="36"/>
          <w:szCs w:val="36"/>
        </w:rPr>
      </w:r>
    </w:p>
    <w:p>
      <w:pPr>
        <w:pStyle w:val="Normal"/>
        <w:spacing w:before="0" w:after="0"/>
        <w:jc w:val="center"/>
        <w:rPr>
          <w:rFonts w:ascii="Bodoni MT" w:hAnsi="Bodoni MT" w:cs="Times New Roman"/>
          <w:sz w:val="36"/>
          <w:szCs w:val="36"/>
        </w:rPr>
      </w:pPr>
      <w:r>
        <w:rPr>
          <w:rFonts w:cs="Times New Roman" w:ascii="Bodoni MT" w:hAnsi="Bodoni MT"/>
          <w:sz w:val="36"/>
          <w:szCs w:val="36"/>
        </w:rPr>
        <w:t>Version 1.0</w:t>
      </w:r>
    </w:p>
    <w:p>
      <w:pPr>
        <w:pStyle w:val="Normal"/>
        <w:spacing w:before="0" w:after="0"/>
        <w:jc w:val="center"/>
        <w:rPr>
          <w:rFonts w:ascii="Bodoni MT" w:hAnsi="Bodoni MT" w:cs="Times New Roman"/>
          <w:sz w:val="36"/>
          <w:szCs w:val="36"/>
        </w:rPr>
      </w:pPr>
      <w:r>
        <w:rPr>
          <w:rFonts w:cs="Times New Roman" w:ascii="Bodoni MT" w:hAnsi="Bodoni MT"/>
          <w:sz w:val="36"/>
          <w:szCs w:val="36"/>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Name: Abhirupa Mitra</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Reg No: 17BCE0437</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Course Code: CSE3001 Software Engineering</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Slot: L39+L40</w:t>
      </w:r>
    </w:p>
    <w:p>
      <w:pPr>
        <w:pStyle w:val="Normal"/>
        <w:spacing w:before="0" w:after="0"/>
        <w:rPr/>
      </w:pPr>
      <w:r>
        <w:rPr/>
      </w:r>
    </w:p>
    <w:p>
      <w:pPr>
        <w:pStyle w:val="Normal"/>
        <w:rPr/>
      </w:pPr>
      <w:r>
        <w:rPr/>
      </w:r>
    </w:p>
    <w:p>
      <w:pPr>
        <w:pStyle w:val="TextBody"/>
        <w:jc w:val="center"/>
        <w:rPr>
          <w:b/>
          <w:b/>
          <w:bCs/>
          <w:sz w:val="24"/>
          <w:szCs w:val="24"/>
        </w:rPr>
      </w:pPr>
      <w:r>
        <w:rPr>
          <w:b/>
          <w:bCs/>
          <w:sz w:val="24"/>
          <w:szCs w:val="24"/>
        </w:rPr>
        <w:t>CONTENTS</w:t>
      </w:r>
    </w:p>
    <w:p>
      <w:pPr>
        <w:pStyle w:val="TextBody"/>
        <w:jc w:val="center"/>
        <w:rPr>
          <w:b/>
          <w:b/>
          <w:bCs/>
          <w:sz w:val="24"/>
          <w:szCs w:val="24"/>
        </w:rPr>
      </w:pPr>
      <w:r>
        <w:rPr>
          <w:b/>
          <w:bCs/>
          <w:sz w:val="24"/>
          <w:szCs w:val="24"/>
        </w:rPr>
      </w:r>
    </w:p>
    <w:p>
      <w:pPr>
        <w:pStyle w:val="TextBody"/>
        <w:jc w:val="center"/>
        <w:rPr>
          <w:b/>
          <w:b/>
          <w:bCs/>
          <w:sz w:val="24"/>
          <w:szCs w:val="24"/>
        </w:rPr>
      </w:pPr>
      <w:r>
        <w:rPr>
          <w:b/>
          <w:bCs/>
          <w:sz w:val="24"/>
          <w:szCs w:val="24"/>
        </w:rPr>
      </w:r>
    </w:p>
    <w:p>
      <w:pPr>
        <w:pStyle w:val="TextBody"/>
        <w:jc w:val="center"/>
        <w:rPr>
          <w:b/>
          <w:b/>
          <w:bCs/>
          <w:sz w:val="24"/>
          <w:szCs w:val="24"/>
        </w:rPr>
      </w:pPr>
      <w:r>
        <w:rPr>
          <w:b/>
          <w:bCs/>
          <w:sz w:val="24"/>
          <w:szCs w:val="24"/>
        </w:rPr>
      </w:r>
    </w:p>
    <w:p>
      <w:pPr>
        <w:pStyle w:val="Normal"/>
        <w:numPr>
          <w:ilvl w:val="0"/>
          <w:numId w:val="1"/>
        </w:numPr>
        <w:jc w:val="both"/>
        <w:rPr/>
      </w:pPr>
      <w:r>
        <w:rPr/>
        <w:t>Introduction</w:t>
      </w:r>
    </w:p>
    <w:p>
      <w:pPr>
        <w:pStyle w:val="Normal"/>
        <w:numPr>
          <w:ilvl w:val="1"/>
          <w:numId w:val="1"/>
        </w:numPr>
        <w:jc w:val="both"/>
        <w:rPr/>
      </w:pPr>
      <w:r>
        <w:rPr/>
        <w:t>Purpose</w:t>
      </w:r>
    </w:p>
    <w:p>
      <w:pPr>
        <w:pStyle w:val="Normal"/>
        <w:numPr>
          <w:ilvl w:val="1"/>
          <w:numId w:val="1"/>
        </w:numPr>
        <w:jc w:val="both"/>
        <w:rPr/>
      </w:pPr>
      <w:r>
        <w:rPr/>
        <w:t>Scope</w:t>
      </w:r>
    </w:p>
    <w:p>
      <w:pPr>
        <w:pStyle w:val="Normal"/>
        <w:numPr>
          <w:ilvl w:val="1"/>
          <w:numId w:val="1"/>
        </w:numPr>
        <w:jc w:val="both"/>
        <w:rPr/>
      </w:pPr>
      <w:r>
        <w:rPr/>
        <w:t>Definitions, Acronyms and Abbreviations</w:t>
      </w:r>
    </w:p>
    <w:p>
      <w:pPr>
        <w:pStyle w:val="Normal"/>
        <w:numPr>
          <w:ilvl w:val="1"/>
          <w:numId w:val="1"/>
        </w:numPr>
        <w:jc w:val="both"/>
        <w:rPr/>
      </w:pPr>
      <w:r>
        <w:rPr/>
        <w:t>References</w:t>
      </w:r>
    </w:p>
    <w:p>
      <w:pPr>
        <w:pStyle w:val="Normal"/>
        <w:numPr>
          <w:ilvl w:val="0"/>
          <w:numId w:val="1"/>
        </w:numPr>
        <w:jc w:val="both"/>
        <w:rPr/>
      </w:pPr>
      <w:r>
        <w:rPr/>
        <w:t>Overall Description</w:t>
      </w:r>
    </w:p>
    <w:p>
      <w:pPr>
        <w:pStyle w:val="Normal"/>
        <w:numPr>
          <w:ilvl w:val="1"/>
          <w:numId w:val="1"/>
        </w:numPr>
        <w:jc w:val="both"/>
        <w:rPr/>
      </w:pPr>
      <w:r>
        <w:rPr/>
        <w:t>Product Perspective</w:t>
      </w:r>
    </w:p>
    <w:p>
      <w:pPr>
        <w:pStyle w:val="Normal"/>
        <w:numPr>
          <w:ilvl w:val="1"/>
          <w:numId w:val="1"/>
        </w:numPr>
        <w:jc w:val="both"/>
        <w:rPr/>
      </w:pPr>
      <w:r>
        <w:rPr/>
        <w:t>Product Functions</w:t>
      </w:r>
    </w:p>
    <w:p>
      <w:pPr>
        <w:pStyle w:val="Normal"/>
        <w:numPr>
          <w:ilvl w:val="1"/>
          <w:numId w:val="1"/>
        </w:numPr>
        <w:jc w:val="both"/>
        <w:rPr/>
      </w:pPr>
      <w:r>
        <w:rPr/>
        <w:t>Constraints</w:t>
      </w:r>
    </w:p>
    <w:p>
      <w:pPr>
        <w:pStyle w:val="Normal"/>
        <w:numPr>
          <w:ilvl w:val="1"/>
          <w:numId w:val="1"/>
        </w:numPr>
        <w:jc w:val="both"/>
        <w:rPr/>
      </w:pPr>
      <w:r>
        <w:rPr/>
        <w:t>User Characteristics</w:t>
      </w:r>
    </w:p>
    <w:p>
      <w:pPr>
        <w:pStyle w:val="Normal"/>
        <w:numPr>
          <w:ilvl w:val="1"/>
          <w:numId w:val="1"/>
        </w:numPr>
        <w:jc w:val="both"/>
        <w:rPr/>
      </w:pPr>
      <w:r>
        <w:rPr/>
        <w:t>Entity Relationships</w:t>
      </w:r>
    </w:p>
    <w:p>
      <w:pPr>
        <w:pStyle w:val="Normal"/>
        <w:numPr>
          <w:ilvl w:val="1"/>
          <w:numId w:val="1"/>
        </w:numPr>
        <w:jc w:val="both"/>
        <w:rPr/>
      </w:pPr>
      <w:r>
        <w:rPr/>
        <w:t>Data Flows</w:t>
      </w:r>
    </w:p>
    <w:p>
      <w:pPr>
        <w:pStyle w:val="Normal"/>
        <w:numPr>
          <w:ilvl w:val="1"/>
          <w:numId w:val="1"/>
        </w:numPr>
        <w:spacing w:before="0" w:after="200"/>
        <w:jc w:val="both"/>
        <w:rPr/>
      </w:pPr>
      <w:r>
        <w:rPr/>
        <w:t>Data Dictionary</w:t>
      </w:r>
    </w:p>
    <w:p>
      <w:pPr>
        <w:pStyle w:val="Normal"/>
        <w:numPr>
          <w:ilvl w:val="1"/>
          <w:numId w:val="1"/>
        </w:numPr>
        <w:spacing w:before="0" w:after="200"/>
        <w:jc w:val="both"/>
        <w:rPr/>
      </w:pPr>
      <w:r>
        <w:rPr/>
        <w:t>State Transitions</w:t>
      </w:r>
    </w:p>
    <w:p>
      <w:pPr>
        <w:pStyle w:val="Normal"/>
        <w:numPr>
          <w:ilvl w:val="1"/>
          <w:numId w:val="1"/>
        </w:numPr>
        <w:spacing w:before="0" w:after="200"/>
        <w:jc w:val="both"/>
        <w:rPr/>
      </w:pPr>
      <w:r>
        <w:rPr/>
        <w:t>Assumptions</w:t>
      </w:r>
    </w:p>
    <w:p>
      <w:pPr>
        <w:pStyle w:val="Normal"/>
        <w:numPr>
          <w:ilvl w:val="0"/>
          <w:numId w:val="1"/>
        </w:numPr>
        <w:spacing w:before="0" w:after="200"/>
        <w:jc w:val="both"/>
        <w:rPr/>
      </w:pPr>
      <w:r>
        <w:rPr/>
        <w:t>Specific Requirements</w:t>
      </w:r>
    </w:p>
    <w:p>
      <w:pPr>
        <w:pStyle w:val="Normal"/>
        <w:numPr>
          <w:ilvl w:val="1"/>
          <w:numId w:val="1"/>
        </w:numPr>
        <w:spacing w:before="0" w:after="200"/>
        <w:jc w:val="both"/>
        <w:rPr/>
      </w:pPr>
      <w:r>
        <w:rPr/>
        <w:t>System Features</w:t>
      </w:r>
    </w:p>
    <w:p>
      <w:pPr>
        <w:pStyle w:val="Normal"/>
        <w:spacing w:before="0" w:after="200"/>
        <w:ind w:left="1080" w:right="0" w:hanging="0"/>
        <w:jc w:val="both"/>
        <w:rPr/>
      </w:pPr>
      <w:r>
        <w:rPr/>
        <w:t>3.1.1 Sending Email</w:t>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t>List Of Figures</w:t>
      </w:r>
    </w:p>
    <w:p>
      <w:pPr>
        <w:pStyle w:val="Normal"/>
        <w:spacing w:before="0" w:after="200"/>
        <w:jc w:val="both"/>
        <w:rPr/>
      </w:pPr>
      <w:r>
        <w:rPr/>
      </w:r>
    </w:p>
    <w:p>
      <w:pPr>
        <w:pStyle w:val="Normal"/>
        <w:spacing w:before="0" w:after="200"/>
        <w:jc w:val="both"/>
        <w:rPr/>
      </w:pPr>
      <w:r>
        <w:rPr/>
        <w:t>List of Tables</w:t>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center"/>
        <w:rPr/>
      </w:pPr>
      <w:r>
        <w:rPr>
          <w:b/>
          <w:bCs/>
          <w:u w:val="single"/>
        </w:rPr>
        <w:t>Preface</w:t>
      </w:r>
    </w:p>
    <w:p>
      <w:pPr>
        <w:pStyle w:val="Normal"/>
        <w:spacing w:lineRule="auto" w:line="360" w:before="0" w:after="200"/>
        <w:jc w:val="both"/>
        <w:rPr>
          <w:rFonts w:ascii="Calibri" w:hAnsi="Calibri"/>
          <w:b w:val="false"/>
          <w:b w:val="false"/>
          <w:bCs w:val="false"/>
          <w:sz w:val="22"/>
          <w:szCs w:val="22"/>
          <w:u w:val="none"/>
        </w:rPr>
      </w:pPr>
      <w:r>
        <w:rPr>
          <w:b w:val="false"/>
          <w:bCs w:val="false"/>
          <w:sz w:val="22"/>
          <w:szCs w:val="22"/>
          <w:u w:val="none"/>
        </w:rPr>
        <w:t>This document presents the Software Design Specification for the HealthCare Application. The major sections of the document address the system decomposition by module, concurrent process, and data entity.  The system dependencies are also described.</w:t>
      </w:r>
    </w:p>
    <w:p>
      <w:pPr>
        <w:pStyle w:val="Normal"/>
        <w:spacing w:lineRule="auto" w:line="360" w:before="0" w:after="200"/>
        <w:jc w:val="both"/>
        <w:rPr>
          <w:rFonts w:ascii="Calibri" w:hAnsi="Calibri"/>
          <w:sz w:val="22"/>
          <w:szCs w:val="22"/>
        </w:rPr>
      </w:pPr>
      <w:r>
        <w:rPr>
          <w:sz w:val="22"/>
          <w:szCs w:val="22"/>
        </w:rPr>
        <w:t>Section 2, Decomposition Description, gives a view of the whole system design including concurrent processes and data entities that are common amongst all system modules.  An important discussion of how what kind of API will be integrated for the diagnosis of disease has also been included.  This discussion includes a UML Class Diagram that depicts the entire system.</w:t>
      </w:r>
    </w:p>
    <w:p>
      <w:pPr>
        <w:pStyle w:val="Normal"/>
        <w:spacing w:lineRule="auto" w:line="360" w:before="0" w:after="200"/>
        <w:jc w:val="both"/>
        <w:rPr>
          <w:rFonts w:ascii="Calibri" w:hAnsi="Calibri"/>
          <w:b w:val="false"/>
          <w:b w:val="false"/>
          <w:bCs w:val="false"/>
          <w:sz w:val="22"/>
          <w:szCs w:val="22"/>
          <w:u w:val="none"/>
        </w:rPr>
      </w:pPr>
      <w:r>
        <w:rPr>
          <w:b w:val="false"/>
          <w:bCs w:val="false"/>
          <w:sz w:val="22"/>
          <w:szCs w:val="22"/>
          <w:u w:val="none"/>
        </w:rPr>
        <w:t>Section 4, Interface Description, goes into detail about the user interface for each module of the E-Stamp software.  This is followed by an important discussion of the processes implemented in logic for each module of the system.</w:t>
      </w:r>
    </w:p>
    <w:p>
      <w:pPr>
        <w:pStyle w:val="TextBody"/>
        <w:spacing w:lineRule="auto" w:line="360"/>
        <w:jc w:val="both"/>
        <w:rPr/>
      </w:pPr>
      <w:r>
        <w:rPr>
          <w:rFonts w:ascii="Calibri" w:hAnsi="Calibri"/>
          <w:sz w:val="22"/>
          <w:szCs w:val="22"/>
        </w:rPr>
        <w:t xml:space="preserve">Section 5, Detailed Design, extends the design discussion found in Section 2 and describes the </w:t>
      </w:r>
      <w:r>
        <w:rPr>
          <w:rFonts w:ascii="Calibri" w:hAnsi="Calibri"/>
          <w:b w:val="false"/>
          <w:bCs w:val="false"/>
          <w:sz w:val="22"/>
          <w:szCs w:val="22"/>
          <w:u w:val="none"/>
        </w:rPr>
        <w:t>design for each system module in more detail.  A UML Class diagram is included for each module design discussion.  This is followed by a description of the data requirements for each module and the design of those data elements.</w:t>
      </w:r>
    </w:p>
    <w:p>
      <w:pPr>
        <w:pStyle w:val="Normal"/>
        <w:spacing w:before="0" w:after="200"/>
        <w:jc w:val="both"/>
        <w:rPr/>
      </w:pPr>
      <w:r>
        <w:rPr/>
        <w:t>Introduction</w:t>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lineRule="auto" w:line="276" w:before="0" w:after="200"/>
        <w:jc w:val="both"/>
        <w:rPr/>
      </w:pPr>
      <w:r>
        <w:rPr>
          <w:b/>
          <w:bCs/>
        </w:rPr>
        <w:t>1</w:t>
      </w:r>
      <w:r>
        <w:rPr>
          <w:b/>
          <w:bCs/>
          <w:sz w:val="22"/>
          <w:szCs w:val="22"/>
        </w:rPr>
        <w:t>.</w:t>
      </w:r>
      <w:r>
        <w:rPr>
          <w:b/>
          <w:bCs/>
          <w:sz w:val="26"/>
          <w:szCs w:val="26"/>
        </w:rPr>
        <w:t xml:space="preserve"> Introduction</w:t>
      </w:r>
    </w:p>
    <w:p>
      <w:pPr>
        <w:pStyle w:val="Normal"/>
        <w:spacing w:lineRule="auto" w:line="276" w:before="0" w:after="200"/>
        <w:jc w:val="both"/>
        <w:rPr>
          <w:rFonts w:ascii="Calibri" w:hAnsi="Calibri"/>
          <w:b/>
          <w:b/>
          <w:bCs/>
          <w:i/>
          <w:i/>
          <w:iCs/>
          <w:sz w:val="22"/>
          <w:szCs w:val="22"/>
        </w:rPr>
      </w:pPr>
      <w:r>
        <w:rPr>
          <w:b/>
          <w:bCs/>
          <w:i/>
          <w:iCs/>
          <w:sz w:val="26"/>
          <w:szCs w:val="26"/>
        </w:rPr>
        <w:t>1.1 Purpose</w:t>
      </w:r>
    </w:p>
    <w:p>
      <w:pPr>
        <w:pStyle w:val="TextBody"/>
        <w:spacing w:lineRule="auto" w:line="276"/>
        <w:jc w:val="both"/>
        <w:rPr>
          <w:rFonts w:ascii="Calibri" w:hAnsi="Calibri"/>
          <w:sz w:val="22"/>
          <w:szCs w:val="22"/>
        </w:rPr>
      </w:pPr>
      <w:r>
        <w:rPr>
          <w:rFonts w:ascii="Calibri" w:hAnsi="Calibri"/>
          <w:sz w:val="22"/>
          <w:szCs w:val="22"/>
        </w:rPr>
        <w:t>The purpose of the Software Design Specification is to describe the specific design of the Health Care Project. The specification includes an overview of the design alongwith software module decomposition</w:t>
      </w:r>
    </w:p>
    <w:p>
      <w:pPr>
        <w:pStyle w:val="TextBody"/>
        <w:spacing w:lineRule="auto" w:line="276"/>
        <w:jc w:val="both"/>
        <w:rPr>
          <w:rFonts w:ascii="Calibri" w:hAnsi="Calibri"/>
          <w:sz w:val="22"/>
          <w:szCs w:val="22"/>
        </w:rPr>
      </w:pPr>
      <w:r>
        <w:rPr>
          <w:rFonts w:ascii="Calibri" w:hAnsi="Calibri"/>
          <w:sz w:val="22"/>
          <w:szCs w:val="22"/>
        </w:rPr>
      </w:r>
    </w:p>
    <w:p>
      <w:pPr>
        <w:pStyle w:val="TextBody"/>
        <w:spacing w:lineRule="auto" w:line="276"/>
        <w:jc w:val="both"/>
        <w:rPr>
          <w:rFonts w:ascii="Calibri" w:hAnsi="Calibri"/>
          <w:sz w:val="22"/>
          <w:szCs w:val="22"/>
        </w:rPr>
      </w:pPr>
      <w:r>
        <w:rPr>
          <w:rFonts w:ascii="Calibri" w:hAnsi="Calibri"/>
          <w:sz w:val="22"/>
          <w:szCs w:val="22"/>
        </w:rPr>
        <w:t>This document provides a detailed description of each software module’s design.  For each module, a user interface design and class diagram design is given.  As well, a process description is described for each module.  It is in the process description that the details of what logic will need to be implemented are given.</w:t>
      </w:r>
    </w:p>
    <w:p>
      <w:pPr>
        <w:pStyle w:val="Normal"/>
        <w:spacing w:lineRule="auto" w:line="276" w:before="0" w:after="200"/>
        <w:jc w:val="both"/>
        <w:rPr>
          <w:rFonts w:ascii="Calibri" w:hAnsi="Calibri"/>
          <w:sz w:val="22"/>
          <w:szCs w:val="22"/>
        </w:rPr>
      </w:pPr>
      <w:r>
        <w:rPr>
          <w:sz w:val="22"/>
          <w:szCs w:val="22"/>
        </w:rPr>
      </w:r>
    </w:p>
    <w:p>
      <w:pPr>
        <w:pStyle w:val="Normal"/>
        <w:spacing w:lineRule="auto" w:line="276" w:before="0" w:after="200"/>
        <w:jc w:val="both"/>
        <w:rPr>
          <w:rFonts w:ascii="Calibri" w:hAnsi="Calibri"/>
          <w:b/>
          <w:b/>
          <w:bCs/>
          <w:i/>
          <w:i/>
          <w:iCs/>
          <w:sz w:val="22"/>
          <w:szCs w:val="22"/>
        </w:rPr>
      </w:pPr>
      <w:r>
        <w:rPr>
          <w:b/>
          <w:bCs/>
          <w:i/>
          <w:iCs/>
          <w:sz w:val="26"/>
          <w:szCs w:val="26"/>
        </w:rPr>
        <w:t>1.2 Scope</w:t>
      </w:r>
    </w:p>
    <w:p>
      <w:pPr>
        <w:pStyle w:val="TextBody"/>
        <w:spacing w:lineRule="auto" w:line="276"/>
        <w:rPr>
          <w:rFonts w:ascii="Calibri" w:hAnsi="Calibri"/>
          <w:sz w:val="22"/>
          <w:szCs w:val="22"/>
        </w:rPr>
      </w:pPr>
      <w:r>
        <w:rPr>
          <w:rFonts w:ascii="Calibri" w:hAnsi="Calibri"/>
          <w:sz w:val="22"/>
          <w:szCs w:val="22"/>
        </w:rPr>
        <w:t>It is within the scope of the Software Design Specification to describe the specific system design of the Health Care Application.  This would include user interface design, object-oriented class design, process design, and data design.  Any specific detail that is needed about the standards or technology used to design the software are within the scope of this document.</w:t>
      </w:r>
    </w:p>
    <w:p>
      <w:pPr>
        <w:pStyle w:val="TextBody"/>
        <w:spacing w:lineRule="auto" w:line="276"/>
        <w:rPr>
          <w:rFonts w:ascii="Calibri" w:hAnsi="Calibri"/>
          <w:sz w:val="22"/>
          <w:szCs w:val="22"/>
        </w:rPr>
      </w:pPr>
      <w:r>
        <w:rPr>
          <w:rFonts w:ascii="Calibri" w:hAnsi="Calibri"/>
          <w:sz w:val="22"/>
          <w:szCs w:val="22"/>
        </w:rPr>
      </w:r>
    </w:p>
    <w:p>
      <w:pPr>
        <w:pStyle w:val="TextBody"/>
        <w:spacing w:lineRule="auto" w:line="276" w:before="0" w:after="200"/>
        <w:jc w:val="both"/>
        <w:rPr>
          <w:rFonts w:ascii="Calibri" w:hAnsi="Calibri"/>
          <w:sz w:val="22"/>
          <w:szCs w:val="22"/>
        </w:rPr>
      </w:pPr>
      <w:r>
        <w:rPr>
          <w:rFonts w:ascii="Calibri" w:hAnsi="Calibri"/>
          <w:sz w:val="22"/>
          <w:szCs w:val="22"/>
        </w:rPr>
        <w:t>It is outside the scope of this document to describe the functioning of the human body, and its immune system, and other health related discussions. This document also refrains from discussin the algorithm that is put into work for symptom analysis</w:t>
      </w:r>
    </w:p>
    <w:p>
      <w:pPr>
        <w:pStyle w:val="Normal"/>
        <w:spacing w:before="0" w:after="200"/>
        <w:jc w:val="both"/>
        <w:rPr/>
      </w:pPr>
      <w:r>
        <w:rPr/>
        <w:t>1.3 Definitions, Acronyms, and Abbreviations</w:t>
      </w:r>
    </w:p>
    <w:p>
      <w:pPr>
        <w:pStyle w:val="Normal"/>
        <w:jc w:val="center"/>
        <w:rPr/>
      </w:pPr>
      <w:r>
        <w:rPr/>
      </w:r>
    </w:p>
    <w:tbl>
      <w:tblPr>
        <w:tblW w:w="8866" w:type="dxa"/>
        <w:jc w:val="left"/>
        <w:tblInd w:w="-120" w:type="dxa"/>
        <w:tblBorders>
          <w:top w:val="single" w:sz="4" w:space="0" w:color="000001"/>
          <w:left w:val="single" w:sz="4" w:space="0" w:color="000001"/>
          <w:bottom w:val="single" w:sz="4" w:space="0" w:color="000001"/>
          <w:insideH w:val="single" w:sz="4" w:space="0" w:color="000001"/>
        </w:tblBorders>
        <w:tblCellMar>
          <w:top w:w="43" w:type="dxa"/>
          <w:left w:w="110" w:type="dxa"/>
          <w:bottom w:w="43" w:type="dxa"/>
          <w:right w:w="115" w:type="dxa"/>
        </w:tblCellMar>
      </w:tblPr>
      <w:tblGrid>
        <w:gridCol w:w="4428"/>
        <w:gridCol w:w="4437"/>
      </w:tblGrid>
      <w:tr>
        <w:trPr/>
        <w:tc>
          <w:tcPr>
            <w:tcW w:w="4428" w:type="dxa"/>
            <w:tcBorders>
              <w:top w:val="single" w:sz="4" w:space="0" w:color="000001"/>
              <w:left w:val="single" w:sz="4" w:space="0" w:color="000001"/>
              <w:bottom w:val="single" w:sz="4" w:space="0" w:color="000001"/>
              <w:insideH w:val="single" w:sz="4" w:space="0" w:color="000001"/>
            </w:tcBorders>
            <w:shd w:fill="auto" w:val="clear"/>
          </w:tcPr>
          <w:p>
            <w:pPr>
              <w:pStyle w:val="TextBody"/>
              <w:rPr>
                <w:b/>
                <w:b/>
              </w:rPr>
            </w:pPr>
            <w:r>
              <w:rPr>
                <w:b/>
              </w:rPr>
              <w:t>Definition, Acronym, or Abbreviation</w:t>
            </w:r>
          </w:p>
        </w:tc>
        <w:tc>
          <w:tcPr>
            <w:tcW w:w="4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extBody"/>
              <w:rPr>
                <w:b/>
                <w:b/>
              </w:rPr>
            </w:pPr>
            <w:r>
              <w:rPr>
                <w:b/>
              </w:rPr>
              <w:t>Description</w:t>
            </w:r>
          </w:p>
        </w:tc>
      </w:tr>
      <w:tr>
        <w:trPr/>
        <w:tc>
          <w:tcPr>
            <w:tcW w:w="4428" w:type="dxa"/>
            <w:tcBorders>
              <w:top w:val="single" w:sz="4" w:space="0" w:color="000001"/>
              <w:left w:val="single" w:sz="4" w:space="0" w:color="000001"/>
              <w:bottom w:val="single" w:sz="4" w:space="0" w:color="000001"/>
              <w:insideH w:val="single" w:sz="4" w:space="0" w:color="000001"/>
            </w:tcBorders>
            <w:shd w:fill="auto" w:val="clear"/>
          </w:tcPr>
          <w:p>
            <w:pPr>
              <w:pStyle w:val="TextBody"/>
              <w:rPr/>
            </w:pPr>
            <w:r>
              <w:rPr/>
              <w:t>SRS</w:t>
            </w:r>
          </w:p>
        </w:tc>
        <w:tc>
          <w:tcPr>
            <w:tcW w:w="4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extBody"/>
              <w:rPr/>
            </w:pPr>
            <w:r>
              <w:rPr/>
              <w:t>Software Requirements Specification.</w:t>
            </w:r>
          </w:p>
        </w:tc>
      </w:tr>
      <w:tr>
        <w:trPr/>
        <w:tc>
          <w:tcPr>
            <w:tcW w:w="4428" w:type="dxa"/>
            <w:tcBorders>
              <w:top w:val="single" w:sz="4" w:space="0" w:color="000001"/>
              <w:left w:val="single" w:sz="4" w:space="0" w:color="000001"/>
              <w:bottom w:val="single" w:sz="4" w:space="0" w:color="000001"/>
              <w:insideH w:val="single" w:sz="4" w:space="0" w:color="000001"/>
            </w:tcBorders>
            <w:shd w:fill="auto" w:val="clear"/>
          </w:tcPr>
          <w:p>
            <w:pPr>
              <w:pStyle w:val="TextBody"/>
              <w:rPr/>
            </w:pPr>
            <w:r>
              <w:rPr/>
              <w:t>SMTP</w:t>
            </w:r>
          </w:p>
        </w:tc>
        <w:tc>
          <w:tcPr>
            <w:tcW w:w="4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extBody"/>
              <w:rPr/>
            </w:pPr>
            <w:r>
              <w:rPr/>
              <w:t>Simple Mail Transport Protocol</w:t>
            </w:r>
          </w:p>
        </w:tc>
      </w:tr>
      <w:tr>
        <w:trPr/>
        <w:tc>
          <w:tcPr>
            <w:tcW w:w="4428" w:type="dxa"/>
            <w:tcBorders>
              <w:top w:val="single" w:sz="4" w:space="0" w:color="000001"/>
              <w:left w:val="single" w:sz="4" w:space="0" w:color="000001"/>
              <w:bottom w:val="single" w:sz="4" w:space="0" w:color="000001"/>
              <w:insideH w:val="single" w:sz="4" w:space="0" w:color="000001"/>
            </w:tcBorders>
            <w:shd w:fill="auto" w:val="clear"/>
          </w:tcPr>
          <w:p>
            <w:pPr>
              <w:pStyle w:val="TextBody"/>
              <w:rPr/>
            </w:pPr>
            <w:r>
              <w:rPr/>
              <w:t>POP3</w:t>
            </w:r>
          </w:p>
        </w:tc>
        <w:tc>
          <w:tcPr>
            <w:tcW w:w="4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extBody"/>
              <w:rPr/>
            </w:pPr>
            <w:r>
              <w:rPr/>
              <w:t>Post Office Protocol 3</w:t>
            </w:r>
          </w:p>
        </w:tc>
      </w:tr>
    </w:tbl>
    <w:p>
      <w:pPr>
        <w:pStyle w:val="TextBody"/>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b/>
          <w:bCs/>
          <w:sz w:val="26"/>
          <w:szCs w:val="26"/>
        </w:rPr>
        <w:t>2. Decomposition Description</w:t>
      </w:r>
    </w:p>
    <w:p>
      <w:pPr>
        <w:pStyle w:val="Normal"/>
        <w:spacing w:before="0" w:after="200"/>
        <w:jc w:val="both"/>
        <w:rPr>
          <w:b/>
          <w:b/>
          <w:bCs/>
          <w:i/>
          <w:i/>
          <w:iCs/>
          <w:sz w:val="26"/>
          <w:szCs w:val="26"/>
        </w:rPr>
      </w:pPr>
      <w:r>
        <w:rPr>
          <w:b/>
          <w:bCs/>
          <w:i/>
          <w:iCs/>
          <w:sz w:val="26"/>
          <w:szCs w:val="26"/>
        </w:rPr>
        <w:t>2.1 Module Decomposition</w:t>
      </w:r>
    </w:p>
    <w:p>
      <w:pPr>
        <w:pStyle w:val="Normal"/>
        <w:spacing w:before="0" w:after="200"/>
        <w:jc w:val="both"/>
        <w:rPr/>
      </w:pPr>
      <w:r>
        <w:rPr/>
        <w:t>The HealthCare application has been decomposed into the following modules:</w:t>
      </w:r>
    </w:p>
    <w:p>
      <w:pPr>
        <w:pStyle w:val="Normal"/>
        <w:numPr>
          <w:ilvl w:val="0"/>
          <w:numId w:val="2"/>
        </w:numPr>
        <w:spacing w:before="0" w:after="200"/>
        <w:jc w:val="both"/>
        <w:rPr/>
      </w:pPr>
      <w:r>
        <w:rPr/>
        <w:t>User Login/Signup and Data Authentication module: Allows the user to login/signup using his credentials</w:t>
      </w:r>
    </w:p>
    <w:p>
      <w:pPr>
        <w:pStyle w:val="Normal"/>
        <w:numPr>
          <w:ilvl w:val="0"/>
          <w:numId w:val="2"/>
        </w:numPr>
        <w:spacing w:before="0" w:after="200"/>
        <w:jc w:val="both"/>
        <w:rPr/>
      </w:pPr>
      <w:r>
        <w:rPr/>
        <w:t>Edit/Alter Medical database module: This allows the user to feed the database with details about his medical history.</w:t>
      </w:r>
    </w:p>
    <w:p>
      <w:pPr>
        <w:pStyle w:val="Normal"/>
        <w:numPr>
          <w:ilvl w:val="0"/>
          <w:numId w:val="2"/>
        </w:numPr>
        <w:spacing w:before="0" w:after="200"/>
        <w:jc w:val="both"/>
        <w:rPr/>
      </w:pPr>
      <w:r>
        <w:rPr/>
        <w:t>Make/View Appointments Module: This module allows to track all nearby health centres and allows the application to make appointments on the behalf of the user.</w:t>
      </w:r>
    </w:p>
    <w:p>
      <w:pPr>
        <w:pStyle w:val="Normal"/>
        <w:numPr>
          <w:ilvl w:val="0"/>
          <w:numId w:val="2"/>
        </w:numPr>
        <w:spacing w:before="0" w:after="200"/>
        <w:jc w:val="both"/>
        <w:rPr/>
      </w:pPr>
      <w:r>
        <w:rPr/>
        <w:t>Chatbot Module: This module involves a basic chatbot powered by IBM Watson.</w:t>
      </w:r>
    </w:p>
    <w:p>
      <w:pPr>
        <w:pStyle w:val="Normal"/>
        <w:spacing w:before="0" w:after="200"/>
        <w:jc w:val="both"/>
        <w:rPr>
          <w:b/>
          <w:b/>
          <w:bCs/>
          <w:i/>
          <w:i/>
          <w:iCs/>
          <w:sz w:val="26"/>
          <w:szCs w:val="26"/>
        </w:rPr>
      </w:pPr>
      <w:r>
        <w:rPr>
          <w:b/>
          <w:bCs/>
          <w:i/>
          <w:iCs/>
          <w:sz w:val="26"/>
          <w:szCs w:val="26"/>
        </w:rPr>
        <w:t>2.2 Concurrent Process Decomposition</w:t>
      </w:r>
    </w:p>
    <w:p>
      <w:pPr>
        <w:pStyle w:val="Normal"/>
        <w:spacing w:before="0" w:after="200"/>
        <w:jc w:val="both"/>
        <w:rPr/>
      </w:pPr>
      <w:r>
        <w:rPr/>
        <w:t>The Healthcare Application consists of 2 major components, the medical database of the user and the nearby hospitals as stakeholders. The design of the interface used by the hospital staff to approve appointments are beyond the scope of the current project.</w:t>
      </w:r>
    </w:p>
    <w:p>
      <w:pPr>
        <w:pStyle w:val="Normal"/>
        <w:spacing w:before="0" w:after="200"/>
        <w:jc w:val="both"/>
        <w:rPr/>
      </w:pPr>
      <w:r>
        <w:rPr/>
        <w:t>The hospital staff will gain access to the medical history of the patient once they approve the said patient’s appointment to that particular hospital.</w:t>
      </w:r>
    </w:p>
    <w:p>
      <w:pPr>
        <w:pStyle w:val="Normal"/>
        <w:spacing w:before="0" w:after="200"/>
        <w:jc w:val="both"/>
        <w:rPr/>
      </w:pPr>
      <w:r>
        <w:rPr/>
      </w:r>
    </w:p>
    <w:p>
      <w:pPr>
        <w:pStyle w:val="Normal"/>
        <w:spacing w:before="0" w:after="200"/>
        <w:jc w:val="both"/>
        <w:rPr>
          <w:b/>
          <w:b/>
          <w:bCs/>
          <w:i/>
          <w:i/>
          <w:iCs/>
          <w:sz w:val="26"/>
          <w:szCs w:val="26"/>
        </w:rPr>
      </w:pPr>
      <w:r>
        <w:rPr>
          <w:b/>
          <w:bCs/>
          <w:i/>
          <w:iCs/>
          <w:sz w:val="26"/>
          <w:szCs w:val="26"/>
        </w:rPr>
        <w:t>2.3 Data Decomposition</w:t>
      </w:r>
    </w:p>
    <w:p>
      <w:pPr>
        <w:pStyle w:val="Normal"/>
        <w:spacing w:before="0" w:after="200"/>
        <w:jc w:val="both"/>
        <w:rPr/>
      </w:pPr>
      <w:r>
        <w:rPr/>
        <w:t>The only major data component is the medical information for each user of the applications</w:t>
      </w:r>
    </w:p>
    <w:p>
      <w:pPr>
        <w:pStyle w:val="Normal"/>
        <w:spacing w:before="0" w:after="200"/>
        <w:jc w:val="both"/>
        <w:rPr>
          <w:b/>
          <w:b/>
          <w:bCs/>
          <w:i/>
          <w:i/>
          <w:iCs/>
        </w:rPr>
      </w:pPr>
      <w:r>
        <w:rPr>
          <w:b/>
          <w:bCs/>
          <w:i/>
          <w:iCs/>
        </w:rPr>
        <w:t>Medical History Information:</w:t>
      </w:r>
    </w:p>
    <w:p>
      <w:pPr>
        <w:pStyle w:val="Normal"/>
        <w:spacing w:lineRule="auto" w:line="240" w:before="0" w:after="200"/>
        <w:jc w:val="both"/>
        <w:rPr/>
      </w:pPr>
      <w:r>
        <w:rPr/>
        <w:t>User Name:The username of the user</w:t>
      </w:r>
    </w:p>
    <w:p>
      <w:pPr>
        <w:pStyle w:val="Normal"/>
        <w:spacing w:lineRule="auto" w:line="240" w:before="0" w:after="200"/>
        <w:jc w:val="both"/>
        <w:rPr/>
      </w:pPr>
      <w:r>
        <w:rPr/>
        <w:t>Systolic pressure: The systolic pressure of  the user</w:t>
      </w:r>
    </w:p>
    <w:p>
      <w:pPr>
        <w:pStyle w:val="Normal"/>
        <w:spacing w:lineRule="auto" w:line="240" w:before="0" w:after="200"/>
        <w:jc w:val="both"/>
        <w:rPr/>
      </w:pPr>
      <w:r>
        <w:rPr/>
        <w:t>Diastolic Pressure: The diastolic pressure of the user</w:t>
      </w:r>
    </w:p>
    <w:p>
      <w:pPr>
        <w:pStyle w:val="Normal"/>
        <w:spacing w:lineRule="auto" w:line="240" w:before="0" w:after="200"/>
        <w:jc w:val="both"/>
        <w:rPr/>
      </w:pPr>
      <w:r>
        <w:rPr/>
        <w:t>Body Mass Index: The Body Mass Index Ratio</w:t>
      </w:r>
    </w:p>
    <w:p>
      <w:pPr>
        <w:pStyle w:val="Normal"/>
        <w:spacing w:lineRule="auto" w:line="240" w:before="0" w:after="200"/>
        <w:jc w:val="both"/>
        <w:rPr/>
      </w:pPr>
      <w:r>
        <w:rPr/>
        <w:t>Glucose Level: The glucose level of the user</w:t>
      </w:r>
    </w:p>
    <w:p>
      <w:pPr>
        <w:pStyle w:val="Normal"/>
        <w:spacing w:lineRule="auto" w:line="240" w:before="0" w:after="200"/>
        <w:jc w:val="both"/>
        <w:rPr/>
      </w:pPr>
      <w:r>
        <w:rPr/>
        <w:t>Pulse Rate: No, of heartbeats per minute for the user</w:t>
      </w:r>
    </w:p>
    <w:p>
      <w:pPr>
        <w:pStyle w:val="Normal"/>
        <w:spacing w:lineRule="auto" w:line="240" w:before="0" w:after="200"/>
        <w:jc w:val="both"/>
        <w:rPr/>
      </w:pPr>
      <w:r>
        <w:rPr/>
        <w:t>Age: How many years old the user is</w:t>
      </w:r>
    </w:p>
    <w:p>
      <w:pPr>
        <w:pStyle w:val="Normal"/>
        <w:spacing w:lineRule="auto" w:line="240" w:before="0" w:after="200"/>
        <w:jc w:val="both"/>
        <w:rPr/>
      </w:pPr>
      <w:r>
        <w:rPr/>
      </w:r>
    </w:p>
    <w:p>
      <w:pPr>
        <w:pStyle w:val="Normal"/>
        <w:spacing w:lineRule="auto" w:line="240" w:before="0" w:after="200"/>
        <w:jc w:val="both"/>
        <w:rPr>
          <w:b/>
          <w:b/>
          <w:bCs/>
          <w:sz w:val="26"/>
          <w:szCs w:val="26"/>
        </w:rPr>
      </w:pPr>
      <w:r>
        <w:rPr>
          <w:b/>
          <w:bCs/>
          <w:sz w:val="26"/>
          <w:szCs w:val="26"/>
        </w:rPr>
        <w:t>3. Dependency Description</w:t>
      </w:r>
    </w:p>
    <w:p>
      <w:pPr>
        <w:pStyle w:val="Normal"/>
        <w:spacing w:lineRule="auto" w:line="240" w:before="0" w:after="200"/>
        <w:jc w:val="both"/>
        <w:rPr>
          <w:b/>
          <w:b/>
          <w:bCs/>
          <w:sz w:val="26"/>
          <w:szCs w:val="26"/>
        </w:rPr>
      </w:pPr>
      <w:r>
        <w:rPr>
          <w:b/>
          <w:bCs/>
          <w:sz w:val="26"/>
          <w:szCs w:val="26"/>
        </w:rPr>
      </w:r>
    </w:p>
    <w:p>
      <w:pPr>
        <w:pStyle w:val="Normal"/>
        <w:spacing w:lineRule="auto" w:line="240" w:before="0" w:after="200"/>
        <w:jc w:val="both"/>
        <w:rPr>
          <w:b/>
          <w:b/>
          <w:bCs/>
          <w:i/>
          <w:i/>
          <w:iCs/>
          <w:sz w:val="26"/>
          <w:szCs w:val="26"/>
          <w:u w:val="none"/>
        </w:rPr>
      </w:pPr>
      <w:r>
        <w:rPr>
          <w:b/>
          <w:bCs/>
          <w:i/>
          <w:iCs/>
          <w:sz w:val="26"/>
          <w:szCs w:val="26"/>
          <w:u w:val="none"/>
        </w:rPr>
        <w:t>3</w:t>
      </w:r>
      <w:r>
        <w:rPr>
          <w:b/>
          <w:bCs/>
          <w:i/>
          <w:iCs/>
          <w:sz w:val="26"/>
          <w:szCs w:val="26"/>
          <w:u w:val="none"/>
        </w:rPr>
        <w:t>.1 Inter-module Dependencies</w:t>
      </w:r>
    </w:p>
    <w:p>
      <w:pPr>
        <w:pStyle w:val="Normal"/>
        <w:spacing w:lineRule="auto" w:line="240" w:before="0" w:after="200"/>
        <w:jc w:val="both"/>
        <w:rPr>
          <w:b/>
          <w:b/>
          <w:bCs/>
          <w:i/>
          <w:i/>
          <w:iCs/>
          <w:sz w:val="26"/>
          <w:szCs w:val="26"/>
        </w:rPr>
      </w:pPr>
      <w:r>
        <w:rPr>
          <w:b/>
          <w:bCs/>
          <w:i/>
          <w:iCs/>
          <w:sz w:val="26"/>
          <w:szCs w:val="26"/>
        </w:rPr>
        <w:t>3.1.1 Independent Modules</w:t>
      </w:r>
    </w:p>
    <w:p>
      <w:pPr>
        <w:pStyle w:val="Normal"/>
        <w:spacing w:lineRule="auto" w:line="240" w:before="0" w:after="200"/>
        <w:jc w:val="both"/>
        <w:rPr/>
      </w:pPr>
      <w:r>
        <w:rPr/>
        <w:t>The following modules are independent and do not rely on other modules to initiate them or provide them data:</w:t>
      </w:r>
    </w:p>
    <w:p>
      <w:pPr>
        <w:pStyle w:val="Normal"/>
        <w:numPr>
          <w:ilvl w:val="0"/>
          <w:numId w:val="3"/>
        </w:numPr>
        <w:spacing w:lineRule="auto" w:line="240" w:before="0" w:after="200"/>
        <w:jc w:val="both"/>
        <w:rPr/>
      </w:pPr>
      <w:r>
        <w:rPr/>
        <w:t>User Login/ Signup Module</w:t>
      </w:r>
    </w:p>
    <w:p>
      <w:pPr>
        <w:pStyle w:val="Normal"/>
        <w:numPr>
          <w:ilvl w:val="0"/>
          <w:numId w:val="3"/>
        </w:numPr>
        <w:spacing w:lineRule="auto" w:line="240" w:before="0" w:after="200"/>
        <w:jc w:val="both"/>
        <w:rPr/>
      </w:pPr>
      <w:r>
        <w:rPr/>
        <w:t>Edit/Alter Medical Database</w:t>
      </w:r>
    </w:p>
    <w:p>
      <w:pPr>
        <w:pStyle w:val="Normal"/>
        <w:spacing w:lineRule="auto" w:line="240" w:before="0" w:after="200"/>
        <w:jc w:val="both"/>
        <w:rPr/>
      </w:pPr>
      <w:r>
        <w:rPr/>
      </w:r>
    </w:p>
    <w:p>
      <w:pPr>
        <w:pStyle w:val="Normal"/>
        <w:spacing w:lineRule="auto" w:line="240" w:before="0" w:after="200"/>
        <w:jc w:val="both"/>
        <w:rPr>
          <w:b/>
          <w:b/>
          <w:bCs/>
          <w:i/>
          <w:i/>
          <w:iCs/>
          <w:sz w:val="26"/>
          <w:szCs w:val="26"/>
        </w:rPr>
      </w:pPr>
      <w:r>
        <w:rPr>
          <w:b/>
          <w:bCs/>
          <w:i/>
          <w:iCs/>
          <w:sz w:val="26"/>
          <w:szCs w:val="26"/>
        </w:rPr>
        <w:t>3.1.2 Dependent Modules</w:t>
      </w:r>
    </w:p>
    <w:p>
      <w:pPr>
        <w:pStyle w:val="Normal"/>
        <w:spacing w:lineRule="auto" w:line="240" w:before="0" w:after="200"/>
        <w:jc w:val="both"/>
        <w:rPr/>
      </w:pPr>
      <w:r>
        <w:rPr/>
        <w:t>The following modules are dependent on one another for their functioning:</w:t>
      </w:r>
    </w:p>
    <w:p>
      <w:pPr>
        <w:pStyle w:val="Normal"/>
        <w:numPr>
          <w:ilvl w:val="0"/>
          <w:numId w:val="4"/>
        </w:numPr>
        <w:spacing w:lineRule="auto" w:line="240" w:before="0" w:after="200"/>
        <w:jc w:val="both"/>
        <w:rPr/>
      </w:pPr>
      <w:r>
        <w:rPr/>
        <w:t>Make/View Appointments Module: This module depends on the Edit/Alter medical database module for medical history of a person.</w:t>
      </w:r>
    </w:p>
    <w:p>
      <w:pPr>
        <w:pStyle w:val="Normal"/>
        <w:numPr>
          <w:ilvl w:val="0"/>
          <w:numId w:val="4"/>
        </w:numPr>
        <w:spacing w:lineRule="auto" w:line="240" w:before="0" w:after="200"/>
        <w:jc w:val="both"/>
        <w:rPr/>
      </w:pPr>
      <w:r>
        <w:rPr/>
        <w:t>Chatbot Module: This module also depends on the Edit/Alter medical database module for medical history of a person, to send to the the health centre while making appointments.</w:t>
      </w:r>
    </w:p>
    <w:p>
      <w:pPr>
        <w:pStyle w:val="Normal"/>
        <w:spacing w:lineRule="auto" w:line="240" w:before="0" w:after="200"/>
        <w:jc w:val="both"/>
        <w:rPr>
          <w:b/>
          <w:b/>
          <w:bCs/>
          <w:i/>
          <w:i/>
          <w:iCs/>
          <w:sz w:val="26"/>
          <w:szCs w:val="26"/>
        </w:rPr>
      </w:pPr>
      <w:r>
        <w:rPr>
          <w:b/>
          <w:bCs/>
          <w:i/>
          <w:iCs/>
          <w:sz w:val="26"/>
          <w:szCs w:val="26"/>
        </w:rPr>
        <w:t>3.2 Inter-process Dependencies</w:t>
      </w:r>
    </w:p>
    <w:p>
      <w:pPr>
        <w:pStyle w:val="Normal"/>
        <w:spacing w:lineRule="auto" w:line="240" w:before="0" w:after="200"/>
        <w:jc w:val="both"/>
        <w:rPr/>
      </w:pPr>
      <w:r>
        <w:rPr/>
        <w:t>As described earlier, the main process is the medical user history  and database  where the user’s medical records are stored. These records are then further accessed and used later for diagnosis purposes.</w:t>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b/>
          <w:b/>
          <w:bCs/>
          <w:i/>
          <w:i/>
          <w:iCs/>
          <w:sz w:val="26"/>
          <w:szCs w:val="26"/>
        </w:rPr>
      </w:pPr>
      <w:r>
        <w:rPr>
          <w:b/>
          <w:bCs/>
          <w:i/>
          <w:iCs/>
          <w:sz w:val="26"/>
          <w:szCs w:val="26"/>
        </w:rPr>
        <w:t>3.3 Data Dependencies</w:t>
      </w:r>
    </w:p>
    <w:p>
      <w:pPr>
        <w:pStyle w:val="Normal"/>
        <w:spacing w:lineRule="auto" w:line="240" w:before="0" w:after="200"/>
        <w:jc w:val="both"/>
        <w:rPr/>
      </w:pPr>
      <w:r>
        <w:rPr/>
        <w:t>The following data flow diagram shows the data dependencies:</w:t>
      </w:r>
    </w:p>
    <w:p>
      <w:pPr>
        <w:pStyle w:val="Normal"/>
        <w:spacing w:lineRule="auto" w:line="240" w:before="0" w:after="200"/>
        <w:jc w:val="both"/>
        <w:rPr/>
      </w:pPr>
      <w:r>
        <w:rPr/>
      </w:r>
    </w:p>
    <w:p>
      <w:pPr>
        <w:pStyle w:val="Normal"/>
        <w:spacing w:lineRule="auto" w:line="240" w:before="0" w:after="200"/>
        <w:jc w:val="both"/>
        <w:rPr/>
      </w:pPr>
      <w:r>
        <w:rPr/>
        <w:drawing>
          <wp:anchor behindDoc="0" distT="0" distB="0" distL="0" distR="0" simplePos="0" locked="0" layoutInCell="1" allowOverlap="1" relativeHeight="2">
            <wp:simplePos x="0" y="0"/>
            <wp:positionH relativeFrom="column">
              <wp:posOffset>-43180</wp:posOffset>
            </wp:positionH>
            <wp:positionV relativeFrom="paragraph">
              <wp:posOffset>119380</wp:posOffset>
            </wp:positionV>
            <wp:extent cx="6031230" cy="47155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3411" t="13054" r="27652" b="33186"/>
                    <a:stretch>
                      <a:fillRect/>
                    </a:stretch>
                  </pic:blipFill>
                  <pic:spPr bwMode="auto">
                    <a:xfrm>
                      <a:off x="0" y="0"/>
                      <a:ext cx="6031230" cy="4715510"/>
                    </a:xfrm>
                    <a:prstGeom prst="rect">
                      <a:avLst/>
                    </a:prstGeom>
                  </pic:spPr>
                </pic:pic>
              </a:graphicData>
            </a:graphic>
          </wp:anchor>
        </w:drawing>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numPr>
          <w:ilvl w:val="0"/>
          <w:numId w:val="0"/>
        </w:numPr>
        <w:spacing w:lineRule="auto" w:line="240" w:before="0" w:after="200"/>
        <w:ind w:left="720" w:hanging="0"/>
        <w:jc w:val="both"/>
        <w:rPr/>
      </w:pPr>
      <w:r>
        <w:rPr/>
      </w:r>
    </w:p>
    <w:p>
      <w:pPr>
        <w:pStyle w:val="Normal"/>
        <w:spacing w:lineRule="auto" w:line="240" w:before="0" w:after="200"/>
        <w:jc w:val="both"/>
        <w:rPr>
          <w:b/>
          <w:b/>
          <w:bCs/>
          <w:sz w:val="26"/>
          <w:szCs w:val="26"/>
        </w:rPr>
      </w:pPr>
      <w:r>
        <w:rPr>
          <w:b/>
          <w:bCs/>
          <w:sz w:val="26"/>
          <w:szCs w:val="26"/>
        </w:rPr>
        <w:t>4. Interface Description:</w:t>
      </w:r>
    </w:p>
    <w:p>
      <w:pPr>
        <w:pStyle w:val="Normal"/>
        <w:spacing w:lineRule="auto" w:line="240" w:before="0" w:after="200"/>
        <w:jc w:val="both"/>
        <w:rPr>
          <w:b/>
          <w:b/>
          <w:bCs/>
          <w:sz w:val="26"/>
          <w:szCs w:val="26"/>
        </w:rPr>
      </w:pPr>
      <w:r>
        <w:rPr>
          <w:b/>
          <w:bCs/>
          <w:sz w:val="26"/>
          <w:szCs w:val="26"/>
        </w:rPr>
        <w:t>4.1 Module Interfaces</w:t>
      </w:r>
    </w:p>
    <w:p>
      <w:pPr>
        <w:pStyle w:val="Normal"/>
        <w:spacing w:lineRule="auto" w:line="240" w:before="0" w:after="200"/>
        <w:jc w:val="both"/>
        <w:rPr>
          <w:b/>
          <w:b/>
          <w:bCs/>
          <w:i/>
          <w:i/>
          <w:iCs/>
        </w:rPr>
      </w:pPr>
      <w:r>
        <w:rPr>
          <w:b/>
          <w:bCs/>
          <w:i/>
          <w:iCs/>
        </w:rPr>
        <w:t>4.1.1 User Login/ SignUp Interface Design:</w:t>
      </w:r>
    </w:p>
    <w:p>
      <w:pPr>
        <w:pStyle w:val="Normal"/>
        <w:spacing w:lineRule="auto" w:line="240" w:before="0" w:after="200"/>
        <w:jc w:val="both"/>
        <w:rPr>
          <w:u w:val="single"/>
        </w:rPr>
      </w:pPr>
      <w:r>
        <w:rPr>
          <w:u w:val="single"/>
        </w:rPr>
        <w:t>4.1.1.1 User Interface Design</w:t>
      </w:r>
    </w:p>
    <w:p>
      <w:pPr>
        <w:pStyle w:val="Normal"/>
        <w:spacing w:lineRule="auto" w:line="240" w:before="0" w:after="200"/>
        <w:jc w:val="both"/>
        <w:rPr/>
      </w:pPr>
      <w:r>
        <w:rPr/>
        <w:drawing>
          <wp:anchor behindDoc="0" distT="0" distB="0" distL="0" distR="0" simplePos="0" locked="0" layoutInCell="1" allowOverlap="1" relativeHeight="4">
            <wp:simplePos x="0" y="0"/>
            <wp:positionH relativeFrom="column">
              <wp:posOffset>0</wp:posOffset>
            </wp:positionH>
            <wp:positionV relativeFrom="paragraph">
              <wp:posOffset>45720</wp:posOffset>
            </wp:positionV>
            <wp:extent cx="5943600" cy="338010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943600" cy="3380105"/>
                    </a:xfrm>
                    <a:prstGeom prst="rect">
                      <a:avLst/>
                    </a:prstGeom>
                  </pic:spPr>
                </pic:pic>
              </a:graphicData>
            </a:graphic>
          </wp:anchor>
        </w:drawing>
      </w:r>
    </w:p>
    <w:p>
      <w:pPr>
        <w:pStyle w:val="Normal"/>
        <w:spacing w:lineRule="auto" w:line="240" w:before="0" w:after="200"/>
        <w:jc w:val="both"/>
        <w:rPr/>
      </w:pPr>
      <w:r>
        <w:rPr/>
        <w:drawing>
          <wp:anchor behindDoc="0" distT="0" distB="0" distL="0" distR="0" simplePos="0" locked="0" layoutInCell="1" allowOverlap="1" relativeHeight="3">
            <wp:simplePos x="0" y="0"/>
            <wp:positionH relativeFrom="column">
              <wp:posOffset>66675</wp:posOffset>
            </wp:positionH>
            <wp:positionV relativeFrom="paragraph">
              <wp:posOffset>-106045</wp:posOffset>
            </wp:positionV>
            <wp:extent cx="5943600" cy="33801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69" t="-122" r="-69" b="-122"/>
                    <a:stretch>
                      <a:fillRect/>
                    </a:stretch>
                  </pic:blipFill>
                  <pic:spPr bwMode="auto">
                    <a:xfrm>
                      <a:off x="0" y="0"/>
                      <a:ext cx="5943600" cy="3380105"/>
                    </a:xfrm>
                    <a:prstGeom prst="rect">
                      <a:avLst/>
                    </a:prstGeom>
                  </pic:spPr>
                </pic:pic>
              </a:graphicData>
            </a:graphic>
          </wp:anchor>
        </w:drawing>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b/>
          <w:b/>
          <w:bCs/>
          <w:u w:val="single"/>
        </w:rPr>
      </w:pPr>
      <w:r>
        <w:rPr>
          <w:b/>
          <w:bCs/>
          <w:u w:val="single"/>
        </w:rPr>
        <w:t>4.1.1.2  Description</w:t>
      </w:r>
    </w:p>
    <w:p>
      <w:pPr>
        <w:pStyle w:val="Normal"/>
        <w:spacing w:lineRule="auto" w:line="240" w:before="0" w:after="200"/>
        <w:jc w:val="both"/>
        <w:rPr/>
      </w:pPr>
      <w:r>
        <w:rPr/>
        <w:t>The login interface is the first page that appears on opening the application. The user can either login from this page, or if he doesn’t have an account he can opt to create one, in which case he is redirected to another page which allows him to signup.</w:t>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b/>
          <w:b/>
          <w:bCs/>
          <w:i/>
          <w:i/>
          <w:iCs/>
        </w:rPr>
      </w:pPr>
      <w:r>
        <w:rPr>
          <w:b/>
          <w:bCs/>
          <w:i/>
          <w:iCs/>
        </w:rPr>
        <w:t>4.1.2 Edit/Alter Medical Database:</w:t>
      </w:r>
    </w:p>
    <w:p>
      <w:pPr>
        <w:pStyle w:val="Normal"/>
        <w:spacing w:lineRule="auto" w:line="240" w:before="0" w:after="200"/>
        <w:jc w:val="both"/>
        <w:rPr>
          <w:u w:val="single"/>
        </w:rPr>
      </w:pPr>
      <w:r>
        <w:rPr>
          <w:u w:val="single"/>
        </w:rPr>
        <w:t>4.1.2.1 User Interface Design</w:t>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drawing>
          <wp:anchor behindDoc="0" distT="0" distB="0" distL="0" distR="0" simplePos="0" locked="0" layoutInCell="1" allowOverlap="1" relativeHeight="5">
            <wp:simplePos x="0" y="0"/>
            <wp:positionH relativeFrom="column">
              <wp:posOffset>0</wp:posOffset>
            </wp:positionH>
            <wp:positionV relativeFrom="paragraph">
              <wp:posOffset>-57150</wp:posOffset>
            </wp:positionV>
            <wp:extent cx="5943600" cy="33801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69" t="-122" r="-69" b="-122"/>
                    <a:stretch>
                      <a:fillRect/>
                    </a:stretch>
                  </pic:blipFill>
                  <pic:spPr bwMode="auto">
                    <a:xfrm>
                      <a:off x="0" y="0"/>
                      <a:ext cx="5943600" cy="3380105"/>
                    </a:xfrm>
                    <a:prstGeom prst="rect">
                      <a:avLst/>
                    </a:prstGeom>
                    <a:ln w="635">
                      <a:solidFill>
                        <a:srgbClr val="000000"/>
                      </a:solidFill>
                    </a:ln>
                  </pic:spPr>
                </pic:pic>
              </a:graphicData>
            </a:graphic>
          </wp:anchor>
        </w:drawing>
      </w:r>
    </w:p>
    <w:p>
      <w:pPr>
        <w:pStyle w:val="Normal"/>
        <w:spacing w:lineRule="auto" w:line="240" w:before="0" w:after="200"/>
        <w:jc w:val="both"/>
        <w:rPr/>
      </w:pPr>
      <w:r>
        <w:rPr/>
      </w:r>
    </w:p>
    <w:p>
      <w:pPr>
        <w:pStyle w:val="Normal"/>
        <w:spacing w:lineRule="auto" w:line="240" w:before="0" w:after="200"/>
        <w:jc w:val="both"/>
        <w:rPr>
          <w:u w:val="single"/>
        </w:rPr>
      </w:pPr>
      <w:r>
        <w:rPr>
          <w:u w:val="single"/>
        </w:rPr>
        <w:t>4.1.2.2 Description:</w:t>
      </w:r>
    </w:p>
    <w:p>
      <w:pPr>
        <w:pStyle w:val="Normal"/>
        <w:spacing w:lineRule="auto" w:line="240" w:before="0" w:after="200"/>
        <w:jc w:val="both"/>
        <w:rPr/>
      </w:pPr>
      <w:r>
        <w:rPr/>
        <w:t>This interface display the medical history of the user. It also shows a graph depicting the trends in the changes of the user’s health. It provides the user with two options, ie, to either make an appointment or two talk to a digital assistant.</w:t>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b/>
          <w:b/>
          <w:bCs/>
          <w:i/>
          <w:i/>
          <w:iCs/>
        </w:rPr>
      </w:pPr>
      <w:r>
        <w:rPr>
          <w:b/>
          <w:bCs/>
          <w:i/>
          <w:iCs/>
        </w:rPr>
        <w:t>4.1.3 Make/ View Appointments:</w:t>
      </w:r>
    </w:p>
    <w:p>
      <w:pPr>
        <w:pStyle w:val="Normal"/>
        <w:spacing w:lineRule="auto" w:line="240" w:before="0" w:after="200"/>
        <w:jc w:val="both"/>
        <w:rPr>
          <w:u w:val="single"/>
        </w:rPr>
      </w:pPr>
      <w:r>
        <w:rPr>
          <w:u w:val="single"/>
        </w:rPr>
        <w:t>4.1.3.1 User Interface Design:</w:t>
      </w:r>
    </w:p>
    <w:p>
      <w:pPr>
        <w:pStyle w:val="Normal"/>
        <w:spacing w:lineRule="auto" w:line="240" w:before="0" w:after="200"/>
        <w:jc w:val="both"/>
        <w:rPr/>
      </w:pPr>
      <w:r>
        <w:rPr/>
        <w:drawing>
          <wp:anchor behindDoc="0" distT="0" distB="0" distL="0" distR="0" simplePos="0" locked="0" layoutInCell="1" allowOverlap="1" relativeHeight="6">
            <wp:simplePos x="0" y="0"/>
            <wp:positionH relativeFrom="column">
              <wp:posOffset>38100</wp:posOffset>
            </wp:positionH>
            <wp:positionV relativeFrom="paragraph">
              <wp:posOffset>165735</wp:posOffset>
            </wp:positionV>
            <wp:extent cx="5943600" cy="33801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69" t="-122" r="-69" b="-122"/>
                    <a:stretch>
                      <a:fillRect/>
                    </a:stretch>
                  </pic:blipFill>
                  <pic:spPr bwMode="auto">
                    <a:xfrm>
                      <a:off x="0" y="0"/>
                      <a:ext cx="5943600" cy="3380105"/>
                    </a:xfrm>
                    <a:prstGeom prst="rect">
                      <a:avLst/>
                    </a:prstGeom>
                    <a:ln w="635">
                      <a:solidFill>
                        <a:srgbClr val="000000"/>
                      </a:solidFill>
                    </a:ln>
                  </pic:spPr>
                </pic:pic>
              </a:graphicData>
            </a:graphic>
          </wp:anchor>
        </w:drawing>
      </w:r>
    </w:p>
    <w:p>
      <w:pPr>
        <w:pStyle w:val="Normal"/>
        <w:spacing w:lineRule="auto" w:line="240" w:before="0" w:after="200"/>
        <w:jc w:val="both"/>
        <w:rPr/>
      </w:pPr>
      <w:r>
        <w:rPr/>
      </w:r>
    </w:p>
    <w:p>
      <w:pPr>
        <w:pStyle w:val="Normal"/>
        <w:spacing w:lineRule="auto" w:line="240" w:before="0" w:after="200"/>
        <w:jc w:val="both"/>
        <w:rPr>
          <w:u w:val="single"/>
        </w:rPr>
      </w:pPr>
      <w:r>
        <w:rPr>
          <w:u w:val="single"/>
        </w:rPr>
        <w:t>4.1.3.2 Description:</w:t>
      </w:r>
    </w:p>
    <w:p>
      <w:pPr>
        <w:pStyle w:val="Normal"/>
        <w:spacing w:lineRule="auto" w:line="240" w:before="0" w:after="200"/>
        <w:jc w:val="both"/>
        <w:rPr/>
      </w:pPr>
      <w:r>
        <w:rPr/>
      </w:r>
    </w:p>
    <w:p>
      <w:pPr>
        <w:pStyle w:val="Normal"/>
        <w:spacing w:lineRule="auto" w:line="240" w:before="0" w:after="200"/>
        <w:jc w:val="both"/>
        <w:rPr/>
      </w:pPr>
      <w:r>
        <w:rPr/>
        <w:t>This interface allows the users to geolocate has current location and find out all the health centres that are present in a 1 km radius and gives out a list for the same. The user can opt to contact the health centre himself, or choose to allow the app to make the booking for himself.</w:t>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b/>
          <w:b/>
          <w:bCs/>
          <w:i/>
          <w:i/>
          <w:iCs/>
          <w:u w:val="single"/>
        </w:rPr>
      </w:pPr>
      <w:r>
        <w:rPr>
          <w:b/>
          <w:bCs/>
          <w:i/>
          <w:iCs/>
          <w:u w:val="single"/>
        </w:rPr>
        <w:t>4.1.4 Chatbot</w:t>
      </w:r>
    </w:p>
    <w:p>
      <w:pPr>
        <w:pStyle w:val="Normal"/>
        <w:spacing w:lineRule="auto" w:line="240" w:before="0" w:after="200"/>
        <w:jc w:val="both"/>
        <w:rPr>
          <w:u w:val="single"/>
        </w:rPr>
      </w:pPr>
      <w:r>
        <w:rPr>
          <w:u w:val="single"/>
        </w:rPr>
        <w:t>4.1.4.1 User Interface Design</w:t>
      </w:r>
    </w:p>
    <w:p>
      <w:pPr>
        <w:pStyle w:val="Normal"/>
        <w:spacing w:lineRule="auto" w:line="240" w:before="0" w:after="200"/>
        <w:jc w:val="both"/>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3801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380105"/>
                    </a:xfrm>
                    <a:prstGeom prst="rect">
                      <a:avLst/>
                    </a:prstGeom>
                  </pic:spPr>
                </pic:pic>
              </a:graphicData>
            </a:graphic>
          </wp:anchor>
        </w:drawing>
      </w:r>
    </w:p>
    <w:p>
      <w:pPr>
        <w:pStyle w:val="Normal"/>
        <w:spacing w:lineRule="auto" w:line="240" w:before="0" w:after="200"/>
        <w:jc w:val="both"/>
        <w:rPr>
          <w:u w:val="single"/>
        </w:rPr>
      </w:pPr>
      <w:r>
        <w:rPr>
          <w:u w:val="single"/>
        </w:rPr>
        <w:t>4.1.4.2 Description</w:t>
      </w:r>
    </w:p>
    <w:p>
      <w:pPr>
        <w:pStyle w:val="Normal"/>
        <w:spacing w:lineRule="auto" w:line="240" w:before="0" w:after="200"/>
        <w:jc w:val="both"/>
        <w:rPr/>
      </w:pPr>
      <w:r>
        <w:rPr/>
        <w:t>The interface will allow us to communicate with the assistant, which is a simple chatbot. The chatbot can be integrated with an API, which can predict diseases from symptoms.</w:t>
      </w:r>
    </w:p>
    <w:p>
      <w:pPr>
        <w:pStyle w:val="Normal"/>
        <w:spacing w:lineRule="auto" w:line="240" w:before="0" w:after="200"/>
        <w:jc w:val="both"/>
        <w:rPr/>
      </w:pPr>
      <w:r>
        <w:rPr/>
      </w:r>
    </w:p>
    <w:p>
      <w:pPr>
        <w:pStyle w:val="Normal"/>
        <w:spacing w:lineRule="auto" w:line="240" w:before="0" w:after="200"/>
        <w:jc w:val="both"/>
        <w:rPr/>
      </w:pPr>
      <w:r>
        <w:rPr/>
      </w:r>
    </w:p>
    <w:p>
      <w:pPr>
        <w:pStyle w:val="Normal"/>
        <w:spacing w:lineRule="auto" w:line="240"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i/>
          <w:i/>
          <w:iCs/>
          <w:sz w:val="26"/>
          <w:szCs w:val="26"/>
        </w:rPr>
      </w:pPr>
      <w:r>
        <w:rPr>
          <w:b/>
          <w:bCs/>
          <w:i/>
          <w:iCs/>
          <w:sz w:val="26"/>
          <w:szCs w:val="26"/>
        </w:rPr>
        <w:t xml:space="preserve">5. </w:t>
      </w:r>
      <w:r>
        <w:rPr>
          <w:b/>
          <w:bCs/>
          <w:i/>
          <w:iCs/>
          <w:sz w:val="26"/>
          <w:szCs w:val="26"/>
        </w:rPr>
        <w:t>Class Diagram For The HealthCare Application:</w:t>
      </w:r>
    </w:p>
    <w:p>
      <w:pPr>
        <w:pStyle w:val="Normal"/>
        <w:spacing w:before="0" w:after="200"/>
        <w:jc w:val="both"/>
        <w:rPr/>
      </w:pPr>
      <w:r>
        <w:rPr/>
      </w:r>
    </w:p>
    <w:p>
      <w:pPr>
        <w:pStyle w:val="Normal"/>
        <w:spacing w:before="0" w:after="200"/>
        <w:jc w:val="both"/>
        <w:rPr/>
      </w:pPr>
      <w:r>
        <w:rPr/>
        <w:drawing>
          <wp:anchor behindDoc="0" distT="0" distB="0" distL="0" distR="0" simplePos="0" locked="0" layoutInCell="1" allowOverlap="1" relativeHeight="8">
            <wp:simplePos x="0" y="0"/>
            <wp:positionH relativeFrom="column">
              <wp:posOffset>-781685</wp:posOffset>
            </wp:positionH>
            <wp:positionV relativeFrom="paragraph">
              <wp:posOffset>-36830</wp:posOffset>
            </wp:positionV>
            <wp:extent cx="7639685" cy="52419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9291" t="13036" r="41674" b="27547"/>
                    <a:stretch>
                      <a:fillRect/>
                    </a:stretch>
                  </pic:blipFill>
                  <pic:spPr bwMode="auto">
                    <a:xfrm>
                      <a:off x="0" y="0"/>
                      <a:ext cx="7639685" cy="5241925"/>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i/>
          <w:i/>
          <w:iCs/>
          <w:sz w:val="26"/>
          <w:szCs w:val="26"/>
          <w:u w:val="single"/>
        </w:rPr>
      </w:pPr>
      <w:r>
        <w:rPr>
          <w:b/>
          <w:bCs/>
          <w:i/>
          <w:iCs/>
          <w:sz w:val="26"/>
          <w:szCs w:val="26"/>
          <w:u w:val="single"/>
        </w:rPr>
        <w:t xml:space="preserve">6. </w:t>
      </w:r>
      <w:r>
        <w:rPr>
          <w:b/>
          <w:bCs/>
          <w:i/>
          <w:iCs/>
          <w:sz w:val="26"/>
          <w:szCs w:val="26"/>
          <w:u w:val="single"/>
        </w:rPr>
        <w:t>Use-Case Diagrams:</w:t>
      </w:r>
    </w:p>
    <w:p>
      <w:pPr>
        <w:pStyle w:val="Normal"/>
        <w:spacing w:before="0" w:after="200"/>
        <w:jc w:val="both"/>
        <w:rPr/>
      </w:pPr>
      <w:r>
        <w:rPr/>
        <w:drawing>
          <wp:anchor behindDoc="0" distT="0" distB="0" distL="0" distR="0" simplePos="0" locked="0" layoutInCell="1" allowOverlap="1" relativeHeight="9">
            <wp:simplePos x="0" y="0"/>
            <wp:positionH relativeFrom="column">
              <wp:posOffset>-142875</wp:posOffset>
            </wp:positionH>
            <wp:positionV relativeFrom="paragraph">
              <wp:posOffset>17145</wp:posOffset>
            </wp:positionV>
            <wp:extent cx="5962650" cy="42856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21159" t="26481" r="8758" b="27531"/>
                    <a:stretch>
                      <a:fillRect/>
                    </a:stretch>
                  </pic:blipFill>
                  <pic:spPr bwMode="auto">
                    <a:xfrm>
                      <a:off x="0" y="0"/>
                      <a:ext cx="5962650" cy="4285615"/>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sz w:val="26"/>
          <w:szCs w:val="26"/>
        </w:rPr>
      </w:pPr>
      <w:r>
        <w:rPr>
          <w:b/>
          <w:bCs/>
          <w:sz w:val="26"/>
          <w:szCs w:val="26"/>
        </w:rPr>
        <w:t>6.Sequence and Collaboration Diagrams</w:t>
      </w:r>
    </w:p>
    <w:p>
      <w:pPr>
        <w:pStyle w:val="Normal"/>
        <w:spacing w:before="0" w:after="200"/>
        <w:jc w:val="both"/>
        <w:rPr/>
      </w:pPr>
      <w:r>
        <w:rPr/>
        <w:t>For Given Components In the Use case Diagram:</w:t>
      </w:r>
    </w:p>
    <w:p>
      <w:pPr>
        <w:pStyle w:val="Normal"/>
        <w:spacing w:before="0" w:after="200"/>
        <w:jc w:val="both"/>
        <w:rPr>
          <w:b/>
          <w:b/>
          <w:bCs/>
          <w:i/>
          <w:i/>
          <w:iCs/>
          <w:sz w:val="26"/>
          <w:szCs w:val="26"/>
        </w:rPr>
      </w:pPr>
      <w:r>
        <w:rPr>
          <w:b/>
          <w:bCs/>
          <w:i/>
          <w:iCs/>
          <w:sz w:val="26"/>
          <w:szCs w:val="26"/>
        </w:rPr>
        <w:t>6.1</w:t>
      </w:r>
      <w:r>
        <w:rPr>
          <w:b/>
          <w:bCs/>
          <w:i/>
          <w:iCs/>
          <w:sz w:val="26"/>
          <w:szCs w:val="26"/>
        </w:rPr>
        <w:t xml:space="preserve"> View Medical Profile</w:t>
      </w:r>
    </w:p>
    <w:p>
      <w:pPr>
        <w:pStyle w:val="Normal"/>
        <w:spacing w:before="0" w:after="200"/>
        <w:jc w:val="both"/>
        <w:rPr>
          <w:b/>
          <w:b/>
          <w:bCs/>
          <w:u w:val="single"/>
        </w:rPr>
      </w:pPr>
      <w:r>
        <w:rPr>
          <w:b/>
          <w:bCs/>
          <w:u w:val="single"/>
        </w:rPr>
        <w:t>Sequence Diagrams</w:t>
      </w:r>
    </w:p>
    <w:p>
      <w:pPr>
        <w:pStyle w:val="Normal"/>
        <w:spacing w:before="0" w:after="200"/>
        <w:jc w:val="both"/>
        <w:rPr/>
      </w:pPr>
      <w:r>
        <w:rPr/>
        <w:drawing>
          <wp:anchor behindDoc="0" distT="0" distB="0" distL="0" distR="0" simplePos="0" locked="0" layoutInCell="1" allowOverlap="1" relativeHeight="10">
            <wp:simplePos x="0" y="0"/>
            <wp:positionH relativeFrom="column">
              <wp:posOffset>952500</wp:posOffset>
            </wp:positionH>
            <wp:positionV relativeFrom="paragraph">
              <wp:posOffset>-46355</wp:posOffset>
            </wp:positionV>
            <wp:extent cx="4229100" cy="26041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59612" t="42747" r="14831" b="29464"/>
                    <a:stretch>
                      <a:fillRect/>
                    </a:stretch>
                  </pic:blipFill>
                  <pic:spPr bwMode="auto">
                    <a:xfrm>
                      <a:off x="0" y="0"/>
                      <a:ext cx="4229100" cy="2604135"/>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i w:val="false"/>
          <w:i w:val="false"/>
          <w:iCs w:val="false"/>
          <w:u w:val="single"/>
        </w:rPr>
      </w:pPr>
      <w:r>
        <w:rPr>
          <w:b/>
          <w:bCs/>
          <w:i w:val="false"/>
          <w:iCs w:val="false"/>
          <w:u w:val="single"/>
        </w:rPr>
        <w:t>Collaboration Diagram</w:t>
      </w:r>
    </w:p>
    <w:p>
      <w:pPr>
        <w:pStyle w:val="Normal"/>
        <w:spacing w:before="0" w:after="200"/>
        <w:jc w:val="both"/>
        <w:rPr/>
      </w:pPr>
      <w:r>
        <w:rPr/>
        <w:drawing>
          <wp:anchor behindDoc="0" distT="0" distB="0" distL="0" distR="0" simplePos="0" locked="0" layoutInCell="1" allowOverlap="1" relativeHeight="11">
            <wp:simplePos x="0" y="0"/>
            <wp:positionH relativeFrom="column">
              <wp:posOffset>85725</wp:posOffset>
            </wp:positionH>
            <wp:positionV relativeFrom="paragraph">
              <wp:posOffset>22225</wp:posOffset>
            </wp:positionV>
            <wp:extent cx="5815330" cy="26447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41505" t="33390" r="12340" b="29539"/>
                    <a:stretch>
                      <a:fillRect/>
                    </a:stretch>
                  </pic:blipFill>
                  <pic:spPr bwMode="auto">
                    <a:xfrm>
                      <a:off x="0" y="0"/>
                      <a:ext cx="5815330" cy="2644775"/>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b/>
          <w:bCs/>
          <w:i/>
          <w:iCs/>
          <w:sz w:val="26"/>
          <w:szCs w:val="26"/>
        </w:rPr>
        <w:t>6.2</w:t>
      </w:r>
      <w:r>
        <w:rPr>
          <w:b/>
          <w:bCs/>
          <w:i/>
          <w:iCs/>
          <w:sz w:val="26"/>
          <w:szCs w:val="26"/>
        </w:rPr>
        <w:t xml:space="preserve"> View Appointments</w:t>
      </w:r>
    </w:p>
    <w:p>
      <w:pPr>
        <w:pStyle w:val="Normal"/>
        <w:spacing w:before="0" w:after="200"/>
        <w:jc w:val="both"/>
        <w:rPr>
          <w:b/>
          <w:b/>
          <w:bCs/>
          <w:u w:val="single"/>
        </w:rPr>
      </w:pPr>
      <w:r>
        <w:rPr>
          <w:b/>
          <w:bCs/>
          <w:u w:val="single"/>
        </w:rPr>
        <w:t>Sequence Diagrams</w:t>
      </w:r>
    </w:p>
    <w:p>
      <w:pPr>
        <w:pStyle w:val="Normal"/>
        <w:spacing w:before="0" w:after="200"/>
        <w:jc w:val="both"/>
        <w:rPr/>
      </w:pPr>
      <w:r>
        <w:rPr/>
        <w:drawing>
          <wp:anchor behindDoc="0" distT="0" distB="0" distL="0" distR="0" simplePos="0" locked="0" layoutInCell="1" allowOverlap="1" relativeHeight="12">
            <wp:simplePos x="0" y="0"/>
            <wp:positionH relativeFrom="column">
              <wp:posOffset>190500</wp:posOffset>
            </wp:positionH>
            <wp:positionV relativeFrom="paragraph">
              <wp:posOffset>-49530</wp:posOffset>
            </wp:positionV>
            <wp:extent cx="5057775" cy="35401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55127" t="35612" r="12131" b="23918"/>
                    <a:stretch>
                      <a:fillRect/>
                    </a:stretch>
                  </pic:blipFill>
                  <pic:spPr bwMode="auto">
                    <a:xfrm>
                      <a:off x="0" y="0"/>
                      <a:ext cx="5057775" cy="3540125"/>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u w:val="single"/>
        </w:rPr>
      </w:pPr>
      <w:r>
        <w:rPr>
          <w:b/>
          <w:bCs/>
          <w:u w:val="single"/>
        </w:rPr>
        <w:t>Collaboration Diagram</w:t>
      </w:r>
    </w:p>
    <w:p>
      <w:pPr>
        <w:pStyle w:val="Normal"/>
        <w:spacing w:before="0" w:after="200"/>
        <w:jc w:val="both"/>
        <w:rPr/>
      </w:pPr>
      <w:r>
        <w:rPr/>
        <w:drawing>
          <wp:anchor behindDoc="0" distT="0" distB="0" distL="0" distR="0" simplePos="0" locked="0" layoutInCell="1" allowOverlap="1" relativeHeight="13">
            <wp:simplePos x="0" y="0"/>
            <wp:positionH relativeFrom="column">
              <wp:posOffset>0</wp:posOffset>
            </wp:positionH>
            <wp:positionV relativeFrom="paragraph">
              <wp:posOffset>73660</wp:posOffset>
            </wp:positionV>
            <wp:extent cx="5685790" cy="28003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35575" t="27931" r="19871" b="33315"/>
                    <a:stretch>
                      <a:fillRect/>
                    </a:stretch>
                  </pic:blipFill>
                  <pic:spPr bwMode="auto">
                    <a:xfrm>
                      <a:off x="0" y="0"/>
                      <a:ext cx="5685790" cy="2800350"/>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b/>
          <w:bCs/>
          <w:i/>
          <w:iCs/>
          <w:sz w:val="26"/>
          <w:szCs w:val="26"/>
        </w:rPr>
        <w:t>6.3 D</w:t>
      </w:r>
      <w:r>
        <w:rPr>
          <w:b/>
          <w:bCs/>
          <w:i/>
          <w:iCs/>
          <w:sz w:val="26"/>
          <w:szCs w:val="26"/>
        </w:rPr>
        <w:t>iagnose Using Integrated API</w:t>
      </w:r>
    </w:p>
    <w:p>
      <w:pPr>
        <w:pStyle w:val="Normal"/>
        <w:spacing w:before="0" w:after="200"/>
        <w:jc w:val="both"/>
        <w:rPr>
          <w:b/>
          <w:b/>
          <w:bCs/>
          <w:u w:val="single"/>
        </w:rPr>
      </w:pPr>
      <w:r>
        <w:rPr>
          <w:b/>
          <w:bCs/>
          <w:u w:val="single"/>
        </w:rPr>
        <w:t>Sequence Diagrams</w:t>
      </w:r>
    </w:p>
    <w:p>
      <w:pPr>
        <w:pStyle w:val="Normal"/>
        <w:spacing w:before="0" w:after="200"/>
        <w:jc w:val="both"/>
        <w:rPr/>
      </w:pPr>
      <w:r>
        <w:rPr/>
        <w:drawing>
          <wp:anchor behindDoc="0" distT="0" distB="0" distL="0" distR="0" simplePos="0" locked="0" layoutInCell="1" allowOverlap="1" relativeHeight="14">
            <wp:simplePos x="0" y="0"/>
            <wp:positionH relativeFrom="column">
              <wp:posOffset>476250</wp:posOffset>
            </wp:positionH>
            <wp:positionV relativeFrom="paragraph">
              <wp:posOffset>48895</wp:posOffset>
            </wp:positionV>
            <wp:extent cx="4439285" cy="308800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58494" t="40985" r="16392" b="28168"/>
                    <a:stretch>
                      <a:fillRect/>
                    </a:stretch>
                  </pic:blipFill>
                  <pic:spPr bwMode="auto">
                    <a:xfrm>
                      <a:off x="0" y="0"/>
                      <a:ext cx="4439285" cy="3088005"/>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u w:val="single"/>
        </w:rPr>
      </w:pPr>
      <w:r>
        <w:rPr>
          <w:b/>
          <w:bCs/>
          <w:u w:val="single"/>
        </w:rPr>
        <w:t>Collaboration Diagram</w:t>
      </w:r>
    </w:p>
    <w:p>
      <w:pPr>
        <w:pStyle w:val="Normal"/>
        <w:spacing w:before="0" w:after="200"/>
        <w:jc w:val="both"/>
        <w:rPr/>
      </w:pPr>
      <w:r>
        <w:rPr/>
        <w:drawing>
          <wp:anchor behindDoc="0" distT="0" distB="0" distL="0" distR="0" simplePos="0" locked="0" layoutInCell="1" allowOverlap="1" relativeHeight="15">
            <wp:simplePos x="0" y="0"/>
            <wp:positionH relativeFrom="column">
              <wp:posOffset>285750</wp:posOffset>
            </wp:positionH>
            <wp:positionV relativeFrom="paragraph">
              <wp:posOffset>26035</wp:posOffset>
            </wp:positionV>
            <wp:extent cx="5296535" cy="28416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35089" t="50087" r="9294" b="7508"/>
                    <a:stretch>
                      <a:fillRect/>
                    </a:stretch>
                  </pic:blipFill>
                  <pic:spPr bwMode="auto">
                    <a:xfrm>
                      <a:off x="0" y="0"/>
                      <a:ext cx="5296535" cy="2841625"/>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i/>
          <w:i/>
          <w:iCs/>
          <w:sz w:val="26"/>
          <w:szCs w:val="26"/>
        </w:rPr>
      </w:pPr>
      <w:r>
        <w:rPr>
          <w:b/>
          <w:bCs/>
          <w:i/>
          <w:iCs/>
          <w:sz w:val="26"/>
          <w:szCs w:val="26"/>
        </w:rPr>
        <w:t>6.4</w:t>
      </w:r>
      <w:r>
        <w:rPr>
          <w:b/>
          <w:bCs/>
          <w:i/>
          <w:iCs/>
          <w:sz w:val="26"/>
          <w:szCs w:val="26"/>
        </w:rPr>
        <w:t xml:space="preserve"> Make appointments to nearby Health </w:t>
      </w:r>
      <w:r>
        <w:rPr>
          <w:b/>
          <w:bCs/>
          <w:i/>
          <w:iCs/>
          <w:sz w:val="26"/>
          <w:szCs w:val="26"/>
        </w:rPr>
        <w:t>Centers</w:t>
      </w:r>
    </w:p>
    <w:p>
      <w:pPr>
        <w:pStyle w:val="Normal"/>
        <w:spacing w:before="0" w:after="200"/>
        <w:jc w:val="both"/>
        <w:rPr>
          <w:b/>
          <w:b/>
          <w:bCs/>
          <w:u w:val="single"/>
        </w:rPr>
      </w:pPr>
      <w:r>
        <w:rPr>
          <w:b/>
          <w:bCs/>
          <w:u w:val="single"/>
        </w:rPr>
        <w:t>Sequence Diagrams</w:t>
      </w:r>
    </w:p>
    <w:p>
      <w:pPr>
        <w:pStyle w:val="Normal"/>
        <w:spacing w:before="0" w:after="200"/>
        <w:jc w:val="both"/>
        <w:rPr/>
      </w:pPr>
      <w:r>
        <w:rPr/>
        <w:drawing>
          <wp:anchor behindDoc="0" distT="0" distB="0" distL="0" distR="0" simplePos="0" locked="0" layoutInCell="1" allowOverlap="1" relativeHeight="16">
            <wp:simplePos x="0" y="0"/>
            <wp:positionH relativeFrom="column">
              <wp:posOffset>952500</wp:posOffset>
            </wp:positionH>
            <wp:positionV relativeFrom="paragraph">
              <wp:posOffset>29845</wp:posOffset>
            </wp:positionV>
            <wp:extent cx="4343400" cy="287210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59775" t="35452" r="-5" b="17541"/>
                    <a:stretch>
                      <a:fillRect/>
                    </a:stretch>
                  </pic:blipFill>
                  <pic:spPr bwMode="auto">
                    <a:xfrm>
                      <a:off x="0" y="0"/>
                      <a:ext cx="4343400" cy="2872105"/>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u w:val="single"/>
        </w:rPr>
      </w:pPr>
      <w:r>
        <w:rPr>
          <w:b/>
          <w:bCs/>
          <w:u w:val="single"/>
        </w:rPr>
        <w:t>Collaboration Diagram</w:t>
      </w:r>
    </w:p>
    <w:p>
      <w:pPr>
        <w:pStyle w:val="Normal"/>
        <w:spacing w:before="0" w:after="200"/>
        <w:jc w:val="both"/>
        <w:rPr/>
      </w:pPr>
      <w:r>
        <w:rPr/>
        <w:drawing>
          <wp:anchor behindDoc="0" distT="0" distB="0" distL="0" distR="0" simplePos="0" locked="0" layoutInCell="1" allowOverlap="1" relativeHeight="17">
            <wp:simplePos x="0" y="0"/>
            <wp:positionH relativeFrom="column">
              <wp:posOffset>285750</wp:posOffset>
            </wp:positionH>
            <wp:positionV relativeFrom="paragraph">
              <wp:posOffset>-27940</wp:posOffset>
            </wp:positionV>
            <wp:extent cx="4848860" cy="36550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rcRect l="24515" t="32114" r="19549" b="7985"/>
                    <a:stretch>
                      <a:fillRect/>
                    </a:stretch>
                  </pic:blipFill>
                  <pic:spPr bwMode="auto">
                    <a:xfrm>
                      <a:off x="0" y="0"/>
                      <a:ext cx="4848860" cy="3655060"/>
                    </a:xfrm>
                    <a:prstGeom prst="rect">
                      <a:avLst/>
                    </a:prstGeom>
                  </pic:spPr>
                </pic:pic>
              </a:graphicData>
            </a:graphic>
          </wp:anchor>
        </w:drawing>
      </w:r>
    </w:p>
    <w:p>
      <w:pPr>
        <w:pStyle w:val="Normal"/>
        <w:spacing w:before="0" w:after="200"/>
        <w:jc w:val="both"/>
        <w:rPr/>
      </w:pPr>
      <w:r>
        <w:rPr/>
      </w:r>
    </w:p>
    <w:p>
      <w:pPr>
        <w:pStyle w:val="Normal"/>
        <w:spacing w:before="0" w:after="200"/>
        <w:jc w:val="both"/>
        <w:rPr/>
      </w:pPr>
      <w:r>
        <w:rPr/>
        <w:tab/>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left"/>
        <w:rPr>
          <w:b/>
          <w:b/>
          <w:bCs/>
          <w:i w:val="false"/>
          <w:i w:val="false"/>
          <w:iCs w:val="false"/>
          <w:sz w:val="28"/>
          <w:szCs w:val="28"/>
          <w:u w:val="none"/>
        </w:rPr>
      </w:pPr>
      <w:r>
        <w:rPr>
          <w:b/>
          <w:bCs/>
          <w:i w:val="false"/>
          <w:iCs w:val="false"/>
          <w:sz w:val="28"/>
          <w:szCs w:val="28"/>
          <w:u w:val="none"/>
        </w:rPr>
        <w:t>7. Detailed Descriptions and Activity Models For Major Operations:</w:t>
      </w:r>
    </w:p>
    <w:p>
      <w:pPr>
        <w:pStyle w:val="Normal"/>
        <w:spacing w:before="0" w:after="200"/>
        <w:jc w:val="both"/>
        <w:rPr>
          <w:b/>
          <w:b/>
          <w:bCs/>
          <w:i/>
          <w:i/>
          <w:iCs/>
          <w:sz w:val="26"/>
          <w:szCs w:val="26"/>
        </w:rPr>
      </w:pPr>
      <w:r>
        <w:rPr>
          <w:b/>
          <w:bCs/>
          <w:i/>
          <w:iCs/>
          <w:sz w:val="26"/>
          <w:szCs w:val="26"/>
        </w:rPr>
        <w:t>7.1</w:t>
      </w:r>
      <w:r>
        <w:rPr>
          <w:b/>
          <w:bCs/>
          <w:i/>
          <w:iCs/>
          <w:sz w:val="26"/>
          <w:szCs w:val="26"/>
        </w:rPr>
        <w:t>. Login/Signup:</w:t>
      </w:r>
    </w:p>
    <w:p>
      <w:pPr>
        <w:pStyle w:val="Normal"/>
        <w:spacing w:before="0" w:after="200"/>
        <w:jc w:val="both"/>
        <w:rPr/>
      </w:pPr>
      <w:r>
        <w:rPr/>
      </w:r>
    </w:p>
    <w:p>
      <w:pPr>
        <w:pStyle w:val="Normal"/>
        <w:spacing w:before="0" w:after="200"/>
        <w:jc w:val="both"/>
        <w:rPr/>
      </w:pPr>
      <w:r>
        <w:rPr/>
        <w:drawing>
          <wp:anchor behindDoc="0" distT="0" distB="0" distL="0" distR="0" simplePos="0" locked="0" layoutInCell="1" allowOverlap="1" relativeHeight="18">
            <wp:simplePos x="0" y="0"/>
            <wp:positionH relativeFrom="column">
              <wp:posOffset>104775</wp:posOffset>
            </wp:positionH>
            <wp:positionV relativeFrom="paragraph">
              <wp:posOffset>-20320</wp:posOffset>
            </wp:positionV>
            <wp:extent cx="5944235" cy="478218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rcRect l="24462" t="24180" r="32795" b="15064"/>
                    <a:stretch>
                      <a:fillRect/>
                    </a:stretch>
                  </pic:blipFill>
                  <pic:spPr bwMode="auto">
                    <a:xfrm>
                      <a:off x="0" y="0"/>
                      <a:ext cx="5944235" cy="4782185"/>
                    </a:xfrm>
                    <a:prstGeom prst="rect">
                      <a:avLst/>
                    </a:prstGeom>
                    <a:ln w="-15875">
                      <a:solidFill>
                        <a:srgbClr val="000000"/>
                      </a:solidFill>
                    </a:ln>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i/>
          <w:i/>
          <w:iCs/>
          <w:sz w:val="26"/>
          <w:szCs w:val="26"/>
          <w:u w:val="none"/>
        </w:rPr>
      </w:pPr>
      <w:r>
        <w:rPr>
          <w:b/>
          <w:bCs/>
          <w:i/>
          <w:iCs/>
          <w:sz w:val="26"/>
          <w:szCs w:val="26"/>
          <w:u w:val="none"/>
        </w:rPr>
        <w:t>7.1 Edit/Alter Medical Database Entries:</w:t>
      </w:r>
    </w:p>
    <w:p>
      <w:pPr>
        <w:pStyle w:val="Normal"/>
        <w:spacing w:before="0" w:after="200"/>
        <w:jc w:val="both"/>
        <w:rPr/>
      </w:pPr>
      <w:r>
        <w:rPr/>
        <w:drawing>
          <wp:anchor behindDoc="0" distT="0" distB="0" distL="0" distR="0" simplePos="0" locked="0" layoutInCell="1" allowOverlap="1" relativeHeight="19">
            <wp:simplePos x="0" y="0"/>
            <wp:positionH relativeFrom="column">
              <wp:posOffset>57150</wp:posOffset>
            </wp:positionH>
            <wp:positionV relativeFrom="paragraph">
              <wp:posOffset>160020</wp:posOffset>
            </wp:positionV>
            <wp:extent cx="5868035" cy="419417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24781" t="22195" r="32954" b="24399"/>
                    <a:stretch>
                      <a:fillRect/>
                    </a:stretch>
                  </pic:blipFill>
                  <pic:spPr bwMode="auto">
                    <a:xfrm>
                      <a:off x="0" y="0"/>
                      <a:ext cx="5868035" cy="4194175"/>
                    </a:xfrm>
                    <a:prstGeom prst="rect">
                      <a:avLst/>
                    </a:prstGeom>
                    <a:ln w="-15875">
                      <a:solidFill>
                        <a:srgbClr val="000000"/>
                      </a:solidFill>
                    </a:ln>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i/>
          <w:i/>
          <w:iCs/>
          <w:sz w:val="26"/>
          <w:szCs w:val="26"/>
        </w:rPr>
      </w:pPr>
      <w:r>
        <w:rPr>
          <w:b/>
          <w:bCs/>
          <w:i/>
          <w:iCs/>
          <w:sz w:val="26"/>
          <w:szCs w:val="26"/>
        </w:rPr>
        <w:t>7.3</w:t>
      </w:r>
      <w:r>
        <w:rPr>
          <w:b/>
          <w:bCs/>
          <w:i/>
          <w:iCs/>
          <w:sz w:val="26"/>
          <w:szCs w:val="26"/>
        </w:rPr>
        <w:t xml:space="preserve"> Disease diagnosis and Chatbot Communication:</w:t>
      </w:r>
    </w:p>
    <w:p>
      <w:pPr>
        <w:pStyle w:val="Normal"/>
        <w:spacing w:before="0" w:after="200"/>
        <w:jc w:val="both"/>
        <w:rPr/>
      </w:pPr>
      <w:r>
        <w:rPr/>
        <w:drawing>
          <wp:anchor behindDoc="0" distT="0" distB="0" distL="0" distR="0" simplePos="0" locked="0" layoutInCell="1" allowOverlap="1" relativeHeight="20">
            <wp:simplePos x="0" y="0"/>
            <wp:positionH relativeFrom="column">
              <wp:posOffset>104775</wp:posOffset>
            </wp:positionH>
            <wp:positionV relativeFrom="paragraph">
              <wp:posOffset>113030</wp:posOffset>
            </wp:positionV>
            <wp:extent cx="5782310" cy="46164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rcRect l="27668" t="23064" r="32472" b="20702"/>
                    <a:stretch>
                      <a:fillRect/>
                    </a:stretch>
                  </pic:blipFill>
                  <pic:spPr bwMode="auto">
                    <a:xfrm>
                      <a:off x="0" y="0"/>
                      <a:ext cx="5782310" cy="4616450"/>
                    </a:xfrm>
                    <a:prstGeom prst="rect">
                      <a:avLst/>
                    </a:prstGeom>
                    <a:ln w="6350">
                      <a:solidFill>
                        <a:srgbClr val="000000"/>
                      </a:solidFill>
                    </a:ln>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b/>
          <w:b/>
          <w:bCs/>
          <w:i/>
          <w:i/>
          <w:iCs/>
          <w:sz w:val="28"/>
          <w:szCs w:val="28"/>
          <w:u w:val="none"/>
        </w:rPr>
      </w:pPr>
      <w:r>
        <w:rPr>
          <w:b/>
          <w:bCs/>
          <w:i/>
          <w:iCs/>
          <w:sz w:val="28"/>
          <w:szCs w:val="28"/>
          <w:u w:val="none"/>
        </w:rPr>
        <w:t>7.4  Make Appointments</w:t>
      </w:r>
    </w:p>
    <w:p>
      <w:pPr>
        <w:pStyle w:val="Normal"/>
        <w:spacing w:before="0" w:after="200"/>
        <w:jc w:val="both"/>
        <w:rPr/>
      </w:pPr>
      <w:r>
        <w:rPr/>
      </w:r>
    </w:p>
    <w:p>
      <w:pPr>
        <w:pStyle w:val="Normal"/>
        <w:spacing w:before="0" w:after="200"/>
        <w:jc w:val="both"/>
        <w:rPr/>
      </w:pPr>
      <w:r>
        <w:rPr/>
        <w:drawing>
          <wp:anchor behindDoc="0" distT="0" distB="0" distL="0" distR="0" simplePos="0" locked="0" layoutInCell="1" allowOverlap="1" relativeHeight="21">
            <wp:simplePos x="0" y="0"/>
            <wp:positionH relativeFrom="column">
              <wp:posOffset>-76200</wp:posOffset>
            </wp:positionH>
            <wp:positionV relativeFrom="paragraph">
              <wp:posOffset>-38100</wp:posOffset>
            </wp:positionV>
            <wp:extent cx="5782310" cy="441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rcRect l="27345" t="26212" r="33115" b="20386"/>
                    <a:stretch>
                      <a:fillRect/>
                    </a:stretch>
                  </pic:blipFill>
                  <pic:spPr bwMode="auto">
                    <a:xfrm>
                      <a:off x="0" y="0"/>
                      <a:ext cx="5782310" cy="4418965"/>
                    </a:xfrm>
                    <a:prstGeom prst="rect">
                      <a:avLst/>
                    </a:prstGeom>
                    <a:ln w="-15875">
                      <a:solidFill>
                        <a:srgbClr val="000000"/>
                      </a:solidFill>
                    </a:ln>
                  </pic:spPr>
                </pic:pic>
              </a:graphicData>
            </a:graphic>
          </wp:anchor>
        </w:drawing>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sectPr>
      <w:headerReference w:type="default" r:id="rId22"/>
      <w:footerReference w:type="default" r:id="rId23"/>
      <w:type w:val="nextPage"/>
      <w:pgSz w:w="12240" w:h="15840"/>
      <w:pgMar w:left="1440" w:right="1440" w:header="1440" w:top="2235"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odoni MT">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color w:val="B2B2B2"/>
      </w:rPr>
      <w:t>Nova                                                                   Software Design Specification</w:t>
    </w:r>
  </w:p>
  <w:p>
    <w:pPr>
      <w:pStyle w:val="Header"/>
      <w:jc w:val="left"/>
      <w:rPr>
        <w:color w:val="B2B2B2"/>
      </w:rPr>
    </w:pPr>
    <w:r>
      <w:rPr>
        <w:color w:val="B2B2B2"/>
      </w:rPr>
      <w:t>_____________________________________________________________________________________</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pPrDefault>
  </w:docDefaults>
  <w:style w:type="paragraph" w:styleId="Normal">
    <w:name w:val="Normal"/>
    <w:qFormat/>
    <w:pPr>
      <w:widowControl/>
      <w:overflowPunct w:val="false"/>
      <w:bidi w:val="0"/>
      <w:spacing w:lineRule="auto" w:line="276" w:before="0" w:after="200"/>
      <w:jc w:val="left"/>
    </w:pPr>
    <w:rPr>
      <w:rFonts w:ascii="Calibri" w:hAnsi="Calibri" w:eastAsia="Calibri" w:cs="DejaVu Sans"/>
      <w:color w:val="00000A"/>
      <w:kern w:val="0"/>
      <w:sz w:val="22"/>
      <w:szCs w:val="22"/>
      <w:lang w:val="en-US" w:eastAsia="en-US" w:bidi="ar-SA"/>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odyTextChar">
    <w:name w:val="Body Text Char"/>
    <w:basedOn w:val="DefaultParagraphFont"/>
    <w:qFormat/>
    <w:rPr>
      <w:rFonts w:ascii="Arial" w:hAnsi="Arial" w:eastAsia="Times New Roman" w:cs="Times New Roman"/>
      <w:sz w:val="20"/>
      <w:szCs w:val="20"/>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40" w:before="0" w:after="0"/>
    </w:pPr>
    <w:rPr>
      <w:rFonts w:ascii="Arial" w:hAnsi="Arial" w:eastAsia="Times New Roman" w:cs="Times New Roman"/>
      <w:sz w:val="20"/>
      <w:szCs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347</TotalTime>
  <Application>LibreOffice/6.0.3.2$Linux_X86_64 LibreOffice_project/00m0$Build-2</Application>
  <Pages>23</Pages>
  <Words>1169</Words>
  <Characters>6591</Characters>
  <CharactersWithSpaces>7692</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2019-02-05T02:59:00Z</dcterms:created>
  <dc:creator>17BCE0437</dc:creator>
  <dc:description/>
  <dc:language>en-IN</dc:language>
  <cp:lastModifiedBy/>
  <dcterms:modified xsi:type="dcterms:W3CDTF">2019-02-26T21:58:22Z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