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Islam360</w:t>
      </w:r>
    </w:p>
    <w:p w:rsidR="00000000" w:rsidDel="00000000" w:rsidP="00000000" w:rsidRDefault="00000000" w:rsidRPr="00000000" w14:paraId="00000002">
      <w:pPr>
        <w:spacing w:after="240" w:before="240" w:lineRule="auto"/>
        <w:rPr/>
      </w:pPr>
      <w:r w:rsidDel="00000000" w:rsidR="00000000" w:rsidRPr="00000000">
        <w:rPr>
          <w:b w:val="1"/>
          <w:rtl w:val="0"/>
        </w:rPr>
        <w:t xml:space="preserve">Islam360</w:t>
      </w:r>
      <w:r w:rsidDel="00000000" w:rsidR="00000000" w:rsidRPr="00000000">
        <w:rPr>
          <w:rtl w:val="0"/>
        </w:rPr>
        <w:t xml:space="preserve"> is a comprehensive Islamic application that caters to a wide range of users seeking Islamic knowledge and guidance. It offers a plethora of features, including:</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The Quran:</w:t>
      </w:r>
      <w:r w:rsidDel="00000000" w:rsidR="00000000" w:rsidRPr="00000000">
        <w:rPr>
          <w:rtl w:val="0"/>
        </w:rPr>
        <w:t xml:space="preserve"> Islam360 provides access to the Quran in Arabic script, accompanied by translations in English and other languages. This allows users to recite, study, and understand the Quran in their preferred language.</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Hadith Collections:</w:t>
      </w:r>
      <w:r w:rsidDel="00000000" w:rsidR="00000000" w:rsidRPr="00000000">
        <w:rPr>
          <w:rtl w:val="0"/>
        </w:rPr>
        <w:t xml:space="preserve"> The application houses a vast collection of hadith, the sayings and teachings of Prophet Muhammad (PBUH). Users can browse through various hadith collections, search for specific hadith, and gain insights into Islamic principles and practices.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Prayer Times:</w:t>
      </w:r>
      <w:r w:rsidDel="00000000" w:rsidR="00000000" w:rsidRPr="00000000">
        <w:rPr>
          <w:rtl w:val="0"/>
        </w:rPr>
        <w:t xml:space="preserve"> Islam360 offers accurate prayer times based on the user's location. This helps Muslims stay informed about their prayer obligations and perform them at the correct time.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Dua (Supplications):</w:t>
      </w:r>
      <w:r w:rsidDel="00000000" w:rsidR="00000000" w:rsidRPr="00000000">
        <w:rPr>
          <w:rtl w:val="0"/>
        </w:rPr>
        <w:t xml:space="preserve"> Islam360 features a collection of dua, supplications, and prayers that Muslims can recite for various occasions and needs. This helps users connect with their faith and seek guidance and blessings from Allah.</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Articles and Videos on Islamic Topics:</w:t>
      </w:r>
      <w:r w:rsidDel="00000000" w:rsidR="00000000" w:rsidRPr="00000000">
        <w:rPr>
          <w:rtl w:val="0"/>
        </w:rPr>
        <w:t xml:space="preserve"> Islam360 offers a wealth of articles and videos on various Islamic topics, covering a wide spectrum of Islamic knowledge, from Quranic interpretation to Islamic history and jurisprudence.</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Community Forum:</w:t>
      </w:r>
      <w:r w:rsidDel="00000000" w:rsidR="00000000" w:rsidRPr="00000000">
        <w:rPr>
          <w:rtl w:val="0"/>
        </w:rPr>
        <w:t xml:space="preserve"> The application provides a community forum where users can connect with fellow Muslims, ask questions, share experiences, and engage in discussions about Islam.</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Islam360 stands out as a valuable resource for Muslims seeking to deepen their understanding of Islam and connect with their faith. Its comprehensive features, user-friendly interface, and active community make it a popular choice among Muslims worldwide.</w:t>
      </w:r>
    </w:p>
    <w:p w:rsidR="00000000" w:rsidDel="00000000" w:rsidP="00000000" w:rsidRDefault="00000000" w:rsidRPr="00000000" w14:paraId="0000000A">
      <w:pPr>
        <w:spacing w:after="240" w:before="240" w:lineRule="auto"/>
        <w:rPr/>
      </w:pPr>
      <w:r w:rsidDel="00000000" w:rsidR="00000000" w:rsidRPr="00000000">
        <w:rPr>
          <w:rtl w:val="0"/>
        </w:rPr>
        <w:t xml:space="preserve">While Islam360 shares similarities with IslamXplorer in providing Islamic information, it differs in its broader scope and more general-purpose nature. IslamXplorer is focused on building a knowledge graph of Islamic knowledge, a structured representation of Islamic information that can be used to answer questions, generate insights, and develop new applications.</w:t>
      </w:r>
    </w:p>
    <w:p w:rsidR="00000000" w:rsidDel="00000000" w:rsidP="00000000" w:rsidRDefault="00000000" w:rsidRPr="00000000" w14:paraId="0000000B">
      <w:pPr>
        <w:spacing w:after="240" w:before="240" w:lineRule="auto"/>
        <w:rPr/>
      </w:pPr>
      <w:r w:rsidDel="00000000" w:rsidR="00000000" w:rsidRPr="00000000">
        <w:rPr>
          <w:rtl w:val="0"/>
        </w:rPr>
        <w:t xml:space="preserve">Overall, Islam360 is a well-established and well-regarded Islamic application that caters to a wide range of users seeking Islamic knowledge and guidance. Its comprehensive features, user-friendly interface, and active community make it a popular choice among Muslims worldwide.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Tarteel.ai</w:t>
      </w:r>
    </w:p>
    <w:p w:rsidR="00000000" w:rsidDel="00000000" w:rsidP="00000000" w:rsidRDefault="00000000" w:rsidRPr="00000000" w14:paraId="0000000D">
      <w:pPr>
        <w:spacing w:after="240" w:before="240" w:lineRule="auto"/>
        <w:rPr/>
      </w:pPr>
      <w:r w:rsidDel="00000000" w:rsidR="00000000" w:rsidRPr="00000000">
        <w:rPr>
          <w:b w:val="1"/>
          <w:rtl w:val="0"/>
        </w:rPr>
        <w:t xml:space="preserve">Tarteel.ai</w:t>
      </w:r>
      <w:r w:rsidDel="00000000" w:rsidR="00000000" w:rsidRPr="00000000">
        <w:rPr>
          <w:rtl w:val="0"/>
        </w:rPr>
        <w:t xml:space="preserve"> is an innovative Islamic application that utilizes artificial intelligence (AI) to enhance the learning and recitation of the Quran. It offers a range of features, including:</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Personalized Quran Recitation:</w:t>
      </w:r>
      <w:r w:rsidDel="00000000" w:rsidR="00000000" w:rsidRPr="00000000">
        <w:rPr>
          <w:rtl w:val="0"/>
        </w:rPr>
        <w:t xml:space="preserve"> Tarteel.ai employs AI to provide real-time feedback on the user's pronunciation and tajweed (Quranic recitation rules). This personalized feedback helps users improve their recitation accuracy and fluency.</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Interactive Quran Learning:</w:t>
      </w:r>
      <w:r w:rsidDel="00000000" w:rsidR="00000000" w:rsidRPr="00000000">
        <w:rPr>
          <w:rtl w:val="0"/>
        </w:rPr>
        <w:t xml:space="preserve"> The application offers interactive learning modules that guide users through the Quran, providing explanations of Arabic grammar, vocabulary, and tafsir (Quranic exegesis).</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Quran Memorization Assistance:</w:t>
      </w:r>
      <w:r w:rsidDel="00000000" w:rsidR="00000000" w:rsidRPr="00000000">
        <w:rPr>
          <w:rtl w:val="0"/>
        </w:rPr>
        <w:t xml:space="preserve"> Tarteel.ai features tools to aid in Quran memorization, such as spaced repetition and customizable memorization plans.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Gamified Quran Engagement:</w:t>
      </w:r>
      <w:r w:rsidDel="00000000" w:rsidR="00000000" w:rsidRPr="00000000">
        <w:rPr>
          <w:rtl w:val="0"/>
        </w:rPr>
        <w:t xml:space="preserve"> The application incorporates gamified elements, such as badges and rewards, to motivate users and make the learning process more engaging.</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Multi-Lingual Support:</w:t>
      </w:r>
      <w:r w:rsidDel="00000000" w:rsidR="00000000" w:rsidRPr="00000000">
        <w:rPr>
          <w:rtl w:val="0"/>
        </w:rPr>
        <w:t xml:space="preserve"> Tarteel.ai supports multiple languages, making it accessible to a wide range of users worldwide.</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Tarteel.ai has garnered positive feedback from users, praising its innovative AI-powered features, user-friendly interface, and overall effectiveness in enhancing Quran learning and recitation. The application has been recognized for its contributions to Islamic education and has received several awards, including the "Best Islamic App" award at the World Islamic Apps Summit.</w:t>
      </w:r>
    </w:p>
    <w:p w:rsidR="00000000" w:rsidDel="00000000" w:rsidP="00000000" w:rsidRDefault="00000000" w:rsidRPr="00000000" w14:paraId="00000014">
      <w:pPr>
        <w:spacing w:after="240" w:before="240" w:lineRule="auto"/>
        <w:rPr/>
      </w:pPr>
      <w:r w:rsidDel="00000000" w:rsidR="00000000" w:rsidRPr="00000000">
        <w:rPr>
          <w:rtl w:val="0"/>
        </w:rPr>
        <w:t xml:space="preserve">While Tarteel.ai shares similarities with IslamXplorer in promoting Quran learning and recitation, it differs in its focus on AI-powered personalized feedback and gamified engagement. IslamXplorer, on the other hand, aims to build a comprehensive knowledge graph of Islamic knowledge, encompassing not only the Quran but also hadith.</w:t>
      </w:r>
    </w:p>
    <w:p w:rsidR="00000000" w:rsidDel="00000000" w:rsidP="00000000" w:rsidRDefault="00000000" w:rsidRPr="00000000" w14:paraId="00000015">
      <w:pPr>
        <w:spacing w:after="240" w:before="240" w:lineRule="auto"/>
        <w:rPr/>
      </w:pPr>
      <w:r w:rsidDel="00000000" w:rsidR="00000000" w:rsidRPr="00000000">
        <w:rPr>
          <w:rtl w:val="0"/>
        </w:rPr>
        <w:t xml:space="preserve">Overall, Tarteel.ai stands as a nouvelle approach in the emerging field of AI that can help Muslims, seeking to improve their Quran recitation and deepen their understanding of the Quran. Its innovative AI-powered features, user-friendly interface, and emphasis on personalized feedback make it a popular choice among Quran learners worldwide.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Corpus.quran.com</w:t>
      </w:r>
    </w:p>
    <w:p w:rsidR="00000000" w:rsidDel="00000000" w:rsidP="00000000" w:rsidRDefault="00000000" w:rsidRPr="00000000" w14:paraId="0000001B">
      <w:pPr>
        <w:spacing w:after="240" w:before="240" w:lineRule="auto"/>
        <w:rPr/>
      </w:pPr>
      <w:r w:rsidDel="00000000" w:rsidR="00000000" w:rsidRPr="00000000">
        <w:rPr>
          <w:b w:val="1"/>
          <w:rtl w:val="0"/>
        </w:rPr>
        <w:t xml:space="preserve">Corpus.quran.com</w:t>
      </w:r>
      <w:r w:rsidDel="00000000" w:rsidR="00000000" w:rsidRPr="00000000">
        <w:rPr>
          <w:rtl w:val="0"/>
        </w:rPr>
        <w:t xml:space="preserve"> is an extensive online resource dedicated to the Holy Quran, offering a multitude of features to aid in exploration, understanding, and memorization of the sacred text. It serves as a comprehensive repository of Quranic data, catering to individuals seeking to deepen their connection with the Quran and enhance their knowledge of Islam.</w:t>
      </w:r>
    </w:p>
    <w:p w:rsidR="00000000" w:rsidDel="00000000" w:rsidP="00000000" w:rsidRDefault="00000000" w:rsidRPr="00000000" w14:paraId="0000001C">
      <w:pPr>
        <w:spacing w:after="240" w:before="240" w:lineRule="auto"/>
        <w:rPr/>
      </w:pPr>
      <w:r w:rsidDel="00000000" w:rsidR="00000000" w:rsidRPr="00000000">
        <w:rPr>
          <w:rtl w:val="0"/>
        </w:rPr>
        <w:t xml:space="preserve">At the heart of Corpus.quran.com lies its vast collection of Quranic texts, available in Arabic script and accompanied by translations in over 100 languages. This extensive multilingual collection caters to a diverse global audience, making the Quran accessible to individuals from various linguistic backgrounds.</w:t>
      </w:r>
    </w:p>
    <w:p w:rsidR="00000000" w:rsidDel="00000000" w:rsidP="00000000" w:rsidRDefault="00000000" w:rsidRPr="00000000" w14:paraId="0000001D">
      <w:pPr>
        <w:spacing w:after="240" w:before="240" w:lineRule="auto"/>
        <w:rPr/>
      </w:pPr>
      <w:r w:rsidDel="00000000" w:rsidR="00000000" w:rsidRPr="00000000">
        <w:rPr>
          <w:rtl w:val="0"/>
        </w:rPr>
        <w:t xml:space="preserve">Corpus.quran.com</w:t>
      </w:r>
      <w:r w:rsidDel="00000000" w:rsidR="00000000" w:rsidRPr="00000000">
        <w:rPr>
          <w:rtl w:val="0"/>
        </w:rPr>
        <w:t xml:space="preserve"> is a website that provides a comprehensive resource for studying the Quran. It offers a variety of features, including:</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Quranic Text:</w:t>
      </w:r>
      <w:r w:rsidDel="00000000" w:rsidR="00000000" w:rsidRPr="00000000">
        <w:rPr>
          <w:rtl w:val="0"/>
        </w:rPr>
        <w:t xml:space="preserve"> The website provides the full text of the Quran in Arabic script, along with translations in over 100 languages.</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Tajweed:</w:t>
      </w:r>
      <w:r w:rsidDel="00000000" w:rsidR="00000000" w:rsidRPr="00000000">
        <w:rPr>
          <w:rtl w:val="0"/>
        </w:rPr>
        <w:t xml:space="preserve"> Corpus.quran.com offers tajweed tools to help users learn the proper recitation of the Quran. These tools include tajweed rules, recitation guides, and audio recordings of Quran recitations.</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Arabic Grammar:</w:t>
      </w:r>
      <w:r w:rsidDel="00000000" w:rsidR="00000000" w:rsidRPr="00000000">
        <w:rPr>
          <w:rtl w:val="0"/>
        </w:rPr>
        <w:t xml:space="preserve"> Corpus.quran.com offers Arabic grammar resources to help users understand the Arabic language of the Quran. These resources include grammar rules, vocabulary lists, and exercises.</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Search Function:</w:t>
      </w:r>
      <w:r w:rsidDel="00000000" w:rsidR="00000000" w:rsidRPr="00000000">
        <w:rPr>
          <w:rtl w:val="0"/>
        </w:rPr>
        <w:t xml:space="preserve"> The website has a powerful search function that allows users to search the Quranic text, tafsir, and Arabic grammar resources.</w:t>
      </w:r>
    </w:p>
    <w:p w:rsidR="00000000" w:rsidDel="00000000" w:rsidP="00000000" w:rsidRDefault="00000000" w:rsidRPr="00000000" w14:paraId="00000022">
      <w:pPr>
        <w:spacing w:after="240" w:before="240" w:lineRule="auto"/>
        <w:rPr/>
      </w:pPr>
      <w:r w:rsidDel="00000000" w:rsidR="00000000" w:rsidRPr="00000000">
        <w:rPr>
          <w:rtl w:val="0"/>
        </w:rPr>
        <w:t xml:space="preserve">Corpus.quran.com is a valuable resource for Muslims seeking to deepen their understanding of the Quran. Its comprehensive features, user-friendly interface, and reliable sources make it a popular choice among Quran scholars and students worldwide. IslamXplorer, on the other hand, aims to build a comprehensive knowledge graph of Islamic knowledge, using Quran and Hadith, to provide thematic and topic-wise search capabilities.</w:t>
      </w:r>
    </w:p>
    <w:p w:rsidR="00000000" w:rsidDel="00000000" w:rsidP="00000000" w:rsidRDefault="00000000" w:rsidRPr="00000000" w14:paraId="00000023">
      <w:pPr>
        <w:spacing w:after="240" w:before="240" w:lineRule="auto"/>
        <w:rPr/>
      </w:pPr>
      <w:r w:rsidDel="00000000" w:rsidR="00000000" w:rsidRPr="00000000">
        <w:rPr>
          <w:rtl w:val="0"/>
        </w:rPr>
        <w:t xml:space="preserve">Corpus.quran.com provides IslamXplorer with a wide array of resources to build its Knowledge Graph. It provides several ontologies that can be used to provide a base for the Graph. It also helps in understanding the Arabic verses for the identification of different topics and themes that the verse is discussing about. It also plays an important part to understand the hierarchy of topics mentioned in the Quran. </w:t>
      </w:r>
    </w:p>
    <w:p w:rsidR="00000000" w:rsidDel="00000000" w:rsidP="00000000" w:rsidRDefault="00000000" w:rsidRPr="00000000" w14:paraId="00000024">
      <w:pPr>
        <w:spacing w:after="240" w:before="240" w:lineRule="auto"/>
        <w:rPr/>
      </w:pPr>
      <w:r w:rsidDel="00000000" w:rsidR="00000000" w:rsidRPr="00000000">
        <w:rPr>
          <w:rtl w:val="0"/>
        </w:rPr>
        <w:t xml:space="preserve">Overall, Corpus.quran.com stands as a valuable tool for Muslims seeking to study and understand the Quran. Its comprehensive features, user-friendly interface, and reliable sources make it a popular choice among Quran scholars and students worldwide.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Google</w:t>
      </w:r>
    </w:p>
    <w:p w:rsidR="00000000" w:rsidDel="00000000" w:rsidP="00000000" w:rsidRDefault="00000000" w:rsidRPr="00000000" w14:paraId="00000026">
      <w:pPr>
        <w:spacing w:after="240" w:before="240" w:lineRule="auto"/>
        <w:rPr/>
      </w:pPr>
      <w:r w:rsidDel="00000000" w:rsidR="00000000" w:rsidRPr="00000000">
        <w:rPr>
          <w:b w:val="1"/>
          <w:rtl w:val="0"/>
        </w:rPr>
        <w:t xml:space="preserve">Google</w:t>
      </w:r>
      <w:r w:rsidDel="00000000" w:rsidR="00000000" w:rsidRPr="00000000">
        <w:rPr>
          <w:rtl w:val="0"/>
        </w:rPr>
        <w:t xml:space="preserve"> is the state of the art Search Engine used by billions of users. It uses Knowledge Graphs for the structuring of its data (including web pages, websites and web apps), by extracting concepts and keywords using Web Crawlers and Bots. These crawlers constantly check the content of the existing web pages and the new web pages, and link them using different relationships in its Knowledge Graph. It is a valuable resource for gathering vast amounts of information easily through searching. </w:t>
      </w:r>
    </w:p>
    <w:p w:rsidR="00000000" w:rsidDel="00000000" w:rsidP="00000000" w:rsidRDefault="00000000" w:rsidRPr="00000000" w14:paraId="00000027">
      <w:pPr>
        <w:spacing w:after="240" w:before="240" w:lineRule="auto"/>
        <w:rPr/>
      </w:pPr>
      <w:r w:rsidDel="00000000" w:rsidR="00000000" w:rsidRPr="00000000">
        <w:rPr>
          <w:rtl w:val="0"/>
        </w:rPr>
        <w:t xml:space="preserve">Despite the vastness and depth of Google's Knowledge Graph, it is not Islam Oriented, meaning that in its core, it links different Islamic concepts based on the existing data of the web pages (written by all sorts of different people). Based on user search query, it provides different websites and web pages, making the user go through a myriad of knowledge. IslamXplorar addresses this issue to produce bite-sized information (i.e. specific verses and hadiths based on search query), that would allow the users to easily understand the concept that they are looking for.</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Quran.com &amp; Sunnah.com</w:t>
      </w:r>
    </w:p>
    <w:p w:rsidR="00000000" w:rsidDel="00000000" w:rsidP="00000000" w:rsidRDefault="00000000" w:rsidRPr="00000000" w14:paraId="00000029">
      <w:pPr>
        <w:spacing w:after="240" w:before="240" w:lineRule="auto"/>
        <w:rPr/>
      </w:pPr>
      <w:r w:rsidDel="00000000" w:rsidR="00000000" w:rsidRPr="00000000">
        <w:rPr>
          <w:rtl w:val="0"/>
        </w:rPr>
        <w:t xml:space="preserve">Both </w:t>
      </w:r>
      <w:r w:rsidDel="00000000" w:rsidR="00000000" w:rsidRPr="00000000">
        <w:rPr>
          <w:b w:val="1"/>
          <w:rtl w:val="0"/>
        </w:rPr>
        <w:t xml:space="preserve">Quran.com </w:t>
      </w:r>
      <w:r w:rsidDel="00000000" w:rsidR="00000000" w:rsidRPr="00000000">
        <w:rPr>
          <w:rtl w:val="0"/>
        </w:rPr>
        <w:t xml:space="preserve">and</w:t>
      </w:r>
      <w:r w:rsidDel="00000000" w:rsidR="00000000" w:rsidRPr="00000000">
        <w:rPr>
          <w:b w:val="1"/>
          <w:rtl w:val="0"/>
        </w:rPr>
        <w:t xml:space="preserve"> Sunnah.com</w:t>
      </w:r>
      <w:r w:rsidDel="00000000" w:rsidR="00000000" w:rsidRPr="00000000">
        <w:rPr>
          <w:rtl w:val="0"/>
        </w:rPr>
        <w:t xml:space="preserve"> contain large amounts of Quranic data (All the Surahs and their verses in Arabic, and translations in various other languages) and Hadiths (Prominent books of Hadith like Sahih Bukhari, Sahih Muslim, etc. in Arabic and various other languages) respectively. They have vast amounts of data, digitalised, for easy access. They not only provide users with Quran learning, but also Arabic language learning, by providing users with word to word translations (with root syntax), and it provides explanations of Hadiths and Quranic Verses by offering Tafseers of different scholars. They can help users get better insights on the actual meaning and discussion of the concepts in the verses.</w:t>
      </w:r>
    </w:p>
    <w:p w:rsidR="00000000" w:rsidDel="00000000" w:rsidP="00000000" w:rsidRDefault="00000000" w:rsidRPr="00000000" w14:paraId="0000002A">
      <w:pPr>
        <w:spacing w:after="240" w:before="240" w:lineRule="auto"/>
        <w:rPr/>
      </w:pPr>
      <w:r w:rsidDel="00000000" w:rsidR="00000000" w:rsidRPr="00000000">
        <w:rPr>
          <w:rtl w:val="0"/>
        </w:rPr>
        <w:t xml:space="preserve">These resources provide users with several digitized Islamic sources, but they don't have the facility of searching incorporated in them. Despite the fact that they have such large databases, they don't provide interconnected and interlinked knowledge of various Islamic topics and concepts that are discussed in the Quran and Hadith. They serve as a valuable source for IslamXplorer to gather (authentic) Quranic and Hadith data that can be used for the extraction of different topics and concepts for the construction of the Knowledge Graph. They also help in understanding how different verses are linked to various Hadiths, as different (authentic) Tafseers mention them both explicitly and implicitly. Overall, these sites are a great source of information for anyone interested in reading and understanding the Quran and Hadith.</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