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C0AF1" w14:textId="1CE34A7B" w:rsidR="00912C40" w:rsidRDefault="003153C5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Pr="003153C5">
        <w:rPr>
          <w:b/>
          <w:bCs/>
          <w:lang w:val="en-US"/>
        </w:rPr>
        <w:t xml:space="preserve">MZUMBE UNIVERSITY </w:t>
      </w:r>
    </w:p>
    <w:p w14:paraId="4A98DDF9" w14:textId="56AD188A" w:rsidR="003153C5" w:rsidRDefault="00630299">
      <w:pPr>
        <w:rPr>
          <w:b/>
          <w:bCs/>
          <w:lang w:val="en-US"/>
        </w:rPr>
      </w:pPr>
      <w:r w:rsidRPr="00B0747F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DA44E6" wp14:editId="2FAAA3BD">
            <wp:simplePos x="0" y="0"/>
            <wp:positionH relativeFrom="page">
              <wp:posOffset>2940050</wp:posOffset>
            </wp:positionH>
            <wp:positionV relativeFrom="page">
              <wp:posOffset>1428750</wp:posOffset>
            </wp:positionV>
            <wp:extent cx="2171700" cy="1581150"/>
            <wp:effectExtent l="0" t="0" r="0" b="0"/>
            <wp:wrapSquare wrapText="bothSides"/>
            <wp:docPr id="5287582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25DC3" w14:textId="77777777" w:rsidR="003153C5" w:rsidRDefault="003153C5">
      <w:pPr>
        <w:rPr>
          <w:b/>
          <w:bCs/>
          <w:lang w:val="en-US"/>
        </w:rPr>
      </w:pPr>
    </w:p>
    <w:p w14:paraId="0DE8CBF1" w14:textId="77777777" w:rsidR="003153C5" w:rsidRDefault="003153C5">
      <w:pPr>
        <w:rPr>
          <w:b/>
          <w:bCs/>
          <w:lang w:val="en-US"/>
        </w:rPr>
      </w:pPr>
    </w:p>
    <w:p w14:paraId="79483048" w14:textId="77777777" w:rsidR="003153C5" w:rsidRDefault="003153C5">
      <w:pPr>
        <w:rPr>
          <w:b/>
          <w:bCs/>
          <w:lang w:val="en-US"/>
        </w:rPr>
      </w:pPr>
    </w:p>
    <w:p w14:paraId="4E298091" w14:textId="77777777" w:rsidR="003153C5" w:rsidRDefault="003153C5">
      <w:pPr>
        <w:rPr>
          <w:b/>
          <w:bCs/>
          <w:lang w:val="en-US"/>
        </w:rPr>
      </w:pPr>
    </w:p>
    <w:p w14:paraId="1C5EAAE0" w14:textId="77777777" w:rsidR="003153C5" w:rsidRDefault="003153C5">
      <w:pPr>
        <w:rPr>
          <w:b/>
          <w:bCs/>
          <w:lang w:val="en-US"/>
        </w:rPr>
      </w:pPr>
    </w:p>
    <w:p w14:paraId="5B482F94" w14:textId="77777777" w:rsidR="003153C5" w:rsidRDefault="003153C5">
      <w:pPr>
        <w:rPr>
          <w:b/>
          <w:bCs/>
          <w:lang w:val="en-US"/>
        </w:rPr>
      </w:pPr>
    </w:p>
    <w:p w14:paraId="4CCA631B" w14:textId="64B3E614" w:rsidR="003153C5" w:rsidRPr="00B0747F" w:rsidRDefault="003153C5" w:rsidP="003153C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PROGRAMME              </w:t>
      </w:r>
      <w:proofErr w:type="gramStart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ICT-B 2</w:t>
      </w:r>
    </w:p>
    <w:p w14:paraId="734CBC4B" w14:textId="77777777" w:rsidR="003153C5" w:rsidRDefault="003153C5" w:rsidP="003153C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SUBJECT NAME        </w:t>
      </w:r>
      <w:proofErr w:type="gramStart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ENTREPRENEURSHIP AND SMALL BUSINESS</w:t>
      </w:r>
    </w:p>
    <w:p w14:paraId="0B48EB7D" w14:textId="25CAA60A" w:rsidR="003153C5" w:rsidRPr="00B0747F" w:rsidRDefault="003153C5" w:rsidP="003153C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MANAGEMENT                                                                                         </w:t>
      </w:r>
    </w:p>
    <w:p w14:paraId="077EC460" w14:textId="77CC1B91" w:rsidR="003153C5" w:rsidRPr="00B0747F" w:rsidRDefault="003153C5" w:rsidP="003153C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SUBJECT CODE          </w:t>
      </w:r>
      <w:proofErr w:type="gramStart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BUS 225</w:t>
      </w:r>
    </w:p>
    <w:p w14:paraId="25403F90" w14:textId="380CB174" w:rsidR="003153C5" w:rsidRPr="00B0747F" w:rsidRDefault="003153C5" w:rsidP="003153C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TASK                            </w:t>
      </w:r>
      <w:proofErr w:type="gramStart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GROUP ASSIGNMENT</w:t>
      </w:r>
    </w:p>
    <w:p w14:paraId="2CD342FE" w14:textId="18C6EC44" w:rsidR="003153C5" w:rsidRPr="00B0747F" w:rsidRDefault="003153C5" w:rsidP="003153C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LECTURER'S NAME  </w:t>
      </w:r>
      <w:proofErr w:type="gramStart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DK.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KATO</w:t>
      </w:r>
    </w:p>
    <w:p w14:paraId="3FBDCF48" w14:textId="3F26BB23" w:rsidR="003153C5" w:rsidRPr="00B0747F" w:rsidRDefault="003153C5" w:rsidP="003153C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SUBMISSION DATE   </w:t>
      </w:r>
      <w:proofErr w:type="gramStart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19</w:t>
      </w:r>
      <w:r w:rsidRPr="00B0747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MARCH</w:t>
      </w:r>
      <w:r w:rsidRPr="00B0747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B074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2024</w:t>
      </w:r>
    </w:p>
    <w:tbl>
      <w:tblPr>
        <w:tblStyle w:val="TableGrid"/>
        <w:tblpPr w:leftFromText="180" w:rightFromText="180" w:vertAnchor="text" w:horzAnchor="margin" w:tblpY="315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3827"/>
      </w:tblGrid>
      <w:tr w:rsidR="003153C5" w14:paraId="0FB0802C" w14:textId="77777777" w:rsidTr="003153C5">
        <w:tc>
          <w:tcPr>
            <w:tcW w:w="4673" w:type="dxa"/>
          </w:tcPr>
          <w:p w14:paraId="4D94E144" w14:textId="77777777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3827" w:type="dxa"/>
          </w:tcPr>
          <w:p w14:paraId="6392BED9" w14:textId="77777777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REGISRATION NO.</w:t>
            </w:r>
          </w:p>
        </w:tc>
      </w:tr>
      <w:tr w:rsidR="003153C5" w14:paraId="37708D60" w14:textId="77777777" w:rsidTr="003153C5">
        <w:tc>
          <w:tcPr>
            <w:tcW w:w="4673" w:type="dxa"/>
          </w:tcPr>
          <w:p w14:paraId="0131DCB3" w14:textId="77777777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AZIGARD RAPHAEL CHAULA</w:t>
            </w:r>
          </w:p>
        </w:tc>
        <w:tc>
          <w:tcPr>
            <w:tcW w:w="3827" w:type="dxa"/>
          </w:tcPr>
          <w:p w14:paraId="70EC61CB" w14:textId="4B22C353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14323021/T.22</w:t>
            </w:r>
          </w:p>
        </w:tc>
      </w:tr>
      <w:tr w:rsidR="003153C5" w14:paraId="1A9632C9" w14:textId="77777777" w:rsidTr="003153C5">
        <w:tc>
          <w:tcPr>
            <w:tcW w:w="4673" w:type="dxa"/>
          </w:tcPr>
          <w:p w14:paraId="73EC7F27" w14:textId="5561DD34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JESCA MICHAEL ANGELO</w:t>
            </w:r>
          </w:p>
        </w:tc>
        <w:tc>
          <w:tcPr>
            <w:tcW w:w="3827" w:type="dxa"/>
          </w:tcPr>
          <w:p w14:paraId="52D6EEDB" w14:textId="0C520405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14323016/T.22</w:t>
            </w:r>
          </w:p>
        </w:tc>
      </w:tr>
      <w:tr w:rsidR="003153C5" w14:paraId="716E41A2" w14:textId="77777777" w:rsidTr="003153C5">
        <w:tc>
          <w:tcPr>
            <w:tcW w:w="4673" w:type="dxa"/>
          </w:tcPr>
          <w:p w14:paraId="0F26F9BA" w14:textId="4428B38B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SARAH ASHERY CHITEMA</w:t>
            </w:r>
          </w:p>
        </w:tc>
        <w:tc>
          <w:tcPr>
            <w:tcW w:w="3827" w:type="dxa"/>
          </w:tcPr>
          <w:p w14:paraId="65470A97" w14:textId="23D8F4BF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14323025/T.22</w:t>
            </w:r>
          </w:p>
        </w:tc>
      </w:tr>
      <w:tr w:rsidR="003153C5" w14:paraId="6C6E2EE9" w14:textId="77777777" w:rsidTr="003153C5">
        <w:tc>
          <w:tcPr>
            <w:tcW w:w="4673" w:type="dxa"/>
          </w:tcPr>
          <w:p w14:paraId="2DD8CA94" w14:textId="41B764FE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SARAPHINA JOACHIM CHITUNGULI</w:t>
            </w:r>
          </w:p>
        </w:tc>
        <w:tc>
          <w:tcPr>
            <w:tcW w:w="3827" w:type="dxa"/>
          </w:tcPr>
          <w:p w14:paraId="70E06ACD" w14:textId="1839F1B8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14323020/T.22</w:t>
            </w:r>
          </w:p>
        </w:tc>
      </w:tr>
      <w:tr w:rsidR="003153C5" w14:paraId="61850CCC" w14:textId="77777777" w:rsidTr="003153C5">
        <w:tc>
          <w:tcPr>
            <w:tcW w:w="4673" w:type="dxa"/>
          </w:tcPr>
          <w:p w14:paraId="5A0A84F9" w14:textId="17B7E744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NORBETH VITUS MWALONGO</w:t>
            </w:r>
          </w:p>
        </w:tc>
        <w:tc>
          <w:tcPr>
            <w:tcW w:w="3827" w:type="dxa"/>
          </w:tcPr>
          <w:p w14:paraId="609C26B0" w14:textId="0722757A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14323019/T.22</w:t>
            </w:r>
          </w:p>
        </w:tc>
      </w:tr>
      <w:tr w:rsidR="003153C5" w14:paraId="45D7D812" w14:textId="77777777" w:rsidTr="003153C5">
        <w:tc>
          <w:tcPr>
            <w:tcW w:w="4673" w:type="dxa"/>
          </w:tcPr>
          <w:p w14:paraId="4848C64D" w14:textId="76E6D43B" w:rsidR="003153C5" w:rsidRDefault="00E5616B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EMMANUEL JOSEPH MLYABOPE</w:t>
            </w:r>
          </w:p>
        </w:tc>
        <w:tc>
          <w:tcPr>
            <w:tcW w:w="3827" w:type="dxa"/>
          </w:tcPr>
          <w:p w14:paraId="2AEC49CC" w14:textId="35F53F6B" w:rsidR="003153C5" w:rsidRDefault="003153C5" w:rsidP="003153C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14323046/T.22</w:t>
            </w:r>
          </w:p>
        </w:tc>
      </w:tr>
    </w:tbl>
    <w:p w14:paraId="6FC5E228" w14:textId="77777777" w:rsidR="003153C5" w:rsidRDefault="003153C5" w:rsidP="00315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24A883" w14:textId="36B41FF8" w:rsidR="003153C5" w:rsidRDefault="003153C5" w:rsidP="003153C5">
      <w:pPr>
        <w:rPr>
          <w:b/>
          <w:bCs/>
          <w:lang w:val="en-US"/>
        </w:rPr>
      </w:pPr>
    </w:p>
    <w:p w14:paraId="373B4EE0" w14:textId="77777777" w:rsidR="003153C5" w:rsidRDefault="003153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DAF34A" w14:textId="3DB674BC" w:rsidR="003153C5" w:rsidRDefault="00E5616B" w:rsidP="003153C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                         </w:t>
      </w:r>
      <w:proofErr w:type="gramStart"/>
      <w:r>
        <w:rPr>
          <w:b/>
          <w:bCs/>
          <w:lang w:val="en-US"/>
        </w:rPr>
        <w:t>YOGHOURT(</w:t>
      </w:r>
      <w:proofErr w:type="gramEnd"/>
      <w:r>
        <w:rPr>
          <w:b/>
          <w:bCs/>
          <w:lang w:val="en-US"/>
        </w:rPr>
        <w:t>yogurt)  PRODUCTION</w:t>
      </w:r>
    </w:p>
    <w:p w14:paraId="41021212" w14:textId="399F171A" w:rsidR="00E5616B" w:rsidRDefault="00E5616B" w:rsidP="003153C5">
      <w:pPr>
        <w:rPr>
          <w:lang w:val="en-US"/>
        </w:rPr>
      </w:pPr>
      <w:r>
        <w:rPr>
          <w:lang w:val="en-US"/>
        </w:rPr>
        <w:t>Yogurt is a custard like food that is made from curdled milk</w:t>
      </w:r>
      <w:r w:rsidR="005C47D2">
        <w:rPr>
          <w:lang w:val="en-US"/>
        </w:rPr>
        <w:t>.</w:t>
      </w:r>
    </w:p>
    <w:p w14:paraId="46B1CC92" w14:textId="31933818" w:rsidR="005C47D2" w:rsidRDefault="005C47D2" w:rsidP="003153C5">
      <w:pPr>
        <w:rPr>
          <w:lang w:val="en-US"/>
        </w:rPr>
      </w:pPr>
      <w:r>
        <w:rPr>
          <w:lang w:val="en-US"/>
        </w:rPr>
        <w:t>Below is explanation of market research, branding, marketing strategies, distributing channels, pricing strategies and financial projection.</w:t>
      </w:r>
    </w:p>
    <w:p w14:paraId="46979A61" w14:textId="58651B0E" w:rsidR="005C47D2" w:rsidRDefault="005C47D2" w:rsidP="005C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 RESEARCH</w:t>
      </w:r>
    </w:p>
    <w:p w14:paraId="5B7374E5" w14:textId="650FA831" w:rsidR="005C47D2" w:rsidRDefault="005C47D2" w:rsidP="005C47D2">
      <w:pPr>
        <w:rPr>
          <w:lang w:val="en-US"/>
        </w:rPr>
      </w:pPr>
      <w:r>
        <w:rPr>
          <w:lang w:val="en-US"/>
        </w:rPr>
        <w:t xml:space="preserve">According to our locally based reseach we have been discovered that </w:t>
      </w:r>
      <w:r w:rsidR="00CF5A13">
        <w:rPr>
          <w:lang w:val="en-US"/>
        </w:rPr>
        <w:t>there is high demand of yogurts by people mostly demanded by students and in small proportion by non-</w:t>
      </w:r>
      <w:proofErr w:type="gramStart"/>
      <w:r w:rsidR="00CF5A13">
        <w:rPr>
          <w:lang w:val="en-US"/>
        </w:rPr>
        <w:t>students</w:t>
      </w:r>
      <w:proofErr w:type="gramEnd"/>
      <w:r w:rsidR="00CF5A13">
        <w:rPr>
          <w:lang w:val="en-US"/>
        </w:rPr>
        <w:t xml:space="preserve"> relatives.</w:t>
      </w:r>
    </w:p>
    <w:p w14:paraId="33A93C82" w14:textId="340D72DC" w:rsidR="00CF5A13" w:rsidRDefault="00CF5A13" w:rsidP="00CF5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DEVELOPMENT </w:t>
      </w:r>
    </w:p>
    <w:p w14:paraId="206286F7" w14:textId="4429BFDB" w:rsidR="00CF5A13" w:rsidRDefault="00CF5A13" w:rsidP="00CF5A13">
      <w:pPr>
        <w:rPr>
          <w:lang w:val="en-US"/>
        </w:rPr>
      </w:pPr>
      <w:r>
        <w:rPr>
          <w:lang w:val="en-US"/>
        </w:rPr>
        <w:t>The development of the product involves two methods like as follows</w:t>
      </w:r>
    </w:p>
    <w:p w14:paraId="1A0A4ECA" w14:textId="614A49BF" w:rsidR="00CF5A13" w:rsidRDefault="00CF5A13" w:rsidP="00CF5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Natural method</w:t>
      </w:r>
    </w:p>
    <w:p w14:paraId="47F96D14" w14:textId="3A69B03B" w:rsidR="008A56E3" w:rsidRDefault="008A56E3" w:rsidP="008A56E3">
      <w:pPr>
        <w:pStyle w:val="ListParagraph"/>
        <w:rPr>
          <w:lang w:val="en-US"/>
        </w:rPr>
      </w:pPr>
      <w:r>
        <w:rPr>
          <w:lang w:val="en-US"/>
        </w:rPr>
        <w:t>This method involves production of yogurt naturally without using of chemicals. It involves the process like as follow</w:t>
      </w:r>
      <w:r w:rsidR="00E935A8">
        <w:rPr>
          <w:lang w:val="en-US"/>
        </w:rPr>
        <w:t>s</w:t>
      </w:r>
    </w:p>
    <w:p w14:paraId="6DDDFA69" w14:textId="369C619A" w:rsidR="00E935A8" w:rsidRDefault="00E935A8" w:rsidP="00E935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Filtrating of fresh milk then boiling then filtrating again after being broiled</w:t>
      </w:r>
    </w:p>
    <w:p w14:paraId="1A187064" w14:textId="13E2615E" w:rsidR="00E935A8" w:rsidRDefault="00E935A8" w:rsidP="00E935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Moping the milk frequently after out from boiling to avoid making a top layer</w:t>
      </w:r>
    </w:p>
    <w:p w14:paraId="09F186BC" w14:textId="32C6FA1F" w:rsidR="00E935A8" w:rsidRDefault="00E935A8" w:rsidP="00E935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During moping mix it with</w:t>
      </w:r>
      <w:r w:rsidR="002F2041">
        <w:rPr>
          <w:lang w:val="en-US"/>
        </w:rPr>
        <w:t xml:space="preserve"> curdled milk to make it also become curdled</w:t>
      </w:r>
    </w:p>
    <w:p w14:paraId="52E451B2" w14:textId="49FE1A2D" w:rsidR="002F2041" w:rsidRDefault="002F2041" w:rsidP="00E935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store in a cool and dry place for 24 hours then will be ready for use</w:t>
      </w:r>
    </w:p>
    <w:p w14:paraId="61C86EAA" w14:textId="143A1317" w:rsidR="00CF5A13" w:rsidRDefault="008A56E3" w:rsidP="00CF5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Artificial method</w:t>
      </w:r>
    </w:p>
    <w:p w14:paraId="389D73D8" w14:textId="1040DFD1" w:rsidR="00E5616B" w:rsidRDefault="002F2041" w:rsidP="002F2041">
      <w:pPr>
        <w:pStyle w:val="ListParagraph"/>
        <w:rPr>
          <w:lang w:val="en-US"/>
        </w:rPr>
      </w:pPr>
      <w:r>
        <w:rPr>
          <w:lang w:val="en-US"/>
        </w:rPr>
        <w:t>This method involves the use of chemicals and most scientific methods during preparation to encourage the product to sustain longer without spoiling</w:t>
      </w:r>
    </w:p>
    <w:p w14:paraId="197EBCBC" w14:textId="06B592AB" w:rsidR="00B607D1" w:rsidRDefault="00B607D1" w:rsidP="00B60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BRANDING</w:t>
      </w:r>
    </w:p>
    <w:p w14:paraId="3B78071C" w14:textId="3EE35270" w:rsidR="00B607D1" w:rsidRDefault="00B607D1" w:rsidP="00B607D1">
      <w:pPr>
        <w:rPr>
          <w:lang w:val="en-US"/>
        </w:rPr>
      </w:pPr>
      <w:r>
        <w:rPr>
          <w:lang w:val="en-US"/>
        </w:rPr>
        <w:t xml:space="preserve">On branding our product we have first introducing product brand name as </w:t>
      </w:r>
      <w:r w:rsidRPr="00B607D1">
        <w:rPr>
          <w:b/>
          <w:bCs/>
          <w:lang w:val="en-US"/>
        </w:rPr>
        <w:t>AZA YOGURT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and introducing various announcements through posters into various medical platforms, such as WhatsApp, Instagram, Facebook ang telegram.</w:t>
      </w:r>
    </w:p>
    <w:p w14:paraId="63BDEC25" w14:textId="5BB02D2C" w:rsidR="00B607D1" w:rsidRDefault="00B607D1" w:rsidP="00B607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MARKETING STRATEGIES </w:t>
      </w:r>
    </w:p>
    <w:p w14:paraId="57E900E0" w14:textId="44A001CE" w:rsidR="000E7A6F" w:rsidRDefault="00B607D1" w:rsidP="00B607D1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Concerning about marketing strategies of our product we have decided to </w:t>
      </w:r>
      <w:r w:rsidR="000E7A6F">
        <w:rPr>
          <w:lang w:val="en-US"/>
        </w:rPr>
        <w:t>select students to be our main targeted customers of our product.</w:t>
      </w:r>
    </w:p>
    <w:p w14:paraId="38322578" w14:textId="2CA8BD5F" w:rsidR="000E7A6F" w:rsidRDefault="000E7A6F" w:rsidP="000E7A6F">
      <w:pPr>
        <w:pStyle w:val="ListParagraph"/>
        <w:numPr>
          <w:ilvl w:val="0"/>
          <w:numId w:val="1"/>
        </w:numPr>
        <w:tabs>
          <w:tab w:val="left" w:pos="540"/>
        </w:tabs>
        <w:rPr>
          <w:lang w:val="en-US"/>
        </w:rPr>
      </w:pPr>
      <w:r>
        <w:rPr>
          <w:lang w:val="en-US"/>
        </w:rPr>
        <w:t>DISRTIBUTION CHANNELS</w:t>
      </w:r>
    </w:p>
    <w:p w14:paraId="1E21298E" w14:textId="5DDE94E5" w:rsidR="000E7A6F" w:rsidRDefault="000E7A6F" w:rsidP="000E7A6F">
      <w:pPr>
        <w:tabs>
          <w:tab w:val="left" w:pos="540"/>
        </w:tabs>
        <w:rPr>
          <w:lang w:val="en-US"/>
        </w:rPr>
      </w:pPr>
      <w:r>
        <w:rPr>
          <w:lang w:val="en-US"/>
        </w:rPr>
        <w:t xml:space="preserve">The distribution of our product will be both whole sale and retail sale of the product but mostly depending on the orders from our customers and few random </w:t>
      </w:r>
      <w:proofErr w:type="gramStart"/>
      <w:r>
        <w:rPr>
          <w:lang w:val="en-US"/>
        </w:rPr>
        <w:t>distribution</w:t>
      </w:r>
      <w:proofErr w:type="gramEnd"/>
      <w:r>
        <w:rPr>
          <w:lang w:val="en-US"/>
        </w:rPr>
        <w:t xml:space="preserve"> to make other who are unaware of our product to benefit from enjoying our product.</w:t>
      </w:r>
    </w:p>
    <w:p w14:paraId="728759E4" w14:textId="3C476717" w:rsidR="000E7A6F" w:rsidRDefault="000E7A6F" w:rsidP="000E7A6F">
      <w:pPr>
        <w:pStyle w:val="ListParagraph"/>
        <w:numPr>
          <w:ilvl w:val="0"/>
          <w:numId w:val="1"/>
        </w:numPr>
        <w:tabs>
          <w:tab w:val="left" w:pos="540"/>
        </w:tabs>
        <w:rPr>
          <w:lang w:val="en-US"/>
        </w:rPr>
      </w:pPr>
      <w:r w:rsidRPr="000E7A6F">
        <w:rPr>
          <w:lang w:val="en-US"/>
        </w:rPr>
        <w:t>PRICING STRATEGIES</w:t>
      </w:r>
    </w:p>
    <w:p w14:paraId="3BF33269" w14:textId="7E31F030" w:rsidR="000E7A6F" w:rsidRDefault="000E7A6F" w:rsidP="000E7A6F">
      <w:pPr>
        <w:tabs>
          <w:tab w:val="left" w:pos="540"/>
        </w:tabs>
        <w:rPr>
          <w:lang w:val="en-US"/>
        </w:rPr>
      </w:pPr>
      <w:r>
        <w:rPr>
          <w:lang w:val="en-US"/>
        </w:rPr>
        <w:t>The pricing strategies of the product is as follows</w:t>
      </w:r>
      <w:r w:rsidR="00E76C33">
        <w:rPr>
          <w:lang w:val="en-US"/>
        </w:rPr>
        <w:t>.</w:t>
      </w:r>
    </w:p>
    <w:p w14:paraId="73FB8430" w14:textId="6FF290A1" w:rsidR="00E76C33" w:rsidRDefault="00E76C33" w:rsidP="00E76C33">
      <w:pPr>
        <w:pStyle w:val="ListParagraph"/>
        <w:numPr>
          <w:ilvl w:val="0"/>
          <w:numId w:val="5"/>
        </w:numPr>
        <w:tabs>
          <w:tab w:val="left" w:pos="540"/>
        </w:tabs>
        <w:rPr>
          <w:lang w:val="en-US"/>
        </w:rPr>
      </w:pPr>
      <w:r>
        <w:rPr>
          <w:lang w:val="en-US"/>
        </w:rPr>
        <w:t>For whole sale the minimum amount to order request is five litters which cost 11000/=</w:t>
      </w:r>
      <w:proofErr w:type="spellStart"/>
      <w:r>
        <w:rPr>
          <w:lang w:val="en-US"/>
        </w:rPr>
        <w:t>Tsh</w:t>
      </w:r>
      <w:proofErr w:type="spellEnd"/>
      <w:r>
        <w:rPr>
          <w:lang w:val="en-US"/>
        </w:rPr>
        <w:t xml:space="preserve"> per five litter gallon</w:t>
      </w:r>
    </w:p>
    <w:p w14:paraId="707B59C5" w14:textId="1398B566" w:rsidR="00E76C33" w:rsidRDefault="00E76C33" w:rsidP="00E76C33">
      <w:pPr>
        <w:pStyle w:val="ListParagraph"/>
        <w:numPr>
          <w:ilvl w:val="0"/>
          <w:numId w:val="5"/>
        </w:numPr>
        <w:tabs>
          <w:tab w:val="left" w:pos="540"/>
        </w:tabs>
        <w:rPr>
          <w:lang w:val="en-US"/>
        </w:rPr>
      </w:pPr>
      <w:r>
        <w:rPr>
          <w:lang w:val="en-US"/>
        </w:rPr>
        <w:t>For retail selling the half of a litter is a minimum amount which cost 1200/=</w:t>
      </w:r>
      <w:proofErr w:type="spellStart"/>
      <w:r>
        <w:rPr>
          <w:lang w:val="en-US"/>
        </w:rPr>
        <w:t>Tsh</w:t>
      </w:r>
      <w:proofErr w:type="spellEnd"/>
      <w:r>
        <w:rPr>
          <w:lang w:val="en-US"/>
        </w:rPr>
        <w:t xml:space="preserve"> and for a litter price is 2500/=</w:t>
      </w:r>
      <w:proofErr w:type="spellStart"/>
      <w:r>
        <w:rPr>
          <w:lang w:val="en-US"/>
        </w:rPr>
        <w:t>Tsh</w:t>
      </w:r>
      <w:proofErr w:type="spellEnd"/>
    </w:p>
    <w:p w14:paraId="63918EC5" w14:textId="0D3791A4" w:rsidR="00E76C33" w:rsidRDefault="0009790D" w:rsidP="00E76C33">
      <w:pPr>
        <w:pStyle w:val="ListParagraph"/>
        <w:numPr>
          <w:ilvl w:val="0"/>
          <w:numId w:val="1"/>
        </w:numPr>
        <w:tabs>
          <w:tab w:val="left" w:pos="540"/>
        </w:tabs>
        <w:rPr>
          <w:lang w:val="en-US"/>
        </w:rPr>
      </w:pPr>
      <w:r>
        <w:rPr>
          <w:lang w:val="en-US"/>
        </w:rPr>
        <w:t>FINANCIAL PROJECTION</w:t>
      </w:r>
    </w:p>
    <w:p w14:paraId="16362A3C" w14:textId="41C26183" w:rsidR="0009790D" w:rsidRDefault="0009790D" w:rsidP="0009790D">
      <w:pPr>
        <w:tabs>
          <w:tab w:val="left" w:pos="540"/>
        </w:tabs>
        <w:rPr>
          <w:lang w:val="en-US"/>
        </w:rPr>
      </w:pPr>
      <w:r>
        <w:rPr>
          <w:lang w:val="en-US"/>
        </w:rPr>
        <w:t>About the financial projection from the preparation of the product up to be finished is 1800/=</w:t>
      </w:r>
      <w:proofErr w:type="spellStart"/>
      <w:r>
        <w:rPr>
          <w:lang w:val="en-US"/>
        </w:rPr>
        <w:t>Tsh</w:t>
      </w:r>
      <w:proofErr w:type="spellEnd"/>
      <w:r>
        <w:rPr>
          <w:lang w:val="en-US"/>
        </w:rPr>
        <w:t xml:space="preserve"> per one litter. Including buying of fresh milk, curdled milk and storage facilities(packages)</w:t>
      </w:r>
    </w:p>
    <w:p w14:paraId="54BC119B" w14:textId="395D69B0" w:rsidR="0066798E" w:rsidRPr="0009790D" w:rsidRDefault="0066798E" w:rsidP="0009790D">
      <w:pPr>
        <w:tabs>
          <w:tab w:val="left" w:pos="540"/>
        </w:tabs>
        <w:rPr>
          <w:lang w:val="en-US"/>
        </w:rPr>
      </w:pPr>
      <w:r>
        <w:rPr>
          <w:lang w:val="en-US"/>
        </w:rPr>
        <w:lastRenderedPageBreak/>
        <w:t xml:space="preserve">And for each litter to be sold a profit of 700/= per litter will be generated after being </w:t>
      </w:r>
      <w:r w:rsidR="00E0744B">
        <w:rPr>
          <w:lang w:val="en-US"/>
        </w:rPr>
        <w:t xml:space="preserve">sold out </w:t>
      </w:r>
    </w:p>
    <w:sectPr w:rsidR="0066798E" w:rsidRPr="0009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BCE"/>
    <w:multiLevelType w:val="hybridMultilevel"/>
    <w:tmpl w:val="D14A856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915069"/>
    <w:multiLevelType w:val="hybridMultilevel"/>
    <w:tmpl w:val="41EEC7A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E5C56"/>
    <w:multiLevelType w:val="hybridMultilevel"/>
    <w:tmpl w:val="37B0BA3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3606A"/>
    <w:multiLevelType w:val="hybridMultilevel"/>
    <w:tmpl w:val="00EC99B2"/>
    <w:lvl w:ilvl="0" w:tplc="20000011">
      <w:start w:val="1"/>
      <w:numFmt w:val="decimal"/>
      <w:lvlText w:val="%1)"/>
      <w:lvlJc w:val="left"/>
      <w:pPr>
        <w:ind w:left="2310" w:hanging="360"/>
      </w:pPr>
    </w:lvl>
    <w:lvl w:ilvl="1" w:tplc="20000019" w:tentative="1">
      <w:start w:val="1"/>
      <w:numFmt w:val="lowerLetter"/>
      <w:lvlText w:val="%2."/>
      <w:lvlJc w:val="left"/>
      <w:pPr>
        <w:ind w:left="3030" w:hanging="360"/>
      </w:pPr>
    </w:lvl>
    <w:lvl w:ilvl="2" w:tplc="2000001B" w:tentative="1">
      <w:start w:val="1"/>
      <w:numFmt w:val="lowerRoman"/>
      <w:lvlText w:val="%3."/>
      <w:lvlJc w:val="right"/>
      <w:pPr>
        <w:ind w:left="3750" w:hanging="180"/>
      </w:pPr>
    </w:lvl>
    <w:lvl w:ilvl="3" w:tplc="2000000F" w:tentative="1">
      <w:start w:val="1"/>
      <w:numFmt w:val="decimal"/>
      <w:lvlText w:val="%4."/>
      <w:lvlJc w:val="left"/>
      <w:pPr>
        <w:ind w:left="4470" w:hanging="360"/>
      </w:pPr>
    </w:lvl>
    <w:lvl w:ilvl="4" w:tplc="20000019" w:tentative="1">
      <w:start w:val="1"/>
      <w:numFmt w:val="lowerLetter"/>
      <w:lvlText w:val="%5."/>
      <w:lvlJc w:val="left"/>
      <w:pPr>
        <w:ind w:left="5190" w:hanging="360"/>
      </w:pPr>
    </w:lvl>
    <w:lvl w:ilvl="5" w:tplc="2000001B" w:tentative="1">
      <w:start w:val="1"/>
      <w:numFmt w:val="lowerRoman"/>
      <w:lvlText w:val="%6."/>
      <w:lvlJc w:val="right"/>
      <w:pPr>
        <w:ind w:left="5910" w:hanging="180"/>
      </w:pPr>
    </w:lvl>
    <w:lvl w:ilvl="6" w:tplc="2000000F" w:tentative="1">
      <w:start w:val="1"/>
      <w:numFmt w:val="decimal"/>
      <w:lvlText w:val="%7."/>
      <w:lvlJc w:val="left"/>
      <w:pPr>
        <w:ind w:left="6630" w:hanging="360"/>
      </w:pPr>
    </w:lvl>
    <w:lvl w:ilvl="7" w:tplc="20000019" w:tentative="1">
      <w:start w:val="1"/>
      <w:numFmt w:val="lowerLetter"/>
      <w:lvlText w:val="%8."/>
      <w:lvlJc w:val="left"/>
      <w:pPr>
        <w:ind w:left="7350" w:hanging="360"/>
      </w:pPr>
    </w:lvl>
    <w:lvl w:ilvl="8" w:tplc="2000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4" w15:restartNumberingAfterBreak="0">
    <w:nsid w:val="779A2D45"/>
    <w:multiLevelType w:val="hybridMultilevel"/>
    <w:tmpl w:val="D72EA3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0431084">
    <w:abstractNumId w:val="3"/>
  </w:num>
  <w:num w:numId="2" w16cid:durableId="565338178">
    <w:abstractNumId w:val="1"/>
  </w:num>
  <w:num w:numId="3" w16cid:durableId="1161041633">
    <w:abstractNumId w:val="4"/>
  </w:num>
  <w:num w:numId="4" w16cid:durableId="1426338906">
    <w:abstractNumId w:val="0"/>
  </w:num>
  <w:num w:numId="5" w16cid:durableId="80951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C5"/>
    <w:rsid w:val="0009790D"/>
    <w:rsid w:val="000E7A6F"/>
    <w:rsid w:val="002F2041"/>
    <w:rsid w:val="003153C5"/>
    <w:rsid w:val="005C47D2"/>
    <w:rsid w:val="00630299"/>
    <w:rsid w:val="0066798E"/>
    <w:rsid w:val="008A56E3"/>
    <w:rsid w:val="00912C40"/>
    <w:rsid w:val="00B37C88"/>
    <w:rsid w:val="00B607D1"/>
    <w:rsid w:val="00CF5A13"/>
    <w:rsid w:val="00D94A19"/>
    <w:rsid w:val="00E0744B"/>
    <w:rsid w:val="00E5616B"/>
    <w:rsid w:val="00E76C33"/>
    <w:rsid w:val="00E9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96C05"/>
  <w15:chartTrackingRefBased/>
  <w15:docId w15:val="{920C1D2C-8BA7-44D2-8251-4514936C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3C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3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zh-CN"/>
      <w14:ligatures w14:val="none"/>
    </w:rPr>
  </w:style>
  <w:style w:type="table" w:styleId="TableGrid">
    <w:name w:val="Table Grid"/>
    <w:basedOn w:val="TableNormal"/>
    <w:uiPriority w:val="39"/>
    <w:rsid w:val="003153C5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453</Words>
  <Characters>2451</Characters>
  <Application>Microsoft Office Word</Application>
  <DocSecurity>0</DocSecurity>
  <Lines>72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azigard chaula</dc:creator>
  <cp:keywords/>
  <dc:description/>
  <cp:lastModifiedBy>azigard chaula</cp:lastModifiedBy>
  <cp:revision>3</cp:revision>
  <dcterms:created xsi:type="dcterms:W3CDTF">2024-03-18T20:02:00Z</dcterms:created>
  <dcterms:modified xsi:type="dcterms:W3CDTF">2024-03-18T22:04:00Z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d6571e5f-8ddf-436a-8891-cc1c1dd63b27</vt:lpwstr>
  </property>
</Properties>
</file>