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2C5" w:rsidRDefault="009412C5">
      <w:pPr>
        <w:pStyle w:val="13"/>
        <w:shd w:val="clear" w:color="auto" w:fill="auto"/>
        <w:spacing w:line="240" w:lineRule="exact"/>
        <w:jc w:val="center"/>
      </w:pPr>
      <w:bookmarkStart w:id="0" w:name="bookmark0"/>
      <w:r>
        <w:t xml:space="preserve">ТРУДОВОЙ ДОГОВОР № </w:t>
      </w:r>
      <w:bookmarkEnd w:id="0"/>
      <w:r w:rsidR="00594C65" w:rsidRPr="00594C65">
        <w:rPr>
          <w:b w:val="0"/>
        </w:rPr>
        <w:t>{</w:t>
      </w:r>
      <w:proofErr w:type="spellStart"/>
      <w:r w:rsidR="00594C65" w:rsidRPr="00594C65">
        <w:rPr>
          <w:b w:val="0"/>
        </w:rPr>
        <w:t>номер_договора</w:t>
      </w:r>
      <w:proofErr w:type="spellEnd"/>
      <w:r w:rsidR="00594C65" w:rsidRPr="00594C65">
        <w:rPr>
          <w:b w:val="0"/>
        </w:rPr>
        <w:t>}</w:t>
      </w:r>
    </w:p>
    <w:p w:rsidR="009412C5" w:rsidRDefault="009412C5">
      <w:pPr>
        <w:pStyle w:val="21"/>
        <w:shd w:val="clear" w:color="auto" w:fill="auto"/>
        <w:spacing w:after="0" w:line="240" w:lineRule="exact"/>
        <w:ind w:left="6847"/>
        <w:jc w:val="both"/>
      </w:pPr>
    </w:p>
    <w:p w:rsidR="009412C5" w:rsidRDefault="009412C5">
      <w:pPr>
        <w:pStyle w:val="21"/>
        <w:shd w:val="clear" w:color="auto" w:fill="auto"/>
        <w:spacing w:after="0" w:line="240" w:lineRule="exact"/>
      </w:pPr>
    </w:p>
    <w:p w:rsidR="009412C5" w:rsidRDefault="009412C5">
      <w:pPr>
        <w:pStyle w:val="21"/>
        <w:shd w:val="clear" w:color="auto" w:fill="auto"/>
        <w:spacing w:after="0" w:line="240" w:lineRule="exact"/>
        <w:jc w:val="both"/>
      </w:pPr>
      <w:r>
        <w:t xml:space="preserve">г. </w:t>
      </w:r>
      <w:r w:rsidR="00594C65" w:rsidRPr="00594C65">
        <w:t>{город}</w:t>
      </w:r>
      <w:r>
        <w:t xml:space="preserve">                                                                                    «</w:t>
      </w:r>
      <w:r w:rsidR="00594C65" w:rsidRPr="00594C65">
        <w:t>{день}</w:t>
      </w:r>
      <w:proofErr w:type="gramStart"/>
      <w:r>
        <w:t>»</w:t>
      </w:r>
      <w:r w:rsidR="00594C65" w:rsidRPr="00594C65">
        <w:t>{</w:t>
      </w:r>
      <w:proofErr w:type="gramEnd"/>
      <w:r w:rsidR="00594C65" w:rsidRPr="00594C65">
        <w:t>месяц}</w:t>
      </w:r>
      <w:r>
        <w:t>20</w:t>
      </w:r>
      <w:r w:rsidR="00594C65" w:rsidRPr="00594C65">
        <w:t>{год}</w:t>
      </w:r>
      <w:r w:rsidR="00B03FCD">
        <w:t xml:space="preserve"> </w:t>
      </w:r>
      <w:r>
        <w:t>г.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</w:p>
    <w:p w:rsidR="009412C5" w:rsidRDefault="00594C65">
      <w:pPr>
        <w:pStyle w:val="21"/>
        <w:shd w:val="clear" w:color="auto" w:fill="auto"/>
        <w:spacing w:after="0" w:line="274" w:lineRule="exact"/>
        <w:jc w:val="both"/>
      </w:pPr>
      <w:r w:rsidRPr="00594C65">
        <w:t>{</w:t>
      </w:r>
      <w:proofErr w:type="spellStart"/>
      <w:r w:rsidRPr="00594C65">
        <w:t>название_компании</w:t>
      </w:r>
      <w:proofErr w:type="spellEnd"/>
      <w:r w:rsidRPr="00594C65">
        <w:t>}</w:t>
      </w:r>
      <w:r w:rsidR="009412C5">
        <w:t xml:space="preserve">, именуемое в дальнейшем «Работодатель», в лице генерального директора </w:t>
      </w:r>
      <w:r w:rsidRPr="00594C65">
        <w:rPr>
          <w:rStyle w:val="20"/>
          <w:b w:val="0"/>
          <w:bCs w:val="0"/>
        </w:rPr>
        <w:t>{директор}</w:t>
      </w:r>
      <w:r w:rsidR="009412C5">
        <w:rPr>
          <w:rStyle w:val="20"/>
          <w:b w:val="0"/>
          <w:bCs w:val="0"/>
        </w:rPr>
        <w:t xml:space="preserve">, </w:t>
      </w:r>
      <w:r w:rsidR="009412C5">
        <w:t>действующего на основании Устава с одной стороны,</w:t>
      </w:r>
    </w:p>
    <w:p w:rsidR="009412C5" w:rsidRDefault="009412C5">
      <w:pPr>
        <w:pStyle w:val="21"/>
        <w:shd w:val="clear" w:color="auto" w:fill="auto"/>
        <w:spacing w:after="0" w:line="274" w:lineRule="exact"/>
        <w:ind w:firstLine="600"/>
        <w:jc w:val="both"/>
      </w:pPr>
      <w:r>
        <w:t>и гражданин (</w:t>
      </w:r>
      <w:proofErr w:type="spellStart"/>
      <w:r>
        <w:t>ка</w:t>
      </w:r>
      <w:proofErr w:type="spellEnd"/>
      <w:r>
        <w:t xml:space="preserve">)  </w:t>
      </w:r>
      <w:r w:rsidR="00594C65" w:rsidRPr="00594C65">
        <w:rPr>
          <w:rStyle w:val="20"/>
          <w:b w:val="0"/>
          <w:bCs w:val="0"/>
        </w:rPr>
        <w:t>{</w:t>
      </w:r>
      <w:proofErr w:type="spellStart"/>
      <w:r w:rsidR="00594C65" w:rsidRPr="00594C65">
        <w:rPr>
          <w:rStyle w:val="20"/>
          <w:b w:val="0"/>
          <w:bCs w:val="0"/>
        </w:rPr>
        <w:t>фио_сотрудника</w:t>
      </w:r>
      <w:proofErr w:type="spellEnd"/>
      <w:r w:rsidR="00594C65" w:rsidRPr="00594C65">
        <w:rPr>
          <w:rStyle w:val="20"/>
          <w:b w:val="0"/>
          <w:bCs w:val="0"/>
        </w:rPr>
        <w:t>}</w:t>
      </w:r>
      <w:r>
        <w:rPr>
          <w:rStyle w:val="20"/>
          <w:b w:val="0"/>
          <w:bCs w:val="0"/>
        </w:rPr>
        <w:t xml:space="preserve">, </w:t>
      </w:r>
      <w:r>
        <w:t xml:space="preserve">именуемая в дальнейшем «Работник», действующий от своего имени, с другой стороны, в дальнейшем совместно именуемые «Стороны», а по отдельности </w:t>
      </w:r>
      <w:r w:rsidR="00B03FCD">
        <w:t>–</w:t>
      </w:r>
      <w:r>
        <w:t xml:space="preserve"> «Сторона», заключили в соответствии с Трудовым кодексом Российской Федерации настоящий Трудовой договор о нижеследующем:</w:t>
      </w:r>
    </w:p>
    <w:p w:rsidR="009412C5" w:rsidRDefault="009412C5">
      <w:pPr>
        <w:pStyle w:val="13"/>
        <w:shd w:val="clear" w:color="auto" w:fill="auto"/>
        <w:spacing w:after="206" w:line="240" w:lineRule="exact"/>
        <w:ind w:left="3300"/>
      </w:pPr>
      <w:bookmarkStart w:id="1" w:name="bookmark1"/>
      <w:r>
        <w:t>1. Предмет Трудового договора</w:t>
      </w:r>
      <w:bookmarkEnd w:id="1"/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 xml:space="preserve">Работник  принимается на работу в </w:t>
      </w:r>
      <w:r w:rsidR="00594C65" w:rsidRPr="00594C65">
        <w:t>{</w:t>
      </w:r>
      <w:proofErr w:type="spellStart"/>
      <w:r w:rsidR="00594C65" w:rsidRPr="00594C65">
        <w:t>название_компании</w:t>
      </w:r>
      <w:proofErr w:type="spellEnd"/>
      <w:proofErr w:type="gramStart"/>
      <w:r w:rsidR="00594C65" w:rsidRPr="00594C65">
        <w:t>}</w:t>
      </w:r>
      <w:r>
        <w:t>н</w:t>
      </w:r>
      <w:proofErr w:type="gramEnd"/>
      <w:r>
        <w:t xml:space="preserve">а должность: </w:t>
      </w:r>
      <w:r w:rsidR="00594C65" w:rsidRPr="00594C65">
        <w:t>{должность}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Место работы: </w:t>
      </w:r>
      <w:r w:rsidR="00594C65" w:rsidRPr="00594C65">
        <w:t>{</w:t>
      </w:r>
      <w:proofErr w:type="spellStart"/>
      <w:r w:rsidR="00594C65" w:rsidRPr="00594C65">
        <w:t>адрес_работы</w:t>
      </w:r>
      <w:proofErr w:type="spellEnd"/>
      <w:r w:rsidR="00594C65" w:rsidRPr="00594C65">
        <w:t>}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является договором по основной работе.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>Настоящий Трудовой договор заключен на неопределенный срок.</w:t>
      </w:r>
    </w:p>
    <w:p w:rsidR="009412C5" w:rsidRDefault="009412C5">
      <w:pPr>
        <w:pStyle w:val="21"/>
        <w:numPr>
          <w:ilvl w:val="0"/>
          <w:numId w:val="2"/>
        </w:numPr>
        <w:shd w:val="clear" w:color="auto" w:fill="auto"/>
        <w:tabs>
          <w:tab w:val="left" w:pos="1084"/>
        </w:tabs>
        <w:spacing w:after="0" w:line="274" w:lineRule="exact"/>
        <w:ind w:firstLine="600"/>
        <w:jc w:val="both"/>
      </w:pPr>
      <w:r>
        <w:t xml:space="preserve">Дата начала работы </w:t>
      </w:r>
      <w:r w:rsidR="00594C65" w:rsidRPr="00594C65">
        <w:rPr>
          <w:rStyle w:val="20"/>
          <w:b w:val="0"/>
          <w:bCs w:val="0"/>
        </w:rPr>
        <w:t>«{</w:t>
      </w:r>
      <w:proofErr w:type="spellStart"/>
      <w:r w:rsidR="00594C65" w:rsidRPr="00594C65">
        <w:rPr>
          <w:rStyle w:val="20"/>
          <w:b w:val="0"/>
          <w:bCs w:val="0"/>
        </w:rPr>
        <w:t>день_начала</w:t>
      </w:r>
      <w:proofErr w:type="spellEnd"/>
      <w:r w:rsidR="00594C65" w:rsidRPr="00594C65">
        <w:rPr>
          <w:rStyle w:val="20"/>
          <w:b w:val="0"/>
          <w:bCs w:val="0"/>
        </w:rPr>
        <w:t>}» {</w:t>
      </w:r>
      <w:proofErr w:type="spellStart"/>
      <w:r w:rsidR="00594C65" w:rsidRPr="00594C65">
        <w:rPr>
          <w:rStyle w:val="20"/>
          <w:b w:val="0"/>
          <w:bCs w:val="0"/>
        </w:rPr>
        <w:t>месяц_начала</w:t>
      </w:r>
      <w:proofErr w:type="spellEnd"/>
      <w:r w:rsidR="00594C65" w:rsidRPr="00594C65">
        <w:rPr>
          <w:rStyle w:val="20"/>
          <w:b w:val="0"/>
          <w:bCs w:val="0"/>
        </w:rPr>
        <w:t>} {</w:t>
      </w:r>
      <w:proofErr w:type="spellStart"/>
      <w:r w:rsidR="00594C65" w:rsidRPr="00594C65">
        <w:rPr>
          <w:rStyle w:val="20"/>
          <w:b w:val="0"/>
          <w:bCs w:val="0"/>
        </w:rPr>
        <w:t>год_начала</w:t>
      </w:r>
      <w:proofErr w:type="spellEnd"/>
      <w:r w:rsidR="00594C65" w:rsidRPr="00594C65">
        <w:rPr>
          <w:rStyle w:val="20"/>
          <w:b w:val="0"/>
          <w:bCs w:val="0"/>
        </w:rPr>
        <w:t>} года</w:t>
      </w:r>
      <w:r>
        <w:rPr>
          <w:rStyle w:val="20"/>
          <w:b w:val="0"/>
          <w:bCs w:val="0"/>
        </w:rPr>
        <w:t>.</w:t>
      </w:r>
    </w:p>
    <w:p w:rsidR="009412C5" w:rsidRDefault="00B03FCD">
      <w:pPr>
        <w:pStyle w:val="21"/>
        <w:numPr>
          <w:ilvl w:val="0"/>
          <w:numId w:val="2"/>
        </w:numPr>
        <w:shd w:val="clear" w:color="auto" w:fill="auto"/>
        <w:tabs>
          <w:tab w:val="left" w:pos="1063"/>
        </w:tabs>
        <w:spacing w:after="267" w:line="274" w:lineRule="exact"/>
        <w:ind w:firstLine="600"/>
        <w:jc w:val="both"/>
      </w:pPr>
      <w:r>
        <w:t xml:space="preserve">Продолжительность испытания при приеме на работу </w:t>
      </w:r>
      <w:r w:rsidR="00594C65" w:rsidRPr="00594C65">
        <w:t>{</w:t>
      </w:r>
      <w:proofErr w:type="spellStart"/>
      <w:r w:rsidR="00594C65" w:rsidRPr="00594C65">
        <w:t>испытательный_срок</w:t>
      </w:r>
      <w:proofErr w:type="spellEnd"/>
      <w:proofErr w:type="gramStart"/>
      <w:r w:rsidR="00594C65" w:rsidRPr="00594C65">
        <w:t>}</w:t>
      </w:r>
      <w:r w:rsidR="009412C5">
        <w:rPr>
          <w:rStyle w:val="20"/>
          <w:b w:val="0"/>
          <w:bCs w:val="0"/>
        </w:rPr>
        <w:t>м</w:t>
      </w:r>
      <w:proofErr w:type="gramEnd"/>
      <w:r w:rsidR="009412C5">
        <w:rPr>
          <w:rStyle w:val="20"/>
          <w:b w:val="0"/>
          <w:bCs w:val="0"/>
        </w:rPr>
        <w:t xml:space="preserve">ес. </w:t>
      </w:r>
    </w:p>
    <w:p w:rsidR="009412C5" w:rsidRDefault="009412C5">
      <w:pPr>
        <w:pStyle w:val="13"/>
        <w:shd w:val="clear" w:color="auto" w:fill="auto"/>
        <w:spacing w:after="195" w:line="240" w:lineRule="exact"/>
        <w:ind w:left="3120"/>
      </w:pPr>
      <w:bookmarkStart w:id="2" w:name="bookmark2"/>
      <w:r>
        <w:t>2. Права и обязанности Работника</w:t>
      </w:r>
      <w:bookmarkEnd w:id="2"/>
    </w:p>
    <w:p w:rsidR="009412C5" w:rsidRDefault="009412C5">
      <w:pPr>
        <w:pStyle w:val="21"/>
        <w:numPr>
          <w:ilvl w:val="0"/>
          <w:numId w:val="1"/>
        </w:numPr>
        <w:shd w:val="clear" w:color="auto" w:fill="auto"/>
        <w:tabs>
          <w:tab w:val="left" w:pos="1109"/>
        </w:tabs>
        <w:spacing w:after="0" w:line="274" w:lineRule="exact"/>
        <w:ind w:firstLine="600"/>
        <w:jc w:val="both"/>
      </w:pPr>
      <w:r>
        <w:t>Работник имеет право на: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изменение и расторжение настоящего Трудового договора в порядке и на условиях, которые установлены Трудовым кодексом Российской Федерации, иными федеральными законами и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89"/>
        </w:tabs>
        <w:spacing w:after="0" w:line="274" w:lineRule="exact"/>
        <w:ind w:firstLine="600"/>
        <w:jc w:val="both"/>
      </w:pPr>
      <w:r>
        <w:t>предоставление ему работы, обусловленной настоящим Трудовым договором;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рабочее место, соответствующее 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29"/>
        </w:tabs>
        <w:spacing w:after="0" w:line="274" w:lineRule="exact"/>
        <w:ind w:firstLine="600"/>
        <w:jc w:val="both"/>
      </w:pPr>
      <w:r>
        <w:t>своевременную и в полном объеме выплату заработной платы в соответствии с настоящим Трудовым договором и Положением об оплате труда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полную достоверную информацию об условиях труда и требованиях охраны труда на рабочем месте;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профессиональную подготовку, переподготовку и повышение своей квалификации в порядке, установленном Трудовым кодексом Российской Федерации, иными федеральными законами и нормативными документами Работодателя;</w:t>
      </w:r>
    </w:p>
    <w:p w:rsidR="009412C5" w:rsidRDefault="009412C5">
      <w:pPr>
        <w:pStyle w:val="21"/>
        <w:numPr>
          <w:ilvl w:val="0"/>
          <w:numId w:val="12"/>
        </w:numPr>
        <w:shd w:val="clear" w:color="auto" w:fill="auto"/>
        <w:tabs>
          <w:tab w:val="left" w:pos="1260"/>
        </w:tabs>
        <w:spacing w:after="0" w:line="274" w:lineRule="exact"/>
        <w:ind w:firstLine="600"/>
        <w:jc w:val="both"/>
      </w:pPr>
      <w:r>
        <w:t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участие в управлении организацией Работодателя предусмотренное Трудовым кодексом Российской Федерации и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защиту своих трудовых прав, свобод и законных интересов всеми не запрещенными законом способами;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разрешение индивидуальных и коллективных трудовых споров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5"/>
        </w:tabs>
        <w:spacing w:after="0" w:line="274" w:lineRule="exact"/>
        <w:ind w:firstLine="580"/>
        <w:jc w:val="both"/>
      </w:pPr>
      <w:r>
        <w:t>возмещение вреда, причиненного работнику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8"/>
        </w:tabs>
        <w:spacing w:after="0" w:line="274" w:lineRule="exact"/>
        <w:ind w:firstLine="580"/>
        <w:jc w:val="both"/>
      </w:pPr>
      <w:r>
        <w:t>обязательное социальное страхование в случаях, предусмотренных федеральными законами: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21"/>
        </w:tabs>
        <w:spacing w:after="0" w:line="274" w:lineRule="exact"/>
        <w:ind w:firstLine="580"/>
        <w:jc w:val="both"/>
      </w:pPr>
      <w:r>
        <w:t>негосударственное пенсионное обеспечение на условиях и в порядке, предусмотренном Положением о негосударственном пенсионном обеспечении работников Работодателя;</w:t>
      </w:r>
    </w:p>
    <w:p w:rsidR="009412C5" w:rsidRDefault="009412C5">
      <w:pPr>
        <w:pStyle w:val="21"/>
        <w:numPr>
          <w:ilvl w:val="0"/>
          <w:numId w:val="9"/>
        </w:numPr>
        <w:shd w:val="clear" w:color="auto" w:fill="auto"/>
        <w:tabs>
          <w:tab w:val="left" w:pos="1314"/>
        </w:tabs>
        <w:spacing w:after="240" w:line="274" w:lineRule="exact"/>
        <w:ind w:firstLine="580"/>
        <w:jc w:val="both"/>
      </w:pPr>
      <w:r>
        <w:t>Работник также имеет иные права, предусмотренные Трудовым кодексом Российской Федерации и федеральными законами.</w:t>
      </w:r>
    </w:p>
    <w:p w:rsidR="009412C5" w:rsidRDefault="009412C5">
      <w:pPr>
        <w:pStyle w:val="21"/>
        <w:numPr>
          <w:ilvl w:val="0"/>
          <w:numId w:val="6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Работник обязан: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lastRenderedPageBreak/>
        <w:t>добросовестно исполнять свои трудовые обязанности, возложенные на него настоящим Трудовым договором, должностной инструкцией и не допускать действий, препятствующих другим работникам исполнять свои трудовые обязанности;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исполнять нормативные документы и распоряжения Работодателя, а также поручения вышестоящих и непосредственных руководителей, отданные в пределах их должностных полномочий и правила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трудовую дисциплину;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соблюдать требования по охране труда и обеспечению безопасности труда и пожарной безопасности;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бережно относиться к имуществу Работодателя (в том числе к имуществу третьих лиц, находящемуся у Работодателя) и других работников;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Работодателя);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не разглашать сведения, составляющие государственную, служебную или коммерческую тайну, ставшие известными ему в связи с исполнением своих должностных обязанностей, если Работник допущен в установленном порядке к работе со сведениями, составляющими государственную и иную охраняемую федеральным законом тайну.</w:t>
      </w:r>
    </w:p>
    <w:p w:rsidR="009412C5" w:rsidRDefault="009412C5">
      <w:pPr>
        <w:pStyle w:val="21"/>
        <w:numPr>
          <w:ilvl w:val="0"/>
          <w:numId w:val="3"/>
        </w:numPr>
        <w:shd w:val="clear" w:color="auto" w:fill="auto"/>
        <w:tabs>
          <w:tab w:val="left" w:pos="1256"/>
        </w:tabs>
        <w:spacing w:after="267" w:line="274" w:lineRule="exact"/>
        <w:ind w:firstLine="580"/>
        <w:jc w:val="both"/>
      </w:pPr>
      <w:r>
        <w:t>Работник выполняет иные обязанности, предусмотренные Трудовым кодексом Российской Федерации, иными федеральными законами, соглашениями, а также нормативными документами Работодателя.</w:t>
      </w:r>
    </w:p>
    <w:p w:rsidR="009412C5" w:rsidRDefault="009412C5">
      <w:pPr>
        <w:pStyle w:val="30"/>
        <w:shd w:val="clear" w:color="auto" w:fill="auto"/>
        <w:spacing w:after="251" w:line="240" w:lineRule="exact"/>
        <w:ind w:left="2960"/>
      </w:pPr>
      <w:r>
        <w:t>3. Права и обязанности Работодателя</w:t>
      </w:r>
    </w:p>
    <w:p w:rsidR="009412C5" w:rsidRDefault="009412C5">
      <w:pPr>
        <w:pStyle w:val="21"/>
        <w:numPr>
          <w:ilvl w:val="0"/>
          <w:numId w:val="13"/>
        </w:numPr>
        <w:shd w:val="clear" w:color="auto" w:fill="auto"/>
        <w:tabs>
          <w:tab w:val="left" w:pos="1063"/>
        </w:tabs>
        <w:spacing w:after="0" w:line="274" w:lineRule="exact"/>
        <w:ind w:firstLine="580"/>
        <w:jc w:val="both"/>
      </w:pPr>
      <w:r>
        <w:t>Работодатель имеет право: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заключать, изменять и расторгать Трудовой договор с Работником в порядке и на условиях, установленных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56"/>
        </w:tabs>
        <w:spacing w:after="0" w:line="274" w:lineRule="exact"/>
        <w:ind w:firstLine="580"/>
        <w:jc w:val="both"/>
      </w:pPr>
      <w:r>
        <w:t>вести коллективные переговоры и заключать коллективные договоры;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300"/>
        </w:tabs>
        <w:spacing w:after="0" w:line="274" w:lineRule="exact"/>
        <w:ind w:firstLine="580"/>
        <w:jc w:val="both"/>
      </w:pPr>
      <w:r>
        <w:t>поощрять работника за добросовестный труд;</w:t>
      </w:r>
    </w:p>
    <w:p w:rsidR="009412C5" w:rsidRDefault="009412C5">
      <w:pPr>
        <w:pStyle w:val="21"/>
        <w:numPr>
          <w:ilvl w:val="0"/>
          <w:numId w:val="7"/>
        </w:numPr>
        <w:shd w:val="clear" w:color="auto" w:fill="auto"/>
        <w:tabs>
          <w:tab w:val="left" w:pos="1264"/>
        </w:tabs>
        <w:spacing w:after="0" w:line="274" w:lineRule="exact"/>
        <w:ind w:firstLine="580"/>
        <w:jc w:val="both"/>
      </w:pPr>
      <w:r>
        <w:t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Работодателя) и других работников, соблюдения правил внутреннего трудового распорядка, иных нормативных и распорядительных документов Работодателя;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Работника к дисциплинарной и материальной ответственности в порядке, установленном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34"/>
        </w:tabs>
        <w:spacing w:after="0" w:line="274" w:lineRule="exact"/>
        <w:ind w:firstLine="580"/>
        <w:jc w:val="both"/>
      </w:pPr>
      <w:r>
        <w:t>принимать локальные нормативные акты;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создавать объединения работодателей в целях представительства и защиты своих интересов и вступать в них;</w:t>
      </w:r>
    </w:p>
    <w:p w:rsidR="009412C5" w:rsidRDefault="009412C5">
      <w:pPr>
        <w:pStyle w:val="21"/>
        <w:numPr>
          <w:ilvl w:val="0"/>
          <w:numId w:val="4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привлекать при необходимости Работника к выполнению должностных обязанностей за пределами нормальной продолжительности рабочего времени в соответствии с трудовым законодательством Российской Федерации.</w:t>
      </w:r>
    </w:p>
    <w:p w:rsidR="009412C5" w:rsidRDefault="009412C5">
      <w:pPr>
        <w:pStyle w:val="21"/>
        <w:shd w:val="clear" w:color="auto" w:fill="auto"/>
        <w:spacing w:after="0"/>
        <w:ind w:left="567"/>
      </w:pPr>
      <w:r>
        <w:t>3.1.9 Работодатель осуществляет иные права и функции, предусмотренные трудовым законодательством Российской Федерации и нормативными документами Работодателя.</w:t>
      </w:r>
    </w:p>
    <w:p w:rsidR="009412C5" w:rsidRDefault="009412C5">
      <w:pPr>
        <w:pStyle w:val="21"/>
        <w:numPr>
          <w:ilvl w:val="0"/>
          <w:numId w:val="10"/>
        </w:numPr>
        <w:shd w:val="clear" w:color="auto" w:fill="auto"/>
        <w:tabs>
          <w:tab w:val="left" w:pos="1051"/>
        </w:tabs>
        <w:spacing w:after="0" w:line="274" w:lineRule="exact"/>
        <w:ind w:firstLine="580"/>
        <w:jc w:val="both"/>
      </w:pPr>
      <w:r>
        <w:t>Работодатель обязан: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соблюдать трудовое законодательство Российской Федерации и иные нормативные правовые акты, содержащие нормы трудового права, локальные нормативные акты, условия коллективного договора, соглашений и настоящего Трудового договора;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предоставлять Работнику работу, обусловленную настоящим Трудовым договором;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  <w:tab w:val="left" w:pos="3129"/>
          <w:tab w:val="left" w:pos="6474"/>
          <w:tab w:val="left" w:pos="7487"/>
        </w:tabs>
        <w:spacing w:after="0" w:line="240" w:lineRule="auto"/>
        <w:ind w:firstLine="580"/>
        <w:jc w:val="both"/>
      </w:pPr>
      <w:r>
        <w:t>обеспечивать</w:t>
      </w:r>
      <w:r>
        <w:tab/>
        <w:t>безопасность и условия</w:t>
      </w:r>
      <w:r>
        <w:tab/>
        <w:t>труда,</w:t>
      </w:r>
      <w:r>
        <w:tab/>
        <w:t>соответствующие</w:t>
      </w:r>
    </w:p>
    <w:p w:rsidR="009412C5" w:rsidRDefault="009412C5">
      <w:pPr>
        <w:pStyle w:val="21"/>
        <w:shd w:val="clear" w:color="auto" w:fill="auto"/>
        <w:spacing w:after="0" w:line="240" w:lineRule="auto"/>
      </w:pPr>
      <w:r>
        <w:t>государственным нормативным требованиям охраны труда;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40" w:lineRule="auto"/>
        <w:ind w:firstLine="580"/>
        <w:jc w:val="both"/>
      </w:pPr>
      <w:r>
        <w:t xml:space="preserve">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40" w:lineRule="auto"/>
        <w:ind w:firstLine="580"/>
        <w:jc w:val="both"/>
      </w:pPr>
      <w:r>
        <w:t>выплачивать в полном размере причитающуюся Работнику заработную плату в сроки, установленные Трудовым кодексом Российской Федерации, правилами внутреннего трудового распорядка Работодателя;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spacing w:after="0" w:line="274" w:lineRule="exact"/>
        <w:ind w:firstLine="580"/>
        <w:jc w:val="both"/>
      </w:pPr>
      <w:r>
        <w:lastRenderedPageBreak/>
        <w:t xml:space="preserve"> предоставлять представителям работников полную и достоверную информацию, необходимую для заключения коллективного договора, соглашения и контроля за их выполнением;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знакомить Работника под роспись с принимаемыми локальными нормативными актами, непосредственно связанными с его трудовой деятельностью;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своевременно выполнять предписания федерального органа исполнительной власти, уполномоченного на проведение государственного надзора и контроля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функции по контролю и надзору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223"/>
        </w:tabs>
        <w:spacing w:after="0" w:line="274" w:lineRule="exact"/>
        <w:ind w:firstLine="580"/>
        <w:jc w:val="both"/>
      </w:pPr>
      <w:r>
        <w:t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создавать условия, обеспечивающие участие Работника в управлении Работодателя, предусмотренное Трудовым кодексом Российской Федерации, иными федеральными законами;</w:t>
      </w:r>
    </w:p>
    <w:p w:rsidR="009412C5" w:rsidRDefault="009412C5">
      <w:pPr>
        <w:pStyle w:val="21"/>
        <w:numPr>
          <w:ilvl w:val="0"/>
          <w:numId w:val="11"/>
        </w:numPr>
        <w:shd w:val="clear" w:color="auto" w:fill="auto"/>
        <w:tabs>
          <w:tab w:val="left" w:pos="1411"/>
        </w:tabs>
        <w:spacing w:after="0" w:line="274" w:lineRule="exact"/>
        <w:ind w:firstLine="580"/>
        <w:jc w:val="both"/>
      </w:pPr>
      <w:r>
        <w:t>осуществлять обязательное социальное страхование Работника в порядке, установленном федеральными законами, предоставлять социальные гарантии и льготы в соответствии с законодательством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8"/>
        </w:tabs>
        <w:spacing w:after="0" w:line="274" w:lineRule="exact"/>
        <w:ind w:firstLine="600"/>
        <w:jc w:val="both"/>
      </w:pPr>
      <w:r>
        <w:t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Федерации;</w:t>
      </w:r>
    </w:p>
    <w:p w:rsidR="009412C5" w:rsidRDefault="009412C5">
      <w:pPr>
        <w:pStyle w:val="21"/>
        <w:numPr>
          <w:ilvl w:val="0"/>
          <w:numId w:val="8"/>
        </w:numPr>
        <w:shd w:val="clear" w:color="auto" w:fill="auto"/>
        <w:tabs>
          <w:tab w:val="left" w:pos="1323"/>
        </w:tabs>
        <w:spacing w:after="267" w:line="274" w:lineRule="exact"/>
        <w:ind w:firstLine="600"/>
        <w:jc w:val="both"/>
      </w:pPr>
      <w:r>
        <w:t>исполнять иные обязанности, предусмотренные трудовым законодательством и иными нормативными правовыми актами, содержащими нормы трудового права, локальными нормативными актами и настоящим Трудовым договором.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2810"/>
        </w:tabs>
        <w:spacing w:after="206" w:line="240" w:lineRule="exact"/>
        <w:ind w:left="2500"/>
        <w:jc w:val="both"/>
      </w:pPr>
      <w:r>
        <w:t>Режим рабочего времени и времени отдыха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Работнику устанавливается пятидневная рабочая неделя продолжительностью 40 часов, с двумя выходными (суббота и воскресенье).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0" w:line="274" w:lineRule="exact"/>
        <w:ind w:firstLine="600"/>
        <w:jc w:val="both"/>
      </w:pPr>
      <w:r>
        <w:t>Режим рабочего времени определяется в соответствии с правилами внутреннего трудового распорядка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Работнику устанавливается ежегодный основной оплачиваемый отпуск продолжительностью 28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Отпуск предоставляется Работнику в течение календарного года в соответствии с графиком отпусков.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По соглашению между работником и работодателем ежегодный оплачиваемый отпуск может быть разделен на части. При этом хотя бы одна из частей этого отпуска должна быть не менее 14 календарных дней.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Нерабочие праздничные дни, приходящиеся на период отпуска, в число календарных дней отпуска не включаются и не оплачиваются.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Право на использование отпуска за первый год работы возникает у Работника по истечении шести месяцев его непрерывной работы у Работодателя.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5"/>
        </w:tabs>
        <w:spacing w:after="267" w:line="274" w:lineRule="exact"/>
        <w:ind w:firstLine="600"/>
        <w:jc w:val="both"/>
      </w:pPr>
      <w:r>
        <w:t>По семейным обстоятельствам или иным уважительным причинам Работнику может быть предоставлен отпуск без сохранения заработной платы, если это не отразится на нормальном ходе работы Работодателя.</w:t>
      </w: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4435"/>
        </w:tabs>
        <w:spacing w:after="201" w:line="240" w:lineRule="exact"/>
        <w:ind w:left="4120"/>
        <w:jc w:val="both"/>
      </w:pPr>
      <w:r>
        <w:t>Оплата труда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За выполнение обязанностей, предусмотренных настоящим Трудовым договором, Работнику устанавливается: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 xml:space="preserve">должностной оклад в размере </w:t>
      </w:r>
      <w:r w:rsidR="00215568" w:rsidRPr="00215568">
        <w:t>{</w:t>
      </w:r>
      <w:proofErr w:type="spellStart"/>
      <w:r w:rsidR="00215568" w:rsidRPr="00215568">
        <w:t>оклад_цифрами</w:t>
      </w:r>
      <w:proofErr w:type="spellEnd"/>
      <w:r w:rsidR="00215568" w:rsidRPr="00215568">
        <w:t xml:space="preserve">} </w:t>
      </w:r>
      <w:r>
        <w:t>(</w:t>
      </w:r>
      <w:r w:rsidR="00215568" w:rsidRPr="00215568">
        <w:t>{</w:t>
      </w:r>
      <w:proofErr w:type="spellStart"/>
      <w:r w:rsidR="00215568" w:rsidRPr="00215568">
        <w:t>оклад_прописью</w:t>
      </w:r>
      <w:proofErr w:type="spellEnd"/>
      <w:r w:rsidR="00215568" w:rsidRPr="00215568">
        <w:t>}</w:t>
      </w:r>
      <w:r>
        <w:t>) рублей ежемесячно;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выплаты компенсационного и стимулирующего характера, согласно соответствующему положению об оплате труда;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lastRenderedPageBreak/>
        <w:t>премии за основные результаты хозяйственной деятельности согласно соответствующему положению о премировании;</w:t>
      </w:r>
    </w:p>
    <w:p w:rsidR="009412C5" w:rsidRDefault="009412C5">
      <w:pPr>
        <w:pStyle w:val="21"/>
        <w:numPr>
          <w:ilvl w:val="2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единовременные премии за выполнение особо важных производственных заданий разового характера по распоряжению Работодателя.</w:t>
      </w:r>
    </w:p>
    <w:p w:rsidR="009412C5" w:rsidRDefault="009412C5">
      <w:pPr>
        <w:pStyle w:val="21"/>
        <w:shd w:val="clear" w:color="auto" w:fill="auto"/>
        <w:spacing w:after="0"/>
        <w:ind w:firstLine="600"/>
      </w:pPr>
      <w:r>
        <w:t xml:space="preserve">5.1.5 иные выплаты, предусмотренные законодательством Российской Федерации, нормативными документами </w:t>
      </w:r>
      <w:r w:rsidR="00215568" w:rsidRPr="00215568">
        <w:t>{</w:t>
      </w:r>
      <w:proofErr w:type="spellStart"/>
      <w:r w:rsidR="00215568" w:rsidRPr="00215568">
        <w:t>название_компании</w:t>
      </w:r>
      <w:proofErr w:type="spellEnd"/>
      <w:r w:rsidR="00215568" w:rsidRPr="00215568">
        <w:t>}</w:t>
      </w:r>
      <w:r w:rsidR="00215568">
        <w:t xml:space="preserve"> «</w:t>
      </w:r>
      <w:r w:rsidR="00215568" w:rsidRPr="00215568">
        <w:t>{</w:t>
      </w:r>
      <w:proofErr w:type="spellStart"/>
      <w:r w:rsidR="00215568" w:rsidRPr="00215568">
        <w:t>полное_название_компании</w:t>
      </w:r>
      <w:proofErr w:type="spellEnd"/>
      <w:r w:rsidR="00215568" w:rsidRPr="00215568">
        <w:t>}</w:t>
      </w:r>
      <w:r>
        <w:t>».</w:t>
      </w:r>
    </w:p>
    <w:p w:rsidR="009412C5" w:rsidRDefault="009412C5">
      <w:pPr>
        <w:pStyle w:val="21"/>
        <w:shd w:val="clear" w:color="auto" w:fill="auto"/>
        <w:spacing w:after="0"/>
        <w:ind w:firstLine="600"/>
      </w:pPr>
    </w:p>
    <w:p w:rsidR="009412C5" w:rsidRDefault="009412C5">
      <w:pPr>
        <w:pStyle w:val="13"/>
        <w:numPr>
          <w:ilvl w:val="0"/>
          <w:numId w:val="5"/>
        </w:numPr>
        <w:shd w:val="clear" w:color="auto" w:fill="auto"/>
        <w:tabs>
          <w:tab w:val="left" w:pos="1575"/>
        </w:tabs>
        <w:spacing w:line="240" w:lineRule="exact"/>
        <w:ind w:left="1260"/>
        <w:jc w:val="both"/>
      </w:pPr>
      <w:r>
        <w:t>Изменение и расторжение Трудового договора, разрешение споров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030"/>
        </w:tabs>
        <w:spacing w:after="0" w:line="274" w:lineRule="exact"/>
        <w:ind w:firstLine="600"/>
        <w:jc w:val="both"/>
      </w:pPr>
      <w:r>
        <w:t>Каждая из сторон настоящего Трудового договора вправе ставить перед другой стороной вопрос о его изменении. Изменения оформляются дополнительным соглашением к настоящему Трудовому договору и подписываются обеими сторонами.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Настоящий Трудовой договор может быть расторгнут по основаниям, предусмотренным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</w:pPr>
      <w:r>
        <w:t>В случае возникновения спора между Сторонами они подлежат урегулированию путём непосредственных переговоров Работника и Работодателя. Если спор между Сторонами не будет урегулирован, то он разрешается в порядке, установленном законодательством Российской Федерации.</w:t>
      </w:r>
    </w:p>
    <w:p w:rsidR="009412C5" w:rsidRDefault="009412C5">
      <w:pPr>
        <w:pStyle w:val="21"/>
        <w:numPr>
          <w:ilvl w:val="1"/>
          <w:numId w:val="5"/>
        </w:numPr>
        <w:shd w:val="clear" w:color="auto" w:fill="auto"/>
        <w:tabs>
          <w:tab w:val="left" w:pos="1228"/>
        </w:tabs>
        <w:spacing w:after="0" w:line="274" w:lineRule="exact"/>
        <w:ind w:firstLine="600"/>
        <w:jc w:val="both"/>
        <w:rPr>
          <w:b/>
          <w:bCs/>
        </w:rPr>
      </w:pPr>
      <w:r>
        <w:t>Настоящий трудовой договор вступает в силу со дня подписания его Сторонами.</w:t>
      </w:r>
    </w:p>
    <w:p w:rsidR="009412C5" w:rsidRDefault="009412C5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9412C5" w:rsidRDefault="009412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7. Иные условия Трудового договора</w:t>
      </w:r>
    </w:p>
    <w:p w:rsidR="009412C5" w:rsidRDefault="009412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Настоящий Трудовой договор составлен в двух экземплярах, имеющих одинаковую юридическую силу, по одному для каждой из сторон.</w:t>
      </w:r>
    </w:p>
    <w:p w:rsidR="009412C5" w:rsidRDefault="009412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7.2. В части, не предусмотренной настоящим Трудовым договором, стороны руководствуются законодательством Российской Федерации, уставом и иными нормативными документами Работодателя.</w:t>
      </w:r>
    </w:p>
    <w:p w:rsidR="009412C5" w:rsidRDefault="009412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8. АДРЕСА И ПОДПИСИ СТОРОН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Работодатель                                                                                                     Работник</w:t>
      </w:r>
    </w:p>
    <w:p w:rsidR="009412C5" w:rsidRDefault="00215568">
      <w:pPr>
        <w:rPr>
          <w:rFonts w:ascii="Times New Roman" w:hAnsi="Times New Roman" w:cs="Times New Roman"/>
        </w:rPr>
      </w:pPr>
      <w:r w:rsidRPr="00215568">
        <w:rPr>
          <w:rFonts w:ascii="Times New Roman" w:hAnsi="Times New Roman" w:cs="Times New Roman"/>
        </w:rPr>
        <w:t>{</w:t>
      </w:r>
      <w:proofErr w:type="spellStart"/>
      <w:r w:rsidRPr="00215568">
        <w:rPr>
          <w:rFonts w:ascii="Times New Roman" w:hAnsi="Times New Roman" w:cs="Times New Roman"/>
        </w:rPr>
        <w:t>фио_директора</w:t>
      </w:r>
      <w:proofErr w:type="spellEnd"/>
      <w:r w:rsidRPr="00215568">
        <w:rPr>
          <w:rFonts w:ascii="Times New Roman" w:hAnsi="Times New Roman" w:cs="Times New Roman"/>
        </w:rPr>
        <w:t>}</w:t>
      </w:r>
      <w:r w:rsidR="009412C5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9412C5">
        <w:rPr>
          <w:rFonts w:ascii="Times New Roman" w:hAnsi="Times New Roman" w:cs="Times New Roman"/>
        </w:rPr>
        <w:t xml:space="preserve">                                    </w:t>
      </w:r>
      <w:r w:rsidRPr="00215568">
        <w:rPr>
          <w:rFonts w:ascii="Times New Roman" w:hAnsi="Times New Roman" w:cs="Times New Roman"/>
        </w:rPr>
        <w:t>{</w:t>
      </w:r>
      <w:proofErr w:type="spellStart"/>
      <w:r w:rsidRPr="00215568">
        <w:rPr>
          <w:rFonts w:ascii="Times New Roman" w:hAnsi="Times New Roman" w:cs="Times New Roman"/>
        </w:rPr>
        <w:t>фио_сотрудника</w:t>
      </w:r>
      <w:proofErr w:type="spellEnd"/>
      <w:r w:rsidRPr="00215568">
        <w:rPr>
          <w:rFonts w:ascii="Times New Roman" w:hAnsi="Times New Roman" w:cs="Times New Roman"/>
        </w:rPr>
        <w:t>}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215568" w:rsidRPr="00215568"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название_компании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"                                       </w:t>
      </w:r>
      <w:r w:rsidR="0021556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              Паспорт: серия</w:t>
      </w:r>
      <w:r w:rsidR="00215568" w:rsidRPr="00215568"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паспорт_серия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№</w:t>
      </w:r>
      <w:r w:rsidR="00215568" w:rsidRPr="00215568">
        <w:t xml:space="preserve"> {</w:t>
      </w:r>
      <w:proofErr w:type="spellStart"/>
      <w:r w:rsidR="00215568" w:rsidRPr="00215568">
        <w:t>паспорт_номер</w:t>
      </w:r>
      <w:proofErr w:type="spellEnd"/>
      <w:r w:rsidR="00215568" w:rsidRPr="00215568">
        <w:t>}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ИНН/КПП</w:t>
      </w:r>
      <w:r w:rsidR="00215568">
        <w:rPr>
          <w:rFonts w:ascii="Times New Roman" w:hAnsi="Times New Roman" w:cs="Times New Roman"/>
        </w:rPr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инн_работодателя</w:t>
      </w:r>
      <w:proofErr w:type="spellEnd"/>
      <w:r w:rsidR="00215568" w:rsidRPr="00215568">
        <w:rPr>
          <w:rFonts w:ascii="Times New Roman" w:hAnsi="Times New Roman" w:cs="Times New Roman"/>
        </w:rPr>
        <w:t>}/</w:t>
      </w:r>
      <w:r w:rsidR="00215568" w:rsidRPr="00215568"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кпп_работодателя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 w:rsidR="00215568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выдан</w:t>
      </w:r>
      <w:r w:rsidR="00215568">
        <w:rPr>
          <w:rFonts w:ascii="Times New Roman" w:hAnsi="Times New Roman" w:cs="Times New Roman"/>
        </w:rPr>
        <w:t xml:space="preserve">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паспорт_выдан</w:t>
      </w:r>
      <w:proofErr w:type="spellEnd"/>
      <w:r w:rsidR="00215568" w:rsidRPr="00215568">
        <w:rPr>
          <w:rFonts w:ascii="Times New Roman" w:hAnsi="Times New Roman" w:cs="Times New Roman"/>
        </w:rPr>
        <w:t>}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Адрес:____________________</w:t>
      </w:r>
    </w:p>
    <w:p w:rsidR="009412C5" w:rsidRDefault="009412C5">
      <w:pPr>
        <w:rPr>
          <w:rFonts w:ascii="Times New Roman" w:hAnsi="Times New Roman" w:cs="Times New Roman"/>
        </w:rPr>
      </w:pP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Генеральный директор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_________________/_________                                                                   __________________________</w:t>
      </w:r>
    </w:p>
    <w:p w:rsidR="009412C5" w:rsidRDefault="00941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215568" w:rsidRPr="00215568">
        <w:rPr>
          <w:rFonts w:ascii="Times New Roman" w:hAnsi="Times New Roman" w:cs="Times New Roman"/>
        </w:rPr>
        <w:t>{</w:t>
      </w:r>
      <w:proofErr w:type="spellStart"/>
      <w:r w:rsidR="00215568" w:rsidRPr="00215568">
        <w:rPr>
          <w:rFonts w:ascii="Times New Roman" w:hAnsi="Times New Roman" w:cs="Times New Roman"/>
        </w:rPr>
        <w:t>фио_сотрудника</w:t>
      </w:r>
      <w:proofErr w:type="spellEnd"/>
      <w:r w:rsidR="00215568" w:rsidRPr="0021556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 при приеме на работу (до подписания трудового договора), в соответствии с частью 3 статьи 68 Трудового кодекса Российской Федерации, под роспись ознакомлена с должностной инструкцией, правилами внутреннего трудового распорядка, положением об оплате труда, положением о премировании, перечнем информации, составляющей коммерческую тайну.</w:t>
      </w:r>
    </w:p>
    <w:p w:rsidR="009412C5" w:rsidRDefault="009412C5">
      <w:r>
        <w:rPr>
          <w:rFonts w:ascii="Times New Roman" w:hAnsi="Times New Roman" w:cs="Times New Roman"/>
        </w:rPr>
        <w:t>Трудовой договор на руки получил (а).</w:t>
      </w:r>
    </w:p>
    <w:p w:rsidR="009412C5" w:rsidRDefault="009412C5">
      <w:r>
        <w:t>Дата                                                                                                 __________________/__________________________</w:t>
      </w:r>
    </w:p>
    <w:sectPr w:rsidR="009412C5" w:rsidSect="006739D7">
      <w:pgSz w:w="11906" w:h="16838"/>
      <w:pgMar w:top="1134" w:right="850" w:bottom="719" w:left="720" w:header="720" w:footer="72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decimal"/>
      <w:lvlText w:val="2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5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2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3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2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name w:val="WW8Num10"/>
    <w:lvl w:ilvl="0">
      <w:start w:val="9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>
    <w:nsid w:val="0000000A"/>
    <w:multiLevelType w:val="multilevel"/>
    <w:tmpl w:val="0000000A"/>
    <w:name w:val="WW8Num11"/>
    <w:lvl w:ilvl="0">
      <w:start w:val="2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0">
    <w:nsid w:val="0000000B"/>
    <w:multiLevelType w:val="multilevel"/>
    <w:tmpl w:val="0000000B"/>
    <w:name w:val="WW8Num12"/>
    <w:lvl w:ilvl="0">
      <w:start w:val="1"/>
      <w:numFmt w:val="decimal"/>
      <w:lvlText w:val="3.2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1">
    <w:nsid w:val="0000000C"/>
    <w:multiLevelType w:val="multilevel"/>
    <w:tmpl w:val="0000000C"/>
    <w:name w:val="WW8Num13"/>
    <w:lvl w:ilvl="0">
      <w:start w:val="1"/>
      <w:numFmt w:val="decimal"/>
      <w:lvlText w:val="2.1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D"/>
    <w:multiLevelType w:val="multilevel"/>
    <w:tmpl w:val="0000000D"/>
    <w:name w:val="WW8Num14"/>
    <w:lvl w:ilvl="0">
      <w:start w:val="1"/>
      <w:numFmt w:val="decimal"/>
      <w:lvlText w:val="3.%1."/>
      <w:lvlJc w:val="left"/>
      <w:pPr>
        <w:tabs>
          <w:tab w:val="num" w:pos="708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vertAlign w:val="baseline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3">
    <w:nsid w:val="0000000E"/>
    <w:multiLevelType w:val="multilevel"/>
    <w:tmpl w:val="00000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03FCD"/>
    <w:rsid w:val="00215568"/>
    <w:rsid w:val="002D3470"/>
    <w:rsid w:val="005675F4"/>
    <w:rsid w:val="00594C65"/>
    <w:rsid w:val="006739D7"/>
    <w:rsid w:val="009412C5"/>
    <w:rsid w:val="00B03FCD"/>
    <w:rsid w:val="00CD20A5"/>
    <w:rsid w:val="00E72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D7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739D7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1">
    <w:name w:val="WW8Num2z1"/>
    <w:rsid w:val="006739D7"/>
  </w:style>
  <w:style w:type="character" w:customStyle="1" w:styleId="WW8Num2z2">
    <w:name w:val="WW8Num2z2"/>
    <w:rsid w:val="006739D7"/>
  </w:style>
  <w:style w:type="character" w:customStyle="1" w:styleId="WW8Num2z3">
    <w:name w:val="WW8Num2z3"/>
    <w:rsid w:val="006739D7"/>
  </w:style>
  <w:style w:type="character" w:customStyle="1" w:styleId="WW8Num2z4">
    <w:name w:val="WW8Num2z4"/>
    <w:rsid w:val="006739D7"/>
  </w:style>
  <w:style w:type="character" w:customStyle="1" w:styleId="WW8Num2z5">
    <w:name w:val="WW8Num2z5"/>
    <w:rsid w:val="006739D7"/>
  </w:style>
  <w:style w:type="character" w:customStyle="1" w:styleId="WW8Num2z6">
    <w:name w:val="WW8Num2z6"/>
    <w:rsid w:val="006739D7"/>
  </w:style>
  <w:style w:type="character" w:customStyle="1" w:styleId="WW8Num2z7">
    <w:name w:val="WW8Num2z7"/>
    <w:rsid w:val="006739D7"/>
  </w:style>
  <w:style w:type="character" w:customStyle="1" w:styleId="WW8Num2z8">
    <w:name w:val="WW8Num2z8"/>
    <w:rsid w:val="006739D7"/>
  </w:style>
  <w:style w:type="character" w:customStyle="1" w:styleId="WW8Num3z0">
    <w:name w:val="WW8Num3z0"/>
    <w:rsid w:val="006739D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3z1">
    <w:name w:val="WW8Num3z1"/>
    <w:rsid w:val="006739D7"/>
  </w:style>
  <w:style w:type="character" w:customStyle="1" w:styleId="WW8Num3z2">
    <w:name w:val="WW8Num3z2"/>
    <w:rsid w:val="006739D7"/>
  </w:style>
  <w:style w:type="character" w:customStyle="1" w:styleId="WW8Num3z3">
    <w:name w:val="WW8Num3z3"/>
    <w:rsid w:val="006739D7"/>
  </w:style>
  <w:style w:type="character" w:customStyle="1" w:styleId="WW8Num3z4">
    <w:name w:val="WW8Num3z4"/>
    <w:rsid w:val="006739D7"/>
  </w:style>
  <w:style w:type="character" w:customStyle="1" w:styleId="WW8Num3z5">
    <w:name w:val="WW8Num3z5"/>
    <w:rsid w:val="006739D7"/>
  </w:style>
  <w:style w:type="character" w:customStyle="1" w:styleId="WW8Num3z6">
    <w:name w:val="WW8Num3z6"/>
    <w:rsid w:val="006739D7"/>
  </w:style>
  <w:style w:type="character" w:customStyle="1" w:styleId="WW8Num3z7">
    <w:name w:val="WW8Num3z7"/>
    <w:rsid w:val="006739D7"/>
  </w:style>
  <w:style w:type="character" w:customStyle="1" w:styleId="WW8Num3z8">
    <w:name w:val="WW8Num3z8"/>
    <w:rsid w:val="006739D7"/>
  </w:style>
  <w:style w:type="character" w:customStyle="1" w:styleId="WW8Num4z0">
    <w:name w:val="WW8Num4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4z1">
    <w:name w:val="WW8Num4z1"/>
    <w:rsid w:val="006739D7"/>
  </w:style>
  <w:style w:type="character" w:customStyle="1" w:styleId="WW8Num4z2">
    <w:name w:val="WW8Num4z2"/>
    <w:rsid w:val="006739D7"/>
  </w:style>
  <w:style w:type="character" w:customStyle="1" w:styleId="WW8Num4z3">
    <w:name w:val="WW8Num4z3"/>
    <w:rsid w:val="006739D7"/>
  </w:style>
  <w:style w:type="character" w:customStyle="1" w:styleId="WW8Num4z4">
    <w:name w:val="WW8Num4z4"/>
    <w:rsid w:val="006739D7"/>
  </w:style>
  <w:style w:type="character" w:customStyle="1" w:styleId="WW8Num4z5">
    <w:name w:val="WW8Num4z5"/>
    <w:rsid w:val="006739D7"/>
  </w:style>
  <w:style w:type="character" w:customStyle="1" w:styleId="WW8Num4z6">
    <w:name w:val="WW8Num4z6"/>
    <w:rsid w:val="006739D7"/>
  </w:style>
  <w:style w:type="character" w:customStyle="1" w:styleId="WW8Num4z7">
    <w:name w:val="WW8Num4z7"/>
    <w:rsid w:val="006739D7"/>
  </w:style>
  <w:style w:type="character" w:customStyle="1" w:styleId="WW8Num4z8">
    <w:name w:val="WW8Num4z8"/>
    <w:rsid w:val="006739D7"/>
  </w:style>
  <w:style w:type="character" w:customStyle="1" w:styleId="WW8Num5z0">
    <w:name w:val="WW8Num5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5z1">
    <w:name w:val="WW8Num5z1"/>
    <w:rsid w:val="006739D7"/>
  </w:style>
  <w:style w:type="character" w:customStyle="1" w:styleId="WW8Num5z2">
    <w:name w:val="WW8Num5z2"/>
    <w:rsid w:val="006739D7"/>
  </w:style>
  <w:style w:type="character" w:customStyle="1" w:styleId="WW8Num5z3">
    <w:name w:val="WW8Num5z3"/>
    <w:rsid w:val="006739D7"/>
  </w:style>
  <w:style w:type="character" w:customStyle="1" w:styleId="WW8Num5z4">
    <w:name w:val="WW8Num5z4"/>
    <w:rsid w:val="006739D7"/>
  </w:style>
  <w:style w:type="character" w:customStyle="1" w:styleId="WW8Num5z5">
    <w:name w:val="WW8Num5z5"/>
    <w:rsid w:val="006739D7"/>
  </w:style>
  <w:style w:type="character" w:customStyle="1" w:styleId="WW8Num5z6">
    <w:name w:val="WW8Num5z6"/>
    <w:rsid w:val="006739D7"/>
  </w:style>
  <w:style w:type="character" w:customStyle="1" w:styleId="WW8Num5z7">
    <w:name w:val="WW8Num5z7"/>
    <w:rsid w:val="006739D7"/>
  </w:style>
  <w:style w:type="character" w:customStyle="1" w:styleId="WW8Num5z8">
    <w:name w:val="WW8Num5z8"/>
    <w:rsid w:val="006739D7"/>
  </w:style>
  <w:style w:type="character" w:customStyle="1" w:styleId="WW8Num6z0">
    <w:name w:val="WW8Num6z0"/>
    <w:rsid w:val="006739D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1">
    <w:name w:val="WW8Num6z1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6z3">
    <w:name w:val="WW8Num6z3"/>
    <w:rsid w:val="006739D7"/>
  </w:style>
  <w:style w:type="character" w:customStyle="1" w:styleId="WW8Num6z4">
    <w:name w:val="WW8Num6z4"/>
    <w:rsid w:val="006739D7"/>
  </w:style>
  <w:style w:type="character" w:customStyle="1" w:styleId="WW8Num6z5">
    <w:name w:val="WW8Num6z5"/>
    <w:rsid w:val="006739D7"/>
  </w:style>
  <w:style w:type="character" w:customStyle="1" w:styleId="WW8Num6z6">
    <w:name w:val="WW8Num6z6"/>
    <w:rsid w:val="006739D7"/>
  </w:style>
  <w:style w:type="character" w:customStyle="1" w:styleId="WW8Num6z7">
    <w:name w:val="WW8Num6z7"/>
    <w:rsid w:val="006739D7"/>
  </w:style>
  <w:style w:type="character" w:customStyle="1" w:styleId="WW8Num6z8">
    <w:name w:val="WW8Num6z8"/>
    <w:rsid w:val="006739D7"/>
  </w:style>
  <w:style w:type="character" w:customStyle="1" w:styleId="WW8Num7z0">
    <w:name w:val="WW8Num7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7z1">
    <w:name w:val="WW8Num7z1"/>
    <w:rsid w:val="006739D7"/>
  </w:style>
  <w:style w:type="character" w:customStyle="1" w:styleId="WW8Num7z2">
    <w:name w:val="WW8Num7z2"/>
    <w:rsid w:val="006739D7"/>
  </w:style>
  <w:style w:type="character" w:customStyle="1" w:styleId="WW8Num7z3">
    <w:name w:val="WW8Num7z3"/>
    <w:rsid w:val="006739D7"/>
  </w:style>
  <w:style w:type="character" w:customStyle="1" w:styleId="WW8Num7z4">
    <w:name w:val="WW8Num7z4"/>
    <w:rsid w:val="006739D7"/>
  </w:style>
  <w:style w:type="character" w:customStyle="1" w:styleId="WW8Num7z5">
    <w:name w:val="WW8Num7z5"/>
    <w:rsid w:val="006739D7"/>
  </w:style>
  <w:style w:type="character" w:customStyle="1" w:styleId="WW8Num7z6">
    <w:name w:val="WW8Num7z6"/>
    <w:rsid w:val="006739D7"/>
  </w:style>
  <w:style w:type="character" w:customStyle="1" w:styleId="WW8Num7z7">
    <w:name w:val="WW8Num7z7"/>
    <w:rsid w:val="006739D7"/>
  </w:style>
  <w:style w:type="character" w:customStyle="1" w:styleId="WW8Num7z8">
    <w:name w:val="WW8Num7z8"/>
    <w:rsid w:val="006739D7"/>
  </w:style>
  <w:style w:type="character" w:customStyle="1" w:styleId="WW8Num8z0">
    <w:name w:val="WW8Num8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8z1">
    <w:name w:val="WW8Num8z1"/>
    <w:rsid w:val="006739D7"/>
  </w:style>
  <w:style w:type="character" w:customStyle="1" w:styleId="WW8Num8z2">
    <w:name w:val="WW8Num8z2"/>
    <w:rsid w:val="006739D7"/>
  </w:style>
  <w:style w:type="character" w:customStyle="1" w:styleId="WW8Num8z3">
    <w:name w:val="WW8Num8z3"/>
    <w:rsid w:val="006739D7"/>
  </w:style>
  <w:style w:type="character" w:customStyle="1" w:styleId="WW8Num8z4">
    <w:name w:val="WW8Num8z4"/>
    <w:rsid w:val="006739D7"/>
  </w:style>
  <w:style w:type="character" w:customStyle="1" w:styleId="WW8Num8z5">
    <w:name w:val="WW8Num8z5"/>
    <w:rsid w:val="006739D7"/>
  </w:style>
  <w:style w:type="character" w:customStyle="1" w:styleId="WW8Num8z6">
    <w:name w:val="WW8Num8z6"/>
    <w:rsid w:val="006739D7"/>
  </w:style>
  <w:style w:type="character" w:customStyle="1" w:styleId="WW8Num8z7">
    <w:name w:val="WW8Num8z7"/>
    <w:rsid w:val="006739D7"/>
  </w:style>
  <w:style w:type="character" w:customStyle="1" w:styleId="WW8Num8z8">
    <w:name w:val="WW8Num8z8"/>
    <w:rsid w:val="006739D7"/>
  </w:style>
  <w:style w:type="character" w:customStyle="1" w:styleId="WW8Num9z0">
    <w:name w:val="WW8Num9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9z1">
    <w:name w:val="WW8Num9z1"/>
    <w:rsid w:val="006739D7"/>
  </w:style>
  <w:style w:type="character" w:customStyle="1" w:styleId="WW8Num9z2">
    <w:name w:val="WW8Num9z2"/>
    <w:rsid w:val="006739D7"/>
  </w:style>
  <w:style w:type="character" w:customStyle="1" w:styleId="WW8Num9z3">
    <w:name w:val="WW8Num9z3"/>
    <w:rsid w:val="006739D7"/>
  </w:style>
  <w:style w:type="character" w:customStyle="1" w:styleId="WW8Num9z4">
    <w:name w:val="WW8Num9z4"/>
    <w:rsid w:val="006739D7"/>
  </w:style>
  <w:style w:type="character" w:customStyle="1" w:styleId="WW8Num9z5">
    <w:name w:val="WW8Num9z5"/>
    <w:rsid w:val="006739D7"/>
  </w:style>
  <w:style w:type="character" w:customStyle="1" w:styleId="WW8Num9z6">
    <w:name w:val="WW8Num9z6"/>
    <w:rsid w:val="006739D7"/>
  </w:style>
  <w:style w:type="character" w:customStyle="1" w:styleId="WW8Num9z7">
    <w:name w:val="WW8Num9z7"/>
    <w:rsid w:val="006739D7"/>
  </w:style>
  <w:style w:type="character" w:customStyle="1" w:styleId="WW8Num9z8">
    <w:name w:val="WW8Num9z8"/>
    <w:rsid w:val="006739D7"/>
  </w:style>
  <w:style w:type="character" w:customStyle="1" w:styleId="WW8Num10z0">
    <w:name w:val="WW8Num10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0z1">
    <w:name w:val="WW8Num10z1"/>
    <w:rsid w:val="006739D7"/>
  </w:style>
  <w:style w:type="character" w:customStyle="1" w:styleId="WW8Num10z2">
    <w:name w:val="WW8Num10z2"/>
    <w:rsid w:val="006739D7"/>
  </w:style>
  <w:style w:type="character" w:customStyle="1" w:styleId="WW8Num10z3">
    <w:name w:val="WW8Num10z3"/>
    <w:rsid w:val="006739D7"/>
  </w:style>
  <w:style w:type="character" w:customStyle="1" w:styleId="WW8Num10z4">
    <w:name w:val="WW8Num10z4"/>
    <w:rsid w:val="006739D7"/>
  </w:style>
  <w:style w:type="character" w:customStyle="1" w:styleId="WW8Num10z5">
    <w:name w:val="WW8Num10z5"/>
    <w:rsid w:val="006739D7"/>
  </w:style>
  <w:style w:type="character" w:customStyle="1" w:styleId="WW8Num10z6">
    <w:name w:val="WW8Num10z6"/>
    <w:rsid w:val="006739D7"/>
  </w:style>
  <w:style w:type="character" w:customStyle="1" w:styleId="WW8Num10z7">
    <w:name w:val="WW8Num10z7"/>
    <w:rsid w:val="006739D7"/>
  </w:style>
  <w:style w:type="character" w:customStyle="1" w:styleId="WW8Num10z8">
    <w:name w:val="WW8Num10z8"/>
    <w:rsid w:val="006739D7"/>
  </w:style>
  <w:style w:type="character" w:customStyle="1" w:styleId="WW8Num11z0">
    <w:name w:val="WW8Num11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1z1">
    <w:name w:val="WW8Num11z1"/>
    <w:rsid w:val="006739D7"/>
  </w:style>
  <w:style w:type="character" w:customStyle="1" w:styleId="WW8Num11z2">
    <w:name w:val="WW8Num11z2"/>
    <w:rsid w:val="006739D7"/>
  </w:style>
  <w:style w:type="character" w:customStyle="1" w:styleId="WW8Num11z3">
    <w:name w:val="WW8Num11z3"/>
    <w:rsid w:val="006739D7"/>
  </w:style>
  <w:style w:type="character" w:customStyle="1" w:styleId="WW8Num11z4">
    <w:name w:val="WW8Num11z4"/>
    <w:rsid w:val="006739D7"/>
  </w:style>
  <w:style w:type="character" w:customStyle="1" w:styleId="WW8Num11z5">
    <w:name w:val="WW8Num11z5"/>
    <w:rsid w:val="006739D7"/>
  </w:style>
  <w:style w:type="character" w:customStyle="1" w:styleId="WW8Num11z6">
    <w:name w:val="WW8Num11z6"/>
    <w:rsid w:val="006739D7"/>
  </w:style>
  <w:style w:type="character" w:customStyle="1" w:styleId="WW8Num11z7">
    <w:name w:val="WW8Num11z7"/>
    <w:rsid w:val="006739D7"/>
  </w:style>
  <w:style w:type="character" w:customStyle="1" w:styleId="WW8Num11z8">
    <w:name w:val="WW8Num11z8"/>
    <w:rsid w:val="006739D7"/>
  </w:style>
  <w:style w:type="character" w:customStyle="1" w:styleId="WW8Num12z0">
    <w:name w:val="WW8Num12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2z1">
    <w:name w:val="WW8Num12z1"/>
    <w:rsid w:val="006739D7"/>
  </w:style>
  <w:style w:type="character" w:customStyle="1" w:styleId="WW8Num12z2">
    <w:name w:val="WW8Num12z2"/>
    <w:rsid w:val="006739D7"/>
  </w:style>
  <w:style w:type="character" w:customStyle="1" w:styleId="WW8Num12z3">
    <w:name w:val="WW8Num12z3"/>
    <w:rsid w:val="006739D7"/>
  </w:style>
  <w:style w:type="character" w:customStyle="1" w:styleId="WW8Num12z4">
    <w:name w:val="WW8Num12z4"/>
    <w:rsid w:val="006739D7"/>
  </w:style>
  <w:style w:type="character" w:customStyle="1" w:styleId="WW8Num12z5">
    <w:name w:val="WW8Num12z5"/>
    <w:rsid w:val="006739D7"/>
  </w:style>
  <w:style w:type="character" w:customStyle="1" w:styleId="WW8Num12z6">
    <w:name w:val="WW8Num12z6"/>
    <w:rsid w:val="006739D7"/>
  </w:style>
  <w:style w:type="character" w:customStyle="1" w:styleId="WW8Num12z7">
    <w:name w:val="WW8Num12z7"/>
    <w:rsid w:val="006739D7"/>
  </w:style>
  <w:style w:type="character" w:customStyle="1" w:styleId="WW8Num12z8">
    <w:name w:val="WW8Num12z8"/>
    <w:rsid w:val="006739D7"/>
  </w:style>
  <w:style w:type="character" w:customStyle="1" w:styleId="WW8Num13z0">
    <w:name w:val="WW8Num13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3z1">
    <w:name w:val="WW8Num13z1"/>
    <w:rsid w:val="006739D7"/>
  </w:style>
  <w:style w:type="character" w:customStyle="1" w:styleId="WW8Num13z2">
    <w:name w:val="WW8Num13z2"/>
    <w:rsid w:val="006739D7"/>
  </w:style>
  <w:style w:type="character" w:customStyle="1" w:styleId="WW8Num13z3">
    <w:name w:val="WW8Num13z3"/>
    <w:rsid w:val="006739D7"/>
  </w:style>
  <w:style w:type="character" w:customStyle="1" w:styleId="WW8Num13z4">
    <w:name w:val="WW8Num13z4"/>
    <w:rsid w:val="006739D7"/>
  </w:style>
  <w:style w:type="character" w:customStyle="1" w:styleId="WW8Num13z5">
    <w:name w:val="WW8Num13z5"/>
    <w:rsid w:val="006739D7"/>
  </w:style>
  <w:style w:type="character" w:customStyle="1" w:styleId="WW8Num13z6">
    <w:name w:val="WW8Num13z6"/>
    <w:rsid w:val="006739D7"/>
  </w:style>
  <w:style w:type="character" w:customStyle="1" w:styleId="WW8Num13z7">
    <w:name w:val="WW8Num13z7"/>
    <w:rsid w:val="006739D7"/>
  </w:style>
  <w:style w:type="character" w:customStyle="1" w:styleId="WW8Num13z8">
    <w:name w:val="WW8Num13z8"/>
    <w:rsid w:val="006739D7"/>
  </w:style>
  <w:style w:type="character" w:customStyle="1" w:styleId="WW8Num14z0">
    <w:name w:val="WW8Num14z0"/>
    <w:rsid w:val="006739D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14z1">
    <w:name w:val="WW8Num14z1"/>
    <w:rsid w:val="006739D7"/>
  </w:style>
  <w:style w:type="character" w:customStyle="1" w:styleId="WW8Num14z2">
    <w:name w:val="WW8Num14z2"/>
    <w:rsid w:val="006739D7"/>
  </w:style>
  <w:style w:type="character" w:customStyle="1" w:styleId="WW8Num14z3">
    <w:name w:val="WW8Num14z3"/>
    <w:rsid w:val="006739D7"/>
  </w:style>
  <w:style w:type="character" w:customStyle="1" w:styleId="WW8Num14z4">
    <w:name w:val="WW8Num14z4"/>
    <w:rsid w:val="006739D7"/>
  </w:style>
  <w:style w:type="character" w:customStyle="1" w:styleId="WW8Num14z5">
    <w:name w:val="WW8Num14z5"/>
    <w:rsid w:val="006739D7"/>
  </w:style>
  <w:style w:type="character" w:customStyle="1" w:styleId="WW8Num14z6">
    <w:name w:val="WW8Num14z6"/>
    <w:rsid w:val="006739D7"/>
  </w:style>
  <w:style w:type="character" w:customStyle="1" w:styleId="WW8Num14z7">
    <w:name w:val="WW8Num14z7"/>
    <w:rsid w:val="006739D7"/>
  </w:style>
  <w:style w:type="character" w:customStyle="1" w:styleId="WW8Num14z8">
    <w:name w:val="WW8Num14z8"/>
    <w:rsid w:val="006739D7"/>
  </w:style>
  <w:style w:type="character" w:customStyle="1" w:styleId="1">
    <w:name w:val="Основной шрифт абзаца1"/>
    <w:rsid w:val="006739D7"/>
  </w:style>
  <w:style w:type="character" w:customStyle="1" w:styleId="10">
    <w:name w:val="Заголовок №1_"/>
    <w:rsid w:val="006739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rsid w:val="006739D7"/>
    <w:rPr>
      <w:rFonts w:ascii="Times New Roman" w:hAnsi="Times New Roman" w:cs="Times New Roman"/>
      <w:shd w:val="clear" w:color="auto" w:fill="FFFFFF"/>
    </w:rPr>
  </w:style>
  <w:style w:type="character" w:customStyle="1" w:styleId="20">
    <w:name w:val="Основной текст (2) + Полужирный"/>
    <w:rsid w:val="006739D7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ru-RU"/>
    </w:rPr>
  </w:style>
  <w:style w:type="character" w:customStyle="1" w:styleId="3">
    <w:name w:val="Основной текст (3)_"/>
    <w:rsid w:val="006739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a3">
    <w:name w:val="Заголовок"/>
    <w:basedOn w:val="a"/>
    <w:next w:val="a4"/>
    <w:rsid w:val="006739D7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rsid w:val="006739D7"/>
    <w:pPr>
      <w:spacing w:after="120"/>
    </w:pPr>
  </w:style>
  <w:style w:type="paragraph" w:styleId="a5">
    <w:name w:val="List"/>
    <w:basedOn w:val="a4"/>
    <w:rsid w:val="006739D7"/>
    <w:rPr>
      <w:rFonts w:cs="Lucida Sans"/>
    </w:rPr>
  </w:style>
  <w:style w:type="paragraph" w:customStyle="1" w:styleId="11">
    <w:name w:val="Название1"/>
    <w:basedOn w:val="a"/>
    <w:rsid w:val="006739D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2">
    <w:name w:val="Указатель1"/>
    <w:basedOn w:val="a"/>
    <w:rsid w:val="006739D7"/>
    <w:pPr>
      <w:suppressLineNumbers/>
    </w:pPr>
    <w:rPr>
      <w:rFonts w:cs="Lucida Sans"/>
    </w:rPr>
  </w:style>
  <w:style w:type="paragraph" w:customStyle="1" w:styleId="13">
    <w:name w:val="Заголовок №1"/>
    <w:basedOn w:val="a"/>
    <w:rsid w:val="006739D7"/>
    <w:pPr>
      <w:widowControl w:val="0"/>
      <w:shd w:val="clear" w:color="auto" w:fill="FFFFFF"/>
      <w:spacing w:after="0" w:line="24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21">
    <w:name w:val="Основной текст (2)"/>
    <w:basedOn w:val="a"/>
    <w:rsid w:val="006739D7"/>
    <w:pPr>
      <w:widowControl w:val="0"/>
      <w:shd w:val="clear" w:color="auto" w:fill="FFFFFF"/>
      <w:spacing w:after="600" w:line="240" w:lineRule="atLeast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rsid w:val="006739D7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</cp:lastModifiedBy>
  <cp:revision>4</cp:revision>
  <cp:lastPrinted>1601-01-01T00:00:00Z</cp:lastPrinted>
  <dcterms:created xsi:type="dcterms:W3CDTF">2021-01-26T14:43:00Z</dcterms:created>
  <dcterms:modified xsi:type="dcterms:W3CDTF">2025-06-01T13:02:00Z</dcterms:modified>
</cp:coreProperties>
</file>