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B5E" w:rsidRPr="000F4BDB" w:rsidRDefault="00F46B5E" w:rsidP="00F46B5E">
      <w:pPr>
        <w:framePr w:wrap="around" w:vAnchor="text" w:hAnchor="text"/>
        <w:spacing w:line="36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Лабораторная</w:t>
      </w:r>
      <w:r w:rsidRPr="000F4BDB">
        <w:rPr>
          <w:b/>
          <w:i/>
          <w:sz w:val="28"/>
          <w:szCs w:val="28"/>
          <w:u w:val="single"/>
        </w:rPr>
        <w:t xml:space="preserve"> работ</w:t>
      </w:r>
      <w:r>
        <w:rPr>
          <w:b/>
          <w:i/>
          <w:sz w:val="28"/>
          <w:szCs w:val="28"/>
          <w:u w:val="single"/>
        </w:rPr>
        <w:t>а №</w:t>
      </w:r>
      <w:r w:rsidRPr="000F4BDB">
        <w:rPr>
          <w:b/>
          <w:i/>
          <w:sz w:val="28"/>
          <w:szCs w:val="28"/>
          <w:u w:val="single"/>
        </w:rPr>
        <w:t xml:space="preserve"> 2</w:t>
      </w:r>
    </w:p>
    <w:p w:rsidR="00F46B5E" w:rsidRPr="000F4BDB" w:rsidRDefault="00F46B5E" w:rsidP="00F46B5E">
      <w:pPr>
        <w:framePr w:wrap="around" w:vAnchor="text" w:hAnchor="text"/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 xml:space="preserve">Работа с технологиями описания исследуемой предметной области на примере составления интеллект-карт – </w:t>
      </w:r>
      <w:r w:rsidRPr="000F4BDB">
        <w:rPr>
          <w:sz w:val="28"/>
          <w:szCs w:val="28"/>
          <w:lang w:val="en-US"/>
        </w:rPr>
        <w:t>mind</w:t>
      </w:r>
      <w:r w:rsidRPr="000F4BDB">
        <w:rPr>
          <w:sz w:val="28"/>
          <w:szCs w:val="28"/>
        </w:rPr>
        <w:t xml:space="preserve"> </w:t>
      </w:r>
      <w:r w:rsidRPr="000F4BDB">
        <w:rPr>
          <w:sz w:val="28"/>
          <w:szCs w:val="28"/>
          <w:lang w:val="en-US"/>
        </w:rPr>
        <w:t>maps</w:t>
      </w:r>
      <w:r w:rsidRPr="000F4BDB">
        <w:rPr>
          <w:sz w:val="28"/>
          <w:szCs w:val="28"/>
        </w:rPr>
        <w:t>.</w:t>
      </w:r>
    </w:p>
    <w:p w:rsidR="00F46B5E" w:rsidRPr="000F4BDB" w:rsidRDefault="00F46B5E" w:rsidP="00F46B5E">
      <w:pPr>
        <w:framePr w:wrap="around" w:vAnchor="text" w:hAnchor="text"/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>Рекомендуемые к использованию программные продукты:</w:t>
      </w:r>
    </w:p>
    <w:p w:rsidR="00F46B5E" w:rsidRPr="000F4BDB" w:rsidRDefault="00F46B5E" w:rsidP="00F46B5E">
      <w:pPr>
        <w:framePr w:wrap="around" w:vAnchor="text" w:hAnchor="text"/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 xml:space="preserve">- </w:t>
      </w:r>
      <w:r w:rsidRPr="000F4BDB">
        <w:rPr>
          <w:sz w:val="28"/>
          <w:szCs w:val="28"/>
          <w:lang w:val="en-US"/>
        </w:rPr>
        <w:t>XMind</w:t>
      </w:r>
      <w:r w:rsidRPr="000F4BDB">
        <w:rPr>
          <w:sz w:val="28"/>
          <w:szCs w:val="28"/>
        </w:rPr>
        <w:t>;</w:t>
      </w:r>
    </w:p>
    <w:p w:rsidR="00F46B5E" w:rsidRPr="000F4BDB" w:rsidRDefault="00F46B5E" w:rsidP="00F46B5E">
      <w:pPr>
        <w:framePr w:wrap="around" w:vAnchor="text" w:hAnchor="text"/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 xml:space="preserve">- </w:t>
      </w:r>
      <w:r w:rsidRPr="000F4BDB">
        <w:rPr>
          <w:sz w:val="28"/>
          <w:szCs w:val="28"/>
          <w:lang w:val="en-US"/>
        </w:rPr>
        <w:t>FreeMind</w:t>
      </w:r>
      <w:r w:rsidRPr="000F4BDB">
        <w:rPr>
          <w:sz w:val="28"/>
          <w:szCs w:val="28"/>
        </w:rPr>
        <w:t>;</w:t>
      </w:r>
    </w:p>
    <w:p w:rsidR="00F46B5E" w:rsidRPr="000F4BDB" w:rsidRDefault="00F46B5E" w:rsidP="00F46B5E">
      <w:pPr>
        <w:framePr w:wrap="around" w:vAnchor="text" w:hAnchor="text"/>
        <w:spacing w:line="360" w:lineRule="auto"/>
        <w:rPr>
          <w:i/>
          <w:sz w:val="28"/>
          <w:szCs w:val="28"/>
        </w:rPr>
      </w:pPr>
      <w:r w:rsidRPr="000F4BDB">
        <w:rPr>
          <w:sz w:val="28"/>
          <w:szCs w:val="28"/>
        </w:rPr>
        <w:t>- выбор студента (эти редакторов много, студент может выбрать сам)</w:t>
      </w:r>
    </w:p>
    <w:p w:rsidR="00F46B5E" w:rsidRPr="000F4BDB" w:rsidRDefault="00F46B5E" w:rsidP="00F46B5E">
      <w:pPr>
        <w:framePr w:wrap="around" w:vAnchor="text" w:hAnchor="text"/>
        <w:spacing w:line="360" w:lineRule="auto"/>
        <w:rPr>
          <w:i/>
          <w:sz w:val="28"/>
          <w:szCs w:val="28"/>
        </w:rPr>
      </w:pPr>
    </w:p>
    <w:p w:rsidR="00F46B5E" w:rsidRPr="000F4BDB" w:rsidRDefault="00F46B5E" w:rsidP="00F46B5E">
      <w:pPr>
        <w:framePr w:wrap="around" w:vAnchor="text" w:hAnchor="text"/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>Для выбранной любой предметной области составить интеллект-карту: не менее 5-6 категорий на 1-ом уровне; на 2-м уровне у каждой категории 3-4 понятия. Расставить приоритеты, прикрепить к узлам ссылки, можно картинки.</w:t>
      </w:r>
    </w:p>
    <w:p w:rsidR="00F46B5E" w:rsidRPr="000F4BDB" w:rsidRDefault="00F46B5E" w:rsidP="00F46B5E">
      <w:pPr>
        <w:framePr w:wrap="around" w:vAnchor="text" w:hAnchor="text"/>
        <w:spacing w:line="360" w:lineRule="auto"/>
        <w:rPr>
          <w:sz w:val="28"/>
          <w:szCs w:val="28"/>
        </w:rPr>
      </w:pPr>
    </w:p>
    <w:p w:rsidR="00F46B5E" w:rsidRPr="000F4BDB" w:rsidRDefault="00F46B5E" w:rsidP="00F46B5E">
      <w:pPr>
        <w:framePr w:wrap="around" w:vAnchor="text" w:hAnchor="text"/>
        <w:spacing w:line="360" w:lineRule="auto"/>
        <w:rPr>
          <w:i/>
          <w:sz w:val="28"/>
          <w:szCs w:val="28"/>
          <w:u w:val="single"/>
        </w:rPr>
      </w:pPr>
      <w:r w:rsidRPr="000F4BDB">
        <w:rPr>
          <w:i/>
          <w:sz w:val="28"/>
          <w:szCs w:val="28"/>
          <w:u w:val="single"/>
        </w:rPr>
        <w:t>Критерии оценивания:</w:t>
      </w:r>
    </w:p>
    <w:p w:rsidR="00F46B5E" w:rsidRPr="000F4BDB" w:rsidRDefault="00F46B5E" w:rsidP="00F46B5E">
      <w:pPr>
        <w:framePr w:wrap="around" w:vAnchor="text" w:hAnchor="text"/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>Сбалансированной каждой категории: примерно одинаковое число узлов 2-го уровня у каждой категории 1-го уровня.</w:t>
      </w:r>
    </w:p>
    <w:p w:rsidR="00F46B5E" w:rsidRPr="000F4BDB" w:rsidRDefault="00F46B5E" w:rsidP="00F46B5E">
      <w:pPr>
        <w:framePr w:wrap="around" w:vAnchor="text" w:hAnchor="text"/>
        <w:spacing w:line="360" w:lineRule="auto"/>
        <w:rPr>
          <w:i/>
          <w:sz w:val="28"/>
          <w:szCs w:val="28"/>
        </w:rPr>
      </w:pPr>
      <w:r w:rsidRPr="000F4BDB">
        <w:rPr>
          <w:sz w:val="28"/>
          <w:szCs w:val="28"/>
        </w:rPr>
        <w:t>Полноста и корректност</w:t>
      </w:r>
      <w:r>
        <w:rPr>
          <w:sz w:val="28"/>
          <w:szCs w:val="28"/>
        </w:rPr>
        <w:t>ь</w:t>
      </w:r>
      <w:r w:rsidRPr="000F4BDB">
        <w:rPr>
          <w:sz w:val="28"/>
          <w:szCs w:val="28"/>
        </w:rPr>
        <w:t xml:space="preserve"> описания предметной области</w:t>
      </w:r>
      <w:r>
        <w:rPr>
          <w:sz w:val="28"/>
          <w:szCs w:val="28"/>
        </w:rPr>
        <w:t>.</w:t>
      </w:r>
    </w:p>
    <w:p w:rsidR="005B2816" w:rsidRDefault="005B2816"/>
    <w:sectPr w:rsidR="005B2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46B5E"/>
    <w:rsid w:val="00003815"/>
    <w:rsid w:val="002703E1"/>
    <w:rsid w:val="0034210D"/>
    <w:rsid w:val="00377651"/>
    <w:rsid w:val="004273B1"/>
    <w:rsid w:val="005B2816"/>
    <w:rsid w:val="005C72F6"/>
    <w:rsid w:val="006D432F"/>
    <w:rsid w:val="00774A3A"/>
    <w:rsid w:val="00970562"/>
    <w:rsid w:val="00A36CD1"/>
    <w:rsid w:val="00A45A05"/>
    <w:rsid w:val="00BF058F"/>
    <w:rsid w:val="00C93C8C"/>
    <w:rsid w:val="00E81D9C"/>
    <w:rsid w:val="00E87BD3"/>
    <w:rsid w:val="00F4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B5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058F"/>
    <w:pPr>
      <w:keepNext/>
      <w:keepLines/>
      <w:framePr w:wrap="around" w:vAnchor="text" w:hAnchor="text"/>
      <w:spacing w:before="480" w:line="1776" w:lineRule="exact"/>
      <w:ind w:left="1134" w:firstLine="709"/>
      <w:jc w:val="both"/>
      <w:textAlignment w:val="baseline"/>
      <w:outlineLvl w:val="0"/>
    </w:pPr>
    <w:rPr>
      <w:rFonts w:asciiTheme="majorHAnsi" w:eastAsiaTheme="majorEastAsia" w:hAnsiTheme="majorHAnsi" w:cstheme="majorBidi"/>
      <w:b/>
      <w:bCs/>
      <w:noProof w:val="0"/>
      <w:color w:val="2E74B5" w:themeColor="accent1" w:themeShade="BF"/>
      <w:position w:val="-7"/>
      <w:sz w:val="28"/>
      <w:szCs w:val="28"/>
      <w:shd w:val="clear" w:color="auto" w:fill="BDD6EE" w:themeFill="accent1" w:themeFillTint="66"/>
      <w:lang w:eastAsia="en-US"/>
    </w:rPr>
  </w:style>
  <w:style w:type="paragraph" w:styleId="2">
    <w:name w:val="heading 2"/>
    <w:basedOn w:val="a"/>
    <w:link w:val="20"/>
    <w:uiPriority w:val="9"/>
    <w:semiHidden/>
    <w:unhideWhenUsed/>
    <w:qFormat/>
    <w:rsid w:val="00BF058F"/>
    <w:pPr>
      <w:keepNext/>
      <w:keepLines/>
      <w:framePr w:wrap="around" w:vAnchor="text" w:hAnchor="text"/>
      <w:spacing w:before="200" w:line="1776" w:lineRule="exact"/>
      <w:ind w:left="1134" w:firstLine="709"/>
      <w:jc w:val="both"/>
      <w:textAlignment w:val="baseline"/>
      <w:outlineLvl w:val="1"/>
    </w:pPr>
    <w:rPr>
      <w:rFonts w:asciiTheme="majorHAnsi" w:eastAsiaTheme="majorEastAsia" w:hAnsiTheme="majorHAnsi" w:cstheme="majorBidi"/>
      <w:b/>
      <w:bCs/>
      <w:noProof w:val="0"/>
      <w:color w:val="5B9BD5" w:themeColor="accent1"/>
      <w:position w:val="-7"/>
      <w:sz w:val="26"/>
      <w:szCs w:val="26"/>
      <w:shd w:val="clear" w:color="auto" w:fill="BDD6EE" w:themeFill="accent1" w:themeFillTint="6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F058F"/>
    <w:rPr>
      <w:rFonts w:asciiTheme="majorHAnsi" w:eastAsiaTheme="majorEastAsia" w:hAnsiTheme="majorHAnsi" w:cstheme="majorBidi"/>
      <w:b/>
      <w:bCs/>
      <w:color w:val="5B9BD5" w:themeColor="accent1"/>
      <w:position w:val="-7"/>
      <w:sz w:val="26"/>
      <w:szCs w:val="26"/>
    </w:rPr>
  </w:style>
  <w:style w:type="character" w:styleId="a3">
    <w:name w:val="Strong"/>
    <w:basedOn w:val="a0"/>
    <w:uiPriority w:val="22"/>
    <w:qFormat/>
    <w:rsid w:val="00BF058F"/>
    <w:rPr>
      <w:b/>
      <w:bCs/>
    </w:rPr>
  </w:style>
  <w:style w:type="character" w:styleId="a4">
    <w:name w:val="Emphasis"/>
    <w:basedOn w:val="a0"/>
    <w:uiPriority w:val="20"/>
    <w:qFormat/>
    <w:rsid w:val="00BF058F"/>
    <w:rPr>
      <w:i/>
      <w:iCs/>
    </w:rPr>
  </w:style>
  <w:style w:type="paragraph" w:styleId="a5">
    <w:name w:val="Intense Quote"/>
    <w:basedOn w:val="a"/>
    <w:next w:val="a"/>
    <w:link w:val="a6"/>
    <w:uiPriority w:val="30"/>
    <w:qFormat/>
    <w:rsid w:val="00BF058F"/>
    <w:pPr>
      <w:keepNext/>
      <w:framePr w:wrap="around" w:vAnchor="text" w:hAnchor="text"/>
      <w:pBdr>
        <w:top w:val="single" w:sz="4" w:space="10" w:color="5B9BD5" w:themeColor="accent1"/>
        <w:bottom w:val="single" w:sz="4" w:space="10" w:color="5B9BD5" w:themeColor="accent1"/>
      </w:pBdr>
      <w:spacing w:before="360" w:after="360" w:line="1776" w:lineRule="exact"/>
      <w:ind w:left="864" w:right="864" w:firstLine="709"/>
      <w:jc w:val="center"/>
      <w:textAlignment w:val="baseline"/>
    </w:pPr>
    <w:rPr>
      <w:rFonts w:asciiTheme="minorHAnsi" w:eastAsiaTheme="minorHAnsi" w:hAnsiTheme="minorHAnsi" w:cstheme="minorBidi"/>
      <w:i/>
      <w:iCs/>
      <w:noProof w:val="0"/>
      <w:color w:val="5B9BD5" w:themeColor="accent1"/>
      <w:sz w:val="22"/>
      <w:szCs w:val="22"/>
      <w:shd w:val="clear" w:color="auto" w:fill="BDD6EE" w:themeFill="accent1" w:themeFillTint="66"/>
      <w:lang w:eastAsia="en-US"/>
    </w:rPr>
  </w:style>
  <w:style w:type="character" w:customStyle="1" w:styleId="a6">
    <w:name w:val="Выделенная цитата Знак"/>
    <w:basedOn w:val="a0"/>
    <w:link w:val="a5"/>
    <w:uiPriority w:val="30"/>
    <w:rsid w:val="00BF058F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BF058F"/>
    <w:rPr>
      <w:rFonts w:asciiTheme="majorHAnsi" w:eastAsiaTheme="majorEastAsia" w:hAnsiTheme="majorHAnsi" w:cstheme="majorBidi"/>
      <w:b/>
      <w:bCs/>
      <w:color w:val="2E74B5" w:themeColor="accent1" w:themeShade="BF"/>
      <w:position w:val="-7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2024-05-17T06:38:00Z</dcterms:created>
  <dcterms:modified xsi:type="dcterms:W3CDTF">2024-05-17T06:39:00Z</dcterms:modified>
</cp:coreProperties>
</file>