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Tool negative, human neutral/positive: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of Error/wrong/problem/other such words not in the negative tone. Flat technical details coined as neg by the tool.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Tool positive, human neutral: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Positive lexicons not expressing strong emotion according to human raters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Thanks at the end?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Tool neutral, human negative: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subtle criticism/failure/frustration. No explicit features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 short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Missing lexicons in its tables maybe -e.g. ‘Yikes’, “sorry”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Criticism and failure expressed in straight tone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Tool neutral, human positive: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Missing emojis?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Missing lexicons- “LGTM” , +1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Missing syntax - “this is working”, “good improvement”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Missing , “thanks” ?, “congrats”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Common-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text contains pieces from other source, and then the author gives his remarks. [major challenge in any NLP]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lexicons of both polarity, the tool cannot identify the intention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Mixed sentiments mostly gone wrong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tool gone simply wrong for unknown reason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//check if row 64 was cleaned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