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89771" w14:textId="563E414B" w:rsidR="002250F3" w:rsidRDefault="00A866C5" w:rsidP="00A866C5">
      <w:pPr>
        <w:widowControl w:val="0"/>
        <w:pBdr>
          <w:top w:val="nil"/>
          <w:left w:val="nil"/>
          <w:bottom w:val="nil"/>
          <w:right w:val="nil"/>
          <w:between w:val="nil"/>
        </w:pBdr>
        <w:spacing w:line="276" w:lineRule="auto"/>
        <w:jc w:val="center"/>
        <w:rPr>
          <w:b/>
          <w:color w:val="222222"/>
          <w:sz w:val="36"/>
          <w:szCs w:val="36"/>
        </w:rPr>
      </w:pPr>
      <w:r>
        <w:rPr>
          <w:rFonts w:ascii="Calibri" w:eastAsia="Calibri" w:hAnsi="Calibri" w:cs="Calibri"/>
          <w:noProof/>
          <w:color w:val="222222"/>
        </w:rPr>
        <w:drawing>
          <wp:inline distT="0" distB="0" distL="0" distR="0" wp14:anchorId="02321BA8" wp14:editId="575BA82A">
            <wp:extent cx="1219200" cy="1219200"/>
            <wp:effectExtent l="0" t="0" r="0" b="0"/>
            <wp:docPr id="8" name="image1.jpg" descr="Maharashtra Institute Of Technology, Pune (MIT) Pune -Admissions ..."/>
            <wp:cNvGraphicFramePr/>
            <a:graphic xmlns:a="http://schemas.openxmlformats.org/drawingml/2006/main">
              <a:graphicData uri="http://schemas.openxmlformats.org/drawingml/2006/picture">
                <pic:pic xmlns:pic="http://schemas.openxmlformats.org/drawingml/2006/picture">
                  <pic:nvPicPr>
                    <pic:cNvPr id="0" name="image1.jpg" descr="Maharashtra Institute Of Technology, Pune (MIT) Pune -Admissions ..."/>
                    <pic:cNvPicPr preferRelativeResize="0"/>
                  </pic:nvPicPr>
                  <pic:blipFill>
                    <a:blip r:embed="rId8"/>
                    <a:srcRect/>
                    <a:stretch>
                      <a:fillRect/>
                    </a:stretch>
                  </pic:blipFill>
                  <pic:spPr>
                    <a:xfrm>
                      <a:off x="0" y="0"/>
                      <a:ext cx="1219200" cy="1219200"/>
                    </a:xfrm>
                    <a:prstGeom prst="rect">
                      <a:avLst/>
                    </a:prstGeom>
                    <a:ln/>
                  </pic:spPr>
                </pic:pic>
              </a:graphicData>
            </a:graphic>
          </wp:inline>
        </w:drawing>
      </w:r>
    </w:p>
    <w:p w14:paraId="15928A5C" w14:textId="77777777" w:rsidR="00A866C5" w:rsidRDefault="00A866C5" w:rsidP="00A866C5">
      <w:pPr>
        <w:widowControl w:val="0"/>
        <w:pBdr>
          <w:top w:val="nil"/>
          <w:left w:val="nil"/>
          <w:bottom w:val="nil"/>
          <w:right w:val="nil"/>
          <w:between w:val="nil"/>
        </w:pBdr>
        <w:spacing w:line="276" w:lineRule="auto"/>
        <w:jc w:val="center"/>
        <w:rPr>
          <w:b/>
          <w:color w:val="222222"/>
          <w:sz w:val="36"/>
          <w:szCs w:val="36"/>
        </w:rPr>
      </w:pPr>
    </w:p>
    <w:p w14:paraId="0D26ED28" w14:textId="77777777" w:rsidR="00A866C5" w:rsidRDefault="00A866C5" w:rsidP="00A866C5">
      <w:pPr>
        <w:spacing w:after="160" w:line="259" w:lineRule="auto"/>
        <w:jc w:val="center"/>
        <w:rPr>
          <w:b/>
          <w:color w:val="222222"/>
          <w:sz w:val="36"/>
          <w:szCs w:val="36"/>
        </w:rPr>
      </w:pPr>
      <w:r>
        <w:rPr>
          <w:rFonts w:ascii="Times New Roman" w:eastAsia="Times New Roman" w:hAnsi="Times New Roman" w:cs="Times New Roman"/>
          <w:b/>
          <w:color w:val="222222"/>
          <w:sz w:val="28"/>
          <w:szCs w:val="28"/>
        </w:rPr>
        <w:t>MAEER’S MAHARASHTRA INSTITUTE OF TECHNOLOGY, PUNE KOTHRUD, PUNE: 411021</w:t>
      </w:r>
    </w:p>
    <w:p w14:paraId="7AB331DE" w14:textId="77777777" w:rsidR="00A866C5" w:rsidRDefault="00A866C5" w:rsidP="00A866C5">
      <w:pPr>
        <w:spacing w:after="160" w:line="259" w:lineRule="auto"/>
        <w:rPr>
          <w:rFonts w:ascii="Times New Roman" w:eastAsia="Times New Roman" w:hAnsi="Times New Roman" w:cs="Times New Roman"/>
          <w:b/>
          <w:color w:val="222222"/>
          <w:sz w:val="28"/>
          <w:szCs w:val="28"/>
        </w:rPr>
      </w:pPr>
    </w:p>
    <w:p w14:paraId="72072EE2" w14:textId="478D02A4" w:rsidR="00A866C5" w:rsidRDefault="00A866C5" w:rsidP="00A866C5">
      <w:pPr>
        <w:spacing w:after="160" w:line="259" w:lineRule="auto"/>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DEPARTMENT OF COMPUTER ENGINEERING</w:t>
      </w:r>
    </w:p>
    <w:p w14:paraId="552D1DC6" w14:textId="77777777" w:rsidR="002250F3" w:rsidRDefault="002250F3">
      <w:pPr>
        <w:spacing w:after="160" w:line="259" w:lineRule="auto"/>
        <w:rPr>
          <w:rFonts w:ascii="Times New Roman" w:eastAsia="Times New Roman" w:hAnsi="Times New Roman" w:cs="Times New Roman"/>
          <w:b/>
          <w:color w:val="222222"/>
          <w:sz w:val="28"/>
          <w:szCs w:val="28"/>
        </w:rPr>
      </w:pPr>
    </w:p>
    <w:p w14:paraId="3EDC0C85" w14:textId="77777777" w:rsidR="002250F3" w:rsidRDefault="00B238A7">
      <w:pPr>
        <w:spacing w:after="160" w:line="259" w:lineRule="auto"/>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A MINI PROJECT REPORT ON</w:t>
      </w:r>
    </w:p>
    <w:p w14:paraId="1AD9311F" w14:textId="77777777" w:rsidR="002250F3" w:rsidRDefault="002250F3">
      <w:pPr>
        <w:spacing w:after="160" w:line="259" w:lineRule="auto"/>
        <w:jc w:val="center"/>
        <w:rPr>
          <w:rFonts w:ascii="Times New Roman" w:eastAsia="Times New Roman" w:hAnsi="Times New Roman" w:cs="Times New Roman"/>
          <w:b/>
          <w:color w:val="222222"/>
          <w:sz w:val="28"/>
          <w:szCs w:val="28"/>
        </w:rPr>
      </w:pPr>
    </w:p>
    <w:p w14:paraId="193E2DD5" w14:textId="44CF86D3" w:rsidR="002250F3" w:rsidRPr="003C6037" w:rsidRDefault="00DE1694">
      <w:pPr>
        <w:spacing w:after="160" w:line="259" w:lineRule="auto"/>
        <w:jc w:val="center"/>
        <w:rPr>
          <w:rFonts w:ascii="Times New Roman" w:eastAsia="Times New Roman" w:hAnsi="Times New Roman" w:cs="Times New Roman"/>
          <w:b/>
          <w:color w:val="222222"/>
          <w:sz w:val="28"/>
          <w:szCs w:val="28"/>
        </w:rPr>
      </w:pPr>
      <w:r w:rsidRPr="003C6037">
        <w:rPr>
          <w:rFonts w:ascii="Times New Roman" w:eastAsia="Times New Roman" w:hAnsi="Times New Roman" w:cs="Times New Roman"/>
          <w:color w:val="222222"/>
          <w:sz w:val="52"/>
          <w:szCs w:val="52"/>
        </w:rPr>
        <w:t>CLUSTERING AND DIMENTIONALITY REDUCTION USING PRINCIP</w:t>
      </w:r>
      <w:r w:rsidR="003C6037" w:rsidRPr="003C6037">
        <w:rPr>
          <w:rFonts w:ascii="Times New Roman" w:eastAsia="Times New Roman" w:hAnsi="Times New Roman" w:cs="Times New Roman"/>
          <w:color w:val="222222"/>
          <w:sz w:val="52"/>
          <w:szCs w:val="52"/>
        </w:rPr>
        <w:t>AL COMPONENT ANALYSIS</w:t>
      </w:r>
    </w:p>
    <w:p w14:paraId="0171075E" w14:textId="40A992B0" w:rsidR="002250F3" w:rsidRDefault="002250F3">
      <w:pPr>
        <w:spacing w:after="160" w:line="259" w:lineRule="auto"/>
        <w:jc w:val="center"/>
        <w:rPr>
          <w:rFonts w:ascii="Times New Roman" w:eastAsia="Times New Roman" w:hAnsi="Times New Roman" w:cs="Times New Roman"/>
          <w:b/>
          <w:color w:val="222222"/>
          <w:sz w:val="32"/>
          <w:szCs w:val="32"/>
        </w:rPr>
      </w:pPr>
    </w:p>
    <w:p w14:paraId="446D53F6" w14:textId="77777777" w:rsidR="00D07D7C" w:rsidRDefault="00D07D7C">
      <w:pPr>
        <w:spacing w:after="160" w:line="259" w:lineRule="auto"/>
        <w:jc w:val="center"/>
        <w:rPr>
          <w:rFonts w:ascii="Times New Roman" w:eastAsia="Times New Roman" w:hAnsi="Times New Roman" w:cs="Times New Roman"/>
          <w:b/>
          <w:color w:val="222222"/>
          <w:sz w:val="32"/>
          <w:szCs w:val="32"/>
        </w:rPr>
      </w:pPr>
    </w:p>
    <w:p w14:paraId="68346375" w14:textId="77777777" w:rsidR="002250F3" w:rsidRDefault="00B238A7">
      <w:pPr>
        <w:spacing w:after="160" w:line="259" w:lineRule="auto"/>
        <w:jc w:val="center"/>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SUBMITTED BY</w:t>
      </w:r>
    </w:p>
    <w:p w14:paraId="3CD87631" w14:textId="77777777" w:rsidR="002250F3" w:rsidRDefault="002250F3">
      <w:pPr>
        <w:spacing w:after="160" w:line="259" w:lineRule="auto"/>
        <w:jc w:val="center"/>
        <w:rPr>
          <w:rFonts w:ascii="Times New Roman" w:eastAsia="Times New Roman" w:hAnsi="Times New Roman" w:cs="Times New Roman"/>
          <w:b/>
          <w:color w:val="222222"/>
          <w:sz w:val="28"/>
          <w:szCs w:val="28"/>
          <w:u w:val="single"/>
        </w:rPr>
      </w:pPr>
    </w:p>
    <w:p w14:paraId="0FEDB717" w14:textId="0819AC35" w:rsidR="002250F3" w:rsidRDefault="00A866C5" w:rsidP="00A866C5">
      <w:pPr>
        <w:spacing w:after="160" w:line="259" w:lineRule="auto"/>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Chakor Pandkar – 71700425C</w:t>
      </w:r>
    </w:p>
    <w:p w14:paraId="5BF0181D" w14:textId="389913C5" w:rsidR="00A866C5" w:rsidRDefault="00A866C5" w:rsidP="00A866C5">
      <w:pPr>
        <w:spacing w:after="160" w:line="259" w:lineRule="auto"/>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Rakshit Pensalwar – 71700489K</w:t>
      </w:r>
    </w:p>
    <w:p w14:paraId="6398456E" w14:textId="19AA933C" w:rsidR="00A866C5" w:rsidRDefault="00A866C5" w:rsidP="00A866C5">
      <w:pPr>
        <w:spacing w:after="160" w:line="259" w:lineRule="auto"/>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Shubham Patil – 71700447D</w:t>
      </w:r>
    </w:p>
    <w:p w14:paraId="60677BA0" w14:textId="68742777" w:rsidR="002250F3" w:rsidRDefault="002250F3" w:rsidP="00D07D7C">
      <w:pPr>
        <w:spacing w:after="160" w:line="259" w:lineRule="auto"/>
        <w:rPr>
          <w:rFonts w:ascii="Times New Roman" w:eastAsia="Times New Roman" w:hAnsi="Times New Roman" w:cs="Times New Roman"/>
          <w:b/>
          <w:color w:val="222222"/>
          <w:sz w:val="28"/>
          <w:szCs w:val="28"/>
          <w:u w:val="single"/>
        </w:rPr>
      </w:pPr>
    </w:p>
    <w:p w14:paraId="4B1ADFC4" w14:textId="61072C61" w:rsidR="003C6037" w:rsidRDefault="003C6037">
      <w:pPr>
        <w:spacing w:after="160" w:line="259" w:lineRule="auto"/>
        <w:jc w:val="center"/>
        <w:rPr>
          <w:rFonts w:ascii="Times New Roman" w:eastAsia="Times New Roman" w:hAnsi="Times New Roman" w:cs="Times New Roman"/>
          <w:b/>
          <w:color w:val="222222"/>
          <w:sz w:val="28"/>
          <w:szCs w:val="28"/>
          <w:u w:val="single"/>
        </w:rPr>
      </w:pPr>
    </w:p>
    <w:p w14:paraId="7CFEA1E8" w14:textId="313ADF08" w:rsidR="002250F3" w:rsidRDefault="003C6037" w:rsidP="00D07D7C">
      <w:pPr>
        <w:spacing w:after="160" w:line="259" w:lineRule="auto"/>
        <w:jc w:val="center"/>
        <w:rPr>
          <w:rFonts w:ascii="Times New Roman" w:eastAsia="Times New Roman" w:hAnsi="Times New Roman" w:cs="Times New Roman"/>
          <w:b/>
          <w:color w:val="222222"/>
          <w:sz w:val="28"/>
          <w:szCs w:val="28"/>
          <w:u w:val="single"/>
        </w:rPr>
      </w:pPr>
      <w:r>
        <w:rPr>
          <w:rFonts w:ascii="Times New Roman" w:eastAsia="Times New Roman" w:hAnsi="Times New Roman" w:cs="Times New Roman"/>
          <w:b/>
          <w:color w:val="222222"/>
          <w:sz w:val="28"/>
          <w:szCs w:val="28"/>
          <w:u w:val="single"/>
        </w:rPr>
        <w:t>Machine Learning</w:t>
      </w:r>
    </w:p>
    <w:p w14:paraId="0850D850" w14:textId="7A343A32" w:rsidR="002250F3" w:rsidRPr="00D07D7C" w:rsidRDefault="00D07D7C" w:rsidP="00D07D7C">
      <w:pPr>
        <w:pStyle w:val="ListParagraph"/>
        <w:widowControl w:val="0"/>
        <w:numPr>
          <w:ilvl w:val="0"/>
          <w:numId w:val="19"/>
        </w:numPr>
        <w:pBdr>
          <w:top w:val="nil"/>
          <w:left w:val="nil"/>
          <w:bottom w:val="nil"/>
          <w:right w:val="nil"/>
          <w:between w:val="nil"/>
        </w:pBdr>
        <w:spacing w:line="276" w:lineRule="auto"/>
        <w:rPr>
          <w:color w:val="222222"/>
          <w:sz w:val="28"/>
          <w:szCs w:val="28"/>
        </w:rPr>
      </w:pPr>
      <w:r>
        <w:rPr>
          <w:b/>
          <w:color w:val="222222"/>
          <w:sz w:val="36"/>
          <w:szCs w:val="36"/>
        </w:rPr>
        <w:lastRenderedPageBreak/>
        <w:t>TITLE</w:t>
      </w:r>
      <w:r w:rsidR="00B238A7" w:rsidRPr="00D07D7C">
        <w:rPr>
          <w:b/>
          <w:color w:val="222222"/>
          <w:sz w:val="36"/>
          <w:szCs w:val="36"/>
        </w:rPr>
        <w:t>:</w:t>
      </w:r>
    </w:p>
    <w:p w14:paraId="20873966" w14:textId="77777777" w:rsidR="002250F3" w:rsidRDefault="002250F3">
      <w:pPr>
        <w:widowControl w:val="0"/>
        <w:pBdr>
          <w:top w:val="nil"/>
          <w:left w:val="nil"/>
          <w:bottom w:val="nil"/>
          <w:right w:val="nil"/>
          <w:between w:val="nil"/>
        </w:pBdr>
        <w:spacing w:line="276" w:lineRule="auto"/>
        <w:rPr>
          <w:color w:val="222222"/>
          <w:sz w:val="28"/>
          <w:szCs w:val="28"/>
        </w:rPr>
      </w:pPr>
    </w:p>
    <w:p w14:paraId="7EB1CAB4" w14:textId="11D4C2B8" w:rsidR="002250F3" w:rsidRPr="002A738E" w:rsidRDefault="00D07D7C">
      <w:pPr>
        <w:widowControl w:val="0"/>
        <w:pBdr>
          <w:top w:val="nil"/>
          <w:left w:val="nil"/>
          <w:bottom w:val="nil"/>
          <w:right w:val="nil"/>
          <w:between w:val="nil"/>
        </w:pBdr>
        <w:spacing w:line="276" w:lineRule="auto"/>
        <w:rPr>
          <w:rFonts w:asciiTheme="majorHAnsi" w:hAnsiTheme="majorHAnsi"/>
          <w:color w:val="222222"/>
          <w:sz w:val="28"/>
          <w:szCs w:val="28"/>
        </w:rPr>
      </w:pPr>
      <w:r w:rsidRPr="002A738E">
        <w:rPr>
          <w:rFonts w:asciiTheme="majorHAnsi" w:hAnsiTheme="majorHAnsi"/>
          <w:color w:val="222222"/>
          <w:sz w:val="28"/>
          <w:szCs w:val="28"/>
        </w:rPr>
        <w:t>CLUSTERING AND DIMENSIONALITY REDUCTION USING PRINCIPAL COMPONENT ANALYSIS (PCA)</w:t>
      </w:r>
    </w:p>
    <w:p w14:paraId="05BA54A1" w14:textId="73720DFB" w:rsidR="002250F3" w:rsidRDefault="002250F3">
      <w:pPr>
        <w:widowControl w:val="0"/>
        <w:pBdr>
          <w:top w:val="nil"/>
          <w:left w:val="nil"/>
          <w:bottom w:val="nil"/>
          <w:right w:val="nil"/>
          <w:between w:val="nil"/>
        </w:pBdr>
        <w:spacing w:line="276" w:lineRule="auto"/>
        <w:rPr>
          <w:color w:val="222222"/>
        </w:rPr>
      </w:pPr>
    </w:p>
    <w:p w14:paraId="798F527D" w14:textId="4C7115CE" w:rsidR="0097284D" w:rsidRPr="0097284D" w:rsidRDefault="0097284D" w:rsidP="0097284D">
      <w:pPr>
        <w:pStyle w:val="ListParagraph"/>
        <w:widowControl w:val="0"/>
        <w:numPr>
          <w:ilvl w:val="0"/>
          <w:numId w:val="19"/>
        </w:numPr>
        <w:pBdr>
          <w:top w:val="nil"/>
          <w:left w:val="nil"/>
          <w:bottom w:val="nil"/>
          <w:right w:val="nil"/>
          <w:between w:val="nil"/>
        </w:pBdr>
        <w:spacing w:line="276" w:lineRule="auto"/>
        <w:rPr>
          <w:color w:val="222222"/>
        </w:rPr>
      </w:pPr>
      <w:r>
        <w:rPr>
          <w:b/>
          <w:bCs/>
          <w:color w:val="222222"/>
          <w:sz w:val="36"/>
          <w:szCs w:val="36"/>
        </w:rPr>
        <w:t>CONTRIBUTION:</w:t>
      </w:r>
    </w:p>
    <w:p w14:paraId="02003D9C" w14:textId="410C0A65" w:rsidR="0097284D" w:rsidRPr="0097284D" w:rsidRDefault="0097284D" w:rsidP="0097284D">
      <w:pPr>
        <w:pStyle w:val="ListParagraph"/>
        <w:widowControl w:val="0"/>
        <w:numPr>
          <w:ilvl w:val="0"/>
          <w:numId w:val="26"/>
        </w:numPr>
        <w:pBdr>
          <w:top w:val="nil"/>
          <w:left w:val="nil"/>
          <w:bottom w:val="nil"/>
          <w:right w:val="nil"/>
          <w:between w:val="nil"/>
        </w:pBdr>
        <w:spacing w:line="276" w:lineRule="auto"/>
        <w:rPr>
          <w:color w:val="222222"/>
        </w:rPr>
      </w:pPr>
      <w:r w:rsidRPr="0097284D">
        <w:rPr>
          <w:color w:val="222222"/>
          <w:sz w:val="28"/>
          <w:szCs w:val="28"/>
        </w:rPr>
        <w:t xml:space="preserve">Selection of topic: </w:t>
      </w:r>
    </w:p>
    <w:p w14:paraId="1ADBF229" w14:textId="630B7F9E" w:rsidR="0097284D" w:rsidRPr="0097284D" w:rsidRDefault="0097284D" w:rsidP="0097284D">
      <w:pPr>
        <w:pStyle w:val="ListParagraph"/>
        <w:widowControl w:val="0"/>
        <w:numPr>
          <w:ilvl w:val="1"/>
          <w:numId w:val="26"/>
        </w:numPr>
        <w:pBdr>
          <w:top w:val="nil"/>
          <w:left w:val="nil"/>
          <w:bottom w:val="nil"/>
          <w:right w:val="nil"/>
          <w:between w:val="nil"/>
        </w:pBdr>
        <w:spacing w:line="276" w:lineRule="auto"/>
        <w:rPr>
          <w:color w:val="222222"/>
        </w:rPr>
      </w:pPr>
      <w:r w:rsidRPr="0097284D">
        <w:rPr>
          <w:color w:val="222222"/>
          <w:sz w:val="28"/>
          <w:szCs w:val="28"/>
        </w:rPr>
        <w:t>Rakshit Pensalwar</w:t>
      </w:r>
    </w:p>
    <w:p w14:paraId="4B2BBE18" w14:textId="77777777" w:rsidR="0097284D" w:rsidRPr="0097284D" w:rsidRDefault="0097284D" w:rsidP="0097284D">
      <w:pPr>
        <w:pStyle w:val="ListParagraph"/>
        <w:widowControl w:val="0"/>
        <w:pBdr>
          <w:top w:val="nil"/>
          <w:left w:val="nil"/>
          <w:bottom w:val="nil"/>
          <w:right w:val="nil"/>
          <w:between w:val="nil"/>
        </w:pBdr>
        <w:spacing w:line="276" w:lineRule="auto"/>
        <w:ind w:left="2160"/>
        <w:rPr>
          <w:color w:val="222222"/>
          <w:sz w:val="12"/>
          <w:szCs w:val="12"/>
        </w:rPr>
      </w:pPr>
    </w:p>
    <w:p w14:paraId="3155C75B" w14:textId="751F478C" w:rsidR="0097284D" w:rsidRDefault="0097284D" w:rsidP="0097284D">
      <w:pPr>
        <w:pStyle w:val="ListParagraph"/>
        <w:widowControl w:val="0"/>
        <w:numPr>
          <w:ilvl w:val="0"/>
          <w:numId w:val="26"/>
        </w:numPr>
        <w:pBdr>
          <w:top w:val="nil"/>
          <w:left w:val="nil"/>
          <w:bottom w:val="nil"/>
          <w:right w:val="nil"/>
          <w:between w:val="nil"/>
        </w:pBdr>
        <w:spacing w:line="276" w:lineRule="auto"/>
        <w:rPr>
          <w:color w:val="222222"/>
          <w:sz w:val="28"/>
          <w:szCs w:val="28"/>
        </w:rPr>
      </w:pPr>
      <w:r>
        <w:rPr>
          <w:color w:val="222222"/>
          <w:sz w:val="28"/>
          <w:szCs w:val="28"/>
        </w:rPr>
        <w:t>Dataset Analysis:</w:t>
      </w:r>
    </w:p>
    <w:p w14:paraId="472FDC36" w14:textId="3B3AFA82" w:rsidR="0097284D" w:rsidRDefault="0097284D" w:rsidP="0097284D">
      <w:pPr>
        <w:pStyle w:val="ListParagraph"/>
        <w:widowControl w:val="0"/>
        <w:numPr>
          <w:ilvl w:val="1"/>
          <w:numId w:val="26"/>
        </w:numPr>
        <w:pBdr>
          <w:top w:val="nil"/>
          <w:left w:val="nil"/>
          <w:bottom w:val="nil"/>
          <w:right w:val="nil"/>
          <w:between w:val="nil"/>
        </w:pBdr>
        <w:spacing w:line="276" w:lineRule="auto"/>
        <w:rPr>
          <w:color w:val="222222"/>
          <w:sz w:val="28"/>
          <w:szCs w:val="28"/>
        </w:rPr>
      </w:pPr>
      <w:r>
        <w:rPr>
          <w:color w:val="222222"/>
          <w:sz w:val="28"/>
          <w:szCs w:val="28"/>
        </w:rPr>
        <w:t>Chakor Pandkar</w:t>
      </w:r>
    </w:p>
    <w:p w14:paraId="60A90EB6" w14:textId="77777777" w:rsidR="0097284D" w:rsidRPr="0097284D" w:rsidRDefault="0097284D" w:rsidP="0097284D">
      <w:pPr>
        <w:pStyle w:val="ListParagraph"/>
        <w:widowControl w:val="0"/>
        <w:pBdr>
          <w:top w:val="nil"/>
          <w:left w:val="nil"/>
          <w:bottom w:val="nil"/>
          <w:right w:val="nil"/>
          <w:between w:val="nil"/>
        </w:pBdr>
        <w:spacing w:line="276" w:lineRule="auto"/>
        <w:ind w:left="2160"/>
        <w:rPr>
          <w:color w:val="222222"/>
          <w:sz w:val="12"/>
          <w:szCs w:val="12"/>
        </w:rPr>
      </w:pPr>
    </w:p>
    <w:p w14:paraId="0F8526C1" w14:textId="15C39F30" w:rsidR="0097284D" w:rsidRDefault="0097284D" w:rsidP="0097284D">
      <w:pPr>
        <w:pStyle w:val="ListParagraph"/>
        <w:widowControl w:val="0"/>
        <w:numPr>
          <w:ilvl w:val="0"/>
          <w:numId w:val="26"/>
        </w:numPr>
        <w:pBdr>
          <w:top w:val="nil"/>
          <w:left w:val="nil"/>
          <w:bottom w:val="nil"/>
          <w:right w:val="nil"/>
          <w:between w:val="nil"/>
        </w:pBdr>
        <w:spacing w:line="276" w:lineRule="auto"/>
        <w:rPr>
          <w:color w:val="222222"/>
          <w:sz w:val="28"/>
          <w:szCs w:val="28"/>
        </w:rPr>
      </w:pPr>
      <w:r>
        <w:rPr>
          <w:color w:val="222222"/>
          <w:sz w:val="28"/>
          <w:szCs w:val="28"/>
        </w:rPr>
        <w:t>Program Implementation:</w:t>
      </w:r>
    </w:p>
    <w:p w14:paraId="0CBEA79E" w14:textId="0685AE2D" w:rsidR="0097284D" w:rsidRDefault="0097284D" w:rsidP="0097284D">
      <w:pPr>
        <w:pStyle w:val="ListParagraph"/>
        <w:widowControl w:val="0"/>
        <w:numPr>
          <w:ilvl w:val="1"/>
          <w:numId w:val="26"/>
        </w:numPr>
        <w:pBdr>
          <w:top w:val="nil"/>
          <w:left w:val="nil"/>
          <w:bottom w:val="nil"/>
          <w:right w:val="nil"/>
          <w:between w:val="nil"/>
        </w:pBdr>
        <w:spacing w:line="276" w:lineRule="auto"/>
        <w:rPr>
          <w:color w:val="222222"/>
          <w:sz w:val="28"/>
          <w:szCs w:val="28"/>
        </w:rPr>
      </w:pPr>
      <w:r>
        <w:rPr>
          <w:color w:val="222222"/>
          <w:sz w:val="28"/>
          <w:szCs w:val="28"/>
        </w:rPr>
        <w:t>Rakshit Pensalwar</w:t>
      </w:r>
    </w:p>
    <w:p w14:paraId="1D15861F" w14:textId="50A652E1" w:rsidR="0097284D" w:rsidRDefault="0097284D" w:rsidP="0097284D">
      <w:pPr>
        <w:pStyle w:val="ListParagraph"/>
        <w:widowControl w:val="0"/>
        <w:numPr>
          <w:ilvl w:val="1"/>
          <w:numId w:val="26"/>
        </w:numPr>
        <w:pBdr>
          <w:top w:val="nil"/>
          <w:left w:val="nil"/>
          <w:bottom w:val="nil"/>
          <w:right w:val="nil"/>
          <w:between w:val="nil"/>
        </w:pBdr>
        <w:spacing w:line="276" w:lineRule="auto"/>
        <w:rPr>
          <w:color w:val="222222"/>
          <w:sz w:val="28"/>
          <w:szCs w:val="28"/>
        </w:rPr>
      </w:pPr>
      <w:r>
        <w:rPr>
          <w:color w:val="222222"/>
          <w:sz w:val="28"/>
          <w:szCs w:val="28"/>
        </w:rPr>
        <w:t>Shubham Patil</w:t>
      </w:r>
    </w:p>
    <w:p w14:paraId="17C657C2" w14:textId="77777777" w:rsidR="0097284D" w:rsidRPr="0097284D" w:rsidRDefault="0097284D" w:rsidP="0097284D">
      <w:pPr>
        <w:pStyle w:val="ListParagraph"/>
        <w:widowControl w:val="0"/>
        <w:pBdr>
          <w:top w:val="nil"/>
          <w:left w:val="nil"/>
          <w:bottom w:val="nil"/>
          <w:right w:val="nil"/>
          <w:between w:val="nil"/>
        </w:pBdr>
        <w:spacing w:line="276" w:lineRule="auto"/>
        <w:ind w:left="2160"/>
        <w:rPr>
          <w:color w:val="222222"/>
          <w:sz w:val="12"/>
          <w:szCs w:val="12"/>
        </w:rPr>
      </w:pPr>
    </w:p>
    <w:p w14:paraId="789EBDFC" w14:textId="0765EB4C" w:rsidR="0097284D" w:rsidRDefault="0097284D" w:rsidP="0097284D">
      <w:pPr>
        <w:pStyle w:val="ListParagraph"/>
        <w:widowControl w:val="0"/>
        <w:numPr>
          <w:ilvl w:val="0"/>
          <w:numId w:val="26"/>
        </w:numPr>
        <w:pBdr>
          <w:top w:val="nil"/>
          <w:left w:val="nil"/>
          <w:bottom w:val="nil"/>
          <w:right w:val="nil"/>
          <w:between w:val="nil"/>
        </w:pBdr>
        <w:spacing w:line="276" w:lineRule="auto"/>
        <w:rPr>
          <w:color w:val="222222"/>
          <w:sz w:val="28"/>
          <w:szCs w:val="28"/>
        </w:rPr>
      </w:pPr>
      <w:r>
        <w:rPr>
          <w:color w:val="222222"/>
          <w:sz w:val="28"/>
          <w:szCs w:val="28"/>
        </w:rPr>
        <w:t>Presentation:</w:t>
      </w:r>
    </w:p>
    <w:p w14:paraId="6C0070B0" w14:textId="2F217509" w:rsidR="0097284D" w:rsidRDefault="0097284D" w:rsidP="0097284D">
      <w:pPr>
        <w:pStyle w:val="ListParagraph"/>
        <w:widowControl w:val="0"/>
        <w:numPr>
          <w:ilvl w:val="1"/>
          <w:numId w:val="26"/>
        </w:numPr>
        <w:pBdr>
          <w:top w:val="nil"/>
          <w:left w:val="nil"/>
          <w:bottom w:val="nil"/>
          <w:right w:val="nil"/>
          <w:between w:val="nil"/>
        </w:pBdr>
        <w:spacing w:line="276" w:lineRule="auto"/>
        <w:rPr>
          <w:color w:val="222222"/>
          <w:sz w:val="28"/>
          <w:szCs w:val="28"/>
        </w:rPr>
      </w:pPr>
      <w:r>
        <w:rPr>
          <w:color w:val="222222"/>
          <w:sz w:val="28"/>
          <w:szCs w:val="28"/>
        </w:rPr>
        <w:t>Chakor Pandkar</w:t>
      </w:r>
    </w:p>
    <w:p w14:paraId="31939FA8" w14:textId="77777777" w:rsidR="0097284D" w:rsidRPr="0097284D" w:rsidRDefault="0097284D" w:rsidP="0097284D">
      <w:pPr>
        <w:pStyle w:val="ListParagraph"/>
        <w:widowControl w:val="0"/>
        <w:pBdr>
          <w:top w:val="nil"/>
          <w:left w:val="nil"/>
          <w:bottom w:val="nil"/>
          <w:right w:val="nil"/>
          <w:between w:val="nil"/>
        </w:pBdr>
        <w:spacing w:line="276" w:lineRule="auto"/>
        <w:ind w:left="2160"/>
        <w:rPr>
          <w:color w:val="222222"/>
          <w:sz w:val="12"/>
          <w:szCs w:val="12"/>
        </w:rPr>
      </w:pPr>
    </w:p>
    <w:p w14:paraId="5959083C" w14:textId="5867BE4D" w:rsidR="0097284D" w:rsidRDefault="0097284D" w:rsidP="0097284D">
      <w:pPr>
        <w:pStyle w:val="ListParagraph"/>
        <w:widowControl w:val="0"/>
        <w:numPr>
          <w:ilvl w:val="0"/>
          <w:numId w:val="26"/>
        </w:numPr>
        <w:pBdr>
          <w:top w:val="nil"/>
          <w:left w:val="nil"/>
          <w:bottom w:val="nil"/>
          <w:right w:val="nil"/>
          <w:between w:val="nil"/>
        </w:pBdr>
        <w:spacing w:line="276" w:lineRule="auto"/>
        <w:rPr>
          <w:color w:val="222222"/>
          <w:sz w:val="28"/>
          <w:szCs w:val="28"/>
        </w:rPr>
      </w:pPr>
      <w:r>
        <w:rPr>
          <w:color w:val="222222"/>
          <w:sz w:val="28"/>
          <w:szCs w:val="28"/>
        </w:rPr>
        <w:t>Report:</w:t>
      </w:r>
    </w:p>
    <w:p w14:paraId="1EFC738E" w14:textId="42CD9F8B" w:rsidR="0097284D" w:rsidRPr="0097284D" w:rsidRDefault="0097284D" w:rsidP="0097284D">
      <w:pPr>
        <w:pStyle w:val="ListParagraph"/>
        <w:widowControl w:val="0"/>
        <w:numPr>
          <w:ilvl w:val="1"/>
          <w:numId w:val="26"/>
        </w:numPr>
        <w:pBdr>
          <w:top w:val="nil"/>
          <w:left w:val="nil"/>
          <w:bottom w:val="nil"/>
          <w:right w:val="nil"/>
          <w:between w:val="nil"/>
        </w:pBdr>
        <w:spacing w:line="276" w:lineRule="auto"/>
        <w:rPr>
          <w:color w:val="222222"/>
          <w:sz w:val="28"/>
          <w:szCs w:val="28"/>
        </w:rPr>
      </w:pPr>
      <w:r>
        <w:rPr>
          <w:color w:val="222222"/>
          <w:sz w:val="28"/>
          <w:szCs w:val="28"/>
        </w:rPr>
        <w:t>Shubham Patil</w:t>
      </w:r>
    </w:p>
    <w:p w14:paraId="41BE7DAB" w14:textId="77777777" w:rsidR="00E822C9" w:rsidRDefault="00E822C9">
      <w:pPr>
        <w:spacing w:after="160" w:line="259" w:lineRule="auto"/>
        <w:rPr>
          <w:rFonts w:ascii="Times New Roman" w:eastAsia="Times New Roman" w:hAnsi="Times New Roman" w:cs="Times New Roman"/>
          <w:b/>
          <w:color w:val="222222"/>
          <w:sz w:val="28"/>
          <w:szCs w:val="28"/>
        </w:rPr>
      </w:pPr>
    </w:p>
    <w:p w14:paraId="02ABB24A" w14:textId="3FB92ADF" w:rsidR="00D07D7C" w:rsidRDefault="00B95532" w:rsidP="00D07D7C">
      <w:pPr>
        <w:pStyle w:val="ListParagraph"/>
        <w:numPr>
          <w:ilvl w:val="0"/>
          <w:numId w:val="19"/>
        </w:numPr>
        <w:spacing w:after="160" w:line="259" w:lineRule="auto"/>
        <w:rPr>
          <w:rFonts w:eastAsia="Times New Roman"/>
          <w:b/>
          <w:color w:val="222222"/>
          <w:sz w:val="36"/>
          <w:szCs w:val="36"/>
        </w:rPr>
      </w:pPr>
      <w:r w:rsidRPr="00D07D7C">
        <w:rPr>
          <w:rFonts w:eastAsia="Times New Roman"/>
          <w:b/>
          <w:color w:val="222222"/>
          <w:sz w:val="36"/>
          <w:szCs w:val="36"/>
        </w:rPr>
        <w:t>ABSTRACT:</w:t>
      </w:r>
    </w:p>
    <w:p w14:paraId="3DAE8D12" w14:textId="77777777" w:rsidR="00D07D7C" w:rsidRPr="00D07D7C" w:rsidRDefault="00D07D7C" w:rsidP="00D07D7C">
      <w:pPr>
        <w:pStyle w:val="ListParagraph"/>
        <w:spacing w:after="160" w:line="259" w:lineRule="auto"/>
        <w:rPr>
          <w:rFonts w:eastAsia="Times New Roman"/>
          <w:b/>
          <w:color w:val="222222"/>
          <w:sz w:val="36"/>
          <w:szCs w:val="36"/>
        </w:rPr>
      </w:pPr>
    </w:p>
    <w:p w14:paraId="2F546790" w14:textId="4694F340" w:rsidR="00C00E02" w:rsidRPr="00A866C5" w:rsidRDefault="00B238A7" w:rsidP="002A738E">
      <w:pPr>
        <w:pStyle w:val="ListParagraph"/>
        <w:numPr>
          <w:ilvl w:val="0"/>
          <w:numId w:val="15"/>
        </w:numPr>
        <w:spacing w:after="120" w:line="259" w:lineRule="auto"/>
        <w:ind w:left="1154"/>
        <w:rPr>
          <w:color w:val="222222"/>
          <w:sz w:val="28"/>
          <w:szCs w:val="28"/>
        </w:rPr>
      </w:pPr>
      <w:r w:rsidRPr="002A738E">
        <w:rPr>
          <w:color w:val="222222"/>
          <w:sz w:val="32"/>
          <w:szCs w:val="32"/>
        </w:rPr>
        <w:t>Objectives</w:t>
      </w:r>
      <w:r w:rsidRPr="00A866C5">
        <w:rPr>
          <w:color w:val="222222"/>
          <w:sz w:val="28"/>
          <w:szCs w:val="28"/>
        </w:rPr>
        <w:t>:</w:t>
      </w:r>
    </w:p>
    <w:p w14:paraId="335C42F0" w14:textId="7580D1FE" w:rsidR="002A738E" w:rsidRPr="002A738E" w:rsidRDefault="00E822C9" w:rsidP="002A738E">
      <w:pPr>
        <w:spacing w:after="240" w:line="259" w:lineRule="auto"/>
        <w:rPr>
          <w:rFonts w:asciiTheme="majorHAnsi" w:hAnsiTheme="majorHAnsi"/>
          <w:color w:val="222222"/>
          <w:sz w:val="32"/>
          <w:szCs w:val="32"/>
        </w:rPr>
      </w:pPr>
      <w:r w:rsidRPr="00E822C9">
        <w:rPr>
          <w:color w:val="222222"/>
          <w:sz w:val="28"/>
          <w:szCs w:val="28"/>
        </w:rPr>
        <w:t xml:space="preserve"> </w:t>
      </w:r>
      <w:r w:rsidRPr="00E822C9">
        <w:rPr>
          <w:color w:val="222222"/>
          <w:sz w:val="28"/>
          <w:szCs w:val="28"/>
        </w:rPr>
        <w:tab/>
        <w:t xml:space="preserve"> </w:t>
      </w:r>
      <w:r w:rsidR="00A866C5">
        <w:rPr>
          <w:color w:val="222222"/>
          <w:sz w:val="28"/>
          <w:szCs w:val="28"/>
        </w:rPr>
        <w:tab/>
      </w:r>
      <w:r w:rsidR="00D07D7C" w:rsidRPr="002A738E">
        <w:rPr>
          <w:rFonts w:asciiTheme="majorHAnsi" w:hAnsiTheme="majorHAnsi"/>
          <w:sz w:val="28"/>
          <w:szCs w:val="28"/>
        </w:rPr>
        <w:t>The objective of this report is to determine if a dimension reduction technique, namely principal component analysis, could be utilized in combination with a finite difference method for these problems. A number of numerical experiments were designed to examine the efficiency under different conditions.</w:t>
      </w:r>
      <w:r w:rsidRPr="002A738E">
        <w:rPr>
          <w:rFonts w:asciiTheme="majorHAnsi" w:hAnsiTheme="majorHAnsi"/>
          <w:color w:val="222222"/>
          <w:sz w:val="36"/>
          <w:szCs w:val="36"/>
        </w:rPr>
        <w:t> </w:t>
      </w:r>
    </w:p>
    <w:p w14:paraId="71F8AD78" w14:textId="6A04F12F" w:rsidR="002A738E" w:rsidRDefault="00B238A7" w:rsidP="002A738E">
      <w:pPr>
        <w:pStyle w:val="ListParagraph"/>
        <w:numPr>
          <w:ilvl w:val="0"/>
          <w:numId w:val="15"/>
        </w:numPr>
        <w:spacing w:after="120" w:line="259" w:lineRule="auto"/>
        <w:ind w:left="1154"/>
        <w:rPr>
          <w:color w:val="222222"/>
          <w:sz w:val="28"/>
          <w:szCs w:val="28"/>
        </w:rPr>
      </w:pPr>
      <w:r w:rsidRPr="002A738E">
        <w:rPr>
          <w:color w:val="222222"/>
          <w:sz w:val="32"/>
          <w:szCs w:val="32"/>
        </w:rPr>
        <w:t>Method</w:t>
      </w:r>
      <w:r w:rsidRPr="00A866C5">
        <w:rPr>
          <w:color w:val="222222"/>
          <w:sz w:val="28"/>
          <w:szCs w:val="28"/>
        </w:rPr>
        <w:t>:</w:t>
      </w:r>
    </w:p>
    <w:p w14:paraId="16A7862D" w14:textId="4E5C7F28" w:rsidR="00854B92" w:rsidRPr="002A738E" w:rsidRDefault="00D07D7C" w:rsidP="002A738E">
      <w:pPr>
        <w:pStyle w:val="ListParagraph"/>
        <w:spacing w:line="259" w:lineRule="auto"/>
        <w:ind w:left="0" w:firstLine="1440"/>
        <w:rPr>
          <w:rFonts w:asciiTheme="majorHAnsi" w:hAnsiTheme="majorHAnsi"/>
          <w:sz w:val="24"/>
          <w:szCs w:val="24"/>
        </w:rPr>
      </w:pPr>
      <w:r w:rsidRPr="002A738E">
        <w:rPr>
          <w:rFonts w:asciiTheme="majorHAnsi" w:hAnsiTheme="majorHAnsi"/>
          <w:sz w:val="28"/>
          <w:szCs w:val="28"/>
        </w:rPr>
        <w:t xml:space="preserve">An important area in </w:t>
      </w:r>
      <w:r w:rsidR="002A738E" w:rsidRPr="002A738E">
        <w:rPr>
          <w:rFonts w:asciiTheme="majorHAnsi" w:hAnsiTheme="majorHAnsi"/>
          <w:sz w:val="28"/>
          <w:szCs w:val="28"/>
        </w:rPr>
        <w:t>wine factory</w:t>
      </w:r>
      <w:r w:rsidRPr="002A738E">
        <w:rPr>
          <w:rFonts w:asciiTheme="majorHAnsi" w:hAnsiTheme="majorHAnsi"/>
          <w:sz w:val="28"/>
          <w:szCs w:val="28"/>
        </w:rPr>
        <w:t xml:space="preserve"> concerns the </w:t>
      </w:r>
      <w:r w:rsidR="002A738E" w:rsidRPr="002A738E">
        <w:rPr>
          <w:rFonts w:asciiTheme="majorHAnsi" w:hAnsiTheme="majorHAnsi"/>
          <w:sz w:val="28"/>
          <w:szCs w:val="28"/>
        </w:rPr>
        <w:t>amount of alcohol, alkalinity, ash, color intensity, hue, etc</w:t>
      </w:r>
      <w:r w:rsidRPr="002A738E">
        <w:rPr>
          <w:rFonts w:asciiTheme="majorHAnsi" w:hAnsiTheme="majorHAnsi"/>
          <w:sz w:val="28"/>
          <w:szCs w:val="28"/>
        </w:rPr>
        <w:t xml:space="preserve">. When options depend on several underlying </w:t>
      </w:r>
      <w:r w:rsidR="002A738E" w:rsidRPr="002A738E">
        <w:rPr>
          <w:rFonts w:asciiTheme="majorHAnsi" w:hAnsiTheme="majorHAnsi"/>
          <w:sz w:val="28"/>
          <w:szCs w:val="28"/>
        </w:rPr>
        <w:t>wine class</w:t>
      </w:r>
      <w:r w:rsidRPr="002A738E">
        <w:rPr>
          <w:rFonts w:asciiTheme="majorHAnsi" w:hAnsiTheme="majorHAnsi"/>
          <w:sz w:val="28"/>
          <w:szCs w:val="28"/>
        </w:rPr>
        <w:t xml:space="preserve">, the complexity of the problem makes it difficult to solve using conventional finite difference methods. Instead, stochastic approaches are </w:t>
      </w:r>
      <w:r w:rsidRPr="002A738E">
        <w:rPr>
          <w:rFonts w:asciiTheme="majorHAnsi" w:hAnsiTheme="majorHAnsi"/>
          <w:sz w:val="28"/>
          <w:szCs w:val="28"/>
        </w:rPr>
        <w:lastRenderedPageBreak/>
        <w:t>employed despite the extremely slow convergence of these methods.</w:t>
      </w:r>
      <w:r w:rsidR="002A738E" w:rsidRPr="002A738E">
        <w:rPr>
          <w:rFonts w:asciiTheme="majorHAnsi" w:hAnsiTheme="majorHAnsi"/>
          <w:sz w:val="28"/>
          <w:szCs w:val="28"/>
        </w:rPr>
        <w:t xml:space="preserve"> The results show that the proposed approach performs very well when the correlation between the underlying wine class is sufficiently high.</w:t>
      </w:r>
      <w:r w:rsidR="00E822C9" w:rsidRPr="002A738E">
        <w:rPr>
          <w:rFonts w:asciiTheme="majorHAnsi" w:hAnsiTheme="majorHAnsi"/>
          <w:color w:val="222222"/>
          <w:sz w:val="36"/>
          <w:szCs w:val="36"/>
        </w:rPr>
        <w:t xml:space="preserve"> </w:t>
      </w:r>
    </w:p>
    <w:p w14:paraId="6D457A51" w14:textId="77777777" w:rsidR="002A738E" w:rsidRDefault="002A738E" w:rsidP="002A738E">
      <w:pPr>
        <w:pStyle w:val="ListParagraph"/>
        <w:spacing w:after="160" w:line="259" w:lineRule="auto"/>
        <w:ind w:left="1170"/>
        <w:rPr>
          <w:color w:val="222222"/>
          <w:sz w:val="28"/>
          <w:szCs w:val="28"/>
        </w:rPr>
      </w:pPr>
    </w:p>
    <w:p w14:paraId="3CE5B4F7" w14:textId="1A2F5595" w:rsidR="00D07D7C" w:rsidRPr="00D07D7C" w:rsidRDefault="00D07D7C" w:rsidP="00D07D7C">
      <w:pPr>
        <w:pStyle w:val="ListParagraph"/>
        <w:numPr>
          <w:ilvl w:val="0"/>
          <w:numId w:val="19"/>
        </w:numPr>
        <w:spacing w:after="160" w:line="259" w:lineRule="auto"/>
        <w:rPr>
          <w:color w:val="222222"/>
          <w:sz w:val="28"/>
          <w:szCs w:val="28"/>
        </w:rPr>
      </w:pPr>
      <w:r>
        <w:rPr>
          <w:b/>
          <w:bCs/>
          <w:color w:val="222222"/>
          <w:sz w:val="36"/>
          <w:szCs w:val="36"/>
        </w:rPr>
        <w:t>MOTIVATION:</w:t>
      </w:r>
    </w:p>
    <w:p w14:paraId="24F2F6D8" w14:textId="77777777" w:rsidR="00D07D7C" w:rsidRPr="00D07D7C" w:rsidRDefault="00D07D7C" w:rsidP="00D07D7C">
      <w:pPr>
        <w:pStyle w:val="ListParagraph"/>
        <w:spacing w:after="160" w:line="259" w:lineRule="auto"/>
        <w:rPr>
          <w:color w:val="222222"/>
          <w:sz w:val="28"/>
          <w:szCs w:val="28"/>
        </w:rPr>
      </w:pPr>
    </w:p>
    <w:p w14:paraId="6654A943" w14:textId="0760AB27" w:rsidR="00D07D7C" w:rsidRDefault="00D07D7C" w:rsidP="002A738E">
      <w:pPr>
        <w:pStyle w:val="ListParagraph"/>
        <w:spacing w:after="160" w:line="259" w:lineRule="auto"/>
        <w:ind w:left="0" w:firstLine="1560"/>
        <w:rPr>
          <w:rFonts w:asciiTheme="majorHAnsi" w:hAnsiTheme="majorHAnsi"/>
          <w:color w:val="000000"/>
          <w:sz w:val="28"/>
          <w:szCs w:val="28"/>
          <w:shd w:val="clear" w:color="auto" w:fill="FFFFFF"/>
        </w:rPr>
      </w:pPr>
      <w:r w:rsidRPr="002A738E">
        <w:rPr>
          <w:rFonts w:asciiTheme="majorHAnsi" w:hAnsiTheme="majorHAnsi"/>
          <w:color w:val="000000"/>
          <w:sz w:val="28"/>
          <w:szCs w:val="28"/>
          <w:shd w:val="clear" w:color="auto" w:fill="FFFFFF"/>
        </w:rPr>
        <w:t>Actual Design Process involves assignment of shapes and their dimensions which in turn serve as the guidelines for the manufactureres, developers, users, and the designers themselves. The various stages of development of a design, particularly the machinig fabrication and testing involve considering it as an approximation in the sense of defining tolerances for both shape and size parameters. These tolerances are inevitably encountrered due to the limitations of each of the stages of the design and development process. It is therefore only essential that the designer be equipped with tools which allow him to design and test with real-life considerations of tolerances.</w:t>
      </w:r>
    </w:p>
    <w:p w14:paraId="2292B6B6" w14:textId="77777777" w:rsidR="0097284D" w:rsidRPr="002A738E" w:rsidRDefault="0097284D" w:rsidP="002A738E">
      <w:pPr>
        <w:pStyle w:val="ListParagraph"/>
        <w:spacing w:after="160" w:line="259" w:lineRule="auto"/>
        <w:ind w:left="0" w:firstLine="1560"/>
        <w:rPr>
          <w:rFonts w:asciiTheme="majorHAnsi" w:hAnsiTheme="majorHAnsi"/>
          <w:color w:val="222222"/>
          <w:sz w:val="28"/>
          <w:szCs w:val="28"/>
        </w:rPr>
      </w:pPr>
    </w:p>
    <w:p w14:paraId="78B3A330" w14:textId="283F93B5" w:rsidR="002250F3" w:rsidRDefault="0081373C" w:rsidP="00D07D7C">
      <w:pPr>
        <w:pStyle w:val="ListParagraph"/>
        <w:widowControl w:val="0"/>
        <w:numPr>
          <w:ilvl w:val="0"/>
          <w:numId w:val="19"/>
        </w:numPr>
        <w:pBdr>
          <w:top w:val="nil"/>
          <w:left w:val="nil"/>
          <w:bottom w:val="nil"/>
          <w:right w:val="nil"/>
          <w:between w:val="nil"/>
        </w:pBdr>
        <w:spacing w:line="276" w:lineRule="auto"/>
        <w:rPr>
          <w:b/>
          <w:color w:val="222222"/>
          <w:sz w:val="36"/>
          <w:szCs w:val="36"/>
        </w:rPr>
      </w:pPr>
      <w:r w:rsidRPr="00D07D7C">
        <w:rPr>
          <w:b/>
          <w:color w:val="222222"/>
          <w:sz w:val="36"/>
          <w:szCs w:val="36"/>
        </w:rPr>
        <w:t>INTRODUCTION:</w:t>
      </w:r>
    </w:p>
    <w:p w14:paraId="2A1258CD" w14:textId="77777777" w:rsidR="00C4757D" w:rsidRPr="00C4757D" w:rsidRDefault="00C4757D" w:rsidP="00C4757D">
      <w:pPr>
        <w:widowControl w:val="0"/>
        <w:pBdr>
          <w:top w:val="nil"/>
          <w:left w:val="nil"/>
          <w:bottom w:val="nil"/>
          <w:right w:val="nil"/>
          <w:between w:val="nil"/>
        </w:pBdr>
        <w:spacing w:line="276" w:lineRule="auto"/>
        <w:ind w:left="360"/>
        <w:rPr>
          <w:b/>
          <w:color w:val="222222"/>
          <w:sz w:val="36"/>
          <w:szCs w:val="36"/>
        </w:rPr>
      </w:pPr>
    </w:p>
    <w:p w14:paraId="4AF74811" w14:textId="77777777" w:rsidR="00C4757D" w:rsidRDefault="00C4757D" w:rsidP="00C4757D">
      <w:pPr>
        <w:widowControl w:val="0"/>
        <w:pBdr>
          <w:top w:val="nil"/>
          <w:left w:val="nil"/>
          <w:bottom w:val="nil"/>
          <w:right w:val="nil"/>
          <w:between w:val="nil"/>
        </w:pBdr>
        <w:spacing w:line="276" w:lineRule="auto"/>
        <w:ind w:firstLine="1560"/>
        <w:rPr>
          <w:rFonts w:asciiTheme="majorHAnsi" w:hAnsiTheme="majorHAnsi"/>
          <w:sz w:val="28"/>
          <w:szCs w:val="28"/>
        </w:rPr>
      </w:pPr>
      <w:r w:rsidRPr="00C4757D">
        <w:rPr>
          <w:rFonts w:asciiTheme="majorHAnsi" w:hAnsiTheme="majorHAnsi"/>
          <w:sz w:val="28"/>
          <w:szCs w:val="28"/>
        </w:rPr>
        <w:t xml:space="preserve">Principal Component Analysis (PCA) is the general name for a technique which uses sophisticated underlying mathematical principles to transforms a number of possibly correlated variables into a smaller number of variables called principal components. The origins of PCA lie in multivariate data analysis, however, it has a wide range of other applications, as we will show in due course. PCA has been called, ’one of the most important results from applied linear algebra and perhaps its most common use is as the first step in trying to analyze large data sets. </w:t>
      </w:r>
    </w:p>
    <w:p w14:paraId="1B7C0701" w14:textId="0B9495E3" w:rsidR="00126CDF" w:rsidRPr="00C4757D" w:rsidRDefault="00C4757D" w:rsidP="00C4757D">
      <w:pPr>
        <w:widowControl w:val="0"/>
        <w:pBdr>
          <w:top w:val="nil"/>
          <w:left w:val="nil"/>
          <w:bottom w:val="nil"/>
          <w:right w:val="nil"/>
          <w:between w:val="nil"/>
        </w:pBdr>
        <w:spacing w:line="276" w:lineRule="auto"/>
        <w:ind w:firstLine="1560"/>
        <w:rPr>
          <w:rFonts w:asciiTheme="majorHAnsi" w:hAnsiTheme="majorHAnsi"/>
          <w:color w:val="222222"/>
          <w:sz w:val="28"/>
          <w:szCs w:val="28"/>
        </w:rPr>
      </w:pPr>
      <w:r w:rsidRPr="00C4757D">
        <w:rPr>
          <w:rFonts w:asciiTheme="majorHAnsi" w:hAnsiTheme="majorHAnsi"/>
          <w:sz w:val="28"/>
          <w:szCs w:val="28"/>
        </w:rPr>
        <w:t xml:space="preserve">Some of the other common applications include; de-noising signals, blind source separation, and data compression. In general terms, PCA uses a vector space transform to reduce the dimensionality of large data sets. Using mathematical projection, the original data set, which may have involved many variables, can often be interpreted in just a few variables (the principal components). It is therefore often the case that an examination of the reduced dimension data set will allow the user to spot trends, patterns and outliers in the </w:t>
      </w:r>
      <w:r w:rsidRPr="00C4757D">
        <w:rPr>
          <w:rFonts w:asciiTheme="majorHAnsi" w:hAnsiTheme="majorHAnsi"/>
          <w:sz w:val="28"/>
          <w:szCs w:val="28"/>
        </w:rPr>
        <w:lastRenderedPageBreak/>
        <w:t>data, far more easily than would have been possible without performing the principal component analysis.</w:t>
      </w:r>
    </w:p>
    <w:p w14:paraId="549B8E46" w14:textId="6C74E8BE" w:rsidR="002250F3" w:rsidRDefault="002250F3">
      <w:pPr>
        <w:widowControl w:val="0"/>
        <w:pBdr>
          <w:top w:val="nil"/>
          <w:left w:val="nil"/>
          <w:bottom w:val="nil"/>
          <w:right w:val="nil"/>
          <w:between w:val="nil"/>
        </w:pBdr>
        <w:spacing w:line="276" w:lineRule="auto"/>
        <w:rPr>
          <w:b/>
          <w:color w:val="222222"/>
          <w:sz w:val="36"/>
          <w:szCs w:val="36"/>
        </w:rPr>
      </w:pPr>
    </w:p>
    <w:p w14:paraId="5C11A2CE" w14:textId="77777777" w:rsidR="00E8052E" w:rsidRDefault="00E8052E">
      <w:pPr>
        <w:widowControl w:val="0"/>
        <w:pBdr>
          <w:top w:val="nil"/>
          <w:left w:val="nil"/>
          <w:bottom w:val="nil"/>
          <w:right w:val="nil"/>
          <w:between w:val="nil"/>
        </w:pBdr>
        <w:spacing w:line="276" w:lineRule="auto"/>
        <w:rPr>
          <w:b/>
          <w:color w:val="222222"/>
          <w:sz w:val="36"/>
          <w:szCs w:val="36"/>
        </w:rPr>
      </w:pPr>
    </w:p>
    <w:p w14:paraId="328DEED8" w14:textId="4374587B" w:rsidR="00E8052E" w:rsidRDefault="00E8052E" w:rsidP="00E8052E">
      <w:pPr>
        <w:pStyle w:val="Heading1"/>
        <w:numPr>
          <w:ilvl w:val="0"/>
          <w:numId w:val="19"/>
        </w:numPr>
        <w:shd w:val="clear" w:color="auto" w:fill="FFFFFF"/>
        <w:spacing w:before="0" w:after="0"/>
        <w:rPr>
          <w:b/>
          <w:bCs/>
          <w:spacing w:val="-5"/>
          <w:sz w:val="36"/>
          <w:szCs w:val="36"/>
        </w:rPr>
      </w:pPr>
      <w:r>
        <w:rPr>
          <w:b/>
          <w:bCs/>
          <w:spacing w:val="-5"/>
          <w:sz w:val="36"/>
          <w:szCs w:val="36"/>
        </w:rPr>
        <w:t>D</w:t>
      </w:r>
      <w:r w:rsidRPr="00E8052E">
        <w:rPr>
          <w:b/>
          <w:bCs/>
          <w:spacing w:val="-5"/>
          <w:sz w:val="36"/>
          <w:szCs w:val="36"/>
        </w:rPr>
        <w:t>imensionality reduction</w:t>
      </w:r>
      <w:r>
        <w:rPr>
          <w:b/>
          <w:bCs/>
          <w:spacing w:val="-5"/>
          <w:sz w:val="36"/>
          <w:szCs w:val="36"/>
        </w:rPr>
        <w:t>:</w:t>
      </w:r>
    </w:p>
    <w:p w14:paraId="617330A3" w14:textId="77777777" w:rsidR="00E8052E" w:rsidRPr="00E8052E" w:rsidRDefault="00E8052E" w:rsidP="00E8052E"/>
    <w:p w14:paraId="6332C686" w14:textId="24082571" w:rsidR="00E8052E" w:rsidRPr="00E8052E" w:rsidRDefault="00E8052E" w:rsidP="00E8052E">
      <w:pPr>
        <w:pStyle w:val="ih"/>
        <w:shd w:val="clear" w:color="auto" w:fill="FFFFFF"/>
        <w:spacing w:before="0" w:beforeAutospacing="0" w:after="0" w:afterAutospacing="0"/>
        <w:ind w:firstLine="1560"/>
        <w:rPr>
          <w:rFonts w:asciiTheme="majorHAnsi" w:hAnsiTheme="majorHAnsi"/>
          <w:spacing w:val="-1"/>
          <w:sz w:val="32"/>
          <w:szCs w:val="32"/>
        </w:rPr>
      </w:pPr>
      <w:r w:rsidRPr="00E8052E">
        <w:rPr>
          <w:rFonts w:asciiTheme="majorHAnsi" w:hAnsiTheme="majorHAnsi"/>
          <w:spacing w:val="-1"/>
          <w:sz w:val="32"/>
          <w:szCs w:val="32"/>
        </w:rPr>
        <w:t>Reducing the dimensions of the feature space is called </w:t>
      </w:r>
      <w:r w:rsidRPr="00E8052E">
        <w:rPr>
          <w:rStyle w:val="Emphasis"/>
          <w:rFonts w:asciiTheme="majorHAnsi" w:hAnsiTheme="majorHAnsi"/>
          <w:b/>
          <w:bCs/>
          <w:spacing w:val="-1"/>
          <w:sz w:val="32"/>
          <w:szCs w:val="32"/>
        </w:rPr>
        <w:t>dimensionality reduction</w:t>
      </w:r>
      <w:r w:rsidRPr="00E8052E">
        <w:rPr>
          <w:rFonts w:asciiTheme="majorHAnsi" w:hAnsiTheme="majorHAnsi"/>
          <w:spacing w:val="-1"/>
          <w:sz w:val="32"/>
          <w:szCs w:val="32"/>
        </w:rPr>
        <w:t>. Reduction of dimensions is needed when there are far too many features in a dataset, making it hard to distinguish between the important ones that are relevant to the output and the redundant or not-so important ones.</w:t>
      </w:r>
    </w:p>
    <w:p w14:paraId="43B406C7" w14:textId="77777777" w:rsidR="00E8052E" w:rsidRDefault="00E8052E" w:rsidP="00E8052E">
      <w:pPr>
        <w:shd w:val="clear" w:color="auto" w:fill="FFFFFF"/>
        <w:ind w:firstLine="1560"/>
        <w:rPr>
          <w:rFonts w:asciiTheme="majorHAnsi" w:eastAsia="Times New Roman" w:hAnsiTheme="majorHAnsi" w:cs="Times New Roman"/>
          <w:spacing w:val="-1"/>
          <w:sz w:val="32"/>
          <w:szCs w:val="32"/>
          <w:lang w:val="en-IN" w:eastAsia="en-IN"/>
        </w:rPr>
      </w:pPr>
      <w:r>
        <w:rPr>
          <w:rFonts w:asciiTheme="majorHAnsi" w:hAnsiTheme="majorHAnsi"/>
          <w:noProof/>
          <w:spacing w:val="-1"/>
          <w:sz w:val="28"/>
          <w:szCs w:val="28"/>
        </w:rPr>
        <w:drawing>
          <wp:inline distT="0" distB="0" distL="0" distR="0" wp14:anchorId="61683ED3" wp14:editId="773F17F7">
            <wp:extent cx="3109124" cy="31290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7134" cy="3147204"/>
                    </a:xfrm>
                    <a:prstGeom prst="rect">
                      <a:avLst/>
                    </a:prstGeom>
                    <a:noFill/>
                    <a:ln>
                      <a:noFill/>
                    </a:ln>
                  </pic:spPr>
                </pic:pic>
              </a:graphicData>
            </a:graphic>
          </wp:inline>
        </w:drawing>
      </w:r>
    </w:p>
    <w:p w14:paraId="01B1DB1B" w14:textId="4A874D79" w:rsidR="00E8052E" w:rsidRPr="00E8052E" w:rsidRDefault="00E8052E" w:rsidP="00E8052E">
      <w:pPr>
        <w:shd w:val="clear" w:color="auto" w:fill="FFFFFF"/>
        <w:ind w:firstLine="1560"/>
        <w:rPr>
          <w:rFonts w:asciiTheme="majorHAnsi" w:eastAsia="Times New Roman" w:hAnsiTheme="majorHAnsi" w:cs="Times New Roman"/>
          <w:spacing w:val="-1"/>
          <w:sz w:val="32"/>
          <w:szCs w:val="32"/>
          <w:lang w:val="en-IN" w:eastAsia="en-IN"/>
        </w:rPr>
      </w:pPr>
      <w:r w:rsidRPr="00E8052E">
        <w:rPr>
          <w:rFonts w:asciiTheme="majorHAnsi" w:eastAsia="Times New Roman" w:hAnsiTheme="majorHAnsi" w:cs="Times New Roman"/>
          <w:spacing w:val="-1"/>
          <w:sz w:val="32"/>
          <w:szCs w:val="32"/>
          <w:lang w:val="en-IN" w:eastAsia="en-IN"/>
        </w:rPr>
        <w:t>There are many ways to achieve dimensionality reduction, but most of these techniques fall into one of two classes:</w:t>
      </w:r>
    </w:p>
    <w:p w14:paraId="1F2F539B" w14:textId="77777777" w:rsidR="00E8052E" w:rsidRPr="00E8052E" w:rsidRDefault="00E8052E" w:rsidP="00E8052E">
      <w:pPr>
        <w:numPr>
          <w:ilvl w:val="0"/>
          <w:numId w:val="24"/>
        </w:numPr>
        <w:shd w:val="clear" w:color="auto" w:fill="FFFFFF"/>
        <w:ind w:left="450"/>
        <w:rPr>
          <w:rFonts w:asciiTheme="majorHAnsi" w:eastAsia="Times New Roman" w:hAnsiTheme="majorHAnsi" w:cs="Segoe UI"/>
          <w:spacing w:val="-1"/>
          <w:sz w:val="32"/>
          <w:szCs w:val="32"/>
          <w:lang w:val="en-IN" w:eastAsia="en-IN"/>
        </w:rPr>
      </w:pPr>
      <w:r w:rsidRPr="00E8052E">
        <w:rPr>
          <w:rFonts w:asciiTheme="majorHAnsi" w:eastAsia="Times New Roman" w:hAnsiTheme="majorHAnsi" w:cs="Segoe UI"/>
          <w:b/>
          <w:bCs/>
          <w:spacing w:val="-1"/>
          <w:sz w:val="32"/>
          <w:szCs w:val="32"/>
          <w:lang w:val="en-IN" w:eastAsia="en-IN"/>
        </w:rPr>
        <w:t>Feature Elimination:</w:t>
      </w:r>
      <w:r w:rsidRPr="00E8052E">
        <w:rPr>
          <w:rFonts w:asciiTheme="majorHAnsi" w:eastAsia="Times New Roman" w:hAnsiTheme="majorHAnsi" w:cs="Segoe UI"/>
          <w:spacing w:val="-1"/>
          <w:sz w:val="32"/>
          <w:szCs w:val="32"/>
          <w:lang w:val="en-IN" w:eastAsia="en-IN"/>
        </w:rPr>
        <w:t> Eliminating features to reduce the feature space. As a disadvantage, information is lost due to dropped features.</w:t>
      </w:r>
    </w:p>
    <w:p w14:paraId="7A410240" w14:textId="77777777" w:rsidR="00E8052E" w:rsidRPr="00E8052E" w:rsidRDefault="00E8052E" w:rsidP="00E8052E">
      <w:pPr>
        <w:numPr>
          <w:ilvl w:val="0"/>
          <w:numId w:val="24"/>
        </w:numPr>
        <w:shd w:val="clear" w:color="auto" w:fill="FFFFFF"/>
        <w:ind w:left="450"/>
        <w:rPr>
          <w:rFonts w:asciiTheme="majorHAnsi" w:eastAsia="Times New Roman" w:hAnsiTheme="majorHAnsi" w:cs="Segoe UI"/>
          <w:spacing w:val="-1"/>
          <w:sz w:val="32"/>
          <w:szCs w:val="32"/>
          <w:lang w:val="en-IN" w:eastAsia="en-IN"/>
        </w:rPr>
      </w:pPr>
      <w:r w:rsidRPr="00E8052E">
        <w:rPr>
          <w:rFonts w:asciiTheme="majorHAnsi" w:eastAsia="Times New Roman" w:hAnsiTheme="majorHAnsi" w:cs="Segoe UI"/>
          <w:b/>
          <w:bCs/>
          <w:spacing w:val="-1"/>
          <w:sz w:val="32"/>
          <w:szCs w:val="32"/>
          <w:lang w:val="en-IN" w:eastAsia="en-IN"/>
        </w:rPr>
        <w:t>Feature Extraction: </w:t>
      </w:r>
      <w:r w:rsidRPr="00E8052E">
        <w:rPr>
          <w:rFonts w:asciiTheme="majorHAnsi" w:eastAsia="Times New Roman" w:hAnsiTheme="majorHAnsi" w:cs="Segoe UI"/>
          <w:spacing w:val="-1"/>
          <w:sz w:val="32"/>
          <w:szCs w:val="32"/>
          <w:lang w:val="en-IN" w:eastAsia="en-IN"/>
        </w:rPr>
        <w:t>In feature extraction, we create </w:t>
      </w:r>
      <w:r w:rsidRPr="00E8052E">
        <w:rPr>
          <w:rFonts w:asciiTheme="majorHAnsi" w:eastAsia="Times New Roman" w:hAnsiTheme="majorHAnsi" w:cs="Segoe UI"/>
          <w:b/>
          <w:bCs/>
          <w:spacing w:val="-1"/>
          <w:sz w:val="32"/>
          <w:szCs w:val="32"/>
          <w:lang w:val="en-IN" w:eastAsia="en-IN"/>
        </w:rPr>
        <w:t>K</w:t>
      </w:r>
      <w:r w:rsidRPr="00E8052E">
        <w:rPr>
          <w:rFonts w:asciiTheme="majorHAnsi" w:eastAsia="Times New Roman" w:hAnsiTheme="majorHAnsi" w:cs="Segoe UI"/>
          <w:spacing w:val="-1"/>
          <w:sz w:val="32"/>
          <w:szCs w:val="32"/>
          <w:lang w:val="en-IN" w:eastAsia="en-IN"/>
        </w:rPr>
        <w:t> “new” independent variables, where each independent variable is a combination of each of the given old independent variables.</w:t>
      </w:r>
    </w:p>
    <w:p w14:paraId="75A72F02" w14:textId="7B52EF58" w:rsidR="00E8052E" w:rsidRPr="00E8052E" w:rsidRDefault="00E8052E" w:rsidP="00E8052E">
      <w:pPr>
        <w:numPr>
          <w:ilvl w:val="0"/>
          <w:numId w:val="24"/>
        </w:numPr>
        <w:shd w:val="clear" w:color="auto" w:fill="FFFFFF"/>
        <w:ind w:left="450"/>
        <w:jc w:val="center"/>
        <w:rPr>
          <w:rFonts w:asciiTheme="majorHAnsi" w:eastAsia="Times New Roman" w:hAnsiTheme="majorHAnsi" w:cs="Segoe UI"/>
          <w:spacing w:val="-1"/>
          <w:sz w:val="28"/>
          <w:szCs w:val="28"/>
          <w:lang w:val="en-IN" w:eastAsia="en-IN"/>
        </w:rPr>
      </w:pPr>
    </w:p>
    <w:p w14:paraId="5C518A83" w14:textId="77777777" w:rsidR="00E8052E" w:rsidRPr="00E8052E" w:rsidRDefault="00E8052E" w:rsidP="00E8052E">
      <w:pPr>
        <w:pStyle w:val="ih"/>
        <w:shd w:val="clear" w:color="auto" w:fill="FFFFFF"/>
        <w:spacing w:before="206" w:beforeAutospacing="0" w:after="0" w:afterAutospacing="0"/>
        <w:rPr>
          <w:rFonts w:asciiTheme="majorHAnsi" w:hAnsiTheme="majorHAnsi"/>
          <w:spacing w:val="-1"/>
          <w:sz w:val="28"/>
          <w:szCs w:val="28"/>
        </w:rPr>
      </w:pPr>
    </w:p>
    <w:p w14:paraId="3444E873" w14:textId="7F1160D3" w:rsidR="00E8052E" w:rsidRPr="00E8052E" w:rsidRDefault="00E8052E" w:rsidP="00E8052E">
      <w:pPr>
        <w:widowControl w:val="0"/>
        <w:pBdr>
          <w:top w:val="nil"/>
          <w:left w:val="nil"/>
          <w:bottom w:val="nil"/>
          <w:right w:val="nil"/>
          <w:between w:val="nil"/>
        </w:pBdr>
        <w:spacing w:line="276" w:lineRule="auto"/>
        <w:rPr>
          <w:b/>
          <w:color w:val="222222"/>
          <w:sz w:val="36"/>
          <w:szCs w:val="36"/>
        </w:rPr>
      </w:pPr>
    </w:p>
    <w:p w14:paraId="6662B26D" w14:textId="67912B0D" w:rsidR="00970B8E" w:rsidRDefault="00970B8E" w:rsidP="00970B8E">
      <w:pPr>
        <w:pStyle w:val="ListParagraph"/>
        <w:widowControl w:val="0"/>
        <w:numPr>
          <w:ilvl w:val="0"/>
          <w:numId w:val="19"/>
        </w:numPr>
        <w:pBdr>
          <w:top w:val="nil"/>
          <w:left w:val="nil"/>
          <w:bottom w:val="nil"/>
          <w:right w:val="nil"/>
          <w:between w:val="nil"/>
        </w:pBdr>
        <w:spacing w:line="276" w:lineRule="auto"/>
        <w:rPr>
          <w:b/>
          <w:color w:val="222222"/>
          <w:sz w:val="36"/>
          <w:szCs w:val="36"/>
        </w:rPr>
      </w:pPr>
      <w:r>
        <w:rPr>
          <w:b/>
          <w:color w:val="222222"/>
          <w:sz w:val="36"/>
          <w:szCs w:val="36"/>
        </w:rPr>
        <w:t>PRINCIPAL COMPONENT ANALYSIS</w:t>
      </w:r>
    </w:p>
    <w:p w14:paraId="472D8B1B" w14:textId="77777777" w:rsidR="00E8052E" w:rsidRPr="00E8052E" w:rsidRDefault="00E8052E" w:rsidP="00E8052E">
      <w:pPr>
        <w:widowControl w:val="0"/>
        <w:pBdr>
          <w:top w:val="nil"/>
          <w:left w:val="nil"/>
          <w:bottom w:val="nil"/>
          <w:right w:val="nil"/>
          <w:between w:val="nil"/>
        </w:pBdr>
        <w:spacing w:line="276" w:lineRule="auto"/>
        <w:ind w:left="360"/>
        <w:rPr>
          <w:b/>
          <w:color w:val="222222"/>
          <w:sz w:val="36"/>
          <w:szCs w:val="36"/>
        </w:rPr>
      </w:pPr>
    </w:p>
    <w:p w14:paraId="5D00E46C" w14:textId="3D8B9BAC" w:rsidR="00970B8E" w:rsidRPr="00970B8E" w:rsidRDefault="00970B8E" w:rsidP="00970B8E">
      <w:pPr>
        <w:pStyle w:val="ListParagraph"/>
        <w:widowControl w:val="0"/>
        <w:numPr>
          <w:ilvl w:val="0"/>
          <w:numId w:val="22"/>
        </w:numPr>
        <w:pBdr>
          <w:top w:val="nil"/>
          <w:left w:val="nil"/>
          <w:bottom w:val="nil"/>
          <w:right w:val="nil"/>
          <w:between w:val="nil"/>
        </w:pBdr>
        <w:spacing w:line="276" w:lineRule="auto"/>
        <w:rPr>
          <w:bCs/>
          <w:color w:val="222222"/>
          <w:sz w:val="28"/>
          <w:szCs w:val="28"/>
        </w:rPr>
      </w:pPr>
      <w:r w:rsidRPr="00970B8E">
        <w:rPr>
          <w:bCs/>
          <w:color w:val="222222"/>
          <w:sz w:val="28"/>
          <w:szCs w:val="28"/>
        </w:rPr>
        <w:t>Brief Primer:</w:t>
      </w:r>
    </w:p>
    <w:p w14:paraId="44629E34" w14:textId="11978A56" w:rsidR="00970B8E" w:rsidRDefault="00970B8E" w:rsidP="00970B8E">
      <w:pPr>
        <w:ind w:firstLine="2127"/>
        <w:rPr>
          <w:rFonts w:asciiTheme="majorHAnsi" w:hAnsiTheme="majorHAnsi"/>
          <w:color w:val="000000"/>
          <w:sz w:val="28"/>
          <w:szCs w:val="28"/>
        </w:rPr>
      </w:pPr>
      <w:r w:rsidRPr="00970B8E">
        <w:rPr>
          <w:rFonts w:asciiTheme="majorHAnsi" w:hAnsiTheme="majorHAnsi"/>
          <w:sz w:val="28"/>
          <w:szCs w:val="28"/>
        </w:rPr>
        <w:t>Principal component analysis (PCA) is a statistical procedure that uses an </w:t>
      </w:r>
      <w:hyperlink r:id="rId10" w:history="1">
        <w:r w:rsidRPr="00970B8E">
          <w:rPr>
            <w:rStyle w:val="Hyperlink"/>
            <w:rFonts w:asciiTheme="majorHAnsi" w:hAnsiTheme="majorHAnsi"/>
            <w:color w:val="auto"/>
            <w:sz w:val="28"/>
            <w:szCs w:val="28"/>
            <w:u w:val="none"/>
          </w:rPr>
          <w:t>orthogonal transformation</w:t>
        </w:r>
      </w:hyperlink>
      <w:r w:rsidRPr="00970B8E">
        <w:rPr>
          <w:rFonts w:asciiTheme="majorHAnsi" w:hAnsiTheme="majorHAnsi"/>
          <w:sz w:val="28"/>
          <w:szCs w:val="28"/>
        </w:rPr>
        <w:t> to convert a set of observations of possibly correlated variables into a set of values of </w:t>
      </w:r>
      <w:hyperlink r:id="rId11" w:history="1">
        <w:r w:rsidRPr="00970B8E">
          <w:rPr>
            <w:rStyle w:val="Hyperlink"/>
            <w:rFonts w:asciiTheme="majorHAnsi" w:hAnsiTheme="majorHAnsi"/>
            <w:color w:val="auto"/>
            <w:sz w:val="28"/>
            <w:szCs w:val="28"/>
            <w:u w:val="none"/>
          </w:rPr>
          <w:t>linearly uncorrelated</w:t>
        </w:r>
      </w:hyperlink>
      <w:r w:rsidRPr="00970B8E">
        <w:rPr>
          <w:rFonts w:asciiTheme="majorHAnsi" w:hAnsiTheme="majorHAnsi"/>
          <w:sz w:val="28"/>
          <w:szCs w:val="28"/>
        </w:rPr>
        <w:t> variables called principal components. The number of distinct principal components is equal to the smaller of the number of original variables or the number of observations minus one. This transformation is defined in such a way that the first principal component has the largest possible </w:t>
      </w:r>
      <w:hyperlink r:id="rId12" w:history="1">
        <w:r w:rsidRPr="00970B8E">
          <w:rPr>
            <w:rStyle w:val="Hyperlink"/>
            <w:rFonts w:asciiTheme="majorHAnsi" w:hAnsiTheme="majorHAnsi"/>
            <w:color w:val="auto"/>
            <w:sz w:val="28"/>
            <w:szCs w:val="28"/>
            <w:u w:val="none"/>
          </w:rPr>
          <w:t>variance</w:t>
        </w:r>
      </w:hyperlink>
      <w:r w:rsidRPr="00970B8E">
        <w:rPr>
          <w:rFonts w:asciiTheme="majorHAnsi" w:hAnsiTheme="majorHAnsi"/>
          <w:sz w:val="28"/>
          <w:szCs w:val="28"/>
        </w:rPr>
        <w:t> (that is, accounts for as much of the variability in the data as possible), and each succeeding component in turn has the highest variance possible under the constraint that it is </w:t>
      </w:r>
      <w:hyperlink r:id="rId13" w:history="1">
        <w:r w:rsidRPr="00970B8E">
          <w:rPr>
            <w:rStyle w:val="Hyperlink"/>
            <w:rFonts w:asciiTheme="majorHAnsi" w:hAnsiTheme="majorHAnsi"/>
            <w:color w:val="auto"/>
            <w:sz w:val="28"/>
            <w:szCs w:val="28"/>
            <w:u w:val="none"/>
          </w:rPr>
          <w:t>orthogonal</w:t>
        </w:r>
      </w:hyperlink>
      <w:r w:rsidRPr="00970B8E">
        <w:rPr>
          <w:rFonts w:asciiTheme="majorHAnsi" w:hAnsiTheme="majorHAnsi"/>
          <w:sz w:val="28"/>
          <w:szCs w:val="28"/>
        </w:rPr>
        <w:t> the preceding components. The resulting vectors are an uncorrelated </w:t>
      </w:r>
      <w:hyperlink r:id="rId14" w:history="1">
        <w:r w:rsidRPr="00970B8E">
          <w:rPr>
            <w:rStyle w:val="Hyperlink"/>
            <w:rFonts w:asciiTheme="majorHAnsi" w:hAnsiTheme="majorHAnsi"/>
            <w:color w:val="auto"/>
            <w:sz w:val="28"/>
            <w:szCs w:val="28"/>
            <w:u w:val="none"/>
          </w:rPr>
          <w:t>orthogonal basis set</w:t>
        </w:r>
      </w:hyperlink>
      <w:r w:rsidRPr="00970B8E">
        <w:rPr>
          <w:rFonts w:asciiTheme="majorHAnsi" w:hAnsiTheme="majorHAnsi"/>
          <w:sz w:val="28"/>
          <w:szCs w:val="28"/>
        </w:rPr>
        <w:t>.</w:t>
      </w:r>
      <w:r>
        <w:rPr>
          <w:rFonts w:asciiTheme="majorHAnsi" w:hAnsiTheme="majorHAnsi"/>
          <w:sz w:val="28"/>
          <w:szCs w:val="28"/>
        </w:rPr>
        <w:t xml:space="preserve"> </w:t>
      </w:r>
      <w:r w:rsidRPr="00970B8E">
        <w:rPr>
          <w:rFonts w:asciiTheme="majorHAnsi" w:hAnsiTheme="majorHAnsi"/>
          <w:color w:val="000000"/>
          <w:sz w:val="28"/>
          <w:szCs w:val="28"/>
        </w:rPr>
        <w:t>PCA is sensitive to the relative scaling of the original variables.</w:t>
      </w:r>
    </w:p>
    <w:p w14:paraId="7DA2D0D7" w14:textId="77777777" w:rsidR="00E8052E" w:rsidRPr="00970B8E" w:rsidRDefault="00E8052E" w:rsidP="00970B8E">
      <w:pPr>
        <w:ind w:firstLine="2127"/>
        <w:rPr>
          <w:rFonts w:asciiTheme="majorHAnsi" w:hAnsiTheme="majorHAnsi"/>
          <w:sz w:val="28"/>
          <w:szCs w:val="28"/>
        </w:rPr>
      </w:pPr>
    </w:p>
    <w:p w14:paraId="2EBC6D06" w14:textId="34B8BBCC" w:rsidR="00970B8E" w:rsidRDefault="00970B8E" w:rsidP="00970B8E">
      <w:pPr>
        <w:pStyle w:val="NormalWeb"/>
        <w:numPr>
          <w:ilvl w:val="0"/>
          <w:numId w:val="22"/>
        </w:numPr>
        <w:shd w:val="clear" w:color="auto" w:fill="FFFFFF"/>
        <w:spacing w:before="0" w:beforeAutospacing="0" w:after="0" w:afterAutospacing="0"/>
        <w:jc w:val="both"/>
        <w:rPr>
          <w:rFonts w:asciiTheme="majorHAnsi" w:hAnsiTheme="majorHAnsi"/>
          <w:color w:val="000000"/>
          <w:sz w:val="28"/>
          <w:szCs w:val="28"/>
        </w:rPr>
      </w:pPr>
      <w:r>
        <w:rPr>
          <w:rFonts w:ascii="Arial" w:hAnsi="Arial" w:cs="Arial"/>
          <w:color w:val="000000"/>
          <w:sz w:val="32"/>
          <w:szCs w:val="32"/>
        </w:rPr>
        <w:t>History</w:t>
      </w:r>
    </w:p>
    <w:p w14:paraId="165C0124" w14:textId="62D71FD7" w:rsidR="00970B8E" w:rsidRDefault="00970B8E" w:rsidP="00970B8E">
      <w:pPr>
        <w:pStyle w:val="NormalWeb"/>
        <w:shd w:val="clear" w:color="auto" w:fill="FFFFFF"/>
        <w:spacing w:before="0" w:beforeAutospacing="0" w:after="0" w:afterAutospacing="0"/>
        <w:ind w:firstLine="2127"/>
        <w:jc w:val="both"/>
        <w:rPr>
          <w:rFonts w:asciiTheme="majorHAnsi" w:hAnsiTheme="majorHAnsi"/>
          <w:color w:val="000000"/>
          <w:sz w:val="28"/>
          <w:szCs w:val="28"/>
        </w:rPr>
      </w:pPr>
      <w:r w:rsidRPr="00970B8E">
        <w:rPr>
          <w:rFonts w:asciiTheme="majorHAnsi" w:hAnsiTheme="majorHAnsi"/>
          <w:color w:val="000000"/>
          <w:sz w:val="28"/>
          <w:szCs w:val="28"/>
        </w:rPr>
        <w:t>PCA was invented in 19</w:t>
      </w:r>
      <w:r w:rsidRPr="00970B8E">
        <w:rPr>
          <w:rFonts w:asciiTheme="majorHAnsi" w:hAnsiTheme="majorHAnsi"/>
          <w:sz w:val="28"/>
          <w:szCs w:val="28"/>
        </w:rPr>
        <w:t>01 by </w:t>
      </w:r>
      <w:hyperlink r:id="rId15" w:history="1">
        <w:r w:rsidRPr="00970B8E">
          <w:rPr>
            <w:rStyle w:val="Hyperlink"/>
            <w:rFonts w:asciiTheme="majorHAnsi" w:hAnsiTheme="majorHAnsi"/>
            <w:color w:val="auto"/>
            <w:sz w:val="28"/>
            <w:szCs w:val="28"/>
            <w:u w:val="none"/>
          </w:rPr>
          <w:t>Karl Pearson</w:t>
        </w:r>
      </w:hyperlink>
      <w:r w:rsidRPr="00970B8E">
        <w:rPr>
          <w:rFonts w:asciiTheme="majorHAnsi" w:hAnsiTheme="majorHAnsi"/>
          <w:sz w:val="28"/>
          <w:szCs w:val="28"/>
        </w:rPr>
        <w:t> as an analogue of the principal axis theorem in mechanics; it was later independently developed and named by </w:t>
      </w:r>
      <w:hyperlink r:id="rId16" w:history="1">
        <w:r w:rsidRPr="00970B8E">
          <w:rPr>
            <w:rStyle w:val="Hyperlink"/>
            <w:rFonts w:asciiTheme="majorHAnsi" w:hAnsiTheme="majorHAnsi"/>
            <w:color w:val="auto"/>
            <w:sz w:val="28"/>
            <w:szCs w:val="28"/>
            <w:u w:val="none"/>
          </w:rPr>
          <w:t>Harold Hotelling</w:t>
        </w:r>
      </w:hyperlink>
      <w:r w:rsidRPr="00970B8E">
        <w:rPr>
          <w:rFonts w:asciiTheme="majorHAnsi" w:hAnsiTheme="majorHAnsi"/>
          <w:sz w:val="28"/>
          <w:szCs w:val="28"/>
        </w:rPr>
        <w:t> in the 1930s</w:t>
      </w:r>
      <w:r w:rsidRPr="00970B8E">
        <w:rPr>
          <w:rFonts w:asciiTheme="majorHAnsi" w:hAnsiTheme="majorHAnsi"/>
          <w:color w:val="000000"/>
          <w:sz w:val="28"/>
          <w:szCs w:val="28"/>
        </w:rPr>
        <w:t>.</w:t>
      </w:r>
    </w:p>
    <w:p w14:paraId="71ED5B3C" w14:textId="77777777" w:rsidR="00970B8E" w:rsidRDefault="00970B8E" w:rsidP="00970B8E">
      <w:pPr>
        <w:pStyle w:val="NormalWeb"/>
        <w:shd w:val="clear" w:color="auto" w:fill="FFFFFF"/>
        <w:spacing w:before="0" w:beforeAutospacing="0" w:after="0" w:afterAutospacing="0"/>
        <w:ind w:firstLine="2127"/>
        <w:jc w:val="both"/>
        <w:rPr>
          <w:rFonts w:asciiTheme="majorHAnsi" w:hAnsiTheme="majorHAnsi"/>
          <w:color w:val="000000"/>
          <w:sz w:val="28"/>
          <w:szCs w:val="28"/>
        </w:rPr>
      </w:pPr>
    </w:p>
    <w:p w14:paraId="5D683BFC" w14:textId="62D5A869" w:rsidR="00970B8E" w:rsidRPr="00970B8E" w:rsidRDefault="00970B8E" w:rsidP="00970B8E">
      <w:pPr>
        <w:pStyle w:val="NormalWeb"/>
        <w:numPr>
          <w:ilvl w:val="0"/>
          <w:numId w:val="22"/>
        </w:numPr>
        <w:shd w:val="clear" w:color="auto" w:fill="FFFFFF"/>
        <w:spacing w:before="0" w:beforeAutospacing="0" w:after="0" w:afterAutospacing="0"/>
        <w:jc w:val="both"/>
        <w:rPr>
          <w:rFonts w:ascii="Arial" w:hAnsi="Arial" w:cs="Arial"/>
          <w:color w:val="000000"/>
          <w:sz w:val="32"/>
          <w:szCs w:val="32"/>
        </w:rPr>
      </w:pPr>
      <w:r w:rsidRPr="00970B8E">
        <w:rPr>
          <w:rFonts w:ascii="Arial" w:hAnsi="Arial" w:cs="Arial"/>
          <w:color w:val="000000"/>
          <w:sz w:val="32"/>
          <w:szCs w:val="32"/>
        </w:rPr>
        <w:t>Mathematics Behind PCA:</w:t>
      </w:r>
    </w:p>
    <w:p w14:paraId="16EFBD74" w14:textId="10B850C5" w:rsidR="00970B8E" w:rsidRPr="00970B8E" w:rsidRDefault="00970B8E" w:rsidP="00970B8E">
      <w:pPr>
        <w:pStyle w:val="je"/>
        <w:shd w:val="clear" w:color="auto" w:fill="FFFFFF"/>
        <w:spacing w:before="0" w:beforeAutospacing="0" w:after="0" w:afterAutospacing="0"/>
        <w:ind w:firstLine="2127"/>
        <w:rPr>
          <w:rFonts w:asciiTheme="majorHAnsi" w:hAnsiTheme="majorHAnsi"/>
          <w:spacing w:val="-1"/>
          <w:sz w:val="28"/>
          <w:szCs w:val="28"/>
        </w:rPr>
      </w:pPr>
      <w:r w:rsidRPr="00970B8E">
        <w:rPr>
          <w:rFonts w:asciiTheme="majorHAnsi" w:hAnsiTheme="majorHAnsi"/>
          <w:spacing w:val="-1"/>
          <w:sz w:val="28"/>
          <w:szCs w:val="28"/>
        </w:rPr>
        <w:t>PCA can be thought of as an unsupervised learning problem. The whole process of obtaining principle components from a raw dataset can be simplified in six parts:</w:t>
      </w:r>
    </w:p>
    <w:p w14:paraId="0643C91C" w14:textId="77777777" w:rsidR="00970B8E" w:rsidRPr="00970B8E" w:rsidRDefault="00970B8E" w:rsidP="00970B8E">
      <w:pPr>
        <w:pStyle w:val="je"/>
        <w:numPr>
          <w:ilvl w:val="0"/>
          <w:numId w:val="23"/>
        </w:numPr>
        <w:shd w:val="clear" w:color="auto" w:fill="FFFFFF"/>
        <w:spacing w:before="120" w:beforeAutospacing="0" w:after="0" w:afterAutospacing="0"/>
        <w:ind w:left="450"/>
        <w:rPr>
          <w:rFonts w:asciiTheme="majorHAnsi" w:hAnsiTheme="majorHAnsi" w:cs="Segoe UI"/>
          <w:spacing w:val="-1"/>
          <w:sz w:val="28"/>
          <w:szCs w:val="28"/>
        </w:rPr>
      </w:pPr>
      <w:r w:rsidRPr="00970B8E">
        <w:rPr>
          <w:rFonts w:asciiTheme="majorHAnsi" w:hAnsiTheme="majorHAnsi" w:cs="Segoe UI"/>
          <w:spacing w:val="-1"/>
          <w:sz w:val="28"/>
          <w:szCs w:val="28"/>
        </w:rPr>
        <w:t>Take the whole dataset consisting of </w:t>
      </w:r>
      <w:r w:rsidRPr="00970B8E">
        <w:rPr>
          <w:rStyle w:val="Emphasis"/>
          <w:rFonts w:asciiTheme="majorHAnsi" w:hAnsiTheme="majorHAnsi" w:cs="Segoe UI"/>
          <w:spacing w:val="-1"/>
          <w:sz w:val="28"/>
          <w:szCs w:val="28"/>
        </w:rPr>
        <w:t>d+1 dimensions</w:t>
      </w:r>
      <w:r w:rsidRPr="00970B8E">
        <w:rPr>
          <w:rFonts w:asciiTheme="majorHAnsi" w:hAnsiTheme="majorHAnsi" w:cs="Segoe UI"/>
          <w:spacing w:val="-1"/>
          <w:sz w:val="28"/>
          <w:szCs w:val="28"/>
        </w:rPr>
        <w:t> and ignore the labels such that our new dataset becomes </w:t>
      </w:r>
      <w:r w:rsidRPr="00970B8E">
        <w:rPr>
          <w:rStyle w:val="Emphasis"/>
          <w:rFonts w:asciiTheme="majorHAnsi" w:hAnsiTheme="majorHAnsi" w:cs="Segoe UI"/>
          <w:spacing w:val="-1"/>
          <w:sz w:val="28"/>
          <w:szCs w:val="28"/>
        </w:rPr>
        <w:t>d dimensional.</w:t>
      </w:r>
    </w:p>
    <w:p w14:paraId="7186F2F6" w14:textId="77777777" w:rsidR="00970B8E" w:rsidRPr="00970B8E" w:rsidRDefault="00970B8E" w:rsidP="00970B8E">
      <w:pPr>
        <w:pStyle w:val="je"/>
        <w:numPr>
          <w:ilvl w:val="0"/>
          <w:numId w:val="23"/>
        </w:numPr>
        <w:shd w:val="clear" w:color="auto" w:fill="FFFFFF"/>
        <w:spacing w:before="120" w:beforeAutospacing="0" w:after="0" w:afterAutospacing="0"/>
        <w:ind w:left="450"/>
        <w:rPr>
          <w:rFonts w:asciiTheme="majorHAnsi" w:hAnsiTheme="majorHAnsi" w:cs="Segoe UI"/>
          <w:spacing w:val="-1"/>
          <w:sz w:val="28"/>
          <w:szCs w:val="28"/>
        </w:rPr>
      </w:pPr>
      <w:r w:rsidRPr="00970B8E">
        <w:rPr>
          <w:rFonts w:asciiTheme="majorHAnsi" w:hAnsiTheme="majorHAnsi" w:cs="Segoe UI"/>
          <w:spacing w:val="-1"/>
          <w:sz w:val="28"/>
          <w:szCs w:val="28"/>
        </w:rPr>
        <w:t>Compute the </w:t>
      </w:r>
      <w:r w:rsidRPr="00970B8E">
        <w:rPr>
          <w:rStyle w:val="Emphasis"/>
          <w:rFonts w:asciiTheme="majorHAnsi" w:hAnsiTheme="majorHAnsi" w:cs="Segoe UI"/>
          <w:spacing w:val="-1"/>
          <w:sz w:val="28"/>
          <w:szCs w:val="28"/>
        </w:rPr>
        <w:t>mean</w:t>
      </w:r>
      <w:r w:rsidRPr="00970B8E">
        <w:rPr>
          <w:rFonts w:asciiTheme="majorHAnsi" w:hAnsiTheme="majorHAnsi" w:cs="Segoe UI"/>
          <w:spacing w:val="-1"/>
          <w:sz w:val="28"/>
          <w:szCs w:val="28"/>
        </w:rPr>
        <w:t> for every dimension of the whole dataset.</w:t>
      </w:r>
    </w:p>
    <w:p w14:paraId="6123C59F" w14:textId="77777777" w:rsidR="00970B8E" w:rsidRPr="00970B8E" w:rsidRDefault="00970B8E" w:rsidP="00970B8E">
      <w:pPr>
        <w:pStyle w:val="je"/>
        <w:numPr>
          <w:ilvl w:val="0"/>
          <w:numId w:val="23"/>
        </w:numPr>
        <w:shd w:val="clear" w:color="auto" w:fill="FFFFFF"/>
        <w:spacing w:before="120" w:beforeAutospacing="0" w:after="0" w:afterAutospacing="0"/>
        <w:ind w:left="450"/>
        <w:rPr>
          <w:rFonts w:asciiTheme="majorHAnsi" w:hAnsiTheme="majorHAnsi" w:cs="Segoe UI"/>
          <w:spacing w:val="-1"/>
          <w:sz w:val="28"/>
          <w:szCs w:val="28"/>
        </w:rPr>
      </w:pPr>
      <w:r w:rsidRPr="00970B8E">
        <w:rPr>
          <w:rFonts w:asciiTheme="majorHAnsi" w:hAnsiTheme="majorHAnsi" w:cs="Segoe UI"/>
          <w:spacing w:val="-1"/>
          <w:sz w:val="28"/>
          <w:szCs w:val="28"/>
        </w:rPr>
        <w:t>Compute the </w:t>
      </w:r>
      <w:r w:rsidRPr="00970B8E">
        <w:rPr>
          <w:rStyle w:val="Emphasis"/>
          <w:rFonts w:asciiTheme="majorHAnsi" w:hAnsiTheme="majorHAnsi" w:cs="Segoe UI"/>
          <w:spacing w:val="-1"/>
          <w:sz w:val="28"/>
          <w:szCs w:val="28"/>
        </w:rPr>
        <w:t>covariance matrix</w:t>
      </w:r>
      <w:r w:rsidRPr="00970B8E">
        <w:rPr>
          <w:rFonts w:asciiTheme="majorHAnsi" w:hAnsiTheme="majorHAnsi" w:cs="Segoe UI"/>
          <w:spacing w:val="-1"/>
          <w:sz w:val="28"/>
          <w:szCs w:val="28"/>
        </w:rPr>
        <w:t> of the whole dataset.</w:t>
      </w:r>
    </w:p>
    <w:p w14:paraId="34614126" w14:textId="77777777" w:rsidR="00970B8E" w:rsidRPr="00970B8E" w:rsidRDefault="00970B8E" w:rsidP="00970B8E">
      <w:pPr>
        <w:pStyle w:val="je"/>
        <w:numPr>
          <w:ilvl w:val="0"/>
          <w:numId w:val="23"/>
        </w:numPr>
        <w:shd w:val="clear" w:color="auto" w:fill="FFFFFF"/>
        <w:spacing w:before="120" w:beforeAutospacing="0" w:after="0" w:afterAutospacing="0"/>
        <w:ind w:left="450"/>
        <w:rPr>
          <w:rFonts w:asciiTheme="majorHAnsi" w:hAnsiTheme="majorHAnsi" w:cs="Segoe UI"/>
          <w:spacing w:val="-1"/>
          <w:sz w:val="28"/>
          <w:szCs w:val="28"/>
        </w:rPr>
      </w:pPr>
      <w:r w:rsidRPr="00970B8E">
        <w:rPr>
          <w:rFonts w:asciiTheme="majorHAnsi" w:hAnsiTheme="majorHAnsi" w:cs="Segoe UI"/>
          <w:spacing w:val="-1"/>
          <w:sz w:val="28"/>
          <w:szCs w:val="28"/>
        </w:rPr>
        <w:t>Compute </w:t>
      </w:r>
      <w:r w:rsidRPr="00970B8E">
        <w:rPr>
          <w:rStyle w:val="Emphasis"/>
          <w:rFonts w:asciiTheme="majorHAnsi" w:hAnsiTheme="majorHAnsi" w:cs="Segoe UI"/>
          <w:spacing w:val="-1"/>
          <w:sz w:val="28"/>
          <w:szCs w:val="28"/>
        </w:rPr>
        <w:t>eigenvectors</w:t>
      </w:r>
      <w:r w:rsidRPr="00970B8E">
        <w:rPr>
          <w:rFonts w:asciiTheme="majorHAnsi" w:hAnsiTheme="majorHAnsi" w:cs="Segoe UI"/>
          <w:spacing w:val="-1"/>
          <w:sz w:val="28"/>
          <w:szCs w:val="28"/>
        </w:rPr>
        <w:t> and the corresponding </w:t>
      </w:r>
      <w:r w:rsidRPr="00970B8E">
        <w:rPr>
          <w:rStyle w:val="Emphasis"/>
          <w:rFonts w:asciiTheme="majorHAnsi" w:hAnsiTheme="majorHAnsi" w:cs="Segoe UI"/>
          <w:spacing w:val="-1"/>
          <w:sz w:val="28"/>
          <w:szCs w:val="28"/>
        </w:rPr>
        <w:t>eigenvalues</w:t>
      </w:r>
      <w:r w:rsidRPr="00970B8E">
        <w:rPr>
          <w:rFonts w:asciiTheme="majorHAnsi" w:hAnsiTheme="majorHAnsi" w:cs="Segoe UI"/>
          <w:spacing w:val="-1"/>
          <w:sz w:val="28"/>
          <w:szCs w:val="28"/>
        </w:rPr>
        <w:t>.</w:t>
      </w:r>
    </w:p>
    <w:p w14:paraId="120D2739" w14:textId="77777777" w:rsidR="00970B8E" w:rsidRPr="00970B8E" w:rsidRDefault="00970B8E" w:rsidP="00970B8E">
      <w:pPr>
        <w:pStyle w:val="je"/>
        <w:numPr>
          <w:ilvl w:val="0"/>
          <w:numId w:val="23"/>
        </w:numPr>
        <w:shd w:val="clear" w:color="auto" w:fill="FFFFFF"/>
        <w:spacing w:before="120" w:beforeAutospacing="0" w:after="0" w:afterAutospacing="0"/>
        <w:ind w:left="450"/>
        <w:rPr>
          <w:rFonts w:asciiTheme="majorHAnsi" w:hAnsiTheme="majorHAnsi" w:cs="Segoe UI"/>
          <w:spacing w:val="-1"/>
          <w:sz w:val="28"/>
          <w:szCs w:val="28"/>
        </w:rPr>
      </w:pPr>
      <w:r w:rsidRPr="00970B8E">
        <w:rPr>
          <w:rFonts w:asciiTheme="majorHAnsi" w:hAnsiTheme="majorHAnsi" w:cs="Segoe UI"/>
          <w:spacing w:val="-1"/>
          <w:sz w:val="28"/>
          <w:szCs w:val="28"/>
        </w:rPr>
        <w:t>Sort the eigenvectors by decreasing eigenvalues and choose k eigenvectors with the largest eigenvalues to form a </w:t>
      </w:r>
      <w:r w:rsidRPr="00970B8E">
        <w:rPr>
          <w:rStyle w:val="Emphasis"/>
          <w:rFonts w:asciiTheme="majorHAnsi" w:hAnsiTheme="majorHAnsi" w:cs="Segoe UI"/>
          <w:spacing w:val="-1"/>
          <w:sz w:val="28"/>
          <w:szCs w:val="28"/>
        </w:rPr>
        <w:t>d × k dimensional</w:t>
      </w:r>
      <w:r w:rsidRPr="00970B8E">
        <w:rPr>
          <w:rFonts w:asciiTheme="majorHAnsi" w:hAnsiTheme="majorHAnsi" w:cs="Segoe UI"/>
          <w:spacing w:val="-1"/>
          <w:sz w:val="28"/>
          <w:szCs w:val="28"/>
        </w:rPr>
        <w:t> matrix </w:t>
      </w:r>
      <w:r w:rsidRPr="00970B8E">
        <w:rPr>
          <w:rStyle w:val="Strong"/>
          <w:rFonts w:asciiTheme="majorHAnsi" w:hAnsiTheme="majorHAnsi" w:cs="Segoe UI"/>
          <w:spacing w:val="-1"/>
          <w:sz w:val="28"/>
          <w:szCs w:val="28"/>
        </w:rPr>
        <w:t>W.</w:t>
      </w:r>
    </w:p>
    <w:p w14:paraId="1DA67613" w14:textId="7F74E74D" w:rsidR="00970B8E" w:rsidRDefault="00970B8E" w:rsidP="00970B8E">
      <w:pPr>
        <w:pStyle w:val="je"/>
        <w:numPr>
          <w:ilvl w:val="0"/>
          <w:numId w:val="23"/>
        </w:numPr>
        <w:shd w:val="clear" w:color="auto" w:fill="FFFFFF"/>
        <w:spacing w:before="120" w:beforeAutospacing="0" w:after="0" w:afterAutospacing="0"/>
        <w:ind w:left="450"/>
        <w:rPr>
          <w:rFonts w:asciiTheme="majorHAnsi" w:hAnsiTheme="majorHAnsi" w:cs="Segoe UI"/>
          <w:spacing w:val="-1"/>
          <w:sz w:val="28"/>
          <w:szCs w:val="28"/>
        </w:rPr>
      </w:pPr>
      <w:r w:rsidRPr="00970B8E">
        <w:rPr>
          <w:rFonts w:asciiTheme="majorHAnsi" w:hAnsiTheme="majorHAnsi" w:cs="Segoe UI"/>
          <w:spacing w:val="-1"/>
          <w:sz w:val="28"/>
          <w:szCs w:val="28"/>
        </w:rPr>
        <w:lastRenderedPageBreak/>
        <w:t>Use this </w:t>
      </w:r>
      <w:r w:rsidRPr="00970B8E">
        <w:rPr>
          <w:rStyle w:val="Emphasis"/>
          <w:rFonts w:asciiTheme="majorHAnsi" w:hAnsiTheme="majorHAnsi" w:cs="Segoe UI"/>
          <w:spacing w:val="-1"/>
          <w:sz w:val="28"/>
          <w:szCs w:val="28"/>
        </w:rPr>
        <w:t>d × k eigenvector matrix</w:t>
      </w:r>
      <w:r w:rsidRPr="00970B8E">
        <w:rPr>
          <w:rFonts w:asciiTheme="majorHAnsi" w:hAnsiTheme="majorHAnsi" w:cs="Segoe UI"/>
          <w:spacing w:val="-1"/>
          <w:sz w:val="28"/>
          <w:szCs w:val="28"/>
        </w:rPr>
        <w:t> to transform the samples onto the new subspace.</w:t>
      </w:r>
    </w:p>
    <w:p w14:paraId="42DA6A76" w14:textId="77777777" w:rsidR="00E8052E" w:rsidRPr="00970B8E" w:rsidRDefault="00E8052E" w:rsidP="00E8052E">
      <w:pPr>
        <w:pStyle w:val="je"/>
        <w:shd w:val="clear" w:color="auto" w:fill="FFFFFF"/>
        <w:spacing w:before="120" w:beforeAutospacing="0" w:after="0" w:afterAutospacing="0"/>
        <w:ind w:left="450"/>
        <w:rPr>
          <w:rFonts w:asciiTheme="majorHAnsi" w:hAnsiTheme="majorHAnsi" w:cs="Segoe UI"/>
          <w:spacing w:val="-1"/>
          <w:sz w:val="28"/>
          <w:szCs w:val="28"/>
        </w:rPr>
      </w:pPr>
    </w:p>
    <w:p w14:paraId="2FDFF58B" w14:textId="50330383" w:rsidR="00970B8E" w:rsidRDefault="00E8052E" w:rsidP="00E8052E">
      <w:pPr>
        <w:pStyle w:val="ListParagraph"/>
        <w:widowControl w:val="0"/>
        <w:numPr>
          <w:ilvl w:val="0"/>
          <w:numId w:val="22"/>
        </w:numPr>
        <w:pBdr>
          <w:top w:val="nil"/>
          <w:left w:val="nil"/>
          <w:bottom w:val="nil"/>
          <w:right w:val="nil"/>
          <w:between w:val="nil"/>
        </w:pBdr>
        <w:spacing w:line="276" w:lineRule="auto"/>
        <w:rPr>
          <w:bCs/>
          <w:color w:val="222222"/>
          <w:sz w:val="32"/>
          <w:szCs w:val="32"/>
        </w:rPr>
      </w:pPr>
      <w:r w:rsidRPr="0097284D">
        <w:rPr>
          <w:b/>
          <w:color w:val="222222"/>
          <w:sz w:val="32"/>
          <w:szCs w:val="32"/>
          <w:u w:val="single"/>
        </w:rPr>
        <w:t>Steps involved in PCA</w:t>
      </w:r>
      <w:r>
        <w:rPr>
          <w:bCs/>
          <w:color w:val="222222"/>
          <w:sz w:val="32"/>
          <w:szCs w:val="32"/>
        </w:rPr>
        <w:t>:</w:t>
      </w:r>
    </w:p>
    <w:p w14:paraId="0F1FB0A0" w14:textId="77777777" w:rsidR="00E8052E" w:rsidRPr="00E8052E" w:rsidRDefault="00E8052E" w:rsidP="00E8052E">
      <w:pPr>
        <w:pStyle w:val="ListParagraph"/>
        <w:widowControl w:val="0"/>
        <w:numPr>
          <w:ilvl w:val="1"/>
          <w:numId w:val="23"/>
        </w:numPr>
        <w:pBdr>
          <w:top w:val="nil"/>
          <w:left w:val="nil"/>
          <w:bottom w:val="nil"/>
          <w:right w:val="nil"/>
          <w:between w:val="nil"/>
        </w:pBdr>
        <w:spacing w:line="276" w:lineRule="auto"/>
        <w:rPr>
          <w:rFonts w:asciiTheme="majorHAnsi" w:hAnsiTheme="majorHAnsi"/>
          <w:spacing w:val="-1"/>
          <w:sz w:val="28"/>
          <w:szCs w:val="28"/>
          <w:shd w:val="clear" w:color="auto" w:fill="FFFFFF"/>
        </w:rPr>
      </w:pPr>
      <w:r w:rsidRPr="00E8052E">
        <w:rPr>
          <w:rStyle w:val="Strong"/>
          <w:rFonts w:asciiTheme="majorHAnsi" w:hAnsiTheme="majorHAnsi"/>
          <w:spacing w:val="-1"/>
          <w:sz w:val="28"/>
          <w:szCs w:val="28"/>
          <w:shd w:val="clear" w:color="auto" w:fill="FFFFFF"/>
        </w:rPr>
        <w:t>Standardization: </w:t>
      </w:r>
      <w:r w:rsidRPr="00E8052E">
        <w:rPr>
          <w:rFonts w:asciiTheme="majorHAnsi" w:hAnsiTheme="majorHAnsi"/>
          <w:spacing w:val="-1"/>
          <w:sz w:val="28"/>
          <w:szCs w:val="28"/>
          <w:shd w:val="clear" w:color="auto" w:fill="FFFFFF"/>
        </w:rPr>
        <w:t>Calculate the mean of all the dimensions of the dataset, except the labels. Scale the data so that each variable contributes equally to analysis.</w:t>
      </w:r>
      <w:r w:rsidRPr="00E8052E">
        <w:t xml:space="preserve"> </w:t>
      </w:r>
    </w:p>
    <w:p w14:paraId="501A9FD7" w14:textId="5DBBF7D6" w:rsidR="00E8052E" w:rsidRPr="00E8052E" w:rsidRDefault="00E8052E" w:rsidP="00E8052E">
      <w:pPr>
        <w:pStyle w:val="ListParagraph"/>
        <w:widowControl w:val="0"/>
        <w:pBdr>
          <w:top w:val="nil"/>
          <w:left w:val="nil"/>
          <w:bottom w:val="nil"/>
          <w:right w:val="nil"/>
          <w:between w:val="nil"/>
        </w:pBdr>
        <w:spacing w:line="276" w:lineRule="auto"/>
        <w:ind w:left="1440"/>
        <w:jc w:val="center"/>
        <w:rPr>
          <w:rFonts w:asciiTheme="majorHAnsi" w:hAnsiTheme="majorHAnsi"/>
          <w:spacing w:val="-1"/>
          <w:sz w:val="28"/>
          <w:szCs w:val="28"/>
          <w:shd w:val="clear" w:color="auto" w:fill="FFFFFF"/>
        </w:rPr>
      </w:pPr>
      <w:r>
        <w:rPr>
          <w:noProof/>
        </w:rPr>
        <w:drawing>
          <wp:inline distT="0" distB="0" distL="0" distR="0" wp14:anchorId="12C63C8A" wp14:editId="763FA620">
            <wp:extent cx="1912620" cy="9563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2620" cy="956310"/>
                    </a:xfrm>
                    <a:prstGeom prst="rect">
                      <a:avLst/>
                    </a:prstGeom>
                    <a:noFill/>
                    <a:ln>
                      <a:noFill/>
                    </a:ln>
                  </pic:spPr>
                </pic:pic>
              </a:graphicData>
            </a:graphic>
          </wp:inline>
        </w:drawing>
      </w:r>
    </w:p>
    <w:p w14:paraId="73B30886" w14:textId="02D50E11" w:rsidR="00E8052E" w:rsidRDefault="00E8052E" w:rsidP="00E8052E">
      <w:pPr>
        <w:pStyle w:val="ListParagraph"/>
        <w:widowControl w:val="0"/>
        <w:numPr>
          <w:ilvl w:val="1"/>
          <w:numId w:val="23"/>
        </w:numPr>
        <w:pBdr>
          <w:top w:val="nil"/>
          <w:left w:val="nil"/>
          <w:bottom w:val="nil"/>
          <w:right w:val="nil"/>
          <w:between w:val="nil"/>
        </w:pBdr>
        <w:spacing w:line="276" w:lineRule="auto"/>
        <w:rPr>
          <w:rFonts w:asciiTheme="majorHAnsi" w:hAnsiTheme="majorHAnsi"/>
          <w:spacing w:val="-1"/>
          <w:sz w:val="28"/>
          <w:szCs w:val="28"/>
          <w:shd w:val="clear" w:color="auto" w:fill="FFFFFF"/>
        </w:rPr>
      </w:pPr>
      <w:r w:rsidRPr="00E8052E">
        <w:rPr>
          <w:rStyle w:val="Strong"/>
          <w:rFonts w:asciiTheme="majorHAnsi" w:hAnsiTheme="majorHAnsi"/>
          <w:spacing w:val="-1"/>
          <w:sz w:val="28"/>
          <w:szCs w:val="28"/>
          <w:shd w:val="clear" w:color="auto" w:fill="FFFFFF"/>
        </w:rPr>
        <w:t>Covariance Matrix Computation: </w:t>
      </w:r>
      <w:r w:rsidRPr="00E8052E">
        <w:rPr>
          <w:rFonts w:asciiTheme="majorHAnsi" w:hAnsiTheme="majorHAnsi"/>
          <w:spacing w:val="-1"/>
          <w:sz w:val="28"/>
          <w:szCs w:val="28"/>
          <w:shd w:val="clear" w:color="auto" w:fill="FFFFFF"/>
        </w:rPr>
        <w:t>We can compute the covariance of two variables </w:t>
      </w:r>
      <w:r w:rsidRPr="00E8052E">
        <w:rPr>
          <w:rStyle w:val="Strong"/>
          <w:rFonts w:asciiTheme="majorHAnsi" w:hAnsiTheme="majorHAnsi"/>
          <w:spacing w:val="-1"/>
          <w:sz w:val="28"/>
          <w:szCs w:val="28"/>
          <w:shd w:val="clear" w:color="auto" w:fill="FFFFFF"/>
        </w:rPr>
        <w:t>X</w:t>
      </w:r>
      <w:r w:rsidRPr="00E8052E">
        <w:rPr>
          <w:rFonts w:asciiTheme="majorHAnsi" w:hAnsiTheme="majorHAnsi"/>
          <w:spacing w:val="-1"/>
          <w:sz w:val="28"/>
          <w:szCs w:val="28"/>
          <w:shd w:val="clear" w:color="auto" w:fill="FFFFFF"/>
        </w:rPr>
        <w:t> and </w:t>
      </w:r>
      <w:r w:rsidRPr="00E8052E">
        <w:rPr>
          <w:rStyle w:val="Strong"/>
          <w:rFonts w:asciiTheme="majorHAnsi" w:hAnsiTheme="majorHAnsi"/>
          <w:spacing w:val="-1"/>
          <w:sz w:val="28"/>
          <w:szCs w:val="28"/>
          <w:shd w:val="clear" w:color="auto" w:fill="FFFFFF"/>
        </w:rPr>
        <w:t>Y</w:t>
      </w:r>
      <w:r w:rsidRPr="00E8052E">
        <w:rPr>
          <w:rFonts w:asciiTheme="majorHAnsi" w:hAnsiTheme="majorHAnsi"/>
          <w:spacing w:val="-1"/>
          <w:sz w:val="28"/>
          <w:szCs w:val="28"/>
          <w:shd w:val="clear" w:color="auto" w:fill="FFFFFF"/>
        </w:rPr>
        <w:t> using the following formula:</w:t>
      </w:r>
    </w:p>
    <w:p w14:paraId="42896024" w14:textId="00265511" w:rsidR="009102B6" w:rsidRPr="00E8052E" w:rsidRDefault="009102B6" w:rsidP="009102B6">
      <w:pPr>
        <w:pStyle w:val="ListParagraph"/>
        <w:widowControl w:val="0"/>
        <w:pBdr>
          <w:top w:val="nil"/>
          <w:left w:val="nil"/>
          <w:bottom w:val="nil"/>
          <w:right w:val="nil"/>
          <w:between w:val="nil"/>
        </w:pBdr>
        <w:spacing w:line="276" w:lineRule="auto"/>
        <w:ind w:left="1440"/>
        <w:jc w:val="center"/>
        <w:rPr>
          <w:rFonts w:asciiTheme="majorHAnsi" w:hAnsiTheme="majorHAnsi"/>
          <w:spacing w:val="-1"/>
          <w:sz w:val="28"/>
          <w:szCs w:val="28"/>
          <w:shd w:val="clear" w:color="auto" w:fill="FFFFFF"/>
        </w:rPr>
      </w:pPr>
      <w:r>
        <w:rPr>
          <w:noProof/>
        </w:rPr>
        <w:drawing>
          <wp:inline distT="0" distB="0" distL="0" distR="0" wp14:anchorId="1A115CCF" wp14:editId="3311F174">
            <wp:extent cx="3208020" cy="35972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3032" cy="368134"/>
                    </a:xfrm>
                    <a:prstGeom prst="rect">
                      <a:avLst/>
                    </a:prstGeom>
                    <a:noFill/>
                    <a:ln>
                      <a:noFill/>
                    </a:ln>
                  </pic:spPr>
                </pic:pic>
              </a:graphicData>
            </a:graphic>
          </wp:inline>
        </w:drawing>
      </w:r>
    </w:p>
    <w:p w14:paraId="7ACC2C1C" w14:textId="77777777" w:rsidR="009102B6" w:rsidRDefault="00E8052E" w:rsidP="009102B6">
      <w:pPr>
        <w:pStyle w:val="ListParagraph"/>
        <w:numPr>
          <w:ilvl w:val="1"/>
          <w:numId w:val="23"/>
        </w:numPr>
        <w:shd w:val="clear" w:color="auto" w:fill="FFFFFF"/>
        <w:spacing w:before="480"/>
        <w:rPr>
          <w:rFonts w:asciiTheme="majorHAnsi" w:eastAsia="Times New Roman" w:hAnsiTheme="majorHAnsi" w:cs="Times New Roman"/>
          <w:spacing w:val="-1"/>
          <w:sz w:val="28"/>
          <w:szCs w:val="28"/>
          <w:lang w:val="en-IN" w:eastAsia="en-IN"/>
        </w:rPr>
      </w:pPr>
      <w:r w:rsidRPr="00E8052E">
        <w:rPr>
          <w:rFonts w:asciiTheme="majorHAnsi" w:eastAsia="Times New Roman" w:hAnsiTheme="majorHAnsi" w:cs="Times New Roman"/>
          <w:b/>
          <w:bCs/>
          <w:spacing w:val="-1"/>
          <w:sz w:val="28"/>
          <w:szCs w:val="28"/>
          <w:lang w:val="en-IN" w:eastAsia="en-IN"/>
        </w:rPr>
        <w:t>Compute Eigenvectors and corresponding Eigenvalues:</w:t>
      </w:r>
      <w:r w:rsidRPr="00E8052E">
        <w:rPr>
          <w:rFonts w:asciiTheme="majorHAnsi" w:eastAsia="Times New Roman" w:hAnsiTheme="majorHAnsi" w:cs="Times New Roman"/>
          <w:spacing w:val="-1"/>
          <w:sz w:val="28"/>
          <w:szCs w:val="28"/>
          <w:lang w:val="en-IN" w:eastAsia="en-IN"/>
        </w:rPr>
        <w:t xml:space="preserve">  </w:t>
      </w:r>
      <w:r w:rsidR="009102B6" w:rsidRPr="009102B6">
        <w:rPr>
          <w:rFonts w:asciiTheme="majorHAnsi" w:eastAsia="Times New Roman" w:hAnsiTheme="majorHAnsi" w:cs="Times New Roman"/>
          <w:spacing w:val="-1"/>
          <w:sz w:val="28"/>
          <w:szCs w:val="28"/>
          <w:lang w:val="en-IN" w:eastAsia="en-IN"/>
        </w:rPr>
        <w:t>I</w:t>
      </w:r>
      <w:r w:rsidRPr="009102B6">
        <w:rPr>
          <w:rFonts w:asciiTheme="majorHAnsi" w:eastAsia="Times New Roman" w:hAnsiTheme="majorHAnsi" w:cs="Times New Roman"/>
          <w:spacing w:val="-1"/>
          <w:sz w:val="28"/>
          <w:szCs w:val="28"/>
          <w:lang w:val="en-IN" w:eastAsia="en-IN"/>
        </w:rPr>
        <w:t>n </w:t>
      </w:r>
      <w:hyperlink r:id="rId19" w:tgtFrame="_blank" w:history="1">
        <w:r w:rsidRPr="009102B6">
          <w:rPr>
            <w:rFonts w:asciiTheme="majorHAnsi" w:eastAsia="Times New Roman" w:hAnsiTheme="majorHAnsi" w:cs="Times New Roman"/>
            <w:spacing w:val="-1"/>
            <w:sz w:val="28"/>
            <w:szCs w:val="28"/>
            <w:lang w:val="en-IN" w:eastAsia="en-IN"/>
          </w:rPr>
          <w:t>linear algebra</w:t>
        </w:r>
      </w:hyperlink>
      <w:r w:rsidRPr="009102B6">
        <w:rPr>
          <w:rFonts w:asciiTheme="majorHAnsi" w:eastAsia="Times New Roman" w:hAnsiTheme="majorHAnsi" w:cs="Times New Roman"/>
          <w:spacing w:val="-1"/>
          <w:sz w:val="28"/>
          <w:szCs w:val="28"/>
          <w:lang w:val="en-IN" w:eastAsia="en-IN"/>
        </w:rPr>
        <w:t>, an eigenvector</w:t>
      </w:r>
      <w:r w:rsidR="009102B6">
        <w:rPr>
          <w:rFonts w:asciiTheme="majorHAnsi" w:eastAsia="Times New Roman" w:hAnsiTheme="majorHAnsi" w:cs="Times New Roman"/>
          <w:spacing w:val="-1"/>
          <w:sz w:val="28"/>
          <w:szCs w:val="28"/>
          <w:lang w:val="en-IN" w:eastAsia="en-IN"/>
        </w:rPr>
        <w:t xml:space="preserve">, </w:t>
      </w:r>
      <w:r w:rsidRPr="009102B6">
        <w:rPr>
          <w:rFonts w:asciiTheme="majorHAnsi" w:eastAsia="Times New Roman" w:hAnsiTheme="majorHAnsi" w:cs="Times New Roman"/>
          <w:spacing w:val="-1"/>
          <w:sz w:val="28"/>
          <w:szCs w:val="28"/>
          <w:lang w:val="en-IN" w:eastAsia="en-IN"/>
        </w:rPr>
        <w:t>or characteristic vector of a </w:t>
      </w:r>
      <w:hyperlink r:id="rId20" w:tgtFrame="_blank" w:history="1">
        <w:r w:rsidRPr="009102B6">
          <w:rPr>
            <w:rFonts w:asciiTheme="majorHAnsi" w:eastAsia="Times New Roman" w:hAnsiTheme="majorHAnsi" w:cs="Times New Roman"/>
            <w:spacing w:val="-1"/>
            <w:sz w:val="28"/>
            <w:szCs w:val="28"/>
            <w:lang w:val="en-IN" w:eastAsia="en-IN"/>
          </w:rPr>
          <w:t>linear transformation</w:t>
        </w:r>
      </w:hyperlink>
      <w:r w:rsidRPr="009102B6">
        <w:rPr>
          <w:rFonts w:asciiTheme="majorHAnsi" w:eastAsia="Times New Roman" w:hAnsiTheme="majorHAnsi" w:cs="Times New Roman"/>
          <w:spacing w:val="-1"/>
          <w:sz w:val="28"/>
          <w:szCs w:val="28"/>
          <w:lang w:val="en-IN" w:eastAsia="en-IN"/>
        </w:rPr>
        <w:t>, is a nonzero </w:t>
      </w:r>
      <w:hyperlink r:id="rId21" w:tgtFrame="_blank" w:history="1">
        <w:r w:rsidRPr="009102B6">
          <w:rPr>
            <w:rFonts w:asciiTheme="majorHAnsi" w:eastAsia="Times New Roman" w:hAnsiTheme="majorHAnsi" w:cs="Times New Roman"/>
            <w:spacing w:val="-1"/>
            <w:sz w:val="28"/>
            <w:szCs w:val="28"/>
            <w:lang w:val="en-IN" w:eastAsia="en-IN"/>
          </w:rPr>
          <w:t>vector</w:t>
        </w:r>
      </w:hyperlink>
      <w:r w:rsidRPr="009102B6">
        <w:rPr>
          <w:rFonts w:asciiTheme="majorHAnsi" w:eastAsia="Times New Roman" w:hAnsiTheme="majorHAnsi" w:cs="Times New Roman"/>
          <w:spacing w:val="-1"/>
          <w:sz w:val="28"/>
          <w:szCs w:val="28"/>
          <w:lang w:val="en-IN" w:eastAsia="en-IN"/>
        </w:rPr>
        <w:t> that changes at most by a </w:t>
      </w:r>
      <w:hyperlink r:id="rId22" w:tgtFrame="_blank" w:history="1">
        <w:r w:rsidRPr="009102B6">
          <w:rPr>
            <w:rFonts w:asciiTheme="majorHAnsi" w:eastAsia="Times New Roman" w:hAnsiTheme="majorHAnsi" w:cs="Times New Roman"/>
            <w:spacing w:val="-1"/>
            <w:sz w:val="28"/>
            <w:szCs w:val="28"/>
            <w:lang w:val="en-IN" w:eastAsia="en-IN"/>
          </w:rPr>
          <w:t>scalar</w:t>
        </w:r>
      </w:hyperlink>
      <w:r w:rsidRPr="009102B6">
        <w:rPr>
          <w:rFonts w:asciiTheme="majorHAnsi" w:eastAsia="Times New Roman" w:hAnsiTheme="majorHAnsi" w:cs="Times New Roman"/>
          <w:spacing w:val="-1"/>
          <w:sz w:val="28"/>
          <w:szCs w:val="28"/>
          <w:lang w:val="en-IN" w:eastAsia="en-IN"/>
        </w:rPr>
        <w:t> factor when that linear transformation is applied to it. The corresponding eigenvalue is the factor by which the eigenvector is scaled.</w:t>
      </w:r>
    </w:p>
    <w:p w14:paraId="7D779D37" w14:textId="77777777" w:rsidR="009102B6" w:rsidRDefault="00E8052E" w:rsidP="009102B6">
      <w:pPr>
        <w:pStyle w:val="ListParagraph"/>
        <w:shd w:val="clear" w:color="auto" w:fill="FFFFFF"/>
        <w:spacing w:before="480"/>
        <w:ind w:left="1440"/>
        <w:rPr>
          <w:rFonts w:asciiTheme="majorHAnsi" w:eastAsia="Times New Roman" w:hAnsiTheme="majorHAnsi" w:cs="Times New Roman"/>
          <w:spacing w:val="-1"/>
          <w:sz w:val="28"/>
          <w:szCs w:val="28"/>
          <w:lang w:val="en-IN" w:eastAsia="en-IN"/>
        </w:rPr>
      </w:pPr>
      <w:r w:rsidRPr="009102B6">
        <w:rPr>
          <w:rFonts w:asciiTheme="majorHAnsi" w:eastAsia="Times New Roman" w:hAnsiTheme="majorHAnsi" w:cs="Times New Roman"/>
          <w:spacing w:val="-1"/>
          <w:sz w:val="28"/>
          <w:szCs w:val="28"/>
          <w:lang w:val="en-IN" w:eastAsia="en-IN"/>
        </w:rPr>
        <w:t>In general, the eigenvector of a matrix </w:t>
      </w:r>
      <w:r w:rsidRPr="009102B6">
        <w:rPr>
          <w:rFonts w:asciiTheme="majorHAnsi" w:eastAsia="Times New Roman" w:hAnsiTheme="majorHAnsi" w:cs="Times New Roman"/>
          <w:b/>
          <w:bCs/>
          <w:i/>
          <w:iCs/>
          <w:spacing w:val="-1"/>
          <w:sz w:val="28"/>
          <w:szCs w:val="28"/>
          <w:lang w:val="en-IN" w:eastAsia="en-IN"/>
        </w:rPr>
        <w:t>A </w:t>
      </w:r>
      <w:r w:rsidRPr="009102B6">
        <w:rPr>
          <w:rFonts w:asciiTheme="majorHAnsi" w:eastAsia="Times New Roman" w:hAnsiTheme="majorHAnsi" w:cs="Times New Roman"/>
          <w:spacing w:val="-1"/>
          <w:sz w:val="28"/>
          <w:szCs w:val="28"/>
          <w:lang w:val="en-IN" w:eastAsia="en-IN"/>
        </w:rPr>
        <w:t>is the vector for which the following holds:</w:t>
      </w:r>
    </w:p>
    <w:p w14:paraId="38382A8C" w14:textId="77777777" w:rsidR="009102B6" w:rsidRDefault="00E8052E" w:rsidP="009102B6">
      <w:pPr>
        <w:pStyle w:val="ListParagraph"/>
        <w:shd w:val="clear" w:color="auto" w:fill="FFFFFF"/>
        <w:spacing w:before="480"/>
        <w:ind w:left="1440"/>
        <w:jc w:val="center"/>
        <w:rPr>
          <w:rFonts w:asciiTheme="majorHAnsi" w:eastAsia="Times New Roman" w:hAnsiTheme="majorHAnsi" w:cs="Times New Roman"/>
          <w:spacing w:val="-1"/>
          <w:sz w:val="28"/>
          <w:szCs w:val="28"/>
          <w:lang w:val="en-IN" w:eastAsia="en-IN"/>
        </w:rPr>
      </w:pPr>
      <w:r w:rsidRPr="00E8052E">
        <w:rPr>
          <w:noProof/>
          <w:lang w:val="en-IN" w:eastAsia="en-IN"/>
        </w:rPr>
        <w:drawing>
          <wp:inline distT="0" distB="0" distL="0" distR="0" wp14:anchorId="36F687BC" wp14:editId="654BA1F1">
            <wp:extent cx="1367155" cy="259759"/>
            <wp:effectExtent l="0" t="0" r="444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86979" cy="263526"/>
                    </a:xfrm>
                    <a:prstGeom prst="rect">
                      <a:avLst/>
                    </a:prstGeom>
                    <a:noFill/>
                    <a:ln>
                      <a:noFill/>
                    </a:ln>
                  </pic:spPr>
                </pic:pic>
              </a:graphicData>
            </a:graphic>
          </wp:inline>
        </w:drawing>
      </w:r>
    </w:p>
    <w:p w14:paraId="23D9FCE7" w14:textId="77777777" w:rsidR="009102B6" w:rsidRDefault="00E8052E" w:rsidP="009102B6">
      <w:pPr>
        <w:pStyle w:val="ListParagraph"/>
        <w:shd w:val="clear" w:color="auto" w:fill="FFFFFF"/>
        <w:spacing w:before="480"/>
        <w:ind w:left="1440"/>
        <w:rPr>
          <w:rFonts w:asciiTheme="majorHAnsi" w:eastAsia="Times New Roman" w:hAnsiTheme="majorHAnsi" w:cs="Times New Roman"/>
          <w:spacing w:val="-1"/>
          <w:sz w:val="28"/>
          <w:szCs w:val="28"/>
          <w:lang w:val="en-IN" w:eastAsia="en-IN"/>
        </w:rPr>
      </w:pPr>
      <w:r w:rsidRPr="009102B6">
        <w:rPr>
          <w:rFonts w:asciiTheme="majorHAnsi" w:eastAsia="Times New Roman" w:hAnsiTheme="majorHAnsi" w:cs="Times New Roman"/>
          <w:spacing w:val="-1"/>
          <w:sz w:val="28"/>
          <w:szCs w:val="28"/>
          <w:lang w:val="en-IN" w:eastAsia="en-IN"/>
        </w:rPr>
        <w:t>where </w:t>
      </w:r>
      <w:r w:rsidRPr="009102B6">
        <w:rPr>
          <w:rFonts w:asciiTheme="majorHAnsi" w:eastAsia="Times New Roman" w:hAnsiTheme="majorHAnsi" w:cs="Times New Roman"/>
          <w:b/>
          <w:bCs/>
          <w:i/>
          <w:iCs/>
          <w:spacing w:val="-1"/>
          <w:sz w:val="28"/>
          <w:szCs w:val="28"/>
          <w:lang w:val="en-IN" w:eastAsia="en-IN"/>
        </w:rPr>
        <w:t>lambda </w:t>
      </w:r>
      <w:r w:rsidRPr="009102B6">
        <w:rPr>
          <w:rFonts w:asciiTheme="majorHAnsi" w:eastAsia="Times New Roman" w:hAnsiTheme="majorHAnsi" w:cs="Times New Roman"/>
          <w:spacing w:val="-1"/>
          <w:sz w:val="28"/>
          <w:szCs w:val="28"/>
          <w:lang w:val="en-IN" w:eastAsia="en-IN"/>
        </w:rPr>
        <w:t>is a scalar value called the </w:t>
      </w:r>
      <w:r w:rsidRPr="009102B6">
        <w:rPr>
          <w:rFonts w:asciiTheme="majorHAnsi" w:eastAsia="Times New Roman" w:hAnsiTheme="majorHAnsi" w:cs="Times New Roman"/>
          <w:b/>
          <w:bCs/>
          <w:spacing w:val="-1"/>
          <w:sz w:val="28"/>
          <w:szCs w:val="28"/>
          <w:lang w:val="en-IN" w:eastAsia="en-IN"/>
        </w:rPr>
        <w:t>‘eigenvalue’.</w:t>
      </w:r>
      <w:r w:rsidRPr="009102B6">
        <w:rPr>
          <w:rFonts w:asciiTheme="majorHAnsi" w:eastAsia="Times New Roman" w:hAnsiTheme="majorHAnsi" w:cs="Times New Roman"/>
          <w:spacing w:val="-1"/>
          <w:sz w:val="28"/>
          <w:szCs w:val="28"/>
          <w:lang w:val="en-IN" w:eastAsia="en-IN"/>
        </w:rPr>
        <w:t> This means that the linear transformation is defined by </w:t>
      </w:r>
      <w:r w:rsidRPr="009102B6">
        <w:rPr>
          <w:rFonts w:asciiTheme="majorHAnsi" w:eastAsia="Times New Roman" w:hAnsiTheme="majorHAnsi" w:cs="Times New Roman"/>
          <w:i/>
          <w:iCs/>
          <w:spacing w:val="-1"/>
          <w:sz w:val="28"/>
          <w:szCs w:val="28"/>
          <w:lang w:val="en-IN" w:eastAsia="en-IN"/>
        </w:rPr>
        <w:t>lambda </w:t>
      </w:r>
      <w:r w:rsidRPr="009102B6">
        <w:rPr>
          <w:rFonts w:asciiTheme="majorHAnsi" w:eastAsia="Times New Roman" w:hAnsiTheme="majorHAnsi" w:cs="Times New Roman"/>
          <w:spacing w:val="-1"/>
          <w:sz w:val="28"/>
          <w:szCs w:val="28"/>
          <w:lang w:val="en-IN" w:eastAsia="en-IN"/>
        </w:rPr>
        <w:t>and the equation can be re-written as:</w:t>
      </w:r>
    </w:p>
    <w:p w14:paraId="7C7238D1" w14:textId="77777777" w:rsidR="009102B6" w:rsidRDefault="00E8052E" w:rsidP="009102B6">
      <w:pPr>
        <w:pStyle w:val="ListParagraph"/>
        <w:shd w:val="clear" w:color="auto" w:fill="FFFFFF"/>
        <w:spacing w:before="480"/>
        <w:ind w:left="1440"/>
        <w:jc w:val="center"/>
        <w:rPr>
          <w:rFonts w:asciiTheme="majorHAnsi" w:eastAsia="Times New Roman" w:hAnsiTheme="majorHAnsi" w:cs="Times New Roman"/>
          <w:spacing w:val="-1"/>
          <w:sz w:val="28"/>
          <w:szCs w:val="28"/>
          <w:lang w:val="en-IN" w:eastAsia="en-IN"/>
        </w:rPr>
      </w:pPr>
      <w:r w:rsidRPr="00E8052E">
        <w:rPr>
          <w:noProof/>
          <w:lang w:val="en-IN" w:eastAsia="en-IN"/>
        </w:rPr>
        <w:drawing>
          <wp:inline distT="0" distB="0" distL="0" distR="0" wp14:anchorId="702413E3" wp14:editId="6E1FE034">
            <wp:extent cx="1546860" cy="502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6860" cy="502920"/>
                    </a:xfrm>
                    <a:prstGeom prst="rect">
                      <a:avLst/>
                    </a:prstGeom>
                    <a:noFill/>
                    <a:ln>
                      <a:noFill/>
                    </a:ln>
                  </pic:spPr>
                </pic:pic>
              </a:graphicData>
            </a:graphic>
          </wp:inline>
        </w:drawing>
      </w:r>
    </w:p>
    <w:p w14:paraId="5821EE58" w14:textId="77777777" w:rsidR="009102B6" w:rsidRDefault="00E8052E" w:rsidP="009102B6">
      <w:pPr>
        <w:pStyle w:val="ListParagraph"/>
        <w:shd w:val="clear" w:color="auto" w:fill="FFFFFF"/>
        <w:spacing w:before="480"/>
        <w:ind w:left="1440"/>
        <w:rPr>
          <w:rFonts w:asciiTheme="majorHAnsi" w:eastAsia="Times New Roman" w:hAnsiTheme="majorHAnsi" w:cs="Times New Roman"/>
          <w:spacing w:val="-1"/>
          <w:sz w:val="28"/>
          <w:szCs w:val="28"/>
          <w:lang w:val="en-IN" w:eastAsia="en-IN"/>
        </w:rPr>
      </w:pPr>
      <w:r w:rsidRPr="009102B6">
        <w:rPr>
          <w:rFonts w:asciiTheme="majorHAnsi" w:eastAsia="Times New Roman" w:hAnsiTheme="majorHAnsi" w:cs="Times New Roman"/>
          <w:spacing w:val="-1"/>
          <w:sz w:val="28"/>
          <w:szCs w:val="28"/>
          <w:lang w:val="en-IN" w:eastAsia="en-IN"/>
        </w:rPr>
        <w:t>where </w:t>
      </w:r>
      <w:r w:rsidRPr="009102B6">
        <w:rPr>
          <w:rFonts w:asciiTheme="majorHAnsi" w:eastAsia="Times New Roman" w:hAnsiTheme="majorHAnsi" w:cs="Times New Roman"/>
          <w:b/>
          <w:bCs/>
          <w:i/>
          <w:iCs/>
          <w:spacing w:val="-1"/>
          <w:sz w:val="28"/>
          <w:szCs w:val="28"/>
          <w:lang w:val="en-IN" w:eastAsia="en-IN"/>
        </w:rPr>
        <w:t>I </w:t>
      </w:r>
      <w:r w:rsidRPr="009102B6">
        <w:rPr>
          <w:rFonts w:asciiTheme="majorHAnsi" w:eastAsia="Times New Roman" w:hAnsiTheme="majorHAnsi" w:cs="Times New Roman"/>
          <w:spacing w:val="-1"/>
          <w:sz w:val="28"/>
          <w:szCs w:val="28"/>
          <w:lang w:val="en-IN" w:eastAsia="en-IN"/>
        </w:rPr>
        <w:t>is the identity matrix.</w:t>
      </w:r>
    </w:p>
    <w:p w14:paraId="747778DC" w14:textId="4D73376B" w:rsidR="00E8052E" w:rsidRPr="009102B6" w:rsidRDefault="00E8052E" w:rsidP="009102B6">
      <w:pPr>
        <w:pStyle w:val="ListParagraph"/>
        <w:shd w:val="clear" w:color="auto" w:fill="FFFFFF"/>
        <w:spacing w:before="480"/>
        <w:ind w:left="1440"/>
        <w:rPr>
          <w:rFonts w:asciiTheme="majorHAnsi" w:eastAsia="Times New Roman" w:hAnsiTheme="majorHAnsi" w:cs="Times New Roman"/>
          <w:spacing w:val="-1"/>
          <w:sz w:val="28"/>
          <w:szCs w:val="28"/>
          <w:lang w:val="en-IN" w:eastAsia="en-IN"/>
        </w:rPr>
      </w:pPr>
      <w:r w:rsidRPr="009102B6">
        <w:rPr>
          <w:rFonts w:asciiTheme="majorHAnsi" w:eastAsia="Times New Roman" w:hAnsiTheme="majorHAnsi" w:cs="Times New Roman"/>
          <w:spacing w:val="-1"/>
          <w:sz w:val="28"/>
          <w:szCs w:val="28"/>
          <w:lang w:val="en-IN" w:eastAsia="en-IN"/>
        </w:rPr>
        <w:t>It’s important to notice that these eigenvectors are both unit eigenvectors, i.e. their lengths are both 1. These eigenvectors give us the patterns in the data, in order for us to extract the most useful ones.</w:t>
      </w:r>
    </w:p>
    <w:p w14:paraId="26648AA8" w14:textId="20BA7C44" w:rsidR="00E8052E" w:rsidRPr="00E8052E" w:rsidRDefault="00E8052E" w:rsidP="009102B6">
      <w:pPr>
        <w:pStyle w:val="ListParagraph"/>
        <w:numPr>
          <w:ilvl w:val="1"/>
          <w:numId w:val="23"/>
        </w:numPr>
        <w:shd w:val="clear" w:color="auto" w:fill="FFFFFF"/>
        <w:spacing w:before="480"/>
        <w:rPr>
          <w:rFonts w:asciiTheme="majorHAnsi" w:eastAsia="Times New Roman" w:hAnsiTheme="majorHAnsi" w:cs="Times New Roman"/>
          <w:spacing w:val="-1"/>
          <w:sz w:val="28"/>
          <w:szCs w:val="28"/>
          <w:lang w:val="en-IN" w:eastAsia="en-IN"/>
        </w:rPr>
      </w:pPr>
      <w:r w:rsidRPr="00E8052E">
        <w:rPr>
          <w:rFonts w:asciiTheme="majorHAnsi" w:eastAsia="Times New Roman" w:hAnsiTheme="majorHAnsi" w:cs="Times New Roman"/>
          <w:b/>
          <w:bCs/>
          <w:spacing w:val="-1"/>
          <w:sz w:val="28"/>
          <w:szCs w:val="28"/>
          <w:lang w:val="en-IN" w:eastAsia="en-IN"/>
        </w:rPr>
        <w:t>Choose k eigenvectors with the largest eigenvalues: </w:t>
      </w:r>
      <w:r w:rsidRPr="00E8052E">
        <w:rPr>
          <w:rFonts w:asciiTheme="majorHAnsi" w:eastAsia="Times New Roman" w:hAnsiTheme="majorHAnsi" w:cs="Times New Roman"/>
          <w:spacing w:val="-1"/>
          <w:sz w:val="28"/>
          <w:szCs w:val="28"/>
          <w:lang w:val="en-IN" w:eastAsia="en-IN"/>
        </w:rPr>
        <w:t xml:space="preserve">Sort the eigenvectors with respect to their decreasing order of eigenvalues, </w:t>
      </w:r>
      <w:r w:rsidRPr="00E8052E">
        <w:rPr>
          <w:rFonts w:asciiTheme="majorHAnsi" w:eastAsia="Times New Roman" w:hAnsiTheme="majorHAnsi" w:cs="Times New Roman"/>
          <w:spacing w:val="-1"/>
          <w:sz w:val="28"/>
          <w:szCs w:val="28"/>
          <w:lang w:val="en-IN" w:eastAsia="en-IN"/>
        </w:rPr>
        <w:lastRenderedPageBreak/>
        <w:t>choosing </w:t>
      </w:r>
      <w:r w:rsidRPr="00E8052E">
        <w:rPr>
          <w:rFonts w:asciiTheme="majorHAnsi" w:eastAsia="Times New Roman" w:hAnsiTheme="majorHAnsi" w:cs="Times New Roman"/>
          <w:i/>
          <w:iCs/>
          <w:spacing w:val="-1"/>
          <w:sz w:val="28"/>
          <w:szCs w:val="28"/>
          <w:lang w:val="en-IN" w:eastAsia="en-IN"/>
        </w:rPr>
        <w:t>k </w:t>
      </w:r>
      <w:r w:rsidRPr="00E8052E">
        <w:rPr>
          <w:rFonts w:asciiTheme="majorHAnsi" w:eastAsia="Times New Roman" w:hAnsiTheme="majorHAnsi" w:cs="Times New Roman"/>
          <w:spacing w:val="-1"/>
          <w:sz w:val="28"/>
          <w:szCs w:val="28"/>
          <w:lang w:val="en-IN" w:eastAsia="en-IN"/>
        </w:rPr>
        <w:t>out of them, where </w:t>
      </w:r>
      <w:r w:rsidRPr="00E8052E">
        <w:rPr>
          <w:rFonts w:asciiTheme="majorHAnsi" w:eastAsia="Times New Roman" w:hAnsiTheme="majorHAnsi" w:cs="Times New Roman"/>
          <w:i/>
          <w:iCs/>
          <w:spacing w:val="-1"/>
          <w:sz w:val="28"/>
          <w:szCs w:val="28"/>
          <w:lang w:val="en-IN" w:eastAsia="en-IN"/>
        </w:rPr>
        <w:t>k</w:t>
      </w:r>
      <w:r w:rsidRPr="00E8052E">
        <w:rPr>
          <w:rFonts w:asciiTheme="majorHAnsi" w:eastAsia="Times New Roman" w:hAnsiTheme="majorHAnsi" w:cs="Times New Roman"/>
          <w:spacing w:val="-1"/>
          <w:sz w:val="28"/>
          <w:szCs w:val="28"/>
          <w:lang w:val="en-IN" w:eastAsia="en-IN"/>
        </w:rPr>
        <w:t> is the number of dimensions you wish to have in the new dataset.</w:t>
      </w:r>
    </w:p>
    <w:p w14:paraId="21A5A966" w14:textId="6B6083D8" w:rsidR="009102B6" w:rsidRDefault="00E8052E" w:rsidP="009102B6">
      <w:pPr>
        <w:pStyle w:val="ih"/>
        <w:numPr>
          <w:ilvl w:val="1"/>
          <w:numId w:val="23"/>
        </w:numPr>
        <w:shd w:val="clear" w:color="auto" w:fill="FFFFFF"/>
        <w:spacing w:before="120" w:beforeAutospacing="0" w:after="0" w:afterAutospacing="0"/>
        <w:rPr>
          <w:rFonts w:asciiTheme="majorHAnsi" w:hAnsiTheme="majorHAnsi"/>
          <w:spacing w:val="-1"/>
          <w:sz w:val="28"/>
          <w:szCs w:val="28"/>
        </w:rPr>
      </w:pPr>
      <w:r w:rsidRPr="00E8052E">
        <w:rPr>
          <w:rStyle w:val="Strong"/>
          <w:rFonts w:asciiTheme="majorHAnsi" w:hAnsiTheme="majorHAnsi"/>
          <w:spacing w:val="-1"/>
          <w:sz w:val="28"/>
          <w:szCs w:val="28"/>
        </w:rPr>
        <w:t>Recasting data along Principal Components’ axes</w:t>
      </w:r>
      <w:r w:rsidR="009102B6">
        <w:rPr>
          <w:rStyle w:val="Strong"/>
          <w:rFonts w:asciiTheme="majorHAnsi" w:hAnsiTheme="majorHAnsi"/>
          <w:spacing w:val="-1"/>
          <w:sz w:val="28"/>
          <w:szCs w:val="28"/>
        </w:rPr>
        <w:t>:</w:t>
      </w:r>
    </w:p>
    <w:p w14:paraId="64E0E032" w14:textId="77777777" w:rsidR="009102B6" w:rsidRDefault="00E8052E" w:rsidP="009102B6">
      <w:pPr>
        <w:pStyle w:val="ih"/>
        <w:shd w:val="clear" w:color="auto" w:fill="FFFFFF"/>
        <w:spacing w:before="0" w:beforeAutospacing="0" w:after="0" w:afterAutospacing="0"/>
        <w:ind w:left="1440"/>
        <w:rPr>
          <w:rFonts w:asciiTheme="majorHAnsi" w:hAnsiTheme="majorHAnsi"/>
          <w:spacing w:val="-1"/>
          <w:sz w:val="28"/>
          <w:szCs w:val="28"/>
        </w:rPr>
      </w:pPr>
      <w:r w:rsidRPr="009102B6">
        <w:rPr>
          <w:rFonts w:asciiTheme="majorHAnsi" w:hAnsiTheme="majorHAnsi"/>
          <w:spacing w:val="-1"/>
          <w:sz w:val="28"/>
          <w:szCs w:val="28"/>
        </w:rPr>
        <w:t>In the last step, we need to transform our samples onto the new subspace by re-orienting data from the original axes to the ones that are now represented by the principal components.</w:t>
      </w:r>
    </w:p>
    <w:p w14:paraId="4A79F190" w14:textId="02F3FA95" w:rsidR="00E8052E" w:rsidRPr="009102B6" w:rsidRDefault="00E8052E" w:rsidP="009102B6">
      <w:pPr>
        <w:pStyle w:val="ih"/>
        <w:shd w:val="clear" w:color="auto" w:fill="FFFFFF"/>
        <w:spacing w:before="0" w:beforeAutospacing="0" w:after="0" w:afterAutospacing="0"/>
        <w:ind w:left="1440" w:firstLine="720"/>
        <w:rPr>
          <w:rFonts w:asciiTheme="majorHAnsi" w:hAnsiTheme="majorHAnsi"/>
          <w:spacing w:val="-1"/>
          <w:sz w:val="28"/>
          <w:szCs w:val="28"/>
        </w:rPr>
      </w:pPr>
      <w:r w:rsidRPr="00E8052E">
        <w:rPr>
          <w:rFonts w:asciiTheme="majorHAnsi" w:hAnsiTheme="majorHAnsi" w:cs="Segoe UI"/>
          <w:i/>
          <w:iCs/>
          <w:spacing w:val="-1"/>
          <w:sz w:val="28"/>
          <w:szCs w:val="28"/>
        </w:rPr>
        <w:t>Final Data= Feature-Vector*Transpose(Scaled(Data))</w:t>
      </w:r>
    </w:p>
    <w:p w14:paraId="5F955058" w14:textId="77777777" w:rsidR="00E8052E" w:rsidRPr="00E8052E" w:rsidRDefault="00E8052E" w:rsidP="00E8052E">
      <w:pPr>
        <w:pStyle w:val="ListParagraph"/>
        <w:widowControl w:val="0"/>
        <w:pBdr>
          <w:top w:val="nil"/>
          <w:left w:val="nil"/>
          <w:bottom w:val="nil"/>
          <w:right w:val="nil"/>
          <w:between w:val="nil"/>
        </w:pBdr>
        <w:spacing w:line="276" w:lineRule="auto"/>
        <w:ind w:left="1440"/>
        <w:rPr>
          <w:rFonts w:asciiTheme="majorHAnsi" w:hAnsiTheme="majorHAnsi"/>
          <w:bCs/>
          <w:color w:val="222222"/>
          <w:sz w:val="28"/>
          <w:szCs w:val="28"/>
        </w:rPr>
      </w:pPr>
    </w:p>
    <w:p w14:paraId="1BE9244A" w14:textId="235B5AE2" w:rsidR="009A2AE3" w:rsidRDefault="009102B6" w:rsidP="009102B6">
      <w:pPr>
        <w:jc w:val="center"/>
        <w:rPr>
          <w:color w:val="222222"/>
          <w:sz w:val="30"/>
          <w:szCs w:val="30"/>
        </w:rPr>
      </w:pPr>
      <w:r>
        <w:rPr>
          <w:b/>
          <w:noProof/>
          <w:color w:val="222222"/>
        </w:rPr>
        <w:drawing>
          <wp:inline distT="0" distB="0" distL="0" distR="0" wp14:anchorId="0617ACEB" wp14:editId="7F6764F5">
            <wp:extent cx="4183380" cy="45339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3380" cy="4533900"/>
                    </a:xfrm>
                    <a:prstGeom prst="rect">
                      <a:avLst/>
                    </a:prstGeom>
                    <a:noFill/>
                    <a:ln>
                      <a:noFill/>
                    </a:ln>
                  </pic:spPr>
                </pic:pic>
              </a:graphicData>
            </a:graphic>
          </wp:inline>
        </w:drawing>
      </w:r>
    </w:p>
    <w:p w14:paraId="02BA5590" w14:textId="717818CA" w:rsidR="00C30094" w:rsidRDefault="00C30094" w:rsidP="0097284D">
      <w:pPr>
        <w:rPr>
          <w:color w:val="222222"/>
          <w:sz w:val="30"/>
          <w:szCs w:val="30"/>
        </w:rPr>
      </w:pPr>
    </w:p>
    <w:p w14:paraId="275BF1D3" w14:textId="77B8E7FC" w:rsidR="0097284D" w:rsidRPr="0097284D" w:rsidRDefault="0097284D" w:rsidP="0097284D">
      <w:pPr>
        <w:pStyle w:val="ListParagraph"/>
        <w:numPr>
          <w:ilvl w:val="0"/>
          <w:numId w:val="19"/>
        </w:numPr>
        <w:rPr>
          <w:color w:val="222222"/>
          <w:sz w:val="30"/>
          <w:szCs w:val="30"/>
        </w:rPr>
      </w:pPr>
      <w:r>
        <w:rPr>
          <w:b/>
          <w:bCs/>
          <w:color w:val="222222"/>
          <w:sz w:val="36"/>
          <w:szCs w:val="36"/>
        </w:rPr>
        <w:t>SOFTWARE/HARDWARE REQUIR.:</w:t>
      </w:r>
    </w:p>
    <w:p w14:paraId="0BA8B280" w14:textId="56351289" w:rsidR="0097284D" w:rsidRPr="0097284D" w:rsidRDefault="0097284D" w:rsidP="0097284D">
      <w:pPr>
        <w:pStyle w:val="ListParagraph"/>
        <w:numPr>
          <w:ilvl w:val="1"/>
          <w:numId w:val="19"/>
        </w:numPr>
        <w:rPr>
          <w:color w:val="222222"/>
          <w:sz w:val="30"/>
          <w:szCs w:val="30"/>
        </w:rPr>
      </w:pPr>
      <w:r w:rsidRPr="007C78DA">
        <w:rPr>
          <w:i/>
          <w:iCs/>
          <w:color w:val="222222"/>
          <w:sz w:val="28"/>
          <w:szCs w:val="28"/>
          <w:u w:val="single"/>
        </w:rPr>
        <w:t>Software</w:t>
      </w:r>
      <w:r>
        <w:rPr>
          <w:color w:val="222222"/>
          <w:sz w:val="28"/>
          <w:szCs w:val="28"/>
        </w:rPr>
        <w:t>:</w:t>
      </w:r>
    </w:p>
    <w:p w14:paraId="4D14F234" w14:textId="181A69FB" w:rsidR="0097284D" w:rsidRPr="0097284D" w:rsidRDefault="0097284D" w:rsidP="0097284D">
      <w:pPr>
        <w:pStyle w:val="ListParagraph"/>
        <w:numPr>
          <w:ilvl w:val="2"/>
          <w:numId w:val="19"/>
        </w:numPr>
        <w:rPr>
          <w:color w:val="222222"/>
          <w:sz w:val="30"/>
          <w:szCs w:val="30"/>
        </w:rPr>
      </w:pPr>
      <w:r>
        <w:rPr>
          <w:color w:val="222222"/>
          <w:sz w:val="28"/>
          <w:szCs w:val="28"/>
        </w:rPr>
        <w:t>Python – 3.7.0</w:t>
      </w:r>
    </w:p>
    <w:p w14:paraId="486090C8" w14:textId="2D484BA0" w:rsidR="0097284D" w:rsidRPr="007C78DA" w:rsidRDefault="0097284D" w:rsidP="0097284D">
      <w:pPr>
        <w:pStyle w:val="ListParagraph"/>
        <w:numPr>
          <w:ilvl w:val="2"/>
          <w:numId w:val="19"/>
        </w:numPr>
        <w:rPr>
          <w:color w:val="222222"/>
          <w:sz w:val="30"/>
          <w:szCs w:val="30"/>
        </w:rPr>
      </w:pPr>
      <w:r>
        <w:rPr>
          <w:color w:val="222222"/>
          <w:sz w:val="28"/>
          <w:szCs w:val="28"/>
        </w:rPr>
        <w:t>Jupyter</w:t>
      </w:r>
      <w:r w:rsidR="00615B76">
        <w:rPr>
          <w:color w:val="222222"/>
          <w:sz w:val="28"/>
          <w:szCs w:val="28"/>
        </w:rPr>
        <w:t xml:space="preserve"> Notebook (IDE)</w:t>
      </w:r>
    </w:p>
    <w:p w14:paraId="53B6E475" w14:textId="77777777" w:rsidR="007C78DA" w:rsidRPr="007C78DA" w:rsidRDefault="007C78DA" w:rsidP="007C78DA">
      <w:pPr>
        <w:pStyle w:val="ListParagraph"/>
        <w:ind w:left="2160"/>
        <w:rPr>
          <w:color w:val="222222"/>
          <w:sz w:val="20"/>
          <w:szCs w:val="20"/>
        </w:rPr>
      </w:pPr>
    </w:p>
    <w:p w14:paraId="5C2F8E0E" w14:textId="654BE49D" w:rsidR="0097284D" w:rsidRPr="0097284D" w:rsidRDefault="0097284D" w:rsidP="0097284D">
      <w:pPr>
        <w:pStyle w:val="ListParagraph"/>
        <w:numPr>
          <w:ilvl w:val="1"/>
          <w:numId w:val="19"/>
        </w:numPr>
        <w:rPr>
          <w:color w:val="222222"/>
          <w:sz w:val="30"/>
          <w:szCs w:val="30"/>
        </w:rPr>
      </w:pPr>
      <w:r w:rsidRPr="007C78DA">
        <w:rPr>
          <w:i/>
          <w:iCs/>
          <w:color w:val="222222"/>
          <w:sz w:val="28"/>
          <w:szCs w:val="28"/>
          <w:u w:val="single"/>
        </w:rPr>
        <w:t>Hardware</w:t>
      </w:r>
      <w:r>
        <w:rPr>
          <w:color w:val="222222"/>
          <w:sz w:val="28"/>
          <w:szCs w:val="28"/>
        </w:rPr>
        <w:t>:</w:t>
      </w:r>
    </w:p>
    <w:p w14:paraId="2B8E5804" w14:textId="7D8D25F4" w:rsidR="0097284D" w:rsidRPr="0097284D" w:rsidRDefault="0097284D" w:rsidP="0097284D">
      <w:pPr>
        <w:pStyle w:val="ListParagraph"/>
        <w:numPr>
          <w:ilvl w:val="2"/>
          <w:numId w:val="19"/>
        </w:numPr>
        <w:rPr>
          <w:color w:val="222222"/>
          <w:sz w:val="30"/>
          <w:szCs w:val="30"/>
        </w:rPr>
      </w:pPr>
      <w:r>
        <w:rPr>
          <w:color w:val="222222"/>
          <w:sz w:val="28"/>
          <w:szCs w:val="28"/>
        </w:rPr>
        <w:t>64-Bit O.S. Platform (Windows)</w:t>
      </w:r>
    </w:p>
    <w:p w14:paraId="619B1042" w14:textId="41713766" w:rsidR="009102B6" w:rsidRDefault="009102B6" w:rsidP="009A2AE3">
      <w:pPr>
        <w:widowControl w:val="0"/>
        <w:spacing w:before="80"/>
        <w:rPr>
          <w:b/>
          <w:color w:val="222222"/>
          <w:sz w:val="32"/>
          <w:szCs w:val="32"/>
        </w:rPr>
      </w:pPr>
    </w:p>
    <w:p w14:paraId="2F6725D7" w14:textId="0109129D" w:rsidR="00C30094" w:rsidRPr="00C30094" w:rsidRDefault="00C30094" w:rsidP="00C30094">
      <w:pPr>
        <w:pStyle w:val="ListParagraph"/>
        <w:widowControl w:val="0"/>
        <w:numPr>
          <w:ilvl w:val="0"/>
          <w:numId w:val="19"/>
        </w:numPr>
        <w:spacing w:before="80"/>
        <w:rPr>
          <w:b/>
          <w:color w:val="222222"/>
          <w:sz w:val="32"/>
          <w:szCs w:val="32"/>
        </w:rPr>
      </w:pPr>
      <w:r>
        <w:rPr>
          <w:b/>
          <w:color w:val="222222"/>
          <w:sz w:val="36"/>
          <w:szCs w:val="36"/>
        </w:rPr>
        <w:t>INPUT:</w:t>
      </w:r>
    </w:p>
    <w:p w14:paraId="541BBCDE" w14:textId="608CB966" w:rsidR="00C30094" w:rsidRPr="00C30094" w:rsidRDefault="00C30094" w:rsidP="00C30094">
      <w:pPr>
        <w:pStyle w:val="ListParagraph"/>
        <w:widowControl w:val="0"/>
        <w:spacing w:before="80"/>
        <w:rPr>
          <w:rFonts w:asciiTheme="majorHAnsi" w:hAnsiTheme="majorHAnsi" w:cstheme="majorHAnsi"/>
          <w:bCs/>
          <w:color w:val="222222"/>
          <w:sz w:val="32"/>
          <w:szCs w:val="32"/>
        </w:rPr>
      </w:pPr>
      <w:r w:rsidRPr="00C30094">
        <w:rPr>
          <w:rFonts w:asciiTheme="majorHAnsi" w:hAnsiTheme="majorHAnsi" w:cstheme="majorHAnsi"/>
          <w:bCs/>
          <w:color w:val="222222"/>
          <w:sz w:val="36"/>
          <w:szCs w:val="36"/>
        </w:rPr>
        <w:t>Wine dataset</w:t>
      </w:r>
    </w:p>
    <w:p w14:paraId="15F97285" w14:textId="1031B637" w:rsidR="00C30094" w:rsidRDefault="00C30094" w:rsidP="00C30094">
      <w:pPr>
        <w:pStyle w:val="ListParagraph"/>
        <w:widowControl w:val="0"/>
        <w:spacing w:before="80"/>
        <w:ind w:left="0"/>
        <w:jc w:val="center"/>
        <w:rPr>
          <w:b/>
          <w:color w:val="222222"/>
          <w:sz w:val="32"/>
          <w:szCs w:val="32"/>
        </w:rPr>
      </w:pPr>
      <w:r>
        <w:rPr>
          <w:b/>
          <w:noProof/>
          <w:color w:val="222222"/>
          <w:sz w:val="32"/>
          <w:szCs w:val="32"/>
        </w:rPr>
        <w:drawing>
          <wp:inline distT="0" distB="0" distL="0" distR="0" wp14:anchorId="768F30E9" wp14:editId="11AEFC13">
            <wp:extent cx="6322820" cy="261366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r="43550"/>
                    <a:stretch/>
                  </pic:blipFill>
                  <pic:spPr bwMode="auto">
                    <a:xfrm>
                      <a:off x="0" y="0"/>
                      <a:ext cx="6352975" cy="2626125"/>
                    </a:xfrm>
                    <a:prstGeom prst="rect">
                      <a:avLst/>
                    </a:prstGeom>
                    <a:noFill/>
                    <a:ln>
                      <a:noFill/>
                    </a:ln>
                    <a:extLst>
                      <a:ext uri="{53640926-AAD7-44D8-BBD7-CCE9431645EC}">
                        <a14:shadowObscured xmlns:a14="http://schemas.microsoft.com/office/drawing/2010/main"/>
                      </a:ext>
                    </a:extLst>
                  </pic:spPr>
                </pic:pic>
              </a:graphicData>
            </a:graphic>
          </wp:inline>
        </w:drawing>
      </w:r>
      <w:r>
        <w:rPr>
          <w:b/>
          <w:noProof/>
          <w:color w:val="222222"/>
          <w:sz w:val="32"/>
          <w:szCs w:val="32"/>
        </w:rPr>
        <w:drawing>
          <wp:inline distT="0" distB="0" distL="0" distR="0" wp14:anchorId="548DDCCF" wp14:editId="1AFFA719">
            <wp:extent cx="5448300" cy="2598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53220" r="3049" b="10616"/>
                    <a:stretch/>
                  </pic:blipFill>
                  <pic:spPr bwMode="auto">
                    <a:xfrm>
                      <a:off x="0" y="0"/>
                      <a:ext cx="5463817" cy="2605780"/>
                    </a:xfrm>
                    <a:prstGeom prst="rect">
                      <a:avLst/>
                    </a:prstGeom>
                    <a:noFill/>
                    <a:ln>
                      <a:noFill/>
                    </a:ln>
                    <a:extLst>
                      <a:ext uri="{53640926-AAD7-44D8-BBD7-CCE9431645EC}">
                        <a14:shadowObscured xmlns:a14="http://schemas.microsoft.com/office/drawing/2010/main"/>
                      </a:ext>
                    </a:extLst>
                  </pic:spPr>
                </pic:pic>
              </a:graphicData>
            </a:graphic>
          </wp:inline>
        </w:drawing>
      </w:r>
    </w:p>
    <w:p w14:paraId="43A5A748" w14:textId="18D2C7C3" w:rsidR="00A40A03" w:rsidRDefault="00A40A03" w:rsidP="00C30094">
      <w:pPr>
        <w:pStyle w:val="ListParagraph"/>
        <w:widowControl w:val="0"/>
        <w:spacing w:before="80"/>
        <w:ind w:left="0"/>
        <w:jc w:val="center"/>
        <w:rPr>
          <w:b/>
          <w:color w:val="222222"/>
          <w:sz w:val="32"/>
          <w:szCs w:val="32"/>
        </w:rPr>
      </w:pPr>
    </w:p>
    <w:p w14:paraId="2E831F96" w14:textId="79B0F319" w:rsidR="00C30094" w:rsidRDefault="00C30094" w:rsidP="00C30094">
      <w:pPr>
        <w:pStyle w:val="ListParagraph"/>
        <w:widowControl w:val="0"/>
        <w:numPr>
          <w:ilvl w:val="0"/>
          <w:numId w:val="19"/>
        </w:numPr>
        <w:spacing w:before="80"/>
        <w:rPr>
          <w:b/>
          <w:color w:val="222222"/>
          <w:sz w:val="32"/>
          <w:szCs w:val="32"/>
        </w:rPr>
      </w:pPr>
      <w:r>
        <w:rPr>
          <w:b/>
          <w:color w:val="222222"/>
          <w:sz w:val="32"/>
          <w:szCs w:val="32"/>
        </w:rPr>
        <w:t>OUTPUT:</w:t>
      </w:r>
    </w:p>
    <w:p w14:paraId="146B0863" w14:textId="26634EDD" w:rsidR="00C30094" w:rsidRPr="00C30094" w:rsidRDefault="00C30094" w:rsidP="00C30094">
      <w:pPr>
        <w:pStyle w:val="ListParagraph"/>
        <w:widowControl w:val="0"/>
        <w:spacing w:before="80"/>
        <w:rPr>
          <w:rFonts w:asciiTheme="majorHAnsi" w:hAnsiTheme="majorHAnsi" w:cstheme="majorHAnsi"/>
          <w:bCs/>
          <w:color w:val="222222"/>
          <w:sz w:val="32"/>
          <w:szCs w:val="32"/>
        </w:rPr>
      </w:pPr>
      <w:r w:rsidRPr="00C30094">
        <w:rPr>
          <w:rFonts w:asciiTheme="majorHAnsi" w:hAnsiTheme="majorHAnsi" w:cstheme="majorHAnsi"/>
          <w:bCs/>
          <w:color w:val="222222"/>
          <w:sz w:val="32"/>
          <w:szCs w:val="32"/>
        </w:rPr>
        <w:t>After PCA Clustering &amp; Dimensionality reduction</w:t>
      </w:r>
    </w:p>
    <w:p w14:paraId="3CCA611C" w14:textId="77777777" w:rsidR="00A40A03" w:rsidRDefault="00A40A03" w:rsidP="00A40A03">
      <w:pPr>
        <w:pStyle w:val="ListParagraph"/>
        <w:widowControl w:val="0"/>
        <w:spacing w:before="80"/>
        <w:ind w:left="-284"/>
        <w:jc w:val="center"/>
        <w:rPr>
          <w:b/>
          <w:color w:val="222222"/>
          <w:sz w:val="32"/>
          <w:szCs w:val="32"/>
        </w:rPr>
      </w:pPr>
      <w:r>
        <w:rPr>
          <w:b/>
          <w:noProof/>
          <w:color w:val="222222"/>
          <w:sz w:val="32"/>
          <w:szCs w:val="32"/>
        </w:rPr>
        <w:lastRenderedPageBreak/>
        <w:drawing>
          <wp:inline distT="0" distB="0" distL="0" distR="0" wp14:anchorId="128A44DE" wp14:editId="154D5408">
            <wp:extent cx="6589810" cy="22860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1" r="43086"/>
                    <a:stretch/>
                  </pic:blipFill>
                  <pic:spPr bwMode="auto">
                    <a:xfrm>
                      <a:off x="0" y="0"/>
                      <a:ext cx="6619206" cy="2296197"/>
                    </a:xfrm>
                    <a:prstGeom prst="rect">
                      <a:avLst/>
                    </a:prstGeom>
                    <a:noFill/>
                    <a:ln>
                      <a:noFill/>
                    </a:ln>
                    <a:extLst>
                      <a:ext uri="{53640926-AAD7-44D8-BBD7-CCE9431645EC}">
                        <a14:shadowObscured xmlns:a14="http://schemas.microsoft.com/office/drawing/2010/main"/>
                      </a:ext>
                    </a:extLst>
                  </pic:spPr>
                </pic:pic>
              </a:graphicData>
            </a:graphic>
          </wp:inline>
        </w:drawing>
      </w:r>
    </w:p>
    <w:p w14:paraId="795942FA" w14:textId="77777777" w:rsidR="00A40A03" w:rsidRDefault="00A40A03" w:rsidP="00A40A03">
      <w:pPr>
        <w:pStyle w:val="ListParagraph"/>
        <w:widowControl w:val="0"/>
        <w:spacing w:before="80"/>
        <w:ind w:left="-284"/>
        <w:jc w:val="center"/>
        <w:rPr>
          <w:b/>
          <w:color w:val="222222"/>
          <w:sz w:val="32"/>
          <w:szCs w:val="32"/>
        </w:rPr>
      </w:pPr>
    </w:p>
    <w:p w14:paraId="4AD54A61" w14:textId="3AFC3A67" w:rsidR="00C30094" w:rsidRPr="00C30094" w:rsidRDefault="00A40A03" w:rsidP="00A40A03">
      <w:pPr>
        <w:pStyle w:val="ListParagraph"/>
        <w:widowControl w:val="0"/>
        <w:spacing w:before="80"/>
        <w:ind w:left="-284"/>
        <w:jc w:val="center"/>
        <w:rPr>
          <w:b/>
          <w:color w:val="222222"/>
          <w:sz w:val="32"/>
          <w:szCs w:val="32"/>
        </w:rPr>
      </w:pPr>
      <w:r>
        <w:rPr>
          <w:b/>
          <w:noProof/>
          <w:color w:val="222222"/>
          <w:sz w:val="32"/>
          <w:szCs w:val="32"/>
        </w:rPr>
        <w:drawing>
          <wp:inline distT="0" distB="0" distL="0" distR="0" wp14:anchorId="0AFF5304" wp14:editId="04C76AD9">
            <wp:extent cx="5192931" cy="2278380"/>
            <wp:effectExtent l="0" t="0" r="825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55000"/>
                    <a:stretch/>
                  </pic:blipFill>
                  <pic:spPr bwMode="auto">
                    <a:xfrm>
                      <a:off x="0" y="0"/>
                      <a:ext cx="5228590" cy="2294025"/>
                    </a:xfrm>
                    <a:prstGeom prst="rect">
                      <a:avLst/>
                    </a:prstGeom>
                    <a:noFill/>
                    <a:ln>
                      <a:noFill/>
                    </a:ln>
                    <a:extLst>
                      <a:ext uri="{53640926-AAD7-44D8-BBD7-CCE9431645EC}">
                        <a14:shadowObscured xmlns:a14="http://schemas.microsoft.com/office/drawing/2010/main"/>
                      </a:ext>
                    </a:extLst>
                  </pic:spPr>
                </pic:pic>
              </a:graphicData>
            </a:graphic>
          </wp:inline>
        </w:drawing>
      </w:r>
    </w:p>
    <w:p w14:paraId="7FC9C763" w14:textId="42773D78" w:rsidR="002D2B28" w:rsidRPr="009102B6" w:rsidRDefault="009A2AE3" w:rsidP="009102B6">
      <w:pPr>
        <w:pStyle w:val="ListParagraph"/>
        <w:widowControl w:val="0"/>
        <w:numPr>
          <w:ilvl w:val="0"/>
          <w:numId w:val="19"/>
        </w:numPr>
        <w:spacing w:before="80"/>
        <w:rPr>
          <w:b/>
          <w:color w:val="222222"/>
          <w:sz w:val="36"/>
          <w:szCs w:val="36"/>
        </w:rPr>
      </w:pPr>
      <w:r w:rsidRPr="009102B6">
        <w:rPr>
          <w:b/>
          <w:color w:val="222222"/>
          <w:sz w:val="32"/>
          <w:szCs w:val="32"/>
        </w:rPr>
        <w:t xml:space="preserve"> </w:t>
      </w:r>
      <w:r w:rsidR="00F43C39" w:rsidRPr="009102B6">
        <w:rPr>
          <w:b/>
          <w:color w:val="222222"/>
          <w:sz w:val="36"/>
          <w:szCs w:val="36"/>
        </w:rPr>
        <w:t>SNAPSHOTS:</w:t>
      </w:r>
    </w:p>
    <w:p w14:paraId="138C7E13" w14:textId="36BDCFD2" w:rsidR="002250F3" w:rsidRDefault="002250F3" w:rsidP="00BC4006">
      <w:pPr>
        <w:widowControl w:val="0"/>
        <w:spacing w:line="276" w:lineRule="auto"/>
        <w:ind w:left="360"/>
        <w:jc w:val="center"/>
        <w:rPr>
          <w:bCs/>
          <w:noProof/>
          <w:color w:val="222222"/>
        </w:rPr>
      </w:pPr>
    </w:p>
    <w:p w14:paraId="08287B27" w14:textId="160A17F3" w:rsidR="00BC4006" w:rsidRDefault="009102B6" w:rsidP="00BC4006">
      <w:pPr>
        <w:widowControl w:val="0"/>
        <w:spacing w:line="276" w:lineRule="auto"/>
        <w:ind w:left="360"/>
        <w:jc w:val="center"/>
        <w:rPr>
          <w:bCs/>
          <w:noProof/>
          <w:color w:val="222222"/>
        </w:rPr>
      </w:pPr>
      <w:r>
        <w:rPr>
          <w:bCs/>
          <w:noProof/>
          <w:color w:val="222222"/>
        </w:rPr>
        <w:drawing>
          <wp:inline distT="0" distB="0" distL="0" distR="0" wp14:anchorId="5AF75C96" wp14:editId="7D4D8D81">
            <wp:extent cx="4696460" cy="3001192"/>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2179" r="13591" b="15717"/>
                    <a:stretch/>
                  </pic:blipFill>
                  <pic:spPr bwMode="auto">
                    <a:xfrm>
                      <a:off x="0" y="0"/>
                      <a:ext cx="4708196" cy="3008691"/>
                    </a:xfrm>
                    <a:prstGeom prst="rect">
                      <a:avLst/>
                    </a:prstGeom>
                    <a:noFill/>
                    <a:ln>
                      <a:noFill/>
                    </a:ln>
                    <a:extLst>
                      <a:ext uri="{53640926-AAD7-44D8-BBD7-CCE9431645EC}">
                        <a14:shadowObscured xmlns:a14="http://schemas.microsoft.com/office/drawing/2010/main"/>
                      </a:ext>
                    </a:extLst>
                  </pic:spPr>
                </pic:pic>
              </a:graphicData>
            </a:graphic>
          </wp:inline>
        </w:drawing>
      </w:r>
    </w:p>
    <w:p w14:paraId="3F836FFA" w14:textId="77777777" w:rsidR="00BC4006" w:rsidRDefault="00BC4006" w:rsidP="00BC4006">
      <w:pPr>
        <w:widowControl w:val="0"/>
        <w:spacing w:line="276" w:lineRule="auto"/>
        <w:ind w:left="360"/>
        <w:jc w:val="center"/>
        <w:rPr>
          <w:bCs/>
          <w:noProof/>
          <w:color w:val="222222"/>
        </w:rPr>
      </w:pPr>
    </w:p>
    <w:p w14:paraId="2DD6CC08" w14:textId="77777777" w:rsidR="00BC4006" w:rsidRDefault="00BC4006" w:rsidP="00BC4006">
      <w:pPr>
        <w:widowControl w:val="0"/>
        <w:spacing w:line="276" w:lineRule="auto"/>
        <w:ind w:left="360"/>
        <w:jc w:val="center"/>
        <w:rPr>
          <w:bCs/>
          <w:noProof/>
          <w:color w:val="222222"/>
        </w:rPr>
      </w:pPr>
    </w:p>
    <w:p w14:paraId="77D464F9" w14:textId="77777777" w:rsidR="00BC4006" w:rsidRDefault="009102B6" w:rsidP="00BC4006">
      <w:pPr>
        <w:widowControl w:val="0"/>
        <w:spacing w:line="276" w:lineRule="auto"/>
        <w:ind w:left="360"/>
        <w:jc w:val="center"/>
        <w:rPr>
          <w:bCs/>
          <w:noProof/>
          <w:color w:val="222222"/>
        </w:rPr>
      </w:pPr>
      <w:r>
        <w:rPr>
          <w:bCs/>
          <w:noProof/>
          <w:color w:val="222222"/>
        </w:rPr>
        <w:drawing>
          <wp:inline distT="0" distB="0" distL="0" distR="0" wp14:anchorId="50B8B632" wp14:editId="616C70ED">
            <wp:extent cx="5895043" cy="3360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64" r="4999" b="6378"/>
                    <a:stretch/>
                  </pic:blipFill>
                  <pic:spPr bwMode="auto">
                    <a:xfrm>
                      <a:off x="0" y="0"/>
                      <a:ext cx="5903624" cy="3365312"/>
                    </a:xfrm>
                    <a:prstGeom prst="rect">
                      <a:avLst/>
                    </a:prstGeom>
                    <a:noFill/>
                    <a:ln>
                      <a:noFill/>
                    </a:ln>
                    <a:extLst>
                      <a:ext uri="{53640926-AAD7-44D8-BBD7-CCE9431645EC}">
                        <a14:shadowObscured xmlns:a14="http://schemas.microsoft.com/office/drawing/2010/main"/>
                      </a:ext>
                    </a:extLst>
                  </pic:spPr>
                </pic:pic>
              </a:graphicData>
            </a:graphic>
          </wp:inline>
        </w:drawing>
      </w:r>
      <w:r>
        <w:rPr>
          <w:bCs/>
          <w:noProof/>
          <w:color w:val="222222"/>
        </w:rPr>
        <w:drawing>
          <wp:inline distT="0" distB="0" distL="0" distR="0" wp14:anchorId="2C0FE656" wp14:editId="07792B37">
            <wp:extent cx="4861560" cy="383908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718" r="31667" b="9340"/>
                    <a:stretch/>
                  </pic:blipFill>
                  <pic:spPr bwMode="auto">
                    <a:xfrm>
                      <a:off x="0" y="0"/>
                      <a:ext cx="4869956" cy="3845719"/>
                    </a:xfrm>
                    <a:prstGeom prst="rect">
                      <a:avLst/>
                    </a:prstGeom>
                    <a:noFill/>
                    <a:ln>
                      <a:noFill/>
                    </a:ln>
                    <a:extLst>
                      <a:ext uri="{53640926-AAD7-44D8-BBD7-CCE9431645EC}">
                        <a14:shadowObscured xmlns:a14="http://schemas.microsoft.com/office/drawing/2010/main"/>
                      </a:ext>
                    </a:extLst>
                  </pic:spPr>
                </pic:pic>
              </a:graphicData>
            </a:graphic>
          </wp:inline>
        </w:drawing>
      </w:r>
    </w:p>
    <w:p w14:paraId="7384DD7B" w14:textId="77777777" w:rsidR="00BC4006" w:rsidRDefault="00BC4006" w:rsidP="00BC4006">
      <w:pPr>
        <w:widowControl w:val="0"/>
        <w:spacing w:line="276" w:lineRule="auto"/>
        <w:ind w:left="360"/>
        <w:jc w:val="center"/>
        <w:rPr>
          <w:bCs/>
          <w:noProof/>
          <w:color w:val="222222"/>
        </w:rPr>
      </w:pPr>
    </w:p>
    <w:p w14:paraId="4CCFF824" w14:textId="77777777" w:rsidR="00BC4006" w:rsidRDefault="00BC4006" w:rsidP="00BC4006">
      <w:pPr>
        <w:widowControl w:val="0"/>
        <w:spacing w:line="276" w:lineRule="auto"/>
        <w:ind w:left="360"/>
        <w:jc w:val="center"/>
        <w:rPr>
          <w:bCs/>
          <w:noProof/>
          <w:color w:val="222222"/>
        </w:rPr>
      </w:pPr>
    </w:p>
    <w:p w14:paraId="27B230C2" w14:textId="77777777" w:rsidR="00BC4006" w:rsidRDefault="009102B6" w:rsidP="00BC4006">
      <w:pPr>
        <w:widowControl w:val="0"/>
        <w:spacing w:line="276" w:lineRule="auto"/>
        <w:ind w:left="360"/>
        <w:jc w:val="center"/>
        <w:rPr>
          <w:bCs/>
          <w:noProof/>
          <w:color w:val="222222"/>
        </w:rPr>
      </w:pPr>
      <w:r>
        <w:rPr>
          <w:bCs/>
          <w:noProof/>
          <w:color w:val="222222"/>
        </w:rPr>
        <w:lastRenderedPageBreak/>
        <w:drawing>
          <wp:inline distT="0" distB="0" distL="0" distR="0" wp14:anchorId="7AD884CB" wp14:editId="73136A08">
            <wp:extent cx="4508076" cy="387096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6923" r="23205" b="8656"/>
                    <a:stretch/>
                  </pic:blipFill>
                  <pic:spPr bwMode="auto">
                    <a:xfrm>
                      <a:off x="0" y="0"/>
                      <a:ext cx="4518165" cy="3879624"/>
                    </a:xfrm>
                    <a:prstGeom prst="rect">
                      <a:avLst/>
                    </a:prstGeom>
                    <a:noFill/>
                    <a:ln>
                      <a:noFill/>
                    </a:ln>
                    <a:extLst>
                      <a:ext uri="{53640926-AAD7-44D8-BBD7-CCE9431645EC}">
                        <a14:shadowObscured xmlns:a14="http://schemas.microsoft.com/office/drawing/2010/main"/>
                      </a:ext>
                    </a:extLst>
                  </pic:spPr>
                </pic:pic>
              </a:graphicData>
            </a:graphic>
          </wp:inline>
        </w:drawing>
      </w:r>
      <w:r>
        <w:rPr>
          <w:bCs/>
          <w:noProof/>
          <w:color w:val="222222"/>
        </w:rPr>
        <w:drawing>
          <wp:inline distT="0" distB="0" distL="0" distR="0" wp14:anchorId="6279880D" wp14:editId="0DCB1FF1">
            <wp:extent cx="4861560" cy="383205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103" r="30513" b="8428"/>
                    <a:stretch/>
                  </pic:blipFill>
                  <pic:spPr bwMode="auto">
                    <a:xfrm>
                      <a:off x="0" y="0"/>
                      <a:ext cx="4870840" cy="3839368"/>
                    </a:xfrm>
                    <a:prstGeom prst="rect">
                      <a:avLst/>
                    </a:prstGeom>
                    <a:noFill/>
                    <a:ln>
                      <a:noFill/>
                    </a:ln>
                    <a:extLst>
                      <a:ext uri="{53640926-AAD7-44D8-BBD7-CCE9431645EC}">
                        <a14:shadowObscured xmlns:a14="http://schemas.microsoft.com/office/drawing/2010/main"/>
                      </a:ext>
                    </a:extLst>
                  </pic:spPr>
                </pic:pic>
              </a:graphicData>
            </a:graphic>
          </wp:inline>
        </w:drawing>
      </w:r>
    </w:p>
    <w:p w14:paraId="37BF631C" w14:textId="77777777" w:rsidR="00BC4006" w:rsidRDefault="00BC4006" w:rsidP="00BC4006">
      <w:pPr>
        <w:widowControl w:val="0"/>
        <w:spacing w:line="276" w:lineRule="auto"/>
        <w:ind w:left="360"/>
        <w:jc w:val="center"/>
        <w:rPr>
          <w:bCs/>
          <w:noProof/>
          <w:color w:val="222222"/>
        </w:rPr>
      </w:pPr>
    </w:p>
    <w:p w14:paraId="5A0783D6" w14:textId="40BCF1DA" w:rsidR="00D364B4" w:rsidRDefault="009102B6" w:rsidP="00BC4006">
      <w:pPr>
        <w:widowControl w:val="0"/>
        <w:spacing w:line="276" w:lineRule="auto"/>
        <w:ind w:left="360"/>
        <w:jc w:val="center"/>
        <w:rPr>
          <w:bCs/>
          <w:noProof/>
          <w:color w:val="222222"/>
        </w:rPr>
      </w:pPr>
      <w:r>
        <w:rPr>
          <w:bCs/>
          <w:noProof/>
          <w:color w:val="222222"/>
        </w:rPr>
        <w:lastRenderedPageBreak/>
        <w:drawing>
          <wp:inline distT="0" distB="0" distL="0" distR="0" wp14:anchorId="5C51D4CF" wp14:editId="7D04F0B1">
            <wp:extent cx="5655461" cy="37338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2180" r="15000" b="14578"/>
                    <a:stretch/>
                  </pic:blipFill>
                  <pic:spPr bwMode="auto">
                    <a:xfrm>
                      <a:off x="0" y="0"/>
                      <a:ext cx="5671453" cy="3744358"/>
                    </a:xfrm>
                    <a:prstGeom prst="rect">
                      <a:avLst/>
                    </a:prstGeom>
                    <a:noFill/>
                    <a:ln>
                      <a:noFill/>
                    </a:ln>
                    <a:extLst>
                      <a:ext uri="{53640926-AAD7-44D8-BBD7-CCE9431645EC}">
                        <a14:shadowObscured xmlns:a14="http://schemas.microsoft.com/office/drawing/2010/main"/>
                      </a:ext>
                    </a:extLst>
                  </pic:spPr>
                </pic:pic>
              </a:graphicData>
            </a:graphic>
          </wp:inline>
        </w:drawing>
      </w:r>
    </w:p>
    <w:p w14:paraId="2B970E11" w14:textId="5D035BCB" w:rsidR="00BC4006" w:rsidRDefault="00BC4006" w:rsidP="00BC4006">
      <w:pPr>
        <w:widowControl w:val="0"/>
        <w:spacing w:line="276" w:lineRule="auto"/>
        <w:ind w:left="360"/>
        <w:jc w:val="center"/>
        <w:rPr>
          <w:bCs/>
          <w:noProof/>
          <w:color w:val="222222"/>
        </w:rPr>
      </w:pPr>
    </w:p>
    <w:p w14:paraId="64E56EBC" w14:textId="77777777" w:rsidR="00BC4006" w:rsidRPr="00BC4006" w:rsidRDefault="00BC4006" w:rsidP="00BC4006">
      <w:pPr>
        <w:widowControl w:val="0"/>
        <w:spacing w:line="276" w:lineRule="auto"/>
        <w:ind w:left="360"/>
        <w:jc w:val="center"/>
        <w:rPr>
          <w:bCs/>
          <w:noProof/>
          <w:color w:val="222222"/>
        </w:rPr>
      </w:pPr>
    </w:p>
    <w:p w14:paraId="6D59A053" w14:textId="0B392607" w:rsidR="004E2FB6" w:rsidRPr="00BC4006" w:rsidRDefault="004E2FB6" w:rsidP="00BC4006">
      <w:pPr>
        <w:pStyle w:val="ListParagraph"/>
        <w:widowControl w:val="0"/>
        <w:numPr>
          <w:ilvl w:val="0"/>
          <w:numId w:val="19"/>
        </w:numPr>
        <w:pBdr>
          <w:top w:val="nil"/>
          <w:left w:val="nil"/>
          <w:bottom w:val="nil"/>
          <w:right w:val="nil"/>
          <w:between w:val="nil"/>
        </w:pBdr>
        <w:spacing w:line="276" w:lineRule="auto"/>
        <w:rPr>
          <w:b/>
          <w:color w:val="222222"/>
          <w:sz w:val="36"/>
          <w:szCs w:val="36"/>
        </w:rPr>
      </w:pPr>
      <w:r w:rsidRPr="00BC4006">
        <w:rPr>
          <w:b/>
          <w:color w:val="222222"/>
          <w:sz w:val="36"/>
          <w:szCs w:val="36"/>
        </w:rPr>
        <w:t xml:space="preserve"> CONCLUSION:</w:t>
      </w:r>
    </w:p>
    <w:p w14:paraId="35475702" w14:textId="2183C657" w:rsidR="006E6361" w:rsidRPr="00BC4006" w:rsidRDefault="00BC4006" w:rsidP="00BC4006">
      <w:pPr>
        <w:widowControl w:val="0"/>
        <w:pBdr>
          <w:top w:val="nil"/>
          <w:left w:val="nil"/>
          <w:bottom w:val="nil"/>
          <w:right w:val="nil"/>
          <w:between w:val="nil"/>
        </w:pBdr>
        <w:spacing w:line="276" w:lineRule="auto"/>
        <w:ind w:firstLine="1560"/>
        <w:rPr>
          <w:rFonts w:asciiTheme="majorHAnsi" w:hAnsiTheme="majorHAnsi"/>
          <w:spacing w:val="-1"/>
          <w:sz w:val="32"/>
          <w:szCs w:val="32"/>
          <w:shd w:val="clear" w:color="auto" w:fill="FFFFFF"/>
        </w:rPr>
      </w:pPr>
      <w:r w:rsidRPr="00BC4006">
        <w:rPr>
          <w:rFonts w:asciiTheme="majorHAnsi" w:hAnsiTheme="majorHAnsi"/>
          <w:spacing w:val="-1"/>
          <w:sz w:val="32"/>
          <w:szCs w:val="32"/>
          <w:shd w:val="clear" w:color="auto" w:fill="FFFFFF"/>
        </w:rPr>
        <w:t>In this Project, we learned the fundamentals of working with principal component analysis (PCA), including the mathematics behind it. Despite being widely used and strongly supported, it has its share of advantages and disadvantages.</w:t>
      </w:r>
    </w:p>
    <w:p w14:paraId="575CC8C0" w14:textId="77F4DB4F" w:rsidR="00BC4006" w:rsidRPr="00BC4006" w:rsidRDefault="00BC4006" w:rsidP="00BC4006">
      <w:pPr>
        <w:widowControl w:val="0"/>
        <w:pBdr>
          <w:top w:val="nil"/>
          <w:left w:val="nil"/>
          <w:bottom w:val="nil"/>
          <w:right w:val="nil"/>
          <w:between w:val="nil"/>
        </w:pBdr>
        <w:spacing w:line="276" w:lineRule="auto"/>
        <w:ind w:firstLine="1560"/>
        <w:rPr>
          <w:rFonts w:asciiTheme="majorHAnsi" w:hAnsiTheme="majorHAnsi"/>
          <w:color w:val="222222"/>
          <w:sz w:val="32"/>
          <w:szCs w:val="32"/>
        </w:rPr>
      </w:pPr>
      <w:r w:rsidRPr="00BC4006">
        <w:rPr>
          <w:rFonts w:asciiTheme="majorHAnsi" w:hAnsiTheme="majorHAnsi"/>
          <w:sz w:val="32"/>
          <w:szCs w:val="32"/>
        </w:rPr>
        <w:t>One benefit of PCA is that we can examine the variances associated with the principle components. Often one finds that large variances associated with the first principal components, and then a precipitous drop-off. One can conclude that most interesting dynamics occur only in the first k dimensions. In the example of the alcohol, k = 1. This process of throwing out the less important axes can help reveal hidden, simplified dynamics in high dimensional data</w:t>
      </w:r>
      <w:r w:rsidR="00954A62">
        <w:rPr>
          <w:rFonts w:asciiTheme="majorHAnsi" w:hAnsiTheme="majorHAnsi"/>
          <w:sz w:val="32"/>
          <w:szCs w:val="32"/>
        </w:rPr>
        <w:t>.</w:t>
      </w:r>
    </w:p>
    <w:p w14:paraId="0CE1AD7D" w14:textId="2F00A08F" w:rsidR="006E6361" w:rsidRDefault="006E6361" w:rsidP="004E2FB6">
      <w:pPr>
        <w:widowControl w:val="0"/>
        <w:pBdr>
          <w:top w:val="nil"/>
          <w:left w:val="nil"/>
          <w:bottom w:val="nil"/>
          <w:right w:val="nil"/>
          <w:between w:val="nil"/>
        </w:pBdr>
        <w:spacing w:line="276" w:lineRule="auto"/>
        <w:ind w:left="720" w:firstLine="360"/>
        <w:rPr>
          <w:color w:val="222222"/>
          <w:sz w:val="28"/>
          <w:szCs w:val="28"/>
        </w:rPr>
      </w:pPr>
    </w:p>
    <w:p w14:paraId="461C6C95" w14:textId="77777777" w:rsidR="002B167E" w:rsidRDefault="002B167E" w:rsidP="004E2FB6">
      <w:pPr>
        <w:widowControl w:val="0"/>
        <w:pBdr>
          <w:top w:val="nil"/>
          <w:left w:val="nil"/>
          <w:bottom w:val="nil"/>
          <w:right w:val="nil"/>
          <w:between w:val="nil"/>
        </w:pBdr>
        <w:spacing w:line="276" w:lineRule="auto"/>
        <w:ind w:left="720" w:firstLine="360"/>
        <w:rPr>
          <w:color w:val="222222"/>
          <w:sz w:val="28"/>
          <w:szCs w:val="28"/>
        </w:rPr>
      </w:pPr>
    </w:p>
    <w:p w14:paraId="48C94C02" w14:textId="77777777" w:rsidR="00EB3EA2" w:rsidRDefault="00EB3EA2" w:rsidP="00EB3EA2">
      <w:pPr>
        <w:widowControl w:val="0"/>
        <w:pBdr>
          <w:top w:val="nil"/>
          <w:left w:val="nil"/>
          <w:bottom w:val="nil"/>
          <w:right w:val="nil"/>
          <w:between w:val="nil"/>
        </w:pBdr>
        <w:spacing w:line="276" w:lineRule="auto"/>
        <w:rPr>
          <w:color w:val="222222"/>
          <w:sz w:val="28"/>
          <w:szCs w:val="28"/>
        </w:rPr>
      </w:pPr>
    </w:p>
    <w:p w14:paraId="6D75BA05" w14:textId="4EBDA7D0" w:rsidR="00EB3EA2" w:rsidRDefault="00EB3EA2" w:rsidP="00BC4006">
      <w:pPr>
        <w:pStyle w:val="ListParagraph"/>
        <w:widowControl w:val="0"/>
        <w:numPr>
          <w:ilvl w:val="0"/>
          <w:numId w:val="19"/>
        </w:numPr>
        <w:pBdr>
          <w:top w:val="nil"/>
          <w:left w:val="nil"/>
          <w:bottom w:val="nil"/>
          <w:right w:val="nil"/>
          <w:between w:val="nil"/>
        </w:pBdr>
        <w:spacing w:line="276" w:lineRule="auto"/>
        <w:rPr>
          <w:b/>
          <w:color w:val="222222"/>
          <w:sz w:val="36"/>
          <w:szCs w:val="36"/>
        </w:rPr>
      </w:pPr>
      <w:r w:rsidRPr="00BC4006">
        <w:rPr>
          <w:b/>
          <w:color w:val="222222"/>
          <w:sz w:val="36"/>
          <w:szCs w:val="36"/>
        </w:rPr>
        <w:lastRenderedPageBreak/>
        <w:t xml:space="preserve"> REFERENCES:</w:t>
      </w:r>
    </w:p>
    <w:p w14:paraId="5CDBAEE7" w14:textId="77777777" w:rsidR="00846D09" w:rsidRPr="00BC4006" w:rsidRDefault="00846D09" w:rsidP="00846D09">
      <w:pPr>
        <w:pStyle w:val="ListParagraph"/>
        <w:widowControl w:val="0"/>
        <w:pBdr>
          <w:top w:val="nil"/>
          <w:left w:val="nil"/>
          <w:bottom w:val="nil"/>
          <w:right w:val="nil"/>
          <w:between w:val="nil"/>
        </w:pBdr>
        <w:spacing w:line="276" w:lineRule="auto"/>
        <w:rPr>
          <w:b/>
          <w:color w:val="222222"/>
          <w:sz w:val="36"/>
          <w:szCs w:val="36"/>
        </w:rPr>
      </w:pPr>
    </w:p>
    <w:p w14:paraId="1E7B0944" w14:textId="77777777" w:rsidR="00846D09" w:rsidRDefault="00846D09" w:rsidP="00846D09">
      <w:pPr>
        <w:pStyle w:val="ListParagraph"/>
        <w:widowControl w:val="0"/>
        <w:numPr>
          <w:ilvl w:val="0"/>
          <w:numId w:val="25"/>
        </w:numPr>
        <w:pBdr>
          <w:top w:val="nil"/>
          <w:left w:val="nil"/>
          <w:bottom w:val="nil"/>
          <w:right w:val="nil"/>
          <w:between w:val="nil"/>
        </w:pBdr>
        <w:spacing w:line="276" w:lineRule="auto"/>
        <w:rPr>
          <w:rFonts w:asciiTheme="majorHAnsi" w:hAnsiTheme="majorHAnsi"/>
          <w:sz w:val="32"/>
          <w:szCs w:val="32"/>
        </w:rPr>
      </w:pPr>
      <w:r w:rsidRPr="00846D09">
        <w:rPr>
          <w:rFonts w:asciiTheme="majorHAnsi" w:hAnsiTheme="majorHAnsi"/>
          <w:sz w:val="32"/>
          <w:szCs w:val="32"/>
        </w:rPr>
        <w:t>Ian T. Jolliffe. Principal Component Analysis. Springer-Verlag New York Inc., 1986.</w:t>
      </w:r>
    </w:p>
    <w:p w14:paraId="787B59DC" w14:textId="77777777" w:rsidR="00846D09" w:rsidRDefault="00846D09" w:rsidP="00846D09">
      <w:pPr>
        <w:pStyle w:val="ListParagraph"/>
        <w:widowControl w:val="0"/>
        <w:numPr>
          <w:ilvl w:val="0"/>
          <w:numId w:val="25"/>
        </w:numPr>
        <w:pBdr>
          <w:top w:val="nil"/>
          <w:left w:val="nil"/>
          <w:bottom w:val="nil"/>
          <w:right w:val="nil"/>
          <w:between w:val="nil"/>
        </w:pBdr>
        <w:spacing w:line="276" w:lineRule="auto"/>
        <w:rPr>
          <w:rFonts w:asciiTheme="majorHAnsi" w:hAnsiTheme="majorHAnsi"/>
          <w:sz w:val="32"/>
          <w:szCs w:val="32"/>
        </w:rPr>
      </w:pPr>
      <w:r w:rsidRPr="00846D09">
        <w:rPr>
          <w:rFonts w:asciiTheme="majorHAnsi" w:hAnsiTheme="majorHAnsi"/>
          <w:sz w:val="32"/>
          <w:szCs w:val="32"/>
        </w:rPr>
        <w:t>Lay, David. (2000). Linear Algebra and It’s Applications. Addison-Wesley, New York.</w:t>
      </w:r>
    </w:p>
    <w:p w14:paraId="7D98FB1F" w14:textId="77777777" w:rsidR="00846D09" w:rsidRPr="00846D09" w:rsidRDefault="00846D09" w:rsidP="00846D09">
      <w:pPr>
        <w:pStyle w:val="ListParagraph"/>
        <w:widowControl w:val="0"/>
        <w:numPr>
          <w:ilvl w:val="0"/>
          <w:numId w:val="25"/>
        </w:numPr>
        <w:pBdr>
          <w:top w:val="nil"/>
          <w:left w:val="nil"/>
          <w:bottom w:val="nil"/>
          <w:right w:val="nil"/>
          <w:between w:val="nil"/>
        </w:pBdr>
        <w:spacing w:line="276" w:lineRule="auto"/>
        <w:rPr>
          <w:rFonts w:asciiTheme="majorHAnsi" w:hAnsiTheme="majorHAnsi"/>
          <w:sz w:val="32"/>
          <w:szCs w:val="32"/>
        </w:rPr>
      </w:pPr>
      <w:r w:rsidRPr="00846D09">
        <w:rPr>
          <w:rFonts w:asciiTheme="majorHAnsi" w:eastAsia="Times New Roman" w:hAnsiTheme="majorHAnsi" w:cs="Times New Roman"/>
          <w:color w:val="000000"/>
          <w:sz w:val="32"/>
          <w:szCs w:val="32"/>
          <w:lang w:val="en-IN" w:eastAsia="en-IN"/>
        </w:rPr>
        <w:t>Abdi H. and Williams L.J. (2010) Principal component analysis. Statistics &amp; Data Mining Series, Vol. 2, John Wiley &amp; Sons,</w:t>
      </w:r>
      <w:r>
        <w:rPr>
          <w:rFonts w:asciiTheme="majorHAnsi" w:eastAsia="Times New Roman" w:hAnsiTheme="majorHAnsi" w:cs="Times New Roman"/>
          <w:color w:val="000000"/>
          <w:sz w:val="32"/>
          <w:szCs w:val="32"/>
          <w:lang w:val="en-IN" w:eastAsia="en-IN"/>
        </w:rPr>
        <w:t xml:space="preserve"> </w:t>
      </w:r>
      <w:r w:rsidRPr="00846D09">
        <w:rPr>
          <w:rFonts w:asciiTheme="majorHAnsi" w:eastAsia="Times New Roman" w:hAnsiTheme="majorHAnsi" w:cs="Times New Roman"/>
          <w:color w:val="000000"/>
          <w:sz w:val="32"/>
          <w:szCs w:val="32"/>
          <w:lang w:val="en-IN" w:eastAsia="en-IN"/>
        </w:rPr>
        <w:t xml:space="preserve">p.433-459. </w:t>
      </w:r>
    </w:p>
    <w:p w14:paraId="7B583F55" w14:textId="77777777" w:rsidR="00846D09" w:rsidRPr="00846D09" w:rsidRDefault="00846D09" w:rsidP="00846D09">
      <w:pPr>
        <w:pStyle w:val="ListParagraph"/>
        <w:widowControl w:val="0"/>
        <w:numPr>
          <w:ilvl w:val="0"/>
          <w:numId w:val="25"/>
        </w:numPr>
        <w:pBdr>
          <w:top w:val="nil"/>
          <w:left w:val="nil"/>
          <w:bottom w:val="nil"/>
          <w:right w:val="nil"/>
          <w:between w:val="nil"/>
        </w:pBdr>
        <w:spacing w:line="276" w:lineRule="auto"/>
        <w:rPr>
          <w:rFonts w:asciiTheme="majorHAnsi" w:hAnsiTheme="majorHAnsi"/>
          <w:sz w:val="32"/>
          <w:szCs w:val="32"/>
        </w:rPr>
      </w:pPr>
      <w:r w:rsidRPr="00846D09">
        <w:rPr>
          <w:rFonts w:asciiTheme="majorHAnsi" w:eastAsia="Times New Roman" w:hAnsiTheme="majorHAnsi" w:cs="Times New Roman"/>
          <w:color w:val="000000"/>
          <w:sz w:val="32"/>
          <w:szCs w:val="32"/>
          <w:lang w:val="en-IN" w:eastAsia="en-IN"/>
        </w:rPr>
        <w:t xml:space="preserve">Everitt BS, Dunn G (2002) Applied Multivariate Data Analysis. </w:t>
      </w:r>
      <w:r>
        <w:rPr>
          <w:rFonts w:asciiTheme="majorHAnsi" w:eastAsia="Times New Roman" w:hAnsiTheme="majorHAnsi" w:cs="Times New Roman"/>
          <w:color w:val="000000"/>
          <w:sz w:val="32"/>
          <w:szCs w:val="32"/>
          <w:lang w:val="en-IN" w:eastAsia="en-IN"/>
        </w:rPr>
        <w:t>2</w:t>
      </w:r>
      <w:r w:rsidRPr="00846D09">
        <w:rPr>
          <w:rFonts w:asciiTheme="majorHAnsi" w:eastAsia="Times New Roman" w:hAnsiTheme="majorHAnsi" w:cs="Times New Roman"/>
          <w:color w:val="000000"/>
          <w:sz w:val="32"/>
          <w:szCs w:val="32"/>
          <w:vertAlign w:val="superscript"/>
          <w:lang w:val="en-IN" w:eastAsia="en-IN"/>
        </w:rPr>
        <w:t>nd</w:t>
      </w:r>
      <w:r>
        <w:rPr>
          <w:rFonts w:asciiTheme="majorHAnsi" w:eastAsia="Times New Roman" w:hAnsiTheme="majorHAnsi" w:cs="Times New Roman"/>
          <w:color w:val="000000"/>
          <w:sz w:val="32"/>
          <w:szCs w:val="32"/>
          <w:lang w:val="en-IN" w:eastAsia="en-IN"/>
        </w:rPr>
        <w:t xml:space="preserve"> </w:t>
      </w:r>
      <w:r w:rsidRPr="00846D09">
        <w:rPr>
          <w:rFonts w:asciiTheme="majorHAnsi" w:eastAsia="Times New Roman" w:hAnsiTheme="majorHAnsi" w:cs="Times New Roman"/>
          <w:color w:val="000000"/>
          <w:sz w:val="32"/>
          <w:szCs w:val="32"/>
          <w:lang w:val="en-IN" w:eastAsia="en-IN"/>
        </w:rPr>
        <w:t xml:space="preserve">Edition, Arnold Publisher, London. </w:t>
      </w:r>
    </w:p>
    <w:p w14:paraId="7B4F330C" w14:textId="2299140B" w:rsidR="004E2FB6" w:rsidRPr="00846D09" w:rsidRDefault="00846D09" w:rsidP="004E2FB6">
      <w:pPr>
        <w:pStyle w:val="ListParagraph"/>
        <w:widowControl w:val="0"/>
        <w:numPr>
          <w:ilvl w:val="0"/>
          <w:numId w:val="25"/>
        </w:numPr>
        <w:pBdr>
          <w:top w:val="nil"/>
          <w:left w:val="nil"/>
          <w:bottom w:val="nil"/>
          <w:right w:val="nil"/>
          <w:between w:val="nil"/>
        </w:pBdr>
        <w:spacing w:line="276" w:lineRule="auto"/>
        <w:rPr>
          <w:rFonts w:asciiTheme="majorHAnsi" w:hAnsiTheme="majorHAnsi"/>
          <w:sz w:val="32"/>
          <w:szCs w:val="32"/>
        </w:rPr>
      </w:pPr>
      <w:r w:rsidRPr="00846D09">
        <w:rPr>
          <w:rFonts w:asciiTheme="majorHAnsi" w:eastAsia="Times New Roman" w:hAnsiTheme="majorHAnsi" w:cs="Times New Roman"/>
          <w:color w:val="000000"/>
          <w:sz w:val="32"/>
          <w:szCs w:val="32"/>
          <w:lang w:val="en-IN" w:eastAsia="en-IN"/>
        </w:rPr>
        <w:t>Ma, Y. Z., 2011, Lithofacies clustering using principal</w:t>
      </w:r>
      <w:r>
        <w:rPr>
          <w:rFonts w:asciiTheme="majorHAnsi" w:eastAsia="Times New Roman" w:hAnsiTheme="majorHAnsi" w:cs="Times New Roman"/>
          <w:color w:val="000000"/>
          <w:sz w:val="32"/>
          <w:szCs w:val="32"/>
          <w:lang w:val="en-IN" w:eastAsia="en-IN"/>
        </w:rPr>
        <w:t xml:space="preserve"> </w:t>
      </w:r>
      <w:r w:rsidRPr="00846D09">
        <w:rPr>
          <w:rFonts w:asciiTheme="majorHAnsi" w:eastAsia="Times New Roman" w:hAnsiTheme="majorHAnsi" w:cs="Times New Roman"/>
          <w:color w:val="000000"/>
          <w:sz w:val="32"/>
          <w:szCs w:val="32"/>
          <w:lang w:val="en-IN" w:eastAsia="en-IN"/>
        </w:rPr>
        <w:t>component analysis and neural network: applications to</w:t>
      </w:r>
      <w:r>
        <w:rPr>
          <w:rFonts w:asciiTheme="majorHAnsi" w:eastAsia="Times New Roman" w:hAnsiTheme="majorHAnsi" w:cs="Times New Roman"/>
          <w:color w:val="000000"/>
          <w:sz w:val="32"/>
          <w:szCs w:val="32"/>
          <w:lang w:val="en-IN" w:eastAsia="en-IN"/>
        </w:rPr>
        <w:t xml:space="preserve"> </w:t>
      </w:r>
      <w:r w:rsidRPr="00846D09">
        <w:rPr>
          <w:rFonts w:asciiTheme="majorHAnsi" w:eastAsia="Times New Roman" w:hAnsiTheme="majorHAnsi" w:cs="Times New Roman"/>
          <w:color w:val="000000"/>
          <w:sz w:val="32"/>
          <w:szCs w:val="32"/>
          <w:lang w:val="en-IN" w:eastAsia="en-IN"/>
        </w:rPr>
        <w:t>wireline logs, Math. Geosciences, 43(4):401-419.</w:t>
      </w:r>
    </w:p>
    <w:sectPr w:rsidR="004E2FB6" w:rsidRPr="00846D09" w:rsidSect="00C4757D">
      <w:pgSz w:w="12240" w:h="15840"/>
      <w:pgMar w:top="1440" w:right="1440" w:bottom="1276" w:left="144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6C4F7A" w14:textId="77777777" w:rsidR="001B7516" w:rsidRDefault="001B7516" w:rsidP="00205503">
      <w:r>
        <w:separator/>
      </w:r>
    </w:p>
  </w:endnote>
  <w:endnote w:type="continuationSeparator" w:id="0">
    <w:p w14:paraId="13C2E378" w14:textId="77777777" w:rsidR="001B7516" w:rsidRDefault="001B7516" w:rsidP="002055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DB3757" w14:textId="77777777" w:rsidR="001B7516" w:rsidRDefault="001B7516" w:rsidP="00205503">
      <w:r>
        <w:separator/>
      </w:r>
    </w:p>
  </w:footnote>
  <w:footnote w:type="continuationSeparator" w:id="0">
    <w:p w14:paraId="0744C2E4" w14:textId="77777777" w:rsidR="001B7516" w:rsidRDefault="001B7516" w:rsidP="002055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1677A"/>
    <w:multiLevelType w:val="multilevel"/>
    <w:tmpl w:val="0B2E6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60485"/>
    <w:multiLevelType w:val="hybridMultilevel"/>
    <w:tmpl w:val="43EE6A4A"/>
    <w:lvl w:ilvl="0" w:tplc="F51278FA">
      <w:start w:val="1"/>
      <w:numFmt w:val="bullet"/>
      <w:lvlText w:val=""/>
      <w:lvlJc w:val="left"/>
      <w:pPr>
        <w:tabs>
          <w:tab w:val="num" w:pos="720"/>
        </w:tabs>
        <w:ind w:left="720" w:hanging="360"/>
      </w:pPr>
      <w:rPr>
        <w:rFonts w:ascii="Wingdings 2" w:hAnsi="Wingdings 2" w:hint="default"/>
      </w:rPr>
    </w:lvl>
    <w:lvl w:ilvl="1" w:tplc="813C6AAC" w:tentative="1">
      <w:start w:val="1"/>
      <w:numFmt w:val="bullet"/>
      <w:lvlText w:val=""/>
      <w:lvlJc w:val="left"/>
      <w:pPr>
        <w:tabs>
          <w:tab w:val="num" w:pos="1440"/>
        </w:tabs>
        <w:ind w:left="1440" w:hanging="360"/>
      </w:pPr>
      <w:rPr>
        <w:rFonts w:ascii="Wingdings 2" w:hAnsi="Wingdings 2" w:hint="default"/>
      </w:rPr>
    </w:lvl>
    <w:lvl w:ilvl="2" w:tplc="D78804F6" w:tentative="1">
      <w:start w:val="1"/>
      <w:numFmt w:val="bullet"/>
      <w:lvlText w:val=""/>
      <w:lvlJc w:val="left"/>
      <w:pPr>
        <w:tabs>
          <w:tab w:val="num" w:pos="2160"/>
        </w:tabs>
        <w:ind w:left="2160" w:hanging="360"/>
      </w:pPr>
      <w:rPr>
        <w:rFonts w:ascii="Wingdings 2" w:hAnsi="Wingdings 2" w:hint="default"/>
      </w:rPr>
    </w:lvl>
    <w:lvl w:ilvl="3" w:tplc="9E9441D8" w:tentative="1">
      <w:start w:val="1"/>
      <w:numFmt w:val="bullet"/>
      <w:lvlText w:val=""/>
      <w:lvlJc w:val="left"/>
      <w:pPr>
        <w:tabs>
          <w:tab w:val="num" w:pos="2880"/>
        </w:tabs>
        <w:ind w:left="2880" w:hanging="360"/>
      </w:pPr>
      <w:rPr>
        <w:rFonts w:ascii="Wingdings 2" w:hAnsi="Wingdings 2" w:hint="default"/>
      </w:rPr>
    </w:lvl>
    <w:lvl w:ilvl="4" w:tplc="7820F072" w:tentative="1">
      <w:start w:val="1"/>
      <w:numFmt w:val="bullet"/>
      <w:lvlText w:val=""/>
      <w:lvlJc w:val="left"/>
      <w:pPr>
        <w:tabs>
          <w:tab w:val="num" w:pos="3600"/>
        </w:tabs>
        <w:ind w:left="3600" w:hanging="360"/>
      </w:pPr>
      <w:rPr>
        <w:rFonts w:ascii="Wingdings 2" w:hAnsi="Wingdings 2" w:hint="default"/>
      </w:rPr>
    </w:lvl>
    <w:lvl w:ilvl="5" w:tplc="CDDAB752" w:tentative="1">
      <w:start w:val="1"/>
      <w:numFmt w:val="bullet"/>
      <w:lvlText w:val=""/>
      <w:lvlJc w:val="left"/>
      <w:pPr>
        <w:tabs>
          <w:tab w:val="num" w:pos="4320"/>
        </w:tabs>
        <w:ind w:left="4320" w:hanging="360"/>
      </w:pPr>
      <w:rPr>
        <w:rFonts w:ascii="Wingdings 2" w:hAnsi="Wingdings 2" w:hint="default"/>
      </w:rPr>
    </w:lvl>
    <w:lvl w:ilvl="6" w:tplc="3E7CAA98" w:tentative="1">
      <w:start w:val="1"/>
      <w:numFmt w:val="bullet"/>
      <w:lvlText w:val=""/>
      <w:lvlJc w:val="left"/>
      <w:pPr>
        <w:tabs>
          <w:tab w:val="num" w:pos="5040"/>
        </w:tabs>
        <w:ind w:left="5040" w:hanging="360"/>
      </w:pPr>
      <w:rPr>
        <w:rFonts w:ascii="Wingdings 2" w:hAnsi="Wingdings 2" w:hint="default"/>
      </w:rPr>
    </w:lvl>
    <w:lvl w:ilvl="7" w:tplc="2BD0272A" w:tentative="1">
      <w:start w:val="1"/>
      <w:numFmt w:val="bullet"/>
      <w:lvlText w:val=""/>
      <w:lvlJc w:val="left"/>
      <w:pPr>
        <w:tabs>
          <w:tab w:val="num" w:pos="5760"/>
        </w:tabs>
        <w:ind w:left="5760" w:hanging="360"/>
      </w:pPr>
      <w:rPr>
        <w:rFonts w:ascii="Wingdings 2" w:hAnsi="Wingdings 2" w:hint="default"/>
      </w:rPr>
    </w:lvl>
    <w:lvl w:ilvl="8" w:tplc="E3F4BCE0"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FBD76D8"/>
    <w:multiLevelType w:val="hybridMultilevel"/>
    <w:tmpl w:val="039481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8E6D86"/>
    <w:multiLevelType w:val="hybridMultilevel"/>
    <w:tmpl w:val="EBE66CE6"/>
    <w:lvl w:ilvl="0" w:tplc="45CAD984">
      <w:start w:val="1"/>
      <w:numFmt w:val="bullet"/>
      <w:lvlText w:val=""/>
      <w:lvlJc w:val="left"/>
      <w:pPr>
        <w:tabs>
          <w:tab w:val="num" w:pos="720"/>
        </w:tabs>
        <w:ind w:left="720" w:hanging="360"/>
      </w:pPr>
      <w:rPr>
        <w:rFonts w:ascii="Wingdings 2" w:hAnsi="Wingdings 2" w:hint="default"/>
      </w:rPr>
    </w:lvl>
    <w:lvl w:ilvl="1" w:tplc="56CADCD0" w:tentative="1">
      <w:start w:val="1"/>
      <w:numFmt w:val="bullet"/>
      <w:lvlText w:val=""/>
      <w:lvlJc w:val="left"/>
      <w:pPr>
        <w:tabs>
          <w:tab w:val="num" w:pos="1440"/>
        </w:tabs>
        <w:ind w:left="1440" w:hanging="360"/>
      </w:pPr>
      <w:rPr>
        <w:rFonts w:ascii="Wingdings 2" w:hAnsi="Wingdings 2" w:hint="default"/>
      </w:rPr>
    </w:lvl>
    <w:lvl w:ilvl="2" w:tplc="B41AD482" w:tentative="1">
      <w:start w:val="1"/>
      <w:numFmt w:val="bullet"/>
      <w:lvlText w:val=""/>
      <w:lvlJc w:val="left"/>
      <w:pPr>
        <w:tabs>
          <w:tab w:val="num" w:pos="2160"/>
        </w:tabs>
        <w:ind w:left="2160" w:hanging="360"/>
      </w:pPr>
      <w:rPr>
        <w:rFonts w:ascii="Wingdings 2" w:hAnsi="Wingdings 2" w:hint="default"/>
      </w:rPr>
    </w:lvl>
    <w:lvl w:ilvl="3" w:tplc="4168A362" w:tentative="1">
      <w:start w:val="1"/>
      <w:numFmt w:val="bullet"/>
      <w:lvlText w:val=""/>
      <w:lvlJc w:val="left"/>
      <w:pPr>
        <w:tabs>
          <w:tab w:val="num" w:pos="2880"/>
        </w:tabs>
        <w:ind w:left="2880" w:hanging="360"/>
      </w:pPr>
      <w:rPr>
        <w:rFonts w:ascii="Wingdings 2" w:hAnsi="Wingdings 2" w:hint="default"/>
      </w:rPr>
    </w:lvl>
    <w:lvl w:ilvl="4" w:tplc="82686B4C" w:tentative="1">
      <w:start w:val="1"/>
      <w:numFmt w:val="bullet"/>
      <w:lvlText w:val=""/>
      <w:lvlJc w:val="left"/>
      <w:pPr>
        <w:tabs>
          <w:tab w:val="num" w:pos="3600"/>
        </w:tabs>
        <w:ind w:left="3600" w:hanging="360"/>
      </w:pPr>
      <w:rPr>
        <w:rFonts w:ascii="Wingdings 2" w:hAnsi="Wingdings 2" w:hint="default"/>
      </w:rPr>
    </w:lvl>
    <w:lvl w:ilvl="5" w:tplc="D4B8382E" w:tentative="1">
      <w:start w:val="1"/>
      <w:numFmt w:val="bullet"/>
      <w:lvlText w:val=""/>
      <w:lvlJc w:val="left"/>
      <w:pPr>
        <w:tabs>
          <w:tab w:val="num" w:pos="4320"/>
        </w:tabs>
        <w:ind w:left="4320" w:hanging="360"/>
      </w:pPr>
      <w:rPr>
        <w:rFonts w:ascii="Wingdings 2" w:hAnsi="Wingdings 2" w:hint="default"/>
      </w:rPr>
    </w:lvl>
    <w:lvl w:ilvl="6" w:tplc="AE8CB43C" w:tentative="1">
      <w:start w:val="1"/>
      <w:numFmt w:val="bullet"/>
      <w:lvlText w:val=""/>
      <w:lvlJc w:val="left"/>
      <w:pPr>
        <w:tabs>
          <w:tab w:val="num" w:pos="5040"/>
        </w:tabs>
        <w:ind w:left="5040" w:hanging="360"/>
      </w:pPr>
      <w:rPr>
        <w:rFonts w:ascii="Wingdings 2" w:hAnsi="Wingdings 2" w:hint="default"/>
      </w:rPr>
    </w:lvl>
    <w:lvl w:ilvl="7" w:tplc="FACE38E2" w:tentative="1">
      <w:start w:val="1"/>
      <w:numFmt w:val="bullet"/>
      <w:lvlText w:val=""/>
      <w:lvlJc w:val="left"/>
      <w:pPr>
        <w:tabs>
          <w:tab w:val="num" w:pos="5760"/>
        </w:tabs>
        <w:ind w:left="5760" w:hanging="360"/>
      </w:pPr>
      <w:rPr>
        <w:rFonts w:ascii="Wingdings 2" w:hAnsi="Wingdings 2" w:hint="default"/>
      </w:rPr>
    </w:lvl>
    <w:lvl w:ilvl="8" w:tplc="A9165C5C"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22961EAD"/>
    <w:multiLevelType w:val="hybridMultilevel"/>
    <w:tmpl w:val="DA08E8FE"/>
    <w:lvl w:ilvl="0" w:tplc="4009000F">
      <w:start w:val="1"/>
      <w:numFmt w:val="decimal"/>
      <w:lvlText w:val="%1."/>
      <w:lvlJc w:val="left"/>
      <w:pPr>
        <w:ind w:left="1440" w:hanging="360"/>
      </w:pPr>
    </w:lvl>
    <w:lvl w:ilvl="1" w:tplc="4009000F">
      <w:start w:val="1"/>
      <w:numFmt w:val="decimal"/>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8102334"/>
    <w:multiLevelType w:val="multilevel"/>
    <w:tmpl w:val="8F48666C"/>
    <w:lvl w:ilvl="0">
      <w:start w:val="1"/>
      <w:numFmt w:val="lowerRoman"/>
      <w:lvlText w:val="%1."/>
      <w:lvlJc w:val="right"/>
      <w:pPr>
        <w:ind w:left="540" w:hanging="295"/>
      </w:pPr>
      <w:rPr>
        <w:b w:val="0"/>
        <w:i w:val="0"/>
        <w:smallCaps w:val="0"/>
        <w:strike w:val="0"/>
        <w:color w:val="000000" w:themeColor="text1"/>
        <w:sz w:val="27"/>
        <w:szCs w:val="27"/>
        <w:u w:val="none"/>
        <w:shd w:val="clear" w:color="auto" w:fill="auto"/>
        <w:vertAlign w:val="baseline"/>
      </w:rPr>
    </w:lvl>
    <w:lvl w:ilvl="1">
      <w:start w:val="1"/>
      <w:numFmt w:val="bullet"/>
      <w:lvlText w:val="🞇"/>
      <w:lvlJc w:val="right"/>
      <w:pPr>
        <w:ind w:left="1008" w:hanging="295"/>
      </w:pPr>
      <w:rPr>
        <w:rFonts w:ascii="Noto Sans Symbols" w:eastAsia="Noto Sans Symbols" w:hAnsi="Noto Sans Symbols" w:cs="Noto Sans Symbols"/>
        <w:b w:val="0"/>
        <w:i w:val="0"/>
        <w:smallCaps w:val="0"/>
        <w:strike w:val="0"/>
        <w:color w:val="94C600"/>
        <w:sz w:val="27"/>
        <w:szCs w:val="27"/>
        <w:u w:val="none"/>
        <w:shd w:val="clear" w:color="auto" w:fill="auto"/>
        <w:vertAlign w:val="baseline"/>
      </w:rPr>
    </w:lvl>
    <w:lvl w:ilvl="2">
      <w:start w:val="1"/>
      <w:numFmt w:val="bullet"/>
      <w:lvlText w:val="🞇"/>
      <w:lvlJc w:val="right"/>
      <w:pPr>
        <w:ind w:left="1440" w:hanging="223"/>
      </w:pPr>
      <w:rPr>
        <w:rFonts w:ascii="Noto Sans Symbols" w:eastAsia="Noto Sans Symbols" w:hAnsi="Noto Sans Symbols" w:cs="Noto Sans Symbols"/>
        <w:b w:val="0"/>
        <w:i w:val="0"/>
        <w:smallCaps w:val="0"/>
        <w:strike w:val="0"/>
        <w:color w:val="94C600"/>
        <w:sz w:val="27"/>
        <w:szCs w:val="27"/>
        <w:u w:val="none"/>
        <w:shd w:val="clear" w:color="auto" w:fill="auto"/>
        <w:vertAlign w:val="baseline"/>
      </w:rPr>
    </w:lvl>
    <w:lvl w:ilvl="3">
      <w:start w:val="1"/>
      <w:numFmt w:val="bullet"/>
      <w:lvlText w:val="🞇"/>
      <w:lvlJc w:val="right"/>
      <w:pPr>
        <w:ind w:left="1771" w:hanging="223"/>
      </w:pPr>
      <w:rPr>
        <w:rFonts w:ascii="Noto Sans Symbols" w:eastAsia="Noto Sans Symbols" w:hAnsi="Noto Sans Symbols" w:cs="Noto Sans Symbols"/>
        <w:b w:val="0"/>
        <w:i w:val="0"/>
        <w:smallCaps w:val="0"/>
        <w:strike w:val="0"/>
        <w:color w:val="94C600"/>
        <w:sz w:val="27"/>
        <w:szCs w:val="27"/>
        <w:u w:val="none"/>
        <w:shd w:val="clear" w:color="auto" w:fill="auto"/>
        <w:vertAlign w:val="baseline"/>
      </w:rPr>
    </w:lvl>
    <w:lvl w:ilvl="4">
      <w:start w:val="1"/>
      <w:numFmt w:val="bullet"/>
      <w:lvlText w:val="🞇"/>
      <w:lvlJc w:val="right"/>
      <w:pPr>
        <w:ind w:left="2088" w:hanging="223"/>
      </w:pPr>
      <w:rPr>
        <w:rFonts w:ascii="Noto Sans Symbols" w:eastAsia="Noto Sans Symbols" w:hAnsi="Noto Sans Symbols" w:cs="Noto Sans Symbols"/>
        <w:b w:val="0"/>
        <w:i w:val="0"/>
        <w:smallCaps w:val="0"/>
        <w:strike w:val="0"/>
        <w:color w:val="94C600"/>
        <w:sz w:val="27"/>
        <w:szCs w:val="27"/>
        <w:u w:val="none"/>
        <w:shd w:val="clear" w:color="auto" w:fill="auto"/>
        <w:vertAlign w:val="baseline"/>
      </w:rPr>
    </w:lvl>
    <w:lvl w:ilvl="5">
      <w:start w:val="1"/>
      <w:numFmt w:val="bullet"/>
      <w:lvlText w:val="🞇"/>
      <w:lvlJc w:val="right"/>
      <w:pPr>
        <w:ind w:left="2390" w:hanging="223"/>
      </w:pPr>
      <w:rPr>
        <w:rFonts w:ascii="Noto Sans Symbols" w:eastAsia="Noto Sans Symbols" w:hAnsi="Noto Sans Symbols" w:cs="Noto Sans Symbols"/>
        <w:b w:val="0"/>
        <w:i w:val="0"/>
        <w:smallCaps w:val="0"/>
        <w:strike w:val="0"/>
        <w:color w:val="94C600"/>
        <w:sz w:val="27"/>
        <w:szCs w:val="27"/>
        <w:u w:val="none"/>
        <w:shd w:val="clear" w:color="auto" w:fill="auto"/>
        <w:vertAlign w:val="baseline"/>
      </w:rPr>
    </w:lvl>
    <w:lvl w:ilvl="6">
      <w:start w:val="1"/>
      <w:numFmt w:val="bullet"/>
      <w:lvlText w:val="🞇"/>
      <w:lvlJc w:val="right"/>
      <w:pPr>
        <w:ind w:left="2707" w:hanging="223"/>
      </w:pPr>
      <w:rPr>
        <w:rFonts w:ascii="Noto Sans Symbols" w:eastAsia="Noto Sans Symbols" w:hAnsi="Noto Sans Symbols" w:cs="Noto Sans Symbols"/>
        <w:b w:val="0"/>
        <w:i w:val="0"/>
        <w:smallCaps w:val="0"/>
        <w:strike w:val="0"/>
        <w:color w:val="94C600"/>
        <w:sz w:val="27"/>
        <w:szCs w:val="27"/>
        <w:u w:val="none"/>
        <w:shd w:val="clear" w:color="auto" w:fill="auto"/>
        <w:vertAlign w:val="baseline"/>
      </w:rPr>
    </w:lvl>
    <w:lvl w:ilvl="7">
      <w:start w:val="1"/>
      <w:numFmt w:val="bullet"/>
      <w:lvlText w:val="🞇"/>
      <w:lvlJc w:val="right"/>
      <w:pPr>
        <w:ind w:left="3024" w:hanging="223"/>
      </w:pPr>
      <w:rPr>
        <w:rFonts w:ascii="Noto Sans Symbols" w:eastAsia="Noto Sans Symbols" w:hAnsi="Noto Sans Symbols" w:cs="Noto Sans Symbols"/>
        <w:b w:val="0"/>
        <w:i w:val="0"/>
        <w:smallCaps w:val="0"/>
        <w:strike w:val="0"/>
        <w:color w:val="94C600"/>
        <w:sz w:val="27"/>
        <w:szCs w:val="27"/>
        <w:u w:val="none"/>
        <w:shd w:val="clear" w:color="auto" w:fill="auto"/>
        <w:vertAlign w:val="baseline"/>
      </w:rPr>
    </w:lvl>
    <w:lvl w:ilvl="8">
      <w:start w:val="1"/>
      <w:numFmt w:val="bullet"/>
      <w:lvlText w:val="🞇"/>
      <w:lvlJc w:val="right"/>
      <w:pPr>
        <w:ind w:left="3340" w:hanging="223"/>
      </w:pPr>
      <w:rPr>
        <w:rFonts w:ascii="Noto Sans Symbols" w:eastAsia="Noto Sans Symbols" w:hAnsi="Noto Sans Symbols" w:cs="Noto Sans Symbols"/>
        <w:b w:val="0"/>
        <w:i w:val="0"/>
        <w:smallCaps w:val="0"/>
        <w:strike w:val="0"/>
        <w:color w:val="94C600"/>
        <w:sz w:val="27"/>
        <w:szCs w:val="27"/>
        <w:u w:val="none"/>
        <w:shd w:val="clear" w:color="auto" w:fill="auto"/>
        <w:vertAlign w:val="baseline"/>
      </w:rPr>
    </w:lvl>
  </w:abstractNum>
  <w:abstractNum w:abstractNumId="6" w15:restartNumberingAfterBreak="0">
    <w:nsid w:val="30670F92"/>
    <w:multiLevelType w:val="hybridMultilevel"/>
    <w:tmpl w:val="0D36482A"/>
    <w:lvl w:ilvl="0" w:tplc="EE4EBE2C">
      <w:start w:val="1"/>
      <w:numFmt w:val="bullet"/>
      <w:lvlText w:val=""/>
      <w:lvlJc w:val="left"/>
      <w:pPr>
        <w:tabs>
          <w:tab w:val="num" w:pos="720"/>
        </w:tabs>
        <w:ind w:left="720" w:hanging="360"/>
      </w:pPr>
      <w:rPr>
        <w:rFonts w:ascii="Wingdings 2" w:hAnsi="Wingdings 2" w:hint="default"/>
      </w:rPr>
    </w:lvl>
    <w:lvl w:ilvl="1" w:tplc="47969D40" w:tentative="1">
      <w:start w:val="1"/>
      <w:numFmt w:val="bullet"/>
      <w:lvlText w:val=""/>
      <w:lvlJc w:val="left"/>
      <w:pPr>
        <w:tabs>
          <w:tab w:val="num" w:pos="1440"/>
        </w:tabs>
        <w:ind w:left="1440" w:hanging="360"/>
      </w:pPr>
      <w:rPr>
        <w:rFonts w:ascii="Wingdings 2" w:hAnsi="Wingdings 2" w:hint="default"/>
      </w:rPr>
    </w:lvl>
    <w:lvl w:ilvl="2" w:tplc="358CBF54" w:tentative="1">
      <w:start w:val="1"/>
      <w:numFmt w:val="bullet"/>
      <w:lvlText w:val=""/>
      <w:lvlJc w:val="left"/>
      <w:pPr>
        <w:tabs>
          <w:tab w:val="num" w:pos="2160"/>
        </w:tabs>
        <w:ind w:left="2160" w:hanging="360"/>
      </w:pPr>
      <w:rPr>
        <w:rFonts w:ascii="Wingdings 2" w:hAnsi="Wingdings 2" w:hint="default"/>
      </w:rPr>
    </w:lvl>
    <w:lvl w:ilvl="3" w:tplc="72520CDA" w:tentative="1">
      <w:start w:val="1"/>
      <w:numFmt w:val="bullet"/>
      <w:lvlText w:val=""/>
      <w:lvlJc w:val="left"/>
      <w:pPr>
        <w:tabs>
          <w:tab w:val="num" w:pos="2880"/>
        </w:tabs>
        <w:ind w:left="2880" w:hanging="360"/>
      </w:pPr>
      <w:rPr>
        <w:rFonts w:ascii="Wingdings 2" w:hAnsi="Wingdings 2" w:hint="default"/>
      </w:rPr>
    </w:lvl>
    <w:lvl w:ilvl="4" w:tplc="52A627A2" w:tentative="1">
      <w:start w:val="1"/>
      <w:numFmt w:val="bullet"/>
      <w:lvlText w:val=""/>
      <w:lvlJc w:val="left"/>
      <w:pPr>
        <w:tabs>
          <w:tab w:val="num" w:pos="3600"/>
        </w:tabs>
        <w:ind w:left="3600" w:hanging="360"/>
      </w:pPr>
      <w:rPr>
        <w:rFonts w:ascii="Wingdings 2" w:hAnsi="Wingdings 2" w:hint="default"/>
      </w:rPr>
    </w:lvl>
    <w:lvl w:ilvl="5" w:tplc="D7289E64" w:tentative="1">
      <w:start w:val="1"/>
      <w:numFmt w:val="bullet"/>
      <w:lvlText w:val=""/>
      <w:lvlJc w:val="left"/>
      <w:pPr>
        <w:tabs>
          <w:tab w:val="num" w:pos="4320"/>
        </w:tabs>
        <w:ind w:left="4320" w:hanging="360"/>
      </w:pPr>
      <w:rPr>
        <w:rFonts w:ascii="Wingdings 2" w:hAnsi="Wingdings 2" w:hint="default"/>
      </w:rPr>
    </w:lvl>
    <w:lvl w:ilvl="6" w:tplc="DBBC61D4" w:tentative="1">
      <w:start w:val="1"/>
      <w:numFmt w:val="bullet"/>
      <w:lvlText w:val=""/>
      <w:lvlJc w:val="left"/>
      <w:pPr>
        <w:tabs>
          <w:tab w:val="num" w:pos="5040"/>
        </w:tabs>
        <w:ind w:left="5040" w:hanging="360"/>
      </w:pPr>
      <w:rPr>
        <w:rFonts w:ascii="Wingdings 2" w:hAnsi="Wingdings 2" w:hint="default"/>
      </w:rPr>
    </w:lvl>
    <w:lvl w:ilvl="7" w:tplc="68C02B18" w:tentative="1">
      <w:start w:val="1"/>
      <w:numFmt w:val="bullet"/>
      <w:lvlText w:val=""/>
      <w:lvlJc w:val="left"/>
      <w:pPr>
        <w:tabs>
          <w:tab w:val="num" w:pos="5760"/>
        </w:tabs>
        <w:ind w:left="5760" w:hanging="360"/>
      </w:pPr>
      <w:rPr>
        <w:rFonts w:ascii="Wingdings 2" w:hAnsi="Wingdings 2" w:hint="default"/>
      </w:rPr>
    </w:lvl>
    <w:lvl w:ilvl="8" w:tplc="91D639DA"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352B7943"/>
    <w:multiLevelType w:val="multilevel"/>
    <w:tmpl w:val="E45C3A60"/>
    <w:lvl w:ilvl="0">
      <w:start w:val="1"/>
      <w:numFmt w:val="lowerRoman"/>
      <w:lvlText w:val="%1)"/>
      <w:lvlJc w:val="left"/>
      <w:pPr>
        <w:ind w:left="540" w:hanging="295"/>
      </w:pPr>
      <w:rPr>
        <w:rFonts w:hint="default"/>
        <w:b w:val="0"/>
        <w:i w:val="0"/>
        <w:smallCaps w:val="0"/>
        <w:strike w:val="0"/>
        <w:color w:val="000000" w:themeColor="text1"/>
        <w:sz w:val="27"/>
        <w:szCs w:val="27"/>
        <w:u w:val="none"/>
        <w:shd w:val="clear" w:color="auto" w:fill="auto"/>
        <w:vertAlign w:val="baseline"/>
      </w:rPr>
    </w:lvl>
    <w:lvl w:ilvl="1">
      <w:start w:val="1"/>
      <w:numFmt w:val="bullet"/>
      <w:lvlText w:val="🞇"/>
      <w:lvlJc w:val="right"/>
      <w:pPr>
        <w:ind w:left="1008" w:hanging="295"/>
      </w:pPr>
      <w:rPr>
        <w:rFonts w:ascii="Noto Sans Symbols" w:eastAsia="Noto Sans Symbols" w:hAnsi="Noto Sans Symbols" w:cs="Noto Sans Symbols"/>
        <w:b w:val="0"/>
        <w:i w:val="0"/>
        <w:smallCaps w:val="0"/>
        <w:strike w:val="0"/>
        <w:color w:val="94C600"/>
        <w:sz w:val="27"/>
        <w:szCs w:val="27"/>
        <w:u w:val="none"/>
        <w:shd w:val="clear" w:color="auto" w:fill="auto"/>
        <w:vertAlign w:val="baseline"/>
      </w:rPr>
    </w:lvl>
    <w:lvl w:ilvl="2">
      <w:start w:val="1"/>
      <w:numFmt w:val="bullet"/>
      <w:lvlText w:val="🞇"/>
      <w:lvlJc w:val="right"/>
      <w:pPr>
        <w:ind w:left="1440" w:hanging="223"/>
      </w:pPr>
      <w:rPr>
        <w:rFonts w:ascii="Noto Sans Symbols" w:eastAsia="Noto Sans Symbols" w:hAnsi="Noto Sans Symbols" w:cs="Noto Sans Symbols"/>
        <w:b w:val="0"/>
        <w:i w:val="0"/>
        <w:smallCaps w:val="0"/>
        <w:strike w:val="0"/>
        <w:color w:val="94C600"/>
        <w:sz w:val="27"/>
        <w:szCs w:val="27"/>
        <w:u w:val="none"/>
        <w:shd w:val="clear" w:color="auto" w:fill="auto"/>
        <w:vertAlign w:val="baseline"/>
      </w:rPr>
    </w:lvl>
    <w:lvl w:ilvl="3">
      <w:start w:val="1"/>
      <w:numFmt w:val="bullet"/>
      <w:lvlText w:val="🞇"/>
      <w:lvlJc w:val="right"/>
      <w:pPr>
        <w:ind w:left="1771" w:hanging="223"/>
      </w:pPr>
      <w:rPr>
        <w:rFonts w:ascii="Noto Sans Symbols" w:eastAsia="Noto Sans Symbols" w:hAnsi="Noto Sans Symbols" w:cs="Noto Sans Symbols"/>
        <w:b w:val="0"/>
        <w:i w:val="0"/>
        <w:smallCaps w:val="0"/>
        <w:strike w:val="0"/>
        <w:color w:val="94C600"/>
        <w:sz w:val="27"/>
        <w:szCs w:val="27"/>
        <w:u w:val="none"/>
        <w:shd w:val="clear" w:color="auto" w:fill="auto"/>
        <w:vertAlign w:val="baseline"/>
      </w:rPr>
    </w:lvl>
    <w:lvl w:ilvl="4">
      <w:start w:val="1"/>
      <w:numFmt w:val="bullet"/>
      <w:lvlText w:val="🞇"/>
      <w:lvlJc w:val="right"/>
      <w:pPr>
        <w:ind w:left="2088" w:hanging="223"/>
      </w:pPr>
      <w:rPr>
        <w:rFonts w:ascii="Noto Sans Symbols" w:eastAsia="Noto Sans Symbols" w:hAnsi="Noto Sans Symbols" w:cs="Noto Sans Symbols"/>
        <w:b w:val="0"/>
        <w:i w:val="0"/>
        <w:smallCaps w:val="0"/>
        <w:strike w:val="0"/>
        <w:color w:val="94C600"/>
        <w:sz w:val="27"/>
        <w:szCs w:val="27"/>
        <w:u w:val="none"/>
        <w:shd w:val="clear" w:color="auto" w:fill="auto"/>
        <w:vertAlign w:val="baseline"/>
      </w:rPr>
    </w:lvl>
    <w:lvl w:ilvl="5">
      <w:start w:val="1"/>
      <w:numFmt w:val="bullet"/>
      <w:lvlText w:val="🞇"/>
      <w:lvlJc w:val="right"/>
      <w:pPr>
        <w:ind w:left="2390" w:hanging="223"/>
      </w:pPr>
      <w:rPr>
        <w:rFonts w:ascii="Noto Sans Symbols" w:eastAsia="Noto Sans Symbols" w:hAnsi="Noto Sans Symbols" w:cs="Noto Sans Symbols"/>
        <w:b w:val="0"/>
        <w:i w:val="0"/>
        <w:smallCaps w:val="0"/>
        <w:strike w:val="0"/>
        <w:color w:val="94C600"/>
        <w:sz w:val="27"/>
        <w:szCs w:val="27"/>
        <w:u w:val="none"/>
        <w:shd w:val="clear" w:color="auto" w:fill="auto"/>
        <w:vertAlign w:val="baseline"/>
      </w:rPr>
    </w:lvl>
    <w:lvl w:ilvl="6">
      <w:start w:val="1"/>
      <w:numFmt w:val="bullet"/>
      <w:lvlText w:val="🞇"/>
      <w:lvlJc w:val="right"/>
      <w:pPr>
        <w:ind w:left="2707" w:hanging="223"/>
      </w:pPr>
      <w:rPr>
        <w:rFonts w:ascii="Noto Sans Symbols" w:eastAsia="Noto Sans Symbols" w:hAnsi="Noto Sans Symbols" w:cs="Noto Sans Symbols"/>
        <w:b w:val="0"/>
        <w:i w:val="0"/>
        <w:smallCaps w:val="0"/>
        <w:strike w:val="0"/>
        <w:color w:val="94C600"/>
        <w:sz w:val="27"/>
        <w:szCs w:val="27"/>
        <w:u w:val="none"/>
        <w:shd w:val="clear" w:color="auto" w:fill="auto"/>
        <w:vertAlign w:val="baseline"/>
      </w:rPr>
    </w:lvl>
    <w:lvl w:ilvl="7">
      <w:start w:val="1"/>
      <w:numFmt w:val="bullet"/>
      <w:lvlText w:val="🞇"/>
      <w:lvlJc w:val="right"/>
      <w:pPr>
        <w:ind w:left="3024" w:hanging="223"/>
      </w:pPr>
      <w:rPr>
        <w:rFonts w:ascii="Noto Sans Symbols" w:eastAsia="Noto Sans Symbols" w:hAnsi="Noto Sans Symbols" w:cs="Noto Sans Symbols"/>
        <w:b w:val="0"/>
        <w:i w:val="0"/>
        <w:smallCaps w:val="0"/>
        <w:strike w:val="0"/>
        <w:color w:val="94C600"/>
        <w:sz w:val="27"/>
        <w:szCs w:val="27"/>
        <w:u w:val="none"/>
        <w:shd w:val="clear" w:color="auto" w:fill="auto"/>
        <w:vertAlign w:val="baseline"/>
      </w:rPr>
    </w:lvl>
    <w:lvl w:ilvl="8">
      <w:start w:val="1"/>
      <w:numFmt w:val="bullet"/>
      <w:lvlText w:val="🞇"/>
      <w:lvlJc w:val="right"/>
      <w:pPr>
        <w:ind w:left="3340" w:hanging="223"/>
      </w:pPr>
      <w:rPr>
        <w:rFonts w:ascii="Noto Sans Symbols" w:eastAsia="Noto Sans Symbols" w:hAnsi="Noto Sans Symbols" w:cs="Noto Sans Symbols"/>
        <w:b w:val="0"/>
        <w:i w:val="0"/>
        <w:smallCaps w:val="0"/>
        <w:strike w:val="0"/>
        <w:color w:val="94C600"/>
        <w:sz w:val="27"/>
        <w:szCs w:val="27"/>
        <w:u w:val="none"/>
        <w:shd w:val="clear" w:color="auto" w:fill="auto"/>
        <w:vertAlign w:val="baseline"/>
      </w:rPr>
    </w:lvl>
  </w:abstractNum>
  <w:abstractNum w:abstractNumId="8" w15:restartNumberingAfterBreak="0">
    <w:nsid w:val="37932E52"/>
    <w:multiLevelType w:val="hybridMultilevel"/>
    <w:tmpl w:val="62642372"/>
    <w:lvl w:ilvl="0" w:tplc="86665968">
      <w:start w:val="1"/>
      <w:numFmt w:val="decimal"/>
      <w:lvlText w:val="[%1]"/>
      <w:lvlJc w:val="right"/>
      <w:pPr>
        <w:ind w:left="117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A896B2A"/>
    <w:multiLevelType w:val="hybridMultilevel"/>
    <w:tmpl w:val="15D626EC"/>
    <w:lvl w:ilvl="0" w:tplc="86AAAC88">
      <w:start w:val="1"/>
      <w:numFmt w:val="bullet"/>
      <w:lvlText w:val=""/>
      <w:lvlJc w:val="left"/>
      <w:pPr>
        <w:tabs>
          <w:tab w:val="num" w:pos="720"/>
        </w:tabs>
        <w:ind w:left="720" w:hanging="360"/>
      </w:pPr>
      <w:rPr>
        <w:rFonts w:ascii="Wingdings 2" w:hAnsi="Wingdings 2" w:hint="default"/>
      </w:rPr>
    </w:lvl>
    <w:lvl w:ilvl="1" w:tplc="69E60442" w:tentative="1">
      <w:start w:val="1"/>
      <w:numFmt w:val="bullet"/>
      <w:lvlText w:val=""/>
      <w:lvlJc w:val="left"/>
      <w:pPr>
        <w:tabs>
          <w:tab w:val="num" w:pos="1440"/>
        </w:tabs>
        <w:ind w:left="1440" w:hanging="360"/>
      </w:pPr>
      <w:rPr>
        <w:rFonts w:ascii="Wingdings 2" w:hAnsi="Wingdings 2" w:hint="default"/>
      </w:rPr>
    </w:lvl>
    <w:lvl w:ilvl="2" w:tplc="CCA8E786" w:tentative="1">
      <w:start w:val="1"/>
      <w:numFmt w:val="bullet"/>
      <w:lvlText w:val=""/>
      <w:lvlJc w:val="left"/>
      <w:pPr>
        <w:tabs>
          <w:tab w:val="num" w:pos="2160"/>
        </w:tabs>
        <w:ind w:left="2160" w:hanging="360"/>
      </w:pPr>
      <w:rPr>
        <w:rFonts w:ascii="Wingdings 2" w:hAnsi="Wingdings 2" w:hint="default"/>
      </w:rPr>
    </w:lvl>
    <w:lvl w:ilvl="3" w:tplc="8F4E34AE" w:tentative="1">
      <w:start w:val="1"/>
      <w:numFmt w:val="bullet"/>
      <w:lvlText w:val=""/>
      <w:lvlJc w:val="left"/>
      <w:pPr>
        <w:tabs>
          <w:tab w:val="num" w:pos="2880"/>
        </w:tabs>
        <w:ind w:left="2880" w:hanging="360"/>
      </w:pPr>
      <w:rPr>
        <w:rFonts w:ascii="Wingdings 2" w:hAnsi="Wingdings 2" w:hint="default"/>
      </w:rPr>
    </w:lvl>
    <w:lvl w:ilvl="4" w:tplc="70D6537C" w:tentative="1">
      <w:start w:val="1"/>
      <w:numFmt w:val="bullet"/>
      <w:lvlText w:val=""/>
      <w:lvlJc w:val="left"/>
      <w:pPr>
        <w:tabs>
          <w:tab w:val="num" w:pos="3600"/>
        </w:tabs>
        <w:ind w:left="3600" w:hanging="360"/>
      </w:pPr>
      <w:rPr>
        <w:rFonts w:ascii="Wingdings 2" w:hAnsi="Wingdings 2" w:hint="default"/>
      </w:rPr>
    </w:lvl>
    <w:lvl w:ilvl="5" w:tplc="10BEB89E" w:tentative="1">
      <w:start w:val="1"/>
      <w:numFmt w:val="bullet"/>
      <w:lvlText w:val=""/>
      <w:lvlJc w:val="left"/>
      <w:pPr>
        <w:tabs>
          <w:tab w:val="num" w:pos="4320"/>
        </w:tabs>
        <w:ind w:left="4320" w:hanging="360"/>
      </w:pPr>
      <w:rPr>
        <w:rFonts w:ascii="Wingdings 2" w:hAnsi="Wingdings 2" w:hint="default"/>
      </w:rPr>
    </w:lvl>
    <w:lvl w:ilvl="6" w:tplc="3DAC5276" w:tentative="1">
      <w:start w:val="1"/>
      <w:numFmt w:val="bullet"/>
      <w:lvlText w:val=""/>
      <w:lvlJc w:val="left"/>
      <w:pPr>
        <w:tabs>
          <w:tab w:val="num" w:pos="5040"/>
        </w:tabs>
        <w:ind w:left="5040" w:hanging="360"/>
      </w:pPr>
      <w:rPr>
        <w:rFonts w:ascii="Wingdings 2" w:hAnsi="Wingdings 2" w:hint="default"/>
      </w:rPr>
    </w:lvl>
    <w:lvl w:ilvl="7" w:tplc="0A98D3D6" w:tentative="1">
      <w:start w:val="1"/>
      <w:numFmt w:val="bullet"/>
      <w:lvlText w:val=""/>
      <w:lvlJc w:val="left"/>
      <w:pPr>
        <w:tabs>
          <w:tab w:val="num" w:pos="5760"/>
        </w:tabs>
        <w:ind w:left="5760" w:hanging="360"/>
      </w:pPr>
      <w:rPr>
        <w:rFonts w:ascii="Wingdings 2" w:hAnsi="Wingdings 2" w:hint="default"/>
      </w:rPr>
    </w:lvl>
    <w:lvl w:ilvl="8" w:tplc="2EC6E75C"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3D192530"/>
    <w:multiLevelType w:val="hybridMultilevel"/>
    <w:tmpl w:val="77CE8A10"/>
    <w:lvl w:ilvl="0" w:tplc="D34C83D8">
      <w:start w:val="1"/>
      <w:numFmt w:val="lowerRoman"/>
      <w:lvlText w:val="%1)"/>
      <w:lvlJc w:val="left"/>
      <w:pPr>
        <w:ind w:left="1080" w:hanging="720"/>
      </w:pPr>
      <w:rPr>
        <w:rFonts w:hint="default"/>
      </w:rPr>
    </w:lvl>
    <w:lvl w:ilvl="1" w:tplc="0C3EFECE">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FE443E9"/>
    <w:multiLevelType w:val="hybridMultilevel"/>
    <w:tmpl w:val="ECA29E68"/>
    <w:lvl w:ilvl="0" w:tplc="771A9272">
      <w:start w:val="1"/>
      <w:numFmt w:val="bullet"/>
      <w:lvlText w:val=""/>
      <w:lvlJc w:val="left"/>
      <w:pPr>
        <w:tabs>
          <w:tab w:val="num" w:pos="720"/>
        </w:tabs>
        <w:ind w:left="720" w:hanging="360"/>
      </w:pPr>
      <w:rPr>
        <w:rFonts w:ascii="Wingdings 2" w:hAnsi="Wingdings 2" w:hint="default"/>
      </w:rPr>
    </w:lvl>
    <w:lvl w:ilvl="1" w:tplc="9E26B922" w:tentative="1">
      <w:start w:val="1"/>
      <w:numFmt w:val="bullet"/>
      <w:lvlText w:val=""/>
      <w:lvlJc w:val="left"/>
      <w:pPr>
        <w:tabs>
          <w:tab w:val="num" w:pos="1440"/>
        </w:tabs>
        <w:ind w:left="1440" w:hanging="360"/>
      </w:pPr>
      <w:rPr>
        <w:rFonts w:ascii="Wingdings 2" w:hAnsi="Wingdings 2" w:hint="default"/>
      </w:rPr>
    </w:lvl>
    <w:lvl w:ilvl="2" w:tplc="ECB8EB48" w:tentative="1">
      <w:start w:val="1"/>
      <w:numFmt w:val="bullet"/>
      <w:lvlText w:val=""/>
      <w:lvlJc w:val="left"/>
      <w:pPr>
        <w:tabs>
          <w:tab w:val="num" w:pos="2160"/>
        </w:tabs>
        <w:ind w:left="2160" w:hanging="360"/>
      </w:pPr>
      <w:rPr>
        <w:rFonts w:ascii="Wingdings 2" w:hAnsi="Wingdings 2" w:hint="default"/>
      </w:rPr>
    </w:lvl>
    <w:lvl w:ilvl="3" w:tplc="E57E8E62" w:tentative="1">
      <w:start w:val="1"/>
      <w:numFmt w:val="bullet"/>
      <w:lvlText w:val=""/>
      <w:lvlJc w:val="left"/>
      <w:pPr>
        <w:tabs>
          <w:tab w:val="num" w:pos="2880"/>
        </w:tabs>
        <w:ind w:left="2880" w:hanging="360"/>
      </w:pPr>
      <w:rPr>
        <w:rFonts w:ascii="Wingdings 2" w:hAnsi="Wingdings 2" w:hint="default"/>
      </w:rPr>
    </w:lvl>
    <w:lvl w:ilvl="4" w:tplc="C8421EF4" w:tentative="1">
      <w:start w:val="1"/>
      <w:numFmt w:val="bullet"/>
      <w:lvlText w:val=""/>
      <w:lvlJc w:val="left"/>
      <w:pPr>
        <w:tabs>
          <w:tab w:val="num" w:pos="3600"/>
        </w:tabs>
        <w:ind w:left="3600" w:hanging="360"/>
      </w:pPr>
      <w:rPr>
        <w:rFonts w:ascii="Wingdings 2" w:hAnsi="Wingdings 2" w:hint="default"/>
      </w:rPr>
    </w:lvl>
    <w:lvl w:ilvl="5" w:tplc="D2BE7F6C" w:tentative="1">
      <w:start w:val="1"/>
      <w:numFmt w:val="bullet"/>
      <w:lvlText w:val=""/>
      <w:lvlJc w:val="left"/>
      <w:pPr>
        <w:tabs>
          <w:tab w:val="num" w:pos="4320"/>
        </w:tabs>
        <w:ind w:left="4320" w:hanging="360"/>
      </w:pPr>
      <w:rPr>
        <w:rFonts w:ascii="Wingdings 2" w:hAnsi="Wingdings 2" w:hint="default"/>
      </w:rPr>
    </w:lvl>
    <w:lvl w:ilvl="6" w:tplc="DCC292E0" w:tentative="1">
      <w:start w:val="1"/>
      <w:numFmt w:val="bullet"/>
      <w:lvlText w:val=""/>
      <w:lvlJc w:val="left"/>
      <w:pPr>
        <w:tabs>
          <w:tab w:val="num" w:pos="5040"/>
        </w:tabs>
        <w:ind w:left="5040" w:hanging="360"/>
      </w:pPr>
      <w:rPr>
        <w:rFonts w:ascii="Wingdings 2" w:hAnsi="Wingdings 2" w:hint="default"/>
      </w:rPr>
    </w:lvl>
    <w:lvl w:ilvl="7" w:tplc="1576A826" w:tentative="1">
      <w:start w:val="1"/>
      <w:numFmt w:val="bullet"/>
      <w:lvlText w:val=""/>
      <w:lvlJc w:val="left"/>
      <w:pPr>
        <w:tabs>
          <w:tab w:val="num" w:pos="5760"/>
        </w:tabs>
        <w:ind w:left="5760" w:hanging="360"/>
      </w:pPr>
      <w:rPr>
        <w:rFonts w:ascii="Wingdings 2" w:hAnsi="Wingdings 2" w:hint="default"/>
      </w:rPr>
    </w:lvl>
    <w:lvl w:ilvl="8" w:tplc="4E78CB48"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45D42723"/>
    <w:multiLevelType w:val="hybridMultilevel"/>
    <w:tmpl w:val="6096B160"/>
    <w:lvl w:ilvl="0" w:tplc="40090001">
      <w:start w:val="1"/>
      <w:numFmt w:val="bullet"/>
      <w:lvlText w:val=""/>
      <w:lvlJc w:val="left"/>
      <w:pPr>
        <w:ind w:left="2160" w:hanging="360"/>
      </w:pPr>
      <w:rPr>
        <w:rFonts w:ascii="Symbol" w:hAnsi="Symbol" w:cs="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cs="Wingdings" w:hint="default"/>
      </w:rPr>
    </w:lvl>
    <w:lvl w:ilvl="3" w:tplc="40090001" w:tentative="1">
      <w:start w:val="1"/>
      <w:numFmt w:val="bullet"/>
      <w:lvlText w:val=""/>
      <w:lvlJc w:val="left"/>
      <w:pPr>
        <w:ind w:left="4320" w:hanging="360"/>
      </w:pPr>
      <w:rPr>
        <w:rFonts w:ascii="Symbol" w:hAnsi="Symbol" w:cs="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cs="Wingdings" w:hint="default"/>
      </w:rPr>
    </w:lvl>
    <w:lvl w:ilvl="6" w:tplc="40090001" w:tentative="1">
      <w:start w:val="1"/>
      <w:numFmt w:val="bullet"/>
      <w:lvlText w:val=""/>
      <w:lvlJc w:val="left"/>
      <w:pPr>
        <w:ind w:left="6480" w:hanging="360"/>
      </w:pPr>
      <w:rPr>
        <w:rFonts w:ascii="Symbol" w:hAnsi="Symbol" w:cs="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cs="Wingdings" w:hint="default"/>
      </w:rPr>
    </w:lvl>
  </w:abstractNum>
  <w:abstractNum w:abstractNumId="13" w15:restartNumberingAfterBreak="0">
    <w:nsid w:val="4B64797E"/>
    <w:multiLevelType w:val="hybridMultilevel"/>
    <w:tmpl w:val="663691B6"/>
    <w:lvl w:ilvl="0" w:tplc="8484282C">
      <w:start w:val="1"/>
      <w:numFmt w:val="bullet"/>
      <w:lvlText w:val=""/>
      <w:lvlJc w:val="left"/>
      <w:pPr>
        <w:tabs>
          <w:tab w:val="num" w:pos="720"/>
        </w:tabs>
        <w:ind w:left="720" w:hanging="360"/>
      </w:pPr>
      <w:rPr>
        <w:rFonts w:ascii="Wingdings 2" w:hAnsi="Wingdings 2" w:hint="default"/>
      </w:rPr>
    </w:lvl>
    <w:lvl w:ilvl="1" w:tplc="7F72B860" w:tentative="1">
      <w:start w:val="1"/>
      <w:numFmt w:val="bullet"/>
      <w:lvlText w:val=""/>
      <w:lvlJc w:val="left"/>
      <w:pPr>
        <w:tabs>
          <w:tab w:val="num" w:pos="1440"/>
        </w:tabs>
        <w:ind w:left="1440" w:hanging="360"/>
      </w:pPr>
      <w:rPr>
        <w:rFonts w:ascii="Wingdings 2" w:hAnsi="Wingdings 2" w:hint="default"/>
      </w:rPr>
    </w:lvl>
    <w:lvl w:ilvl="2" w:tplc="DCEAAFC4" w:tentative="1">
      <w:start w:val="1"/>
      <w:numFmt w:val="bullet"/>
      <w:lvlText w:val=""/>
      <w:lvlJc w:val="left"/>
      <w:pPr>
        <w:tabs>
          <w:tab w:val="num" w:pos="2160"/>
        </w:tabs>
        <w:ind w:left="2160" w:hanging="360"/>
      </w:pPr>
      <w:rPr>
        <w:rFonts w:ascii="Wingdings 2" w:hAnsi="Wingdings 2" w:hint="default"/>
      </w:rPr>
    </w:lvl>
    <w:lvl w:ilvl="3" w:tplc="7B56EFC6" w:tentative="1">
      <w:start w:val="1"/>
      <w:numFmt w:val="bullet"/>
      <w:lvlText w:val=""/>
      <w:lvlJc w:val="left"/>
      <w:pPr>
        <w:tabs>
          <w:tab w:val="num" w:pos="2880"/>
        </w:tabs>
        <w:ind w:left="2880" w:hanging="360"/>
      </w:pPr>
      <w:rPr>
        <w:rFonts w:ascii="Wingdings 2" w:hAnsi="Wingdings 2" w:hint="default"/>
      </w:rPr>
    </w:lvl>
    <w:lvl w:ilvl="4" w:tplc="093C9EE4" w:tentative="1">
      <w:start w:val="1"/>
      <w:numFmt w:val="bullet"/>
      <w:lvlText w:val=""/>
      <w:lvlJc w:val="left"/>
      <w:pPr>
        <w:tabs>
          <w:tab w:val="num" w:pos="3600"/>
        </w:tabs>
        <w:ind w:left="3600" w:hanging="360"/>
      </w:pPr>
      <w:rPr>
        <w:rFonts w:ascii="Wingdings 2" w:hAnsi="Wingdings 2" w:hint="default"/>
      </w:rPr>
    </w:lvl>
    <w:lvl w:ilvl="5" w:tplc="122EEA38" w:tentative="1">
      <w:start w:val="1"/>
      <w:numFmt w:val="bullet"/>
      <w:lvlText w:val=""/>
      <w:lvlJc w:val="left"/>
      <w:pPr>
        <w:tabs>
          <w:tab w:val="num" w:pos="4320"/>
        </w:tabs>
        <w:ind w:left="4320" w:hanging="360"/>
      </w:pPr>
      <w:rPr>
        <w:rFonts w:ascii="Wingdings 2" w:hAnsi="Wingdings 2" w:hint="default"/>
      </w:rPr>
    </w:lvl>
    <w:lvl w:ilvl="6" w:tplc="070CC4E0" w:tentative="1">
      <w:start w:val="1"/>
      <w:numFmt w:val="bullet"/>
      <w:lvlText w:val=""/>
      <w:lvlJc w:val="left"/>
      <w:pPr>
        <w:tabs>
          <w:tab w:val="num" w:pos="5040"/>
        </w:tabs>
        <w:ind w:left="5040" w:hanging="360"/>
      </w:pPr>
      <w:rPr>
        <w:rFonts w:ascii="Wingdings 2" w:hAnsi="Wingdings 2" w:hint="default"/>
      </w:rPr>
    </w:lvl>
    <w:lvl w:ilvl="7" w:tplc="4AE45D22" w:tentative="1">
      <w:start w:val="1"/>
      <w:numFmt w:val="bullet"/>
      <w:lvlText w:val=""/>
      <w:lvlJc w:val="left"/>
      <w:pPr>
        <w:tabs>
          <w:tab w:val="num" w:pos="5760"/>
        </w:tabs>
        <w:ind w:left="5760" w:hanging="360"/>
      </w:pPr>
      <w:rPr>
        <w:rFonts w:ascii="Wingdings 2" w:hAnsi="Wingdings 2" w:hint="default"/>
      </w:rPr>
    </w:lvl>
    <w:lvl w:ilvl="8" w:tplc="5CF470F6"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5B4375C9"/>
    <w:multiLevelType w:val="hybridMultilevel"/>
    <w:tmpl w:val="15AA7AD0"/>
    <w:lvl w:ilvl="0" w:tplc="4009001B">
      <w:start w:val="1"/>
      <w:numFmt w:val="lowerRoman"/>
      <w:lvlText w:val="%1."/>
      <w:lvlJc w:val="right"/>
      <w:pPr>
        <w:ind w:left="1170" w:hanging="360"/>
      </w:p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15" w15:restartNumberingAfterBreak="0">
    <w:nsid w:val="5BE5358A"/>
    <w:multiLevelType w:val="hybridMultilevel"/>
    <w:tmpl w:val="BB0C3C58"/>
    <w:lvl w:ilvl="0" w:tplc="48369AEC">
      <w:start w:val="1"/>
      <w:numFmt w:val="lowerRoman"/>
      <w:lvlText w:val="%1."/>
      <w:lvlJc w:val="left"/>
      <w:pPr>
        <w:ind w:left="1890" w:hanging="720"/>
      </w:pPr>
      <w:rPr>
        <w:rFonts w:hint="default"/>
        <w:b/>
        <w:color w:val="222222"/>
        <w:sz w:val="36"/>
      </w:rPr>
    </w:lvl>
    <w:lvl w:ilvl="1" w:tplc="40090019" w:tentative="1">
      <w:start w:val="1"/>
      <w:numFmt w:val="lowerLetter"/>
      <w:lvlText w:val="%2."/>
      <w:lvlJc w:val="left"/>
      <w:pPr>
        <w:ind w:left="2250" w:hanging="360"/>
      </w:pPr>
    </w:lvl>
    <w:lvl w:ilvl="2" w:tplc="4009001B" w:tentative="1">
      <w:start w:val="1"/>
      <w:numFmt w:val="lowerRoman"/>
      <w:lvlText w:val="%3."/>
      <w:lvlJc w:val="right"/>
      <w:pPr>
        <w:ind w:left="2970" w:hanging="180"/>
      </w:pPr>
    </w:lvl>
    <w:lvl w:ilvl="3" w:tplc="4009000F" w:tentative="1">
      <w:start w:val="1"/>
      <w:numFmt w:val="decimal"/>
      <w:lvlText w:val="%4."/>
      <w:lvlJc w:val="left"/>
      <w:pPr>
        <w:ind w:left="3690" w:hanging="360"/>
      </w:pPr>
    </w:lvl>
    <w:lvl w:ilvl="4" w:tplc="40090019" w:tentative="1">
      <w:start w:val="1"/>
      <w:numFmt w:val="lowerLetter"/>
      <w:lvlText w:val="%5."/>
      <w:lvlJc w:val="left"/>
      <w:pPr>
        <w:ind w:left="4410" w:hanging="360"/>
      </w:pPr>
    </w:lvl>
    <w:lvl w:ilvl="5" w:tplc="4009001B" w:tentative="1">
      <w:start w:val="1"/>
      <w:numFmt w:val="lowerRoman"/>
      <w:lvlText w:val="%6."/>
      <w:lvlJc w:val="right"/>
      <w:pPr>
        <w:ind w:left="5130" w:hanging="180"/>
      </w:pPr>
    </w:lvl>
    <w:lvl w:ilvl="6" w:tplc="4009000F" w:tentative="1">
      <w:start w:val="1"/>
      <w:numFmt w:val="decimal"/>
      <w:lvlText w:val="%7."/>
      <w:lvlJc w:val="left"/>
      <w:pPr>
        <w:ind w:left="5850" w:hanging="360"/>
      </w:pPr>
    </w:lvl>
    <w:lvl w:ilvl="7" w:tplc="40090019" w:tentative="1">
      <w:start w:val="1"/>
      <w:numFmt w:val="lowerLetter"/>
      <w:lvlText w:val="%8."/>
      <w:lvlJc w:val="left"/>
      <w:pPr>
        <w:ind w:left="6570" w:hanging="360"/>
      </w:pPr>
    </w:lvl>
    <w:lvl w:ilvl="8" w:tplc="4009001B" w:tentative="1">
      <w:start w:val="1"/>
      <w:numFmt w:val="lowerRoman"/>
      <w:lvlText w:val="%9."/>
      <w:lvlJc w:val="right"/>
      <w:pPr>
        <w:ind w:left="7290" w:hanging="180"/>
      </w:pPr>
    </w:lvl>
  </w:abstractNum>
  <w:abstractNum w:abstractNumId="16" w15:restartNumberingAfterBreak="0">
    <w:nsid w:val="601675CC"/>
    <w:multiLevelType w:val="hybridMultilevel"/>
    <w:tmpl w:val="BD1A2DDA"/>
    <w:lvl w:ilvl="0" w:tplc="8FC621AE">
      <w:start w:val="1"/>
      <w:numFmt w:val="bullet"/>
      <w:lvlText w:val=""/>
      <w:lvlJc w:val="left"/>
      <w:pPr>
        <w:tabs>
          <w:tab w:val="num" w:pos="720"/>
        </w:tabs>
        <w:ind w:left="720" w:hanging="360"/>
      </w:pPr>
      <w:rPr>
        <w:rFonts w:ascii="Wingdings 2" w:hAnsi="Wingdings 2" w:hint="default"/>
      </w:rPr>
    </w:lvl>
    <w:lvl w:ilvl="1" w:tplc="64E89612" w:tentative="1">
      <w:start w:val="1"/>
      <w:numFmt w:val="bullet"/>
      <w:lvlText w:val=""/>
      <w:lvlJc w:val="left"/>
      <w:pPr>
        <w:tabs>
          <w:tab w:val="num" w:pos="1440"/>
        </w:tabs>
        <w:ind w:left="1440" w:hanging="360"/>
      </w:pPr>
      <w:rPr>
        <w:rFonts w:ascii="Wingdings 2" w:hAnsi="Wingdings 2" w:hint="default"/>
      </w:rPr>
    </w:lvl>
    <w:lvl w:ilvl="2" w:tplc="D0501016" w:tentative="1">
      <w:start w:val="1"/>
      <w:numFmt w:val="bullet"/>
      <w:lvlText w:val=""/>
      <w:lvlJc w:val="left"/>
      <w:pPr>
        <w:tabs>
          <w:tab w:val="num" w:pos="2160"/>
        </w:tabs>
        <w:ind w:left="2160" w:hanging="360"/>
      </w:pPr>
      <w:rPr>
        <w:rFonts w:ascii="Wingdings 2" w:hAnsi="Wingdings 2" w:hint="default"/>
      </w:rPr>
    </w:lvl>
    <w:lvl w:ilvl="3" w:tplc="61080FA2" w:tentative="1">
      <w:start w:val="1"/>
      <w:numFmt w:val="bullet"/>
      <w:lvlText w:val=""/>
      <w:lvlJc w:val="left"/>
      <w:pPr>
        <w:tabs>
          <w:tab w:val="num" w:pos="2880"/>
        </w:tabs>
        <w:ind w:left="2880" w:hanging="360"/>
      </w:pPr>
      <w:rPr>
        <w:rFonts w:ascii="Wingdings 2" w:hAnsi="Wingdings 2" w:hint="default"/>
      </w:rPr>
    </w:lvl>
    <w:lvl w:ilvl="4" w:tplc="3D566236" w:tentative="1">
      <w:start w:val="1"/>
      <w:numFmt w:val="bullet"/>
      <w:lvlText w:val=""/>
      <w:lvlJc w:val="left"/>
      <w:pPr>
        <w:tabs>
          <w:tab w:val="num" w:pos="3600"/>
        </w:tabs>
        <w:ind w:left="3600" w:hanging="360"/>
      </w:pPr>
      <w:rPr>
        <w:rFonts w:ascii="Wingdings 2" w:hAnsi="Wingdings 2" w:hint="default"/>
      </w:rPr>
    </w:lvl>
    <w:lvl w:ilvl="5" w:tplc="10F251BA" w:tentative="1">
      <w:start w:val="1"/>
      <w:numFmt w:val="bullet"/>
      <w:lvlText w:val=""/>
      <w:lvlJc w:val="left"/>
      <w:pPr>
        <w:tabs>
          <w:tab w:val="num" w:pos="4320"/>
        </w:tabs>
        <w:ind w:left="4320" w:hanging="360"/>
      </w:pPr>
      <w:rPr>
        <w:rFonts w:ascii="Wingdings 2" w:hAnsi="Wingdings 2" w:hint="default"/>
      </w:rPr>
    </w:lvl>
    <w:lvl w:ilvl="6" w:tplc="BB369F2E" w:tentative="1">
      <w:start w:val="1"/>
      <w:numFmt w:val="bullet"/>
      <w:lvlText w:val=""/>
      <w:lvlJc w:val="left"/>
      <w:pPr>
        <w:tabs>
          <w:tab w:val="num" w:pos="5040"/>
        </w:tabs>
        <w:ind w:left="5040" w:hanging="360"/>
      </w:pPr>
      <w:rPr>
        <w:rFonts w:ascii="Wingdings 2" w:hAnsi="Wingdings 2" w:hint="default"/>
      </w:rPr>
    </w:lvl>
    <w:lvl w:ilvl="7" w:tplc="507C0670" w:tentative="1">
      <w:start w:val="1"/>
      <w:numFmt w:val="bullet"/>
      <w:lvlText w:val=""/>
      <w:lvlJc w:val="left"/>
      <w:pPr>
        <w:tabs>
          <w:tab w:val="num" w:pos="5760"/>
        </w:tabs>
        <w:ind w:left="5760" w:hanging="360"/>
      </w:pPr>
      <w:rPr>
        <w:rFonts w:ascii="Wingdings 2" w:hAnsi="Wingdings 2" w:hint="default"/>
      </w:rPr>
    </w:lvl>
    <w:lvl w:ilvl="8" w:tplc="4800BECE"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629372B4"/>
    <w:multiLevelType w:val="hybridMultilevel"/>
    <w:tmpl w:val="785E2E0E"/>
    <w:lvl w:ilvl="0" w:tplc="18083136">
      <w:start w:val="1"/>
      <w:numFmt w:val="bullet"/>
      <w:lvlText w:val=""/>
      <w:lvlJc w:val="left"/>
      <w:pPr>
        <w:tabs>
          <w:tab w:val="num" w:pos="810"/>
        </w:tabs>
        <w:ind w:left="810" w:hanging="360"/>
      </w:pPr>
      <w:rPr>
        <w:rFonts w:ascii="Wingdings 2" w:hAnsi="Wingdings 2" w:hint="default"/>
      </w:rPr>
    </w:lvl>
    <w:lvl w:ilvl="1" w:tplc="2FA2C3F8" w:tentative="1">
      <w:start w:val="1"/>
      <w:numFmt w:val="bullet"/>
      <w:lvlText w:val=""/>
      <w:lvlJc w:val="left"/>
      <w:pPr>
        <w:tabs>
          <w:tab w:val="num" w:pos="1530"/>
        </w:tabs>
        <w:ind w:left="1530" w:hanging="360"/>
      </w:pPr>
      <w:rPr>
        <w:rFonts w:ascii="Wingdings 2" w:hAnsi="Wingdings 2" w:hint="default"/>
      </w:rPr>
    </w:lvl>
    <w:lvl w:ilvl="2" w:tplc="76BC6744" w:tentative="1">
      <w:start w:val="1"/>
      <w:numFmt w:val="bullet"/>
      <w:lvlText w:val=""/>
      <w:lvlJc w:val="left"/>
      <w:pPr>
        <w:tabs>
          <w:tab w:val="num" w:pos="2250"/>
        </w:tabs>
        <w:ind w:left="2250" w:hanging="360"/>
      </w:pPr>
      <w:rPr>
        <w:rFonts w:ascii="Wingdings 2" w:hAnsi="Wingdings 2" w:hint="default"/>
      </w:rPr>
    </w:lvl>
    <w:lvl w:ilvl="3" w:tplc="1286DAEE" w:tentative="1">
      <w:start w:val="1"/>
      <w:numFmt w:val="bullet"/>
      <w:lvlText w:val=""/>
      <w:lvlJc w:val="left"/>
      <w:pPr>
        <w:tabs>
          <w:tab w:val="num" w:pos="2970"/>
        </w:tabs>
        <w:ind w:left="2970" w:hanging="360"/>
      </w:pPr>
      <w:rPr>
        <w:rFonts w:ascii="Wingdings 2" w:hAnsi="Wingdings 2" w:hint="default"/>
      </w:rPr>
    </w:lvl>
    <w:lvl w:ilvl="4" w:tplc="954E45D6" w:tentative="1">
      <w:start w:val="1"/>
      <w:numFmt w:val="bullet"/>
      <w:lvlText w:val=""/>
      <w:lvlJc w:val="left"/>
      <w:pPr>
        <w:tabs>
          <w:tab w:val="num" w:pos="3690"/>
        </w:tabs>
        <w:ind w:left="3690" w:hanging="360"/>
      </w:pPr>
      <w:rPr>
        <w:rFonts w:ascii="Wingdings 2" w:hAnsi="Wingdings 2" w:hint="default"/>
      </w:rPr>
    </w:lvl>
    <w:lvl w:ilvl="5" w:tplc="96744C1E" w:tentative="1">
      <w:start w:val="1"/>
      <w:numFmt w:val="bullet"/>
      <w:lvlText w:val=""/>
      <w:lvlJc w:val="left"/>
      <w:pPr>
        <w:tabs>
          <w:tab w:val="num" w:pos="4410"/>
        </w:tabs>
        <w:ind w:left="4410" w:hanging="360"/>
      </w:pPr>
      <w:rPr>
        <w:rFonts w:ascii="Wingdings 2" w:hAnsi="Wingdings 2" w:hint="default"/>
      </w:rPr>
    </w:lvl>
    <w:lvl w:ilvl="6" w:tplc="906C264A" w:tentative="1">
      <w:start w:val="1"/>
      <w:numFmt w:val="bullet"/>
      <w:lvlText w:val=""/>
      <w:lvlJc w:val="left"/>
      <w:pPr>
        <w:tabs>
          <w:tab w:val="num" w:pos="5130"/>
        </w:tabs>
        <w:ind w:left="5130" w:hanging="360"/>
      </w:pPr>
      <w:rPr>
        <w:rFonts w:ascii="Wingdings 2" w:hAnsi="Wingdings 2" w:hint="default"/>
      </w:rPr>
    </w:lvl>
    <w:lvl w:ilvl="7" w:tplc="59A6CC48" w:tentative="1">
      <w:start w:val="1"/>
      <w:numFmt w:val="bullet"/>
      <w:lvlText w:val=""/>
      <w:lvlJc w:val="left"/>
      <w:pPr>
        <w:tabs>
          <w:tab w:val="num" w:pos="5850"/>
        </w:tabs>
        <w:ind w:left="5850" w:hanging="360"/>
      </w:pPr>
      <w:rPr>
        <w:rFonts w:ascii="Wingdings 2" w:hAnsi="Wingdings 2" w:hint="default"/>
      </w:rPr>
    </w:lvl>
    <w:lvl w:ilvl="8" w:tplc="83D4ED7A" w:tentative="1">
      <w:start w:val="1"/>
      <w:numFmt w:val="bullet"/>
      <w:lvlText w:val=""/>
      <w:lvlJc w:val="left"/>
      <w:pPr>
        <w:tabs>
          <w:tab w:val="num" w:pos="6570"/>
        </w:tabs>
        <w:ind w:left="6570" w:hanging="360"/>
      </w:pPr>
      <w:rPr>
        <w:rFonts w:ascii="Wingdings 2" w:hAnsi="Wingdings 2" w:hint="default"/>
      </w:rPr>
    </w:lvl>
  </w:abstractNum>
  <w:abstractNum w:abstractNumId="18" w15:restartNumberingAfterBreak="0">
    <w:nsid w:val="696B070C"/>
    <w:multiLevelType w:val="hybridMultilevel"/>
    <w:tmpl w:val="25C2D066"/>
    <w:lvl w:ilvl="0" w:tplc="6590D488">
      <w:start w:val="1"/>
      <w:numFmt w:val="bullet"/>
      <w:lvlText w:val=""/>
      <w:lvlJc w:val="left"/>
      <w:pPr>
        <w:tabs>
          <w:tab w:val="num" w:pos="720"/>
        </w:tabs>
        <w:ind w:left="720" w:hanging="360"/>
      </w:pPr>
      <w:rPr>
        <w:rFonts w:ascii="Wingdings 2" w:hAnsi="Wingdings 2" w:hint="default"/>
      </w:rPr>
    </w:lvl>
    <w:lvl w:ilvl="1" w:tplc="0310EAE4" w:tentative="1">
      <w:start w:val="1"/>
      <w:numFmt w:val="bullet"/>
      <w:lvlText w:val=""/>
      <w:lvlJc w:val="left"/>
      <w:pPr>
        <w:tabs>
          <w:tab w:val="num" w:pos="1440"/>
        </w:tabs>
        <w:ind w:left="1440" w:hanging="360"/>
      </w:pPr>
      <w:rPr>
        <w:rFonts w:ascii="Wingdings 2" w:hAnsi="Wingdings 2" w:hint="default"/>
      </w:rPr>
    </w:lvl>
    <w:lvl w:ilvl="2" w:tplc="C58E6F8E" w:tentative="1">
      <w:start w:val="1"/>
      <w:numFmt w:val="bullet"/>
      <w:lvlText w:val=""/>
      <w:lvlJc w:val="left"/>
      <w:pPr>
        <w:tabs>
          <w:tab w:val="num" w:pos="2160"/>
        </w:tabs>
        <w:ind w:left="2160" w:hanging="360"/>
      </w:pPr>
      <w:rPr>
        <w:rFonts w:ascii="Wingdings 2" w:hAnsi="Wingdings 2" w:hint="default"/>
      </w:rPr>
    </w:lvl>
    <w:lvl w:ilvl="3" w:tplc="31AC0820" w:tentative="1">
      <w:start w:val="1"/>
      <w:numFmt w:val="bullet"/>
      <w:lvlText w:val=""/>
      <w:lvlJc w:val="left"/>
      <w:pPr>
        <w:tabs>
          <w:tab w:val="num" w:pos="2880"/>
        </w:tabs>
        <w:ind w:left="2880" w:hanging="360"/>
      </w:pPr>
      <w:rPr>
        <w:rFonts w:ascii="Wingdings 2" w:hAnsi="Wingdings 2" w:hint="default"/>
      </w:rPr>
    </w:lvl>
    <w:lvl w:ilvl="4" w:tplc="02ACC6A0" w:tentative="1">
      <w:start w:val="1"/>
      <w:numFmt w:val="bullet"/>
      <w:lvlText w:val=""/>
      <w:lvlJc w:val="left"/>
      <w:pPr>
        <w:tabs>
          <w:tab w:val="num" w:pos="3600"/>
        </w:tabs>
        <w:ind w:left="3600" w:hanging="360"/>
      </w:pPr>
      <w:rPr>
        <w:rFonts w:ascii="Wingdings 2" w:hAnsi="Wingdings 2" w:hint="default"/>
      </w:rPr>
    </w:lvl>
    <w:lvl w:ilvl="5" w:tplc="9322034A" w:tentative="1">
      <w:start w:val="1"/>
      <w:numFmt w:val="bullet"/>
      <w:lvlText w:val=""/>
      <w:lvlJc w:val="left"/>
      <w:pPr>
        <w:tabs>
          <w:tab w:val="num" w:pos="4320"/>
        </w:tabs>
        <w:ind w:left="4320" w:hanging="360"/>
      </w:pPr>
      <w:rPr>
        <w:rFonts w:ascii="Wingdings 2" w:hAnsi="Wingdings 2" w:hint="default"/>
      </w:rPr>
    </w:lvl>
    <w:lvl w:ilvl="6" w:tplc="7638D748" w:tentative="1">
      <w:start w:val="1"/>
      <w:numFmt w:val="bullet"/>
      <w:lvlText w:val=""/>
      <w:lvlJc w:val="left"/>
      <w:pPr>
        <w:tabs>
          <w:tab w:val="num" w:pos="5040"/>
        </w:tabs>
        <w:ind w:left="5040" w:hanging="360"/>
      </w:pPr>
      <w:rPr>
        <w:rFonts w:ascii="Wingdings 2" w:hAnsi="Wingdings 2" w:hint="default"/>
      </w:rPr>
    </w:lvl>
    <w:lvl w:ilvl="7" w:tplc="7BA49F98" w:tentative="1">
      <w:start w:val="1"/>
      <w:numFmt w:val="bullet"/>
      <w:lvlText w:val=""/>
      <w:lvlJc w:val="left"/>
      <w:pPr>
        <w:tabs>
          <w:tab w:val="num" w:pos="5760"/>
        </w:tabs>
        <w:ind w:left="5760" w:hanging="360"/>
      </w:pPr>
      <w:rPr>
        <w:rFonts w:ascii="Wingdings 2" w:hAnsi="Wingdings 2" w:hint="default"/>
      </w:rPr>
    </w:lvl>
    <w:lvl w:ilvl="8" w:tplc="0DAA9DD0"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6AB270D6"/>
    <w:multiLevelType w:val="multilevel"/>
    <w:tmpl w:val="D3D4F1F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682557"/>
    <w:multiLevelType w:val="hybridMultilevel"/>
    <w:tmpl w:val="E2B26EB8"/>
    <w:lvl w:ilvl="0" w:tplc="B1C0C9D8">
      <w:start w:val="1"/>
      <w:numFmt w:val="bullet"/>
      <w:lvlText w:val=""/>
      <w:lvlJc w:val="left"/>
      <w:pPr>
        <w:ind w:left="1440" w:hanging="360"/>
      </w:pPr>
      <w:rPr>
        <w:rFonts w:ascii="Symbol" w:hAnsi="Symbol" w:cs="Symbol" w:hint="default"/>
        <w:sz w:val="28"/>
        <w:szCs w:val="28"/>
      </w:rPr>
    </w:lvl>
    <w:lvl w:ilvl="1" w:tplc="09D0D1B8">
      <w:start w:val="1"/>
      <w:numFmt w:val="bullet"/>
      <w:lvlText w:val="o"/>
      <w:lvlJc w:val="left"/>
      <w:pPr>
        <w:ind w:left="2160" w:hanging="360"/>
      </w:pPr>
      <w:rPr>
        <w:rFonts w:ascii="Courier New" w:hAnsi="Courier New" w:cs="Courier New" w:hint="default"/>
        <w:sz w:val="24"/>
        <w:szCs w:val="24"/>
      </w:rPr>
    </w:lvl>
    <w:lvl w:ilvl="2" w:tplc="40090005">
      <w:start w:val="1"/>
      <w:numFmt w:val="bullet"/>
      <w:lvlText w:val=""/>
      <w:lvlJc w:val="left"/>
      <w:pPr>
        <w:ind w:left="2880" w:hanging="360"/>
      </w:pPr>
      <w:rPr>
        <w:rFonts w:ascii="Wingdings" w:hAnsi="Wingdings" w:cs="Wingdings" w:hint="default"/>
      </w:rPr>
    </w:lvl>
    <w:lvl w:ilvl="3" w:tplc="40090001">
      <w:start w:val="1"/>
      <w:numFmt w:val="bullet"/>
      <w:lvlText w:val=""/>
      <w:lvlJc w:val="left"/>
      <w:pPr>
        <w:ind w:left="3600" w:hanging="360"/>
      </w:pPr>
      <w:rPr>
        <w:rFonts w:ascii="Symbol" w:hAnsi="Symbol" w:cs="Symbol" w:hint="default"/>
      </w:rPr>
    </w:lvl>
    <w:lvl w:ilvl="4" w:tplc="40090003">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21" w15:restartNumberingAfterBreak="0">
    <w:nsid w:val="6FFB4E43"/>
    <w:multiLevelType w:val="hybridMultilevel"/>
    <w:tmpl w:val="651C7B48"/>
    <w:lvl w:ilvl="0" w:tplc="F47827C0">
      <w:start w:val="1"/>
      <w:numFmt w:val="bullet"/>
      <w:lvlText w:val=""/>
      <w:lvlJc w:val="left"/>
      <w:pPr>
        <w:tabs>
          <w:tab w:val="num" w:pos="720"/>
        </w:tabs>
        <w:ind w:left="720" w:hanging="360"/>
      </w:pPr>
      <w:rPr>
        <w:rFonts w:ascii="Wingdings 2" w:hAnsi="Wingdings 2" w:hint="default"/>
      </w:rPr>
    </w:lvl>
    <w:lvl w:ilvl="1" w:tplc="6DC48F40" w:tentative="1">
      <w:start w:val="1"/>
      <w:numFmt w:val="bullet"/>
      <w:lvlText w:val=""/>
      <w:lvlJc w:val="left"/>
      <w:pPr>
        <w:tabs>
          <w:tab w:val="num" w:pos="1440"/>
        </w:tabs>
        <w:ind w:left="1440" w:hanging="360"/>
      </w:pPr>
      <w:rPr>
        <w:rFonts w:ascii="Wingdings 2" w:hAnsi="Wingdings 2" w:hint="default"/>
      </w:rPr>
    </w:lvl>
    <w:lvl w:ilvl="2" w:tplc="12A007CC" w:tentative="1">
      <w:start w:val="1"/>
      <w:numFmt w:val="bullet"/>
      <w:lvlText w:val=""/>
      <w:lvlJc w:val="left"/>
      <w:pPr>
        <w:tabs>
          <w:tab w:val="num" w:pos="2160"/>
        </w:tabs>
        <w:ind w:left="2160" w:hanging="360"/>
      </w:pPr>
      <w:rPr>
        <w:rFonts w:ascii="Wingdings 2" w:hAnsi="Wingdings 2" w:hint="default"/>
      </w:rPr>
    </w:lvl>
    <w:lvl w:ilvl="3" w:tplc="85EE79A0" w:tentative="1">
      <w:start w:val="1"/>
      <w:numFmt w:val="bullet"/>
      <w:lvlText w:val=""/>
      <w:lvlJc w:val="left"/>
      <w:pPr>
        <w:tabs>
          <w:tab w:val="num" w:pos="2880"/>
        </w:tabs>
        <w:ind w:left="2880" w:hanging="360"/>
      </w:pPr>
      <w:rPr>
        <w:rFonts w:ascii="Wingdings 2" w:hAnsi="Wingdings 2" w:hint="default"/>
      </w:rPr>
    </w:lvl>
    <w:lvl w:ilvl="4" w:tplc="64E8AC50" w:tentative="1">
      <w:start w:val="1"/>
      <w:numFmt w:val="bullet"/>
      <w:lvlText w:val=""/>
      <w:lvlJc w:val="left"/>
      <w:pPr>
        <w:tabs>
          <w:tab w:val="num" w:pos="3600"/>
        </w:tabs>
        <w:ind w:left="3600" w:hanging="360"/>
      </w:pPr>
      <w:rPr>
        <w:rFonts w:ascii="Wingdings 2" w:hAnsi="Wingdings 2" w:hint="default"/>
      </w:rPr>
    </w:lvl>
    <w:lvl w:ilvl="5" w:tplc="2EAA8A86" w:tentative="1">
      <w:start w:val="1"/>
      <w:numFmt w:val="bullet"/>
      <w:lvlText w:val=""/>
      <w:lvlJc w:val="left"/>
      <w:pPr>
        <w:tabs>
          <w:tab w:val="num" w:pos="4320"/>
        </w:tabs>
        <w:ind w:left="4320" w:hanging="360"/>
      </w:pPr>
      <w:rPr>
        <w:rFonts w:ascii="Wingdings 2" w:hAnsi="Wingdings 2" w:hint="default"/>
      </w:rPr>
    </w:lvl>
    <w:lvl w:ilvl="6" w:tplc="BCE886C6" w:tentative="1">
      <w:start w:val="1"/>
      <w:numFmt w:val="bullet"/>
      <w:lvlText w:val=""/>
      <w:lvlJc w:val="left"/>
      <w:pPr>
        <w:tabs>
          <w:tab w:val="num" w:pos="5040"/>
        </w:tabs>
        <w:ind w:left="5040" w:hanging="360"/>
      </w:pPr>
      <w:rPr>
        <w:rFonts w:ascii="Wingdings 2" w:hAnsi="Wingdings 2" w:hint="default"/>
      </w:rPr>
    </w:lvl>
    <w:lvl w:ilvl="7" w:tplc="BE8C736A" w:tentative="1">
      <w:start w:val="1"/>
      <w:numFmt w:val="bullet"/>
      <w:lvlText w:val=""/>
      <w:lvlJc w:val="left"/>
      <w:pPr>
        <w:tabs>
          <w:tab w:val="num" w:pos="5760"/>
        </w:tabs>
        <w:ind w:left="5760" w:hanging="360"/>
      </w:pPr>
      <w:rPr>
        <w:rFonts w:ascii="Wingdings 2" w:hAnsi="Wingdings 2" w:hint="default"/>
      </w:rPr>
    </w:lvl>
    <w:lvl w:ilvl="8" w:tplc="138896E8"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70EE1EB3"/>
    <w:multiLevelType w:val="multilevel"/>
    <w:tmpl w:val="FCBC4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2365138"/>
    <w:multiLevelType w:val="hybridMultilevel"/>
    <w:tmpl w:val="3CA2734E"/>
    <w:lvl w:ilvl="0" w:tplc="F58A57F0">
      <w:start w:val="1"/>
      <w:numFmt w:val="bullet"/>
      <w:lvlText w:val=""/>
      <w:lvlJc w:val="left"/>
      <w:pPr>
        <w:tabs>
          <w:tab w:val="num" w:pos="450"/>
        </w:tabs>
        <w:ind w:left="450" w:hanging="360"/>
      </w:pPr>
      <w:rPr>
        <w:rFonts w:ascii="Wingdings 2" w:hAnsi="Wingdings 2" w:hint="default"/>
      </w:rPr>
    </w:lvl>
    <w:lvl w:ilvl="1" w:tplc="1A824F70" w:tentative="1">
      <w:start w:val="1"/>
      <w:numFmt w:val="bullet"/>
      <w:lvlText w:val=""/>
      <w:lvlJc w:val="left"/>
      <w:pPr>
        <w:tabs>
          <w:tab w:val="num" w:pos="1170"/>
        </w:tabs>
        <w:ind w:left="1170" w:hanging="360"/>
      </w:pPr>
      <w:rPr>
        <w:rFonts w:ascii="Wingdings 2" w:hAnsi="Wingdings 2" w:hint="default"/>
      </w:rPr>
    </w:lvl>
    <w:lvl w:ilvl="2" w:tplc="115E8250" w:tentative="1">
      <w:start w:val="1"/>
      <w:numFmt w:val="bullet"/>
      <w:lvlText w:val=""/>
      <w:lvlJc w:val="left"/>
      <w:pPr>
        <w:tabs>
          <w:tab w:val="num" w:pos="1890"/>
        </w:tabs>
        <w:ind w:left="1890" w:hanging="360"/>
      </w:pPr>
      <w:rPr>
        <w:rFonts w:ascii="Wingdings 2" w:hAnsi="Wingdings 2" w:hint="default"/>
      </w:rPr>
    </w:lvl>
    <w:lvl w:ilvl="3" w:tplc="D35C1C3A" w:tentative="1">
      <w:start w:val="1"/>
      <w:numFmt w:val="bullet"/>
      <w:lvlText w:val=""/>
      <w:lvlJc w:val="left"/>
      <w:pPr>
        <w:tabs>
          <w:tab w:val="num" w:pos="2610"/>
        </w:tabs>
        <w:ind w:left="2610" w:hanging="360"/>
      </w:pPr>
      <w:rPr>
        <w:rFonts w:ascii="Wingdings 2" w:hAnsi="Wingdings 2" w:hint="default"/>
      </w:rPr>
    </w:lvl>
    <w:lvl w:ilvl="4" w:tplc="4A6EC5E0" w:tentative="1">
      <w:start w:val="1"/>
      <w:numFmt w:val="bullet"/>
      <w:lvlText w:val=""/>
      <w:lvlJc w:val="left"/>
      <w:pPr>
        <w:tabs>
          <w:tab w:val="num" w:pos="3330"/>
        </w:tabs>
        <w:ind w:left="3330" w:hanging="360"/>
      </w:pPr>
      <w:rPr>
        <w:rFonts w:ascii="Wingdings 2" w:hAnsi="Wingdings 2" w:hint="default"/>
      </w:rPr>
    </w:lvl>
    <w:lvl w:ilvl="5" w:tplc="941C8858" w:tentative="1">
      <w:start w:val="1"/>
      <w:numFmt w:val="bullet"/>
      <w:lvlText w:val=""/>
      <w:lvlJc w:val="left"/>
      <w:pPr>
        <w:tabs>
          <w:tab w:val="num" w:pos="4050"/>
        </w:tabs>
        <w:ind w:left="4050" w:hanging="360"/>
      </w:pPr>
      <w:rPr>
        <w:rFonts w:ascii="Wingdings 2" w:hAnsi="Wingdings 2" w:hint="default"/>
      </w:rPr>
    </w:lvl>
    <w:lvl w:ilvl="6" w:tplc="1C460F64" w:tentative="1">
      <w:start w:val="1"/>
      <w:numFmt w:val="bullet"/>
      <w:lvlText w:val=""/>
      <w:lvlJc w:val="left"/>
      <w:pPr>
        <w:tabs>
          <w:tab w:val="num" w:pos="4770"/>
        </w:tabs>
        <w:ind w:left="4770" w:hanging="360"/>
      </w:pPr>
      <w:rPr>
        <w:rFonts w:ascii="Wingdings 2" w:hAnsi="Wingdings 2" w:hint="default"/>
      </w:rPr>
    </w:lvl>
    <w:lvl w:ilvl="7" w:tplc="AB08F484" w:tentative="1">
      <w:start w:val="1"/>
      <w:numFmt w:val="bullet"/>
      <w:lvlText w:val=""/>
      <w:lvlJc w:val="left"/>
      <w:pPr>
        <w:tabs>
          <w:tab w:val="num" w:pos="5490"/>
        </w:tabs>
        <w:ind w:left="5490" w:hanging="360"/>
      </w:pPr>
      <w:rPr>
        <w:rFonts w:ascii="Wingdings 2" w:hAnsi="Wingdings 2" w:hint="default"/>
      </w:rPr>
    </w:lvl>
    <w:lvl w:ilvl="8" w:tplc="F8FC7F9A" w:tentative="1">
      <w:start w:val="1"/>
      <w:numFmt w:val="bullet"/>
      <w:lvlText w:val=""/>
      <w:lvlJc w:val="left"/>
      <w:pPr>
        <w:tabs>
          <w:tab w:val="num" w:pos="6210"/>
        </w:tabs>
        <w:ind w:left="6210" w:hanging="360"/>
      </w:pPr>
      <w:rPr>
        <w:rFonts w:ascii="Wingdings 2" w:hAnsi="Wingdings 2" w:hint="default"/>
      </w:rPr>
    </w:lvl>
  </w:abstractNum>
  <w:abstractNum w:abstractNumId="24" w15:restartNumberingAfterBreak="0">
    <w:nsid w:val="739F7416"/>
    <w:multiLevelType w:val="hybridMultilevel"/>
    <w:tmpl w:val="5DAE44F8"/>
    <w:lvl w:ilvl="0" w:tplc="BA248E8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42C1984"/>
    <w:multiLevelType w:val="hybridMultilevel"/>
    <w:tmpl w:val="66DC83CC"/>
    <w:lvl w:ilvl="0" w:tplc="7AE2BC44">
      <w:start w:val="1"/>
      <w:numFmt w:val="decimal"/>
      <w:lvlText w:val="%1."/>
      <w:lvlJc w:val="left"/>
      <w:pPr>
        <w:ind w:left="720" w:hanging="360"/>
      </w:pPr>
      <w:rPr>
        <w:rFonts w:hint="default"/>
        <w:b/>
        <w:sz w:val="36"/>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B6E0945"/>
    <w:multiLevelType w:val="hybridMultilevel"/>
    <w:tmpl w:val="F0708DCA"/>
    <w:lvl w:ilvl="0" w:tplc="F9F61DD8">
      <w:start w:val="1"/>
      <w:numFmt w:val="lowerRoman"/>
      <w:lvlText w:val="%1."/>
      <w:lvlJc w:val="left"/>
      <w:pPr>
        <w:ind w:left="1440" w:hanging="720"/>
      </w:pPr>
      <w:rPr>
        <w:rFonts w:ascii="Arial" w:hAnsi="Arial" w:cs="Arial" w:hint="default"/>
        <w:sz w:val="32"/>
        <w:szCs w:val="3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7"/>
  </w:num>
  <w:num w:numId="2">
    <w:abstractNumId w:val="5"/>
  </w:num>
  <w:num w:numId="3">
    <w:abstractNumId w:val="22"/>
  </w:num>
  <w:num w:numId="4">
    <w:abstractNumId w:val="23"/>
  </w:num>
  <w:num w:numId="5">
    <w:abstractNumId w:val="21"/>
  </w:num>
  <w:num w:numId="6">
    <w:abstractNumId w:val="6"/>
  </w:num>
  <w:num w:numId="7">
    <w:abstractNumId w:val="1"/>
  </w:num>
  <w:num w:numId="8">
    <w:abstractNumId w:val="9"/>
  </w:num>
  <w:num w:numId="9">
    <w:abstractNumId w:val="11"/>
  </w:num>
  <w:num w:numId="10">
    <w:abstractNumId w:val="13"/>
  </w:num>
  <w:num w:numId="11">
    <w:abstractNumId w:val="18"/>
  </w:num>
  <w:num w:numId="12">
    <w:abstractNumId w:val="16"/>
  </w:num>
  <w:num w:numId="13">
    <w:abstractNumId w:val="3"/>
  </w:num>
  <w:num w:numId="14">
    <w:abstractNumId w:val="17"/>
  </w:num>
  <w:num w:numId="15">
    <w:abstractNumId w:val="14"/>
  </w:num>
  <w:num w:numId="16">
    <w:abstractNumId w:val="10"/>
  </w:num>
  <w:num w:numId="17">
    <w:abstractNumId w:val="4"/>
  </w:num>
  <w:num w:numId="18">
    <w:abstractNumId w:val="2"/>
  </w:num>
  <w:num w:numId="19">
    <w:abstractNumId w:val="25"/>
  </w:num>
  <w:num w:numId="20">
    <w:abstractNumId w:val="15"/>
  </w:num>
  <w:num w:numId="21">
    <w:abstractNumId w:val="24"/>
  </w:num>
  <w:num w:numId="22">
    <w:abstractNumId w:val="26"/>
  </w:num>
  <w:num w:numId="23">
    <w:abstractNumId w:val="19"/>
  </w:num>
  <w:num w:numId="24">
    <w:abstractNumId w:val="0"/>
  </w:num>
  <w:num w:numId="25">
    <w:abstractNumId w:val="8"/>
  </w:num>
  <w:num w:numId="26">
    <w:abstractNumId w:val="20"/>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250F3"/>
    <w:rsid w:val="000155BB"/>
    <w:rsid w:val="00042D78"/>
    <w:rsid w:val="000913B4"/>
    <w:rsid w:val="00094242"/>
    <w:rsid w:val="00096D75"/>
    <w:rsid w:val="000B689B"/>
    <w:rsid w:val="000D3A3F"/>
    <w:rsid w:val="00112EE2"/>
    <w:rsid w:val="00126123"/>
    <w:rsid w:val="00126B64"/>
    <w:rsid w:val="00126CDF"/>
    <w:rsid w:val="00152175"/>
    <w:rsid w:val="001712A8"/>
    <w:rsid w:val="001B7516"/>
    <w:rsid w:val="00205503"/>
    <w:rsid w:val="002250F3"/>
    <w:rsid w:val="002A738E"/>
    <w:rsid w:val="002B167E"/>
    <w:rsid w:val="002D2B28"/>
    <w:rsid w:val="0036664E"/>
    <w:rsid w:val="003C6037"/>
    <w:rsid w:val="00436804"/>
    <w:rsid w:val="004E2FB6"/>
    <w:rsid w:val="004F513C"/>
    <w:rsid w:val="00586996"/>
    <w:rsid w:val="00615B76"/>
    <w:rsid w:val="006166A6"/>
    <w:rsid w:val="006313D3"/>
    <w:rsid w:val="00632601"/>
    <w:rsid w:val="006E6361"/>
    <w:rsid w:val="007C78DA"/>
    <w:rsid w:val="0081373C"/>
    <w:rsid w:val="00823D14"/>
    <w:rsid w:val="00846D09"/>
    <w:rsid w:val="00854B92"/>
    <w:rsid w:val="008B76C1"/>
    <w:rsid w:val="008D26BC"/>
    <w:rsid w:val="009102B6"/>
    <w:rsid w:val="00933D73"/>
    <w:rsid w:val="00953202"/>
    <w:rsid w:val="00954A62"/>
    <w:rsid w:val="00970B8E"/>
    <w:rsid w:val="0097284D"/>
    <w:rsid w:val="009A2AE3"/>
    <w:rsid w:val="00A32D1A"/>
    <w:rsid w:val="00A40A03"/>
    <w:rsid w:val="00A85AFF"/>
    <w:rsid w:val="00A866C5"/>
    <w:rsid w:val="00B238A7"/>
    <w:rsid w:val="00B34D64"/>
    <w:rsid w:val="00B3795E"/>
    <w:rsid w:val="00B47958"/>
    <w:rsid w:val="00B95532"/>
    <w:rsid w:val="00BC4006"/>
    <w:rsid w:val="00BC420E"/>
    <w:rsid w:val="00BF5335"/>
    <w:rsid w:val="00C00E02"/>
    <w:rsid w:val="00C30094"/>
    <w:rsid w:val="00C4757D"/>
    <w:rsid w:val="00CD70A9"/>
    <w:rsid w:val="00D07D7C"/>
    <w:rsid w:val="00D173B7"/>
    <w:rsid w:val="00D364B4"/>
    <w:rsid w:val="00DC051C"/>
    <w:rsid w:val="00DE1694"/>
    <w:rsid w:val="00DF78E4"/>
    <w:rsid w:val="00E8052E"/>
    <w:rsid w:val="00E822C9"/>
    <w:rsid w:val="00EB3EA2"/>
    <w:rsid w:val="00F43C39"/>
    <w:rsid w:val="00F847F8"/>
    <w:rsid w:val="00FD3D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59B2B"/>
  <w15:docId w15:val="{D9C69BF4-335C-4FFA-921E-9DCEF5231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widowControl w:val="0"/>
      <w:pBdr>
        <w:top w:val="nil"/>
        <w:left w:val="nil"/>
        <w:bottom w:val="nil"/>
        <w:right w:val="nil"/>
        <w:between w:val="nil"/>
      </w:pBdr>
      <w:spacing w:before="400" w:after="120"/>
      <w:outlineLvl w:val="0"/>
    </w:pPr>
    <w:rPr>
      <w:color w:val="000000"/>
      <w:sz w:val="40"/>
      <w:szCs w:val="40"/>
    </w:rPr>
  </w:style>
  <w:style w:type="paragraph" w:styleId="Heading2">
    <w:name w:val="heading 2"/>
    <w:basedOn w:val="Normal"/>
    <w:next w:val="Normal"/>
    <w:pPr>
      <w:keepNext/>
      <w:keepLines/>
      <w:widowControl w:val="0"/>
      <w:pBdr>
        <w:top w:val="nil"/>
        <w:left w:val="nil"/>
        <w:bottom w:val="nil"/>
        <w:right w:val="nil"/>
        <w:between w:val="nil"/>
      </w:pBdr>
      <w:spacing w:before="360" w:after="120"/>
      <w:outlineLvl w:val="1"/>
    </w:pPr>
    <w:rPr>
      <w:color w:val="000000"/>
      <w:sz w:val="32"/>
      <w:szCs w:val="32"/>
    </w:rPr>
  </w:style>
  <w:style w:type="paragraph" w:styleId="Heading3">
    <w:name w:val="heading 3"/>
    <w:basedOn w:val="Normal"/>
    <w:next w:val="Normal"/>
    <w:pPr>
      <w:keepNext/>
      <w:keepLines/>
      <w:widowControl w:val="0"/>
      <w:pBdr>
        <w:top w:val="nil"/>
        <w:left w:val="nil"/>
        <w:bottom w:val="nil"/>
        <w:right w:val="nil"/>
        <w:between w:val="nil"/>
      </w:pBdr>
      <w:spacing w:before="320" w:after="80"/>
      <w:outlineLvl w:val="2"/>
    </w:pPr>
    <w:rPr>
      <w:color w:val="434343"/>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80" w:after="80"/>
      <w:outlineLvl w:val="3"/>
    </w:pPr>
    <w:rPr>
      <w:color w:val="666666"/>
      <w:sz w:val="24"/>
      <w:szCs w:val="24"/>
    </w:rPr>
  </w:style>
  <w:style w:type="paragraph" w:styleId="Heading5">
    <w:name w:val="heading 5"/>
    <w:basedOn w:val="Normal"/>
    <w:next w:val="Normal"/>
    <w:pPr>
      <w:keepNext/>
      <w:keepLines/>
      <w:widowControl w:val="0"/>
      <w:pBdr>
        <w:top w:val="nil"/>
        <w:left w:val="nil"/>
        <w:bottom w:val="nil"/>
        <w:right w:val="nil"/>
        <w:between w:val="nil"/>
      </w:pBdr>
      <w:spacing w:before="240" w:after="80"/>
      <w:outlineLvl w:val="4"/>
    </w:pPr>
    <w:rPr>
      <w:color w:val="666666"/>
    </w:rPr>
  </w:style>
  <w:style w:type="paragraph" w:styleId="Heading6">
    <w:name w:val="heading 6"/>
    <w:basedOn w:val="Normal"/>
    <w:next w:val="Normal"/>
    <w:pPr>
      <w:keepNext/>
      <w:keepLines/>
      <w:widowControl w:val="0"/>
      <w:pBdr>
        <w:top w:val="nil"/>
        <w:left w:val="nil"/>
        <w:bottom w:val="nil"/>
        <w:right w:val="nil"/>
        <w:between w:val="nil"/>
      </w:pBdr>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6166A6"/>
    <w:rPr>
      <w:rFonts w:ascii="Tahoma" w:hAnsi="Tahoma" w:cs="Tahoma"/>
      <w:sz w:val="16"/>
      <w:szCs w:val="16"/>
    </w:rPr>
  </w:style>
  <w:style w:type="character" w:customStyle="1" w:styleId="BalloonTextChar">
    <w:name w:val="Balloon Text Char"/>
    <w:basedOn w:val="DefaultParagraphFont"/>
    <w:link w:val="BalloonText"/>
    <w:uiPriority w:val="99"/>
    <w:semiHidden/>
    <w:rsid w:val="006166A6"/>
    <w:rPr>
      <w:rFonts w:ascii="Tahoma" w:hAnsi="Tahoma" w:cs="Tahoma"/>
      <w:sz w:val="16"/>
      <w:szCs w:val="16"/>
    </w:rPr>
  </w:style>
  <w:style w:type="paragraph" w:styleId="ListParagraph">
    <w:name w:val="List Paragraph"/>
    <w:basedOn w:val="Normal"/>
    <w:uiPriority w:val="34"/>
    <w:qFormat/>
    <w:rsid w:val="009A2AE3"/>
    <w:pPr>
      <w:ind w:left="720"/>
      <w:contextualSpacing/>
    </w:pPr>
  </w:style>
  <w:style w:type="paragraph" w:customStyle="1" w:styleId="hr">
    <w:name w:val="hr"/>
    <w:basedOn w:val="Normal"/>
    <w:rsid w:val="006313D3"/>
    <w:pPr>
      <w:spacing w:before="100" w:beforeAutospacing="1" w:after="100" w:afterAutospacing="1"/>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205503"/>
    <w:pPr>
      <w:tabs>
        <w:tab w:val="center" w:pos="4513"/>
        <w:tab w:val="right" w:pos="9026"/>
      </w:tabs>
    </w:pPr>
  </w:style>
  <w:style w:type="character" w:customStyle="1" w:styleId="HeaderChar">
    <w:name w:val="Header Char"/>
    <w:basedOn w:val="DefaultParagraphFont"/>
    <w:link w:val="Header"/>
    <w:uiPriority w:val="99"/>
    <w:rsid w:val="00205503"/>
  </w:style>
  <w:style w:type="paragraph" w:styleId="Footer">
    <w:name w:val="footer"/>
    <w:basedOn w:val="Normal"/>
    <w:link w:val="FooterChar"/>
    <w:uiPriority w:val="99"/>
    <w:unhideWhenUsed/>
    <w:rsid w:val="00205503"/>
    <w:pPr>
      <w:tabs>
        <w:tab w:val="center" w:pos="4513"/>
        <w:tab w:val="right" w:pos="9026"/>
      </w:tabs>
    </w:pPr>
  </w:style>
  <w:style w:type="character" w:customStyle="1" w:styleId="FooterChar">
    <w:name w:val="Footer Char"/>
    <w:basedOn w:val="DefaultParagraphFont"/>
    <w:link w:val="Footer"/>
    <w:uiPriority w:val="99"/>
    <w:rsid w:val="00205503"/>
  </w:style>
  <w:style w:type="paragraph" w:styleId="NormalWeb">
    <w:name w:val="Normal (Web)"/>
    <w:basedOn w:val="Normal"/>
    <w:uiPriority w:val="99"/>
    <w:semiHidden/>
    <w:unhideWhenUsed/>
    <w:rsid w:val="00970B8E"/>
    <w:pPr>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970B8E"/>
    <w:rPr>
      <w:color w:val="0000FF"/>
      <w:u w:val="single"/>
    </w:rPr>
  </w:style>
  <w:style w:type="paragraph" w:customStyle="1" w:styleId="je">
    <w:name w:val="je"/>
    <w:basedOn w:val="Normal"/>
    <w:rsid w:val="00970B8E"/>
    <w:pPr>
      <w:spacing w:before="100" w:beforeAutospacing="1" w:after="100" w:afterAutospacing="1"/>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970B8E"/>
    <w:rPr>
      <w:i/>
      <w:iCs/>
    </w:rPr>
  </w:style>
  <w:style w:type="character" w:styleId="Strong">
    <w:name w:val="Strong"/>
    <w:basedOn w:val="DefaultParagraphFont"/>
    <w:uiPriority w:val="22"/>
    <w:qFormat/>
    <w:rsid w:val="00970B8E"/>
    <w:rPr>
      <w:b/>
      <w:bCs/>
    </w:rPr>
  </w:style>
  <w:style w:type="paragraph" w:customStyle="1" w:styleId="ih">
    <w:name w:val="ih"/>
    <w:basedOn w:val="Normal"/>
    <w:rsid w:val="00E8052E"/>
    <w:pPr>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fs2">
    <w:name w:val="fs2"/>
    <w:basedOn w:val="DefaultParagraphFont"/>
    <w:rsid w:val="00846D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394060">
      <w:bodyDiv w:val="1"/>
      <w:marLeft w:val="0"/>
      <w:marRight w:val="0"/>
      <w:marTop w:val="0"/>
      <w:marBottom w:val="0"/>
      <w:divBdr>
        <w:top w:val="none" w:sz="0" w:space="0" w:color="auto"/>
        <w:left w:val="none" w:sz="0" w:space="0" w:color="auto"/>
        <w:bottom w:val="none" w:sz="0" w:space="0" w:color="auto"/>
        <w:right w:val="none" w:sz="0" w:space="0" w:color="auto"/>
      </w:divBdr>
      <w:divsChild>
        <w:div w:id="1541815990">
          <w:marLeft w:val="547"/>
          <w:marRight w:val="0"/>
          <w:marTop w:val="115"/>
          <w:marBottom w:val="0"/>
          <w:divBdr>
            <w:top w:val="none" w:sz="0" w:space="0" w:color="auto"/>
            <w:left w:val="none" w:sz="0" w:space="0" w:color="auto"/>
            <w:bottom w:val="none" w:sz="0" w:space="0" w:color="auto"/>
            <w:right w:val="none" w:sz="0" w:space="0" w:color="auto"/>
          </w:divBdr>
        </w:div>
        <w:div w:id="280035986">
          <w:marLeft w:val="547"/>
          <w:marRight w:val="0"/>
          <w:marTop w:val="96"/>
          <w:marBottom w:val="0"/>
          <w:divBdr>
            <w:top w:val="none" w:sz="0" w:space="0" w:color="auto"/>
            <w:left w:val="none" w:sz="0" w:space="0" w:color="auto"/>
            <w:bottom w:val="none" w:sz="0" w:space="0" w:color="auto"/>
            <w:right w:val="none" w:sz="0" w:space="0" w:color="auto"/>
          </w:divBdr>
        </w:div>
        <w:div w:id="91509698">
          <w:marLeft w:val="547"/>
          <w:marRight w:val="0"/>
          <w:marTop w:val="96"/>
          <w:marBottom w:val="0"/>
          <w:divBdr>
            <w:top w:val="none" w:sz="0" w:space="0" w:color="auto"/>
            <w:left w:val="none" w:sz="0" w:space="0" w:color="auto"/>
            <w:bottom w:val="none" w:sz="0" w:space="0" w:color="auto"/>
            <w:right w:val="none" w:sz="0" w:space="0" w:color="auto"/>
          </w:divBdr>
        </w:div>
        <w:div w:id="2090618539">
          <w:marLeft w:val="547"/>
          <w:marRight w:val="0"/>
          <w:marTop w:val="96"/>
          <w:marBottom w:val="0"/>
          <w:divBdr>
            <w:top w:val="none" w:sz="0" w:space="0" w:color="auto"/>
            <w:left w:val="none" w:sz="0" w:space="0" w:color="auto"/>
            <w:bottom w:val="none" w:sz="0" w:space="0" w:color="auto"/>
            <w:right w:val="none" w:sz="0" w:space="0" w:color="auto"/>
          </w:divBdr>
        </w:div>
      </w:divsChild>
    </w:div>
    <w:div w:id="536624953">
      <w:bodyDiv w:val="1"/>
      <w:marLeft w:val="0"/>
      <w:marRight w:val="0"/>
      <w:marTop w:val="0"/>
      <w:marBottom w:val="0"/>
      <w:divBdr>
        <w:top w:val="none" w:sz="0" w:space="0" w:color="auto"/>
        <w:left w:val="none" w:sz="0" w:space="0" w:color="auto"/>
        <w:bottom w:val="none" w:sz="0" w:space="0" w:color="auto"/>
        <w:right w:val="none" w:sz="0" w:space="0" w:color="auto"/>
      </w:divBdr>
      <w:divsChild>
        <w:div w:id="948970458">
          <w:marLeft w:val="547"/>
          <w:marRight w:val="0"/>
          <w:marTop w:val="86"/>
          <w:marBottom w:val="0"/>
          <w:divBdr>
            <w:top w:val="none" w:sz="0" w:space="0" w:color="auto"/>
            <w:left w:val="none" w:sz="0" w:space="0" w:color="auto"/>
            <w:bottom w:val="none" w:sz="0" w:space="0" w:color="auto"/>
            <w:right w:val="none" w:sz="0" w:space="0" w:color="auto"/>
          </w:divBdr>
        </w:div>
        <w:div w:id="948925690">
          <w:marLeft w:val="547"/>
          <w:marRight w:val="0"/>
          <w:marTop w:val="86"/>
          <w:marBottom w:val="0"/>
          <w:divBdr>
            <w:top w:val="none" w:sz="0" w:space="0" w:color="auto"/>
            <w:left w:val="none" w:sz="0" w:space="0" w:color="auto"/>
            <w:bottom w:val="none" w:sz="0" w:space="0" w:color="auto"/>
            <w:right w:val="none" w:sz="0" w:space="0" w:color="auto"/>
          </w:divBdr>
        </w:div>
        <w:div w:id="310209100">
          <w:marLeft w:val="547"/>
          <w:marRight w:val="0"/>
          <w:marTop w:val="86"/>
          <w:marBottom w:val="0"/>
          <w:divBdr>
            <w:top w:val="none" w:sz="0" w:space="0" w:color="auto"/>
            <w:left w:val="none" w:sz="0" w:space="0" w:color="auto"/>
            <w:bottom w:val="none" w:sz="0" w:space="0" w:color="auto"/>
            <w:right w:val="none" w:sz="0" w:space="0" w:color="auto"/>
          </w:divBdr>
        </w:div>
      </w:divsChild>
    </w:div>
    <w:div w:id="555580151">
      <w:bodyDiv w:val="1"/>
      <w:marLeft w:val="0"/>
      <w:marRight w:val="0"/>
      <w:marTop w:val="0"/>
      <w:marBottom w:val="0"/>
      <w:divBdr>
        <w:top w:val="none" w:sz="0" w:space="0" w:color="auto"/>
        <w:left w:val="none" w:sz="0" w:space="0" w:color="auto"/>
        <w:bottom w:val="none" w:sz="0" w:space="0" w:color="auto"/>
        <w:right w:val="none" w:sz="0" w:space="0" w:color="auto"/>
      </w:divBdr>
      <w:divsChild>
        <w:div w:id="326443413">
          <w:marLeft w:val="547"/>
          <w:marRight w:val="0"/>
          <w:marTop w:val="86"/>
          <w:marBottom w:val="0"/>
          <w:divBdr>
            <w:top w:val="none" w:sz="0" w:space="0" w:color="auto"/>
            <w:left w:val="none" w:sz="0" w:space="0" w:color="auto"/>
            <w:bottom w:val="none" w:sz="0" w:space="0" w:color="auto"/>
            <w:right w:val="none" w:sz="0" w:space="0" w:color="auto"/>
          </w:divBdr>
        </w:div>
        <w:div w:id="373307462">
          <w:marLeft w:val="547"/>
          <w:marRight w:val="0"/>
          <w:marTop w:val="86"/>
          <w:marBottom w:val="0"/>
          <w:divBdr>
            <w:top w:val="none" w:sz="0" w:space="0" w:color="auto"/>
            <w:left w:val="none" w:sz="0" w:space="0" w:color="auto"/>
            <w:bottom w:val="none" w:sz="0" w:space="0" w:color="auto"/>
            <w:right w:val="none" w:sz="0" w:space="0" w:color="auto"/>
          </w:divBdr>
        </w:div>
        <w:div w:id="986864637">
          <w:marLeft w:val="547"/>
          <w:marRight w:val="0"/>
          <w:marTop w:val="86"/>
          <w:marBottom w:val="0"/>
          <w:divBdr>
            <w:top w:val="none" w:sz="0" w:space="0" w:color="auto"/>
            <w:left w:val="none" w:sz="0" w:space="0" w:color="auto"/>
            <w:bottom w:val="none" w:sz="0" w:space="0" w:color="auto"/>
            <w:right w:val="none" w:sz="0" w:space="0" w:color="auto"/>
          </w:divBdr>
        </w:div>
        <w:div w:id="912468569">
          <w:marLeft w:val="547"/>
          <w:marRight w:val="0"/>
          <w:marTop w:val="86"/>
          <w:marBottom w:val="0"/>
          <w:divBdr>
            <w:top w:val="none" w:sz="0" w:space="0" w:color="auto"/>
            <w:left w:val="none" w:sz="0" w:space="0" w:color="auto"/>
            <w:bottom w:val="none" w:sz="0" w:space="0" w:color="auto"/>
            <w:right w:val="none" w:sz="0" w:space="0" w:color="auto"/>
          </w:divBdr>
        </w:div>
      </w:divsChild>
    </w:div>
    <w:div w:id="649677067">
      <w:bodyDiv w:val="1"/>
      <w:marLeft w:val="0"/>
      <w:marRight w:val="0"/>
      <w:marTop w:val="0"/>
      <w:marBottom w:val="0"/>
      <w:divBdr>
        <w:top w:val="none" w:sz="0" w:space="0" w:color="auto"/>
        <w:left w:val="none" w:sz="0" w:space="0" w:color="auto"/>
        <w:bottom w:val="none" w:sz="0" w:space="0" w:color="auto"/>
        <w:right w:val="none" w:sz="0" w:space="0" w:color="auto"/>
      </w:divBdr>
    </w:div>
    <w:div w:id="803474714">
      <w:bodyDiv w:val="1"/>
      <w:marLeft w:val="0"/>
      <w:marRight w:val="0"/>
      <w:marTop w:val="0"/>
      <w:marBottom w:val="0"/>
      <w:divBdr>
        <w:top w:val="none" w:sz="0" w:space="0" w:color="auto"/>
        <w:left w:val="none" w:sz="0" w:space="0" w:color="auto"/>
        <w:bottom w:val="none" w:sz="0" w:space="0" w:color="auto"/>
        <w:right w:val="none" w:sz="0" w:space="0" w:color="auto"/>
      </w:divBdr>
      <w:divsChild>
        <w:div w:id="1488009346">
          <w:marLeft w:val="547"/>
          <w:marRight w:val="0"/>
          <w:marTop w:val="82"/>
          <w:marBottom w:val="0"/>
          <w:divBdr>
            <w:top w:val="none" w:sz="0" w:space="0" w:color="auto"/>
            <w:left w:val="none" w:sz="0" w:space="0" w:color="auto"/>
            <w:bottom w:val="none" w:sz="0" w:space="0" w:color="auto"/>
            <w:right w:val="none" w:sz="0" w:space="0" w:color="auto"/>
          </w:divBdr>
        </w:div>
        <w:div w:id="2017725462">
          <w:marLeft w:val="547"/>
          <w:marRight w:val="0"/>
          <w:marTop w:val="82"/>
          <w:marBottom w:val="0"/>
          <w:divBdr>
            <w:top w:val="none" w:sz="0" w:space="0" w:color="auto"/>
            <w:left w:val="none" w:sz="0" w:space="0" w:color="auto"/>
            <w:bottom w:val="none" w:sz="0" w:space="0" w:color="auto"/>
            <w:right w:val="none" w:sz="0" w:space="0" w:color="auto"/>
          </w:divBdr>
        </w:div>
        <w:div w:id="1103722969">
          <w:marLeft w:val="547"/>
          <w:marRight w:val="0"/>
          <w:marTop w:val="82"/>
          <w:marBottom w:val="0"/>
          <w:divBdr>
            <w:top w:val="none" w:sz="0" w:space="0" w:color="auto"/>
            <w:left w:val="none" w:sz="0" w:space="0" w:color="auto"/>
            <w:bottom w:val="none" w:sz="0" w:space="0" w:color="auto"/>
            <w:right w:val="none" w:sz="0" w:space="0" w:color="auto"/>
          </w:divBdr>
        </w:div>
      </w:divsChild>
    </w:div>
    <w:div w:id="905800451">
      <w:bodyDiv w:val="1"/>
      <w:marLeft w:val="0"/>
      <w:marRight w:val="0"/>
      <w:marTop w:val="0"/>
      <w:marBottom w:val="0"/>
      <w:divBdr>
        <w:top w:val="none" w:sz="0" w:space="0" w:color="auto"/>
        <w:left w:val="none" w:sz="0" w:space="0" w:color="auto"/>
        <w:bottom w:val="none" w:sz="0" w:space="0" w:color="auto"/>
        <w:right w:val="none" w:sz="0" w:space="0" w:color="auto"/>
      </w:divBdr>
    </w:div>
    <w:div w:id="1052116684">
      <w:bodyDiv w:val="1"/>
      <w:marLeft w:val="0"/>
      <w:marRight w:val="0"/>
      <w:marTop w:val="0"/>
      <w:marBottom w:val="0"/>
      <w:divBdr>
        <w:top w:val="none" w:sz="0" w:space="0" w:color="auto"/>
        <w:left w:val="none" w:sz="0" w:space="0" w:color="auto"/>
        <w:bottom w:val="none" w:sz="0" w:space="0" w:color="auto"/>
        <w:right w:val="none" w:sz="0" w:space="0" w:color="auto"/>
      </w:divBdr>
    </w:div>
    <w:div w:id="1073310292">
      <w:bodyDiv w:val="1"/>
      <w:marLeft w:val="0"/>
      <w:marRight w:val="0"/>
      <w:marTop w:val="0"/>
      <w:marBottom w:val="0"/>
      <w:divBdr>
        <w:top w:val="none" w:sz="0" w:space="0" w:color="auto"/>
        <w:left w:val="none" w:sz="0" w:space="0" w:color="auto"/>
        <w:bottom w:val="none" w:sz="0" w:space="0" w:color="auto"/>
        <w:right w:val="none" w:sz="0" w:space="0" w:color="auto"/>
      </w:divBdr>
    </w:div>
    <w:div w:id="1125394464">
      <w:bodyDiv w:val="1"/>
      <w:marLeft w:val="0"/>
      <w:marRight w:val="0"/>
      <w:marTop w:val="0"/>
      <w:marBottom w:val="0"/>
      <w:divBdr>
        <w:top w:val="none" w:sz="0" w:space="0" w:color="auto"/>
        <w:left w:val="none" w:sz="0" w:space="0" w:color="auto"/>
        <w:bottom w:val="none" w:sz="0" w:space="0" w:color="auto"/>
        <w:right w:val="none" w:sz="0" w:space="0" w:color="auto"/>
      </w:divBdr>
      <w:divsChild>
        <w:div w:id="707412896">
          <w:marLeft w:val="547"/>
          <w:marRight w:val="0"/>
          <w:marTop w:val="96"/>
          <w:marBottom w:val="0"/>
          <w:divBdr>
            <w:top w:val="none" w:sz="0" w:space="0" w:color="auto"/>
            <w:left w:val="none" w:sz="0" w:space="0" w:color="auto"/>
            <w:bottom w:val="none" w:sz="0" w:space="0" w:color="auto"/>
            <w:right w:val="none" w:sz="0" w:space="0" w:color="auto"/>
          </w:divBdr>
        </w:div>
        <w:div w:id="713888201">
          <w:marLeft w:val="547"/>
          <w:marRight w:val="0"/>
          <w:marTop w:val="96"/>
          <w:marBottom w:val="0"/>
          <w:divBdr>
            <w:top w:val="none" w:sz="0" w:space="0" w:color="auto"/>
            <w:left w:val="none" w:sz="0" w:space="0" w:color="auto"/>
            <w:bottom w:val="none" w:sz="0" w:space="0" w:color="auto"/>
            <w:right w:val="none" w:sz="0" w:space="0" w:color="auto"/>
          </w:divBdr>
        </w:div>
        <w:div w:id="1521311022">
          <w:marLeft w:val="547"/>
          <w:marRight w:val="0"/>
          <w:marTop w:val="96"/>
          <w:marBottom w:val="0"/>
          <w:divBdr>
            <w:top w:val="none" w:sz="0" w:space="0" w:color="auto"/>
            <w:left w:val="none" w:sz="0" w:space="0" w:color="auto"/>
            <w:bottom w:val="none" w:sz="0" w:space="0" w:color="auto"/>
            <w:right w:val="none" w:sz="0" w:space="0" w:color="auto"/>
          </w:divBdr>
        </w:div>
      </w:divsChild>
    </w:div>
    <w:div w:id="1142236006">
      <w:bodyDiv w:val="1"/>
      <w:marLeft w:val="0"/>
      <w:marRight w:val="0"/>
      <w:marTop w:val="0"/>
      <w:marBottom w:val="0"/>
      <w:divBdr>
        <w:top w:val="none" w:sz="0" w:space="0" w:color="auto"/>
        <w:left w:val="none" w:sz="0" w:space="0" w:color="auto"/>
        <w:bottom w:val="none" w:sz="0" w:space="0" w:color="auto"/>
        <w:right w:val="none" w:sz="0" w:space="0" w:color="auto"/>
      </w:divBdr>
      <w:divsChild>
        <w:div w:id="586963461">
          <w:marLeft w:val="0"/>
          <w:marRight w:val="0"/>
          <w:marTop w:val="0"/>
          <w:marBottom w:val="0"/>
          <w:divBdr>
            <w:top w:val="none" w:sz="0" w:space="0" w:color="auto"/>
            <w:left w:val="none" w:sz="0" w:space="0" w:color="auto"/>
            <w:bottom w:val="none" w:sz="0" w:space="0" w:color="auto"/>
            <w:right w:val="none" w:sz="0" w:space="0" w:color="auto"/>
          </w:divBdr>
          <w:divsChild>
            <w:div w:id="624583898">
              <w:marLeft w:val="0"/>
              <w:marRight w:val="0"/>
              <w:marTop w:val="100"/>
              <w:marBottom w:val="100"/>
              <w:divBdr>
                <w:top w:val="none" w:sz="0" w:space="0" w:color="auto"/>
                <w:left w:val="none" w:sz="0" w:space="0" w:color="auto"/>
                <w:bottom w:val="none" w:sz="0" w:space="0" w:color="auto"/>
                <w:right w:val="none" w:sz="0" w:space="0" w:color="auto"/>
              </w:divBdr>
              <w:divsChild>
                <w:div w:id="860699823">
                  <w:marLeft w:val="0"/>
                  <w:marRight w:val="0"/>
                  <w:marTop w:val="0"/>
                  <w:marBottom w:val="0"/>
                  <w:divBdr>
                    <w:top w:val="none" w:sz="0" w:space="0" w:color="auto"/>
                    <w:left w:val="none" w:sz="0" w:space="0" w:color="auto"/>
                    <w:bottom w:val="none" w:sz="0" w:space="0" w:color="auto"/>
                    <w:right w:val="none" w:sz="0" w:space="0" w:color="auto"/>
                  </w:divBdr>
                  <w:divsChild>
                    <w:div w:id="116431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30732">
          <w:marLeft w:val="0"/>
          <w:marRight w:val="0"/>
          <w:marTop w:val="0"/>
          <w:marBottom w:val="0"/>
          <w:divBdr>
            <w:top w:val="none" w:sz="0" w:space="0" w:color="auto"/>
            <w:left w:val="none" w:sz="0" w:space="0" w:color="auto"/>
            <w:bottom w:val="none" w:sz="0" w:space="0" w:color="auto"/>
            <w:right w:val="none" w:sz="0" w:space="0" w:color="auto"/>
          </w:divBdr>
          <w:divsChild>
            <w:div w:id="955258912">
              <w:marLeft w:val="0"/>
              <w:marRight w:val="0"/>
              <w:marTop w:val="100"/>
              <w:marBottom w:val="100"/>
              <w:divBdr>
                <w:top w:val="none" w:sz="0" w:space="0" w:color="auto"/>
                <w:left w:val="none" w:sz="0" w:space="0" w:color="auto"/>
                <w:bottom w:val="none" w:sz="0" w:space="0" w:color="auto"/>
                <w:right w:val="none" w:sz="0" w:space="0" w:color="auto"/>
              </w:divBdr>
              <w:divsChild>
                <w:div w:id="1358773207">
                  <w:marLeft w:val="0"/>
                  <w:marRight w:val="0"/>
                  <w:marTop w:val="0"/>
                  <w:marBottom w:val="0"/>
                  <w:divBdr>
                    <w:top w:val="none" w:sz="0" w:space="0" w:color="auto"/>
                    <w:left w:val="none" w:sz="0" w:space="0" w:color="auto"/>
                    <w:bottom w:val="none" w:sz="0" w:space="0" w:color="auto"/>
                    <w:right w:val="none" w:sz="0" w:space="0" w:color="auto"/>
                  </w:divBdr>
                  <w:divsChild>
                    <w:div w:id="49430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841674">
      <w:bodyDiv w:val="1"/>
      <w:marLeft w:val="0"/>
      <w:marRight w:val="0"/>
      <w:marTop w:val="0"/>
      <w:marBottom w:val="0"/>
      <w:divBdr>
        <w:top w:val="none" w:sz="0" w:space="0" w:color="auto"/>
        <w:left w:val="none" w:sz="0" w:space="0" w:color="auto"/>
        <w:bottom w:val="none" w:sz="0" w:space="0" w:color="auto"/>
        <w:right w:val="none" w:sz="0" w:space="0" w:color="auto"/>
      </w:divBdr>
    </w:div>
    <w:div w:id="1180657753">
      <w:bodyDiv w:val="1"/>
      <w:marLeft w:val="0"/>
      <w:marRight w:val="0"/>
      <w:marTop w:val="0"/>
      <w:marBottom w:val="0"/>
      <w:divBdr>
        <w:top w:val="none" w:sz="0" w:space="0" w:color="auto"/>
        <w:left w:val="none" w:sz="0" w:space="0" w:color="auto"/>
        <w:bottom w:val="none" w:sz="0" w:space="0" w:color="auto"/>
        <w:right w:val="none" w:sz="0" w:space="0" w:color="auto"/>
      </w:divBdr>
      <w:divsChild>
        <w:div w:id="420759933">
          <w:marLeft w:val="547"/>
          <w:marRight w:val="0"/>
          <w:marTop w:val="86"/>
          <w:marBottom w:val="0"/>
          <w:divBdr>
            <w:top w:val="none" w:sz="0" w:space="0" w:color="auto"/>
            <w:left w:val="none" w:sz="0" w:space="0" w:color="auto"/>
            <w:bottom w:val="none" w:sz="0" w:space="0" w:color="auto"/>
            <w:right w:val="none" w:sz="0" w:space="0" w:color="auto"/>
          </w:divBdr>
        </w:div>
        <w:div w:id="1911041881">
          <w:marLeft w:val="547"/>
          <w:marRight w:val="0"/>
          <w:marTop w:val="86"/>
          <w:marBottom w:val="0"/>
          <w:divBdr>
            <w:top w:val="none" w:sz="0" w:space="0" w:color="auto"/>
            <w:left w:val="none" w:sz="0" w:space="0" w:color="auto"/>
            <w:bottom w:val="none" w:sz="0" w:space="0" w:color="auto"/>
            <w:right w:val="none" w:sz="0" w:space="0" w:color="auto"/>
          </w:divBdr>
        </w:div>
        <w:div w:id="809320447">
          <w:marLeft w:val="547"/>
          <w:marRight w:val="0"/>
          <w:marTop w:val="86"/>
          <w:marBottom w:val="0"/>
          <w:divBdr>
            <w:top w:val="none" w:sz="0" w:space="0" w:color="auto"/>
            <w:left w:val="none" w:sz="0" w:space="0" w:color="auto"/>
            <w:bottom w:val="none" w:sz="0" w:space="0" w:color="auto"/>
            <w:right w:val="none" w:sz="0" w:space="0" w:color="auto"/>
          </w:divBdr>
        </w:div>
        <w:div w:id="1207793997">
          <w:marLeft w:val="547"/>
          <w:marRight w:val="0"/>
          <w:marTop w:val="86"/>
          <w:marBottom w:val="0"/>
          <w:divBdr>
            <w:top w:val="none" w:sz="0" w:space="0" w:color="auto"/>
            <w:left w:val="none" w:sz="0" w:space="0" w:color="auto"/>
            <w:bottom w:val="none" w:sz="0" w:space="0" w:color="auto"/>
            <w:right w:val="none" w:sz="0" w:space="0" w:color="auto"/>
          </w:divBdr>
        </w:div>
        <w:div w:id="485241431">
          <w:marLeft w:val="547"/>
          <w:marRight w:val="0"/>
          <w:marTop w:val="86"/>
          <w:marBottom w:val="0"/>
          <w:divBdr>
            <w:top w:val="none" w:sz="0" w:space="0" w:color="auto"/>
            <w:left w:val="none" w:sz="0" w:space="0" w:color="auto"/>
            <w:bottom w:val="none" w:sz="0" w:space="0" w:color="auto"/>
            <w:right w:val="none" w:sz="0" w:space="0" w:color="auto"/>
          </w:divBdr>
        </w:div>
      </w:divsChild>
    </w:div>
    <w:div w:id="1552883393">
      <w:bodyDiv w:val="1"/>
      <w:marLeft w:val="0"/>
      <w:marRight w:val="0"/>
      <w:marTop w:val="0"/>
      <w:marBottom w:val="0"/>
      <w:divBdr>
        <w:top w:val="none" w:sz="0" w:space="0" w:color="auto"/>
        <w:left w:val="none" w:sz="0" w:space="0" w:color="auto"/>
        <w:bottom w:val="none" w:sz="0" w:space="0" w:color="auto"/>
        <w:right w:val="none" w:sz="0" w:space="0" w:color="auto"/>
      </w:divBdr>
    </w:div>
    <w:div w:id="1569463312">
      <w:bodyDiv w:val="1"/>
      <w:marLeft w:val="0"/>
      <w:marRight w:val="0"/>
      <w:marTop w:val="0"/>
      <w:marBottom w:val="0"/>
      <w:divBdr>
        <w:top w:val="none" w:sz="0" w:space="0" w:color="auto"/>
        <w:left w:val="none" w:sz="0" w:space="0" w:color="auto"/>
        <w:bottom w:val="none" w:sz="0" w:space="0" w:color="auto"/>
        <w:right w:val="none" w:sz="0" w:space="0" w:color="auto"/>
      </w:divBdr>
    </w:div>
    <w:div w:id="1574123155">
      <w:bodyDiv w:val="1"/>
      <w:marLeft w:val="0"/>
      <w:marRight w:val="0"/>
      <w:marTop w:val="0"/>
      <w:marBottom w:val="0"/>
      <w:divBdr>
        <w:top w:val="none" w:sz="0" w:space="0" w:color="auto"/>
        <w:left w:val="none" w:sz="0" w:space="0" w:color="auto"/>
        <w:bottom w:val="none" w:sz="0" w:space="0" w:color="auto"/>
        <w:right w:val="none" w:sz="0" w:space="0" w:color="auto"/>
      </w:divBdr>
    </w:div>
    <w:div w:id="1608924118">
      <w:bodyDiv w:val="1"/>
      <w:marLeft w:val="0"/>
      <w:marRight w:val="0"/>
      <w:marTop w:val="0"/>
      <w:marBottom w:val="0"/>
      <w:divBdr>
        <w:top w:val="none" w:sz="0" w:space="0" w:color="auto"/>
        <w:left w:val="none" w:sz="0" w:space="0" w:color="auto"/>
        <w:bottom w:val="none" w:sz="0" w:space="0" w:color="auto"/>
        <w:right w:val="none" w:sz="0" w:space="0" w:color="auto"/>
      </w:divBdr>
      <w:divsChild>
        <w:div w:id="91150113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729180705">
      <w:bodyDiv w:val="1"/>
      <w:marLeft w:val="0"/>
      <w:marRight w:val="0"/>
      <w:marTop w:val="0"/>
      <w:marBottom w:val="0"/>
      <w:divBdr>
        <w:top w:val="none" w:sz="0" w:space="0" w:color="auto"/>
        <w:left w:val="none" w:sz="0" w:space="0" w:color="auto"/>
        <w:bottom w:val="none" w:sz="0" w:space="0" w:color="auto"/>
        <w:right w:val="none" w:sz="0" w:space="0" w:color="auto"/>
      </w:divBdr>
    </w:div>
    <w:div w:id="1865054723">
      <w:bodyDiv w:val="1"/>
      <w:marLeft w:val="0"/>
      <w:marRight w:val="0"/>
      <w:marTop w:val="0"/>
      <w:marBottom w:val="0"/>
      <w:divBdr>
        <w:top w:val="none" w:sz="0" w:space="0" w:color="auto"/>
        <w:left w:val="none" w:sz="0" w:space="0" w:color="auto"/>
        <w:bottom w:val="none" w:sz="0" w:space="0" w:color="auto"/>
        <w:right w:val="none" w:sz="0" w:space="0" w:color="auto"/>
      </w:divBdr>
    </w:div>
    <w:div w:id="18734984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en.wikipedia.org/wiki/Orthogonal" TargetMode="External"/><Relationship Id="rId18" Type="http://schemas.openxmlformats.org/officeDocument/2006/relationships/image" Target="media/image4.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en.wikipedia.org/wiki/Vector_space"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Variance"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en.wikipedia.org/wiki/Harold_Hotelling" TargetMode="External"/><Relationship Id="rId20" Type="http://schemas.openxmlformats.org/officeDocument/2006/relationships/hyperlink" Target="https://en.wikipedia.org/wiki/Linear_map"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orrelation_and_dependence" TargetMode="Externa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en.wikipedia.org/wiki/Karl_Pearson"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s://en.wikipedia.org/wiki/Orthogonal_transformation" TargetMode="External"/><Relationship Id="rId19" Type="http://schemas.openxmlformats.org/officeDocument/2006/relationships/hyperlink" Target="https://en.wikipedia.org/wiki/Linear_algebra"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Orthogonal_basis_set" TargetMode="External"/><Relationship Id="rId22" Type="http://schemas.openxmlformats.org/officeDocument/2006/relationships/hyperlink" Target="https://en.wikipedia.org/wiki/Scalar_(mathematics)"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E7918-C1CB-4FF4-83D9-692A1557B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13</Pages>
  <Words>1469</Words>
  <Characters>8376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Rakshit Pensalwar</cp:lastModifiedBy>
  <cp:revision>50</cp:revision>
  <dcterms:created xsi:type="dcterms:W3CDTF">2020-04-10T03:22:00Z</dcterms:created>
  <dcterms:modified xsi:type="dcterms:W3CDTF">2020-04-12T08:39:00Z</dcterms:modified>
</cp:coreProperties>
</file>