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Ա664       19.01.2025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100.020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Անդրանիկ Պետրոսյան Հրաչի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16660      Վարկի մարում՝ տոկոսագւմար և մայր գումար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Հարյուր հազար քսան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Ա664           19.01.2025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Անդրանիկ Պետրոսյան Հրաչի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Վարկի մարում՝ տոկոսագւմար և մայր գումար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100.020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Հարյուր հազար քսան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