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C7011C" w14:textId="77777777" w:rsidR="006718BA" w:rsidRDefault="006718BA" w:rsidP="006718BA">
      <w:pPr>
        <w:spacing w:after="0" w:line="276" w:lineRule="auto"/>
        <w:jc w:val="right"/>
        <w:rPr>
          <w:rFonts w:ascii="Times New Roman" w:eastAsia="Times New Roman" w:hAnsi="Times New Roman" w:cs="Times New Roman"/>
          <w:i/>
          <w:iCs/>
          <w:color w:val="000000" w:themeColor="text1"/>
          <w:sz w:val="18"/>
          <w:szCs w:val="13"/>
          <w:lang w:val="en-GB"/>
        </w:rPr>
      </w:pPr>
      <w:r>
        <w:rPr>
          <w:rFonts w:ascii="Times New Roman" w:eastAsia="Times New Roman" w:hAnsi="Times New Roman" w:cs="Times New Roman"/>
          <w:i/>
          <w:iCs/>
          <w:color w:val="000000" w:themeColor="text1"/>
          <w:sz w:val="18"/>
          <w:szCs w:val="13"/>
          <w:lang w:val="hy-AM"/>
        </w:rPr>
        <w:t xml:space="preserve">Հավելված </w:t>
      </w:r>
      <w:r>
        <w:rPr>
          <w:rFonts w:ascii="Times New Roman" w:eastAsia="Times New Roman" w:hAnsi="Times New Roman" w:cs="Times New Roman"/>
          <w:i/>
          <w:iCs/>
          <w:color w:val="000000" w:themeColor="text1"/>
          <w:sz w:val="18"/>
          <w:szCs w:val="13"/>
          <w:lang w:val="en-GB"/>
        </w:rPr>
        <w:t>1</w:t>
      </w:r>
    </w:p>
    <w:p w14:paraId="45825528" w14:textId="77777777" w:rsidR="006718BA" w:rsidRDefault="006718BA" w:rsidP="006718BA">
      <w:pPr>
        <w:spacing w:after="0" w:line="276" w:lineRule="auto"/>
        <w:jc w:val="right"/>
        <w:rPr>
          <w:rFonts w:ascii="Times New Roman" w:eastAsia="Times New Roman" w:hAnsi="Times New Roman" w:cs="Times New Roman"/>
          <w:i/>
          <w:iCs/>
          <w:color w:val="000000" w:themeColor="text1"/>
          <w:sz w:val="18"/>
          <w:szCs w:val="13"/>
          <w:lang w:val="en-GB"/>
        </w:rPr>
      </w:pPr>
      <w:proofErr w:type="spellStart"/>
      <w:r>
        <w:rPr>
          <w:rFonts w:ascii="Times New Roman" w:eastAsia="Times New Roman" w:hAnsi="Times New Roman" w:cs="Times New Roman"/>
          <w:i/>
          <w:iCs/>
          <w:color w:val="000000" w:themeColor="text1"/>
          <w:sz w:val="18"/>
          <w:szCs w:val="13"/>
          <w:lang w:val="en-GB"/>
        </w:rPr>
        <w:t>Վարկային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 w:themeColor="text1"/>
          <w:sz w:val="18"/>
          <w:szCs w:val="13"/>
          <w:lang w:val="en-G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 w:themeColor="text1"/>
          <w:sz w:val="18"/>
          <w:szCs w:val="13"/>
          <w:lang w:val="en-GB"/>
        </w:rPr>
        <w:t>կոդ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 w:themeColor="text1"/>
          <w:sz w:val="18"/>
          <w:szCs w:val="13"/>
          <w:lang w:val="en-GB"/>
        </w:rPr>
        <w:t xml:space="preserve">՝ </w:t>
      </w:r>
    </w:p>
    <w:p w14:paraId="3409AC09" w14:textId="77777777" w:rsidR="006718BA" w:rsidRPr="006F683F" w:rsidRDefault="006718BA" w:rsidP="006718BA">
      <w:pPr>
        <w:spacing w:after="0" w:line="276" w:lineRule="auto"/>
        <w:jc w:val="right"/>
        <w:rPr>
          <w:rFonts w:ascii="Times New Roman" w:eastAsia="Times New Roman" w:hAnsi="Times New Roman" w:cs="Times New Roman"/>
          <w:i/>
          <w:iCs/>
          <w:color w:val="000000" w:themeColor="text1"/>
          <w:sz w:val="18"/>
          <w:szCs w:val="13"/>
          <w:lang w:val="en-GB"/>
        </w:rPr>
      </w:pPr>
      <w:r>
        <w:rPr>
          <w:rFonts w:ascii="Times New Roman" w:eastAsia="Times New Roman" w:hAnsi="Times New Roman" w:cs="Times New Roman"/>
          <w:i/>
          <w:iCs/>
          <w:color w:val="000000" w:themeColor="text1"/>
          <w:sz w:val="18"/>
          <w:szCs w:val="13"/>
          <w:lang w:val="hy-AM"/>
        </w:rPr>
        <w:t xml:space="preserve">Վարկային և ոսկյա իրերի գրավի խառը պայմանագիր </w:t>
      </w:r>
      <w:r w:rsidRPr="00C4668E">
        <w:rPr>
          <w:rFonts w:ascii="Times New Roman" w:eastAsia="Times New Roman" w:hAnsi="Times New Roman" w:cs="Times New Roman"/>
          <w:i/>
          <w:iCs/>
          <w:color w:val="000000" w:themeColor="text1"/>
          <w:sz w:val="18"/>
          <w:szCs w:val="13"/>
          <w:lang w:val="hy-AM"/>
        </w:rPr>
        <w:t xml:space="preserve">№ </w:t>
      </w:r>
      <w:r>
        <w:rPr>
          <w:rFonts w:ascii="Times New Roman" w:eastAsia="Times New Roman" w:hAnsi="Times New Roman" w:cs="Times New Roman"/>
          <w:i/>
          <w:iCs/>
          <w:color w:val="000000" w:themeColor="text1"/>
          <w:sz w:val="18"/>
          <w:szCs w:val="13"/>
          <w:lang w:val="en-GB"/>
        </w:rPr>
        <w:t>${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 w:themeColor="text1"/>
          <w:sz w:val="18"/>
          <w:szCs w:val="13"/>
          <w:lang w:val="en-GB"/>
        </w:rPr>
        <w:t>num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 w:themeColor="text1"/>
          <w:sz w:val="18"/>
          <w:szCs w:val="13"/>
          <w:lang w:val="en-GB"/>
        </w:rPr>
        <w:t>}</w:t>
      </w:r>
    </w:p>
    <w:p w14:paraId="72199A33" w14:textId="77777777" w:rsidR="006718BA" w:rsidRDefault="006718BA" w:rsidP="006718BA">
      <w:pPr>
        <w:jc w:val="center"/>
        <w:rPr>
          <w:rFonts w:ascii="Times New Roman" w:eastAsia="Times New Roman" w:hAnsi="Times New Roman" w:cs="Times New Roman"/>
          <w:i/>
          <w:iCs/>
          <w:color w:val="000000" w:themeColor="text1"/>
          <w:sz w:val="20"/>
          <w:szCs w:val="15"/>
          <w:lang w:val="hy-AM"/>
        </w:rPr>
      </w:pPr>
    </w:p>
    <w:p w14:paraId="5B3D9AED" w14:textId="77777777" w:rsidR="006718BA" w:rsidRDefault="006718BA" w:rsidP="006718BA">
      <w:pPr>
        <w:jc w:val="center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0"/>
          <w:szCs w:val="15"/>
          <w:lang w:val="hy-AM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0"/>
          <w:szCs w:val="15"/>
          <w:lang w:val="hy-AM"/>
        </w:rPr>
        <w:t>Վարկի մայր գումարի և տոկոսագումարի վճարման ժամանակցույց</w:t>
      </w:r>
    </w:p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2337"/>
        <w:gridCol w:w="1911"/>
        <w:gridCol w:w="1843"/>
        <w:gridCol w:w="2126"/>
        <w:gridCol w:w="1701"/>
      </w:tblGrid>
      <w:tr w:rsidR="006718BA" w:rsidRPr="006F683F" w14:paraId="2765FC11" w14:textId="77777777" w:rsidTr="007C618F">
        <w:tc>
          <w:tcPr>
            <w:tcW w:w="2337" w:type="dxa"/>
            <w:vAlign w:val="center"/>
          </w:tcPr>
          <w:p w14:paraId="656D4E70" w14:textId="77777777" w:rsidR="006718BA" w:rsidRPr="00C4668E" w:rsidRDefault="006718BA" w:rsidP="007C618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15"/>
                <w:lang w:val="hy-AM"/>
              </w:rPr>
            </w:pPr>
            <w:r w:rsidRPr="00C4668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15"/>
                <w:lang w:val="hy-AM"/>
              </w:rPr>
              <w:t>Վճարման ամսաթիվ</w:t>
            </w:r>
          </w:p>
        </w:tc>
        <w:tc>
          <w:tcPr>
            <w:tcW w:w="1911" w:type="dxa"/>
            <w:vAlign w:val="center"/>
          </w:tcPr>
          <w:p w14:paraId="2D66FE73" w14:textId="77777777" w:rsidR="006718BA" w:rsidRPr="00C4668E" w:rsidRDefault="006718BA" w:rsidP="007C618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15"/>
                <w:lang w:val="hy-AM"/>
              </w:rPr>
            </w:pPr>
            <w:r w:rsidRPr="00C4668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15"/>
                <w:lang w:val="hy-AM"/>
              </w:rPr>
              <w:t>Վարկի մայր գումար</w:t>
            </w:r>
          </w:p>
        </w:tc>
        <w:tc>
          <w:tcPr>
            <w:tcW w:w="1843" w:type="dxa"/>
            <w:vAlign w:val="center"/>
          </w:tcPr>
          <w:p w14:paraId="633C3A7F" w14:textId="77777777" w:rsidR="006718BA" w:rsidRPr="00C4668E" w:rsidRDefault="006718BA" w:rsidP="007C618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15"/>
                <w:lang w:val="hy-AM"/>
              </w:rPr>
            </w:pPr>
            <w:r w:rsidRPr="00C4668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15"/>
                <w:lang w:val="hy-AM"/>
              </w:rPr>
              <w:t>Տոկոս</w:t>
            </w:r>
          </w:p>
        </w:tc>
        <w:tc>
          <w:tcPr>
            <w:tcW w:w="2126" w:type="dxa"/>
            <w:vAlign w:val="center"/>
          </w:tcPr>
          <w:p w14:paraId="189D073C" w14:textId="77777777" w:rsidR="006718BA" w:rsidRPr="00C4668E" w:rsidRDefault="006718BA" w:rsidP="007C618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15"/>
                <w:lang w:val="hy-AM"/>
              </w:rPr>
            </w:pPr>
            <w:r w:rsidRPr="00C4668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15"/>
                <w:lang w:val="hy-AM"/>
              </w:rPr>
              <w:t>Վճարման ենթակա գումար</w:t>
            </w:r>
          </w:p>
        </w:tc>
        <w:tc>
          <w:tcPr>
            <w:tcW w:w="1701" w:type="dxa"/>
            <w:vAlign w:val="center"/>
          </w:tcPr>
          <w:p w14:paraId="5B2B4E41" w14:textId="77777777" w:rsidR="006718BA" w:rsidRPr="00C4668E" w:rsidRDefault="006718BA" w:rsidP="007C618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15"/>
                <w:lang w:val="hy-AM"/>
              </w:rPr>
            </w:pPr>
            <w:r w:rsidRPr="00C4668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15"/>
                <w:lang w:val="hy-AM"/>
              </w:rPr>
              <w:t>Վարկի մնացորդ</w:t>
            </w:r>
          </w:p>
        </w:tc>
      </w:tr>
      <w:tr w:rsidR="006718BA" w:rsidRPr="006F683F" w14:paraId="520E4095" w14:textId="77777777" w:rsidTr="007C618F">
        <w:tc>
          <w:tcPr>
            <w:tcW w:w="2337" w:type="dxa"/>
          </w:tcPr>
          <w:p w14:paraId="0E83D399" w14:textId="77777777" w:rsidR="006718BA" w:rsidRPr="00C4668E" w:rsidRDefault="006718BA" w:rsidP="007C618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0"/>
                <w:szCs w:val="15"/>
                <w:lang w:val="hy-AM"/>
              </w:rPr>
            </w:pPr>
            <w:r w:rsidRPr="00C4668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0"/>
                <w:szCs w:val="15"/>
                <w:lang w:val="hy-AM"/>
              </w:rPr>
              <w:t>${p_d}</w:t>
            </w:r>
          </w:p>
        </w:tc>
        <w:tc>
          <w:tcPr>
            <w:tcW w:w="1911" w:type="dxa"/>
          </w:tcPr>
          <w:p w14:paraId="725949A1" w14:textId="77777777" w:rsidR="006718BA" w:rsidRPr="00C4668E" w:rsidRDefault="006718BA" w:rsidP="007C618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0"/>
                <w:szCs w:val="15"/>
                <w:lang w:val="hy-AM"/>
              </w:rPr>
            </w:pPr>
            <w:r w:rsidRPr="00C4668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0"/>
                <w:szCs w:val="15"/>
                <w:lang w:val="hy-AM"/>
              </w:rPr>
              <w:t>${p_m}</w:t>
            </w:r>
          </w:p>
        </w:tc>
        <w:tc>
          <w:tcPr>
            <w:tcW w:w="1843" w:type="dxa"/>
          </w:tcPr>
          <w:p w14:paraId="666A9667" w14:textId="77777777" w:rsidR="006718BA" w:rsidRPr="00C4668E" w:rsidRDefault="006718BA" w:rsidP="007C618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0"/>
                <w:szCs w:val="15"/>
                <w:lang w:val="hy-AM"/>
              </w:rPr>
            </w:pPr>
            <w:r w:rsidRPr="00C4668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0"/>
                <w:szCs w:val="15"/>
                <w:lang w:val="hy-AM"/>
              </w:rPr>
              <w:t>${p_i}</w:t>
            </w:r>
          </w:p>
        </w:tc>
        <w:tc>
          <w:tcPr>
            <w:tcW w:w="2126" w:type="dxa"/>
          </w:tcPr>
          <w:p w14:paraId="2218E36F" w14:textId="77777777" w:rsidR="006718BA" w:rsidRPr="00C4668E" w:rsidRDefault="006718BA" w:rsidP="007C618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0"/>
                <w:szCs w:val="15"/>
                <w:lang w:val="hy-AM"/>
              </w:rPr>
            </w:pPr>
            <w:r w:rsidRPr="00C4668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0"/>
                <w:szCs w:val="15"/>
                <w:lang w:val="hy-AM"/>
              </w:rPr>
              <w:t>${p_a}</w:t>
            </w:r>
          </w:p>
        </w:tc>
        <w:tc>
          <w:tcPr>
            <w:tcW w:w="1701" w:type="dxa"/>
          </w:tcPr>
          <w:p w14:paraId="2FD9D006" w14:textId="77777777" w:rsidR="006718BA" w:rsidRPr="00C4668E" w:rsidRDefault="006718BA" w:rsidP="007C618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0"/>
                <w:szCs w:val="15"/>
                <w:lang w:val="hy-AM"/>
              </w:rPr>
            </w:pPr>
            <w:r w:rsidRPr="00C4668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0"/>
                <w:szCs w:val="15"/>
                <w:lang w:val="hy-AM"/>
              </w:rPr>
              <w:t>${p_r}</w:t>
            </w:r>
          </w:p>
        </w:tc>
      </w:tr>
    </w:tbl>
    <w:p w14:paraId="07D07C22" w14:textId="77777777" w:rsidR="006718BA" w:rsidRPr="006F683F" w:rsidRDefault="006718BA" w:rsidP="006718BA">
      <w:pPr>
        <w:jc w:val="both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0"/>
          <w:szCs w:val="15"/>
          <w:lang w:val="hy-AM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0"/>
          <w:szCs w:val="15"/>
          <w:lang w:val="hy-AM"/>
        </w:rPr>
        <w:t xml:space="preserve"> </w:t>
      </w:r>
    </w:p>
    <w:p w14:paraId="6436DC52" w14:textId="77777777" w:rsidR="006718BA" w:rsidRPr="006F683F" w:rsidRDefault="006718BA" w:rsidP="006718BA">
      <w:pPr>
        <w:jc w:val="center"/>
        <w:rPr>
          <w:rFonts w:ascii="Times New Roman" w:eastAsia="Times New Roman" w:hAnsi="Times New Roman" w:cs="Times New Roman"/>
          <w:i/>
          <w:iCs/>
          <w:color w:val="000000" w:themeColor="text1"/>
          <w:sz w:val="20"/>
          <w:szCs w:val="15"/>
          <w:lang w:val="hy-AM"/>
        </w:rPr>
      </w:pPr>
    </w:p>
    <w:tbl>
      <w:tblPr>
        <w:tblW w:w="9900" w:type="dxa"/>
        <w:jc w:val="center"/>
        <w:tblLook w:val="04A0" w:firstRow="1" w:lastRow="0" w:firstColumn="1" w:lastColumn="0" w:noHBand="0" w:noVBand="1"/>
      </w:tblPr>
      <w:tblGrid>
        <w:gridCol w:w="4675"/>
        <w:gridCol w:w="275"/>
        <w:gridCol w:w="265"/>
        <w:gridCol w:w="4685"/>
      </w:tblGrid>
      <w:tr w:rsidR="006718BA" w:rsidRPr="006718BA" w14:paraId="623100B5" w14:textId="77777777" w:rsidTr="007C618F">
        <w:trPr>
          <w:trHeight w:val="2720"/>
          <w:jc w:val="center"/>
        </w:trPr>
        <w:tc>
          <w:tcPr>
            <w:tcW w:w="4950" w:type="dxa"/>
            <w:gridSpan w:val="2"/>
          </w:tcPr>
          <w:p w14:paraId="27AF29EE" w14:textId="77777777" w:rsidR="006718BA" w:rsidRPr="006F683F" w:rsidRDefault="006718BA" w:rsidP="007C618F">
            <w:pPr>
              <w:pBdr>
                <w:bar w:val="single" w:sz="4" w:color="auto"/>
              </w:pBdr>
              <w:spacing w:after="0" w:line="276" w:lineRule="auto"/>
              <w:ind w:firstLine="720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u w:val="single"/>
                <w:lang w:val="hy-AM"/>
              </w:rPr>
            </w:pPr>
          </w:p>
          <w:p w14:paraId="05E857C5" w14:textId="77777777" w:rsidR="006718BA" w:rsidRPr="006F683F" w:rsidRDefault="006718BA" w:rsidP="007C618F">
            <w:pPr>
              <w:pBdr>
                <w:bar w:val="single" w:sz="4" w:color="auto"/>
              </w:pBd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u w:val="single"/>
                <w:lang w:val="hy-AM"/>
              </w:rPr>
            </w:pPr>
            <w:r w:rsidRPr="006F683F">
              <w:rPr>
                <w:rFonts w:ascii="Times New Roman" w:hAnsi="Times New Roman" w:cs="Times New Roman"/>
                <w:b/>
                <w:sz w:val="18"/>
                <w:szCs w:val="18"/>
                <w:u w:val="single"/>
                <w:lang w:val="hy-AM"/>
              </w:rPr>
              <w:t>Վարկառու</w:t>
            </w:r>
          </w:p>
          <w:p w14:paraId="3D7BDEE8" w14:textId="77777777" w:rsidR="006718BA" w:rsidRPr="00417729" w:rsidRDefault="006718BA" w:rsidP="007C618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  <w:lang w:val="hy-AM"/>
              </w:rPr>
            </w:pPr>
            <w:r w:rsidRPr="00417729"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  <w:lang w:val="hy-AM"/>
              </w:rPr>
              <w:t>${client}</w:t>
            </w:r>
          </w:p>
          <w:p w14:paraId="542348EA" w14:textId="77777777" w:rsidR="006718BA" w:rsidRPr="0095428A" w:rsidRDefault="006718BA" w:rsidP="007C618F">
            <w:pPr>
              <w:spacing w:after="0" w:line="276" w:lineRule="auto"/>
              <w:rPr>
                <w:rFonts w:ascii="Times New Roman" w:hAnsi="Times New Roman"/>
                <w:color w:val="000000" w:themeColor="text1"/>
                <w:sz w:val="18"/>
                <w:lang w:val="hy-AM"/>
              </w:rPr>
            </w:pPr>
            <w:r w:rsidRPr="006F683F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  <w:lang w:val="hy-AM"/>
              </w:rPr>
              <w:t>անձնագիր՝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  <w:lang w:val="hy-AM"/>
              </w:rPr>
              <w:t xml:space="preserve"> </w:t>
            </w:r>
            <w:r w:rsidRPr="00417729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hy-AM"/>
              </w:rPr>
              <w:t>${passport_series}</w:t>
            </w:r>
          </w:p>
          <w:p w14:paraId="68B122A8" w14:textId="77777777" w:rsidR="006718BA" w:rsidRPr="006F683F" w:rsidRDefault="006718BA" w:rsidP="007C618F">
            <w:pPr>
              <w:spacing w:after="0" w:line="276" w:lineRule="auto"/>
              <w:rPr>
                <w:rFonts w:ascii="Times New Roman" w:hAnsi="Times New Roman" w:cs="Times New Roman"/>
                <w:color w:val="000000"/>
                <w:sz w:val="18"/>
                <w:szCs w:val="18"/>
                <w:lang w:val="hy-AM"/>
              </w:rPr>
            </w:pPr>
            <w:r w:rsidRPr="006F683F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  <w:lang w:val="hy-AM"/>
              </w:rPr>
              <w:t>հացե՝</w:t>
            </w:r>
            <w:r w:rsidRPr="006F683F">
              <w:rPr>
                <w:rFonts w:ascii="Times New Roman" w:hAnsi="Times New Roman" w:cs="Times New Roman"/>
                <w:color w:val="000000"/>
                <w:sz w:val="18"/>
                <w:szCs w:val="18"/>
                <w:lang w:val="hy-AM"/>
              </w:rPr>
              <w:t xml:space="preserve"> </w:t>
            </w:r>
            <w:r w:rsidRPr="00901768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hy-AM"/>
              </w:rPr>
              <w:t>${city}</w:t>
            </w:r>
            <w:r w:rsidRPr="00417729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hy-AM"/>
              </w:rPr>
              <w:t>, ${street}</w:t>
            </w:r>
          </w:p>
          <w:p w14:paraId="6E8B6537" w14:textId="77777777" w:rsidR="006718BA" w:rsidRPr="00AD1F61" w:rsidRDefault="006718BA" w:rsidP="007C618F">
            <w:pPr>
              <w:spacing w:after="0" w:line="276" w:lineRule="auto"/>
              <w:rPr>
                <w:rFonts w:ascii="Times New Roman" w:hAnsi="Times New Roman" w:cs="Times New Roman"/>
                <w:color w:val="000000"/>
                <w:sz w:val="18"/>
                <w:szCs w:val="18"/>
                <w:lang w:val="hy-AM"/>
              </w:rPr>
            </w:pPr>
            <w:r w:rsidRPr="006F683F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  <w:lang w:val="hy-AM"/>
              </w:rPr>
              <w:t>հեռախոս</w:t>
            </w:r>
            <w:r w:rsidRPr="006F683F">
              <w:rPr>
                <w:rFonts w:ascii="Times New Roman" w:hAnsi="Times New Roman" w:cs="Times New Roman"/>
                <w:color w:val="000000"/>
                <w:sz w:val="18"/>
                <w:szCs w:val="18"/>
                <w:lang w:val="hy-AM"/>
              </w:rPr>
              <w:t xml:space="preserve">՝ </w:t>
            </w:r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hy-AM"/>
              </w:rPr>
              <w:t>${phone}</w:t>
            </w:r>
          </w:p>
          <w:p w14:paraId="74B6D52E" w14:textId="77777777" w:rsidR="006718BA" w:rsidRPr="006F683F" w:rsidRDefault="006718BA" w:rsidP="007C618F">
            <w:pPr>
              <w:spacing w:after="0" w:line="276" w:lineRule="auto"/>
              <w:rPr>
                <w:rFonts w:ascii="Times New Roman" w:hAnsi="Times New Roman" w:cs="Times New Roman"/>
                <w:b/>
                <w:sz w:val="18"/>
                <w:szCs w:val="18"/>
                <w:lang w:val="hy-AM"/>
              </w:rPr>
            </w:pPr>
            <w:r w:rsidRPr="006F683F">
              <w:rPr>
                <w:rFonts w:ascii="Times New Roman" w:hAnsi="Times New Roman" w:cs="Times New Roman"/>
                <w:b/>
                <w:sz w:val="18"/>
                <w:szCs w:val="18"/>
                <w:lang w:val="hy-AM"/>
              </w:rPr>
              <w:t xml:space="preserve">Բանկ՝ </w:t>
            </w:r>
            <w:r w:rsidRPr="00C4668E">
              <w:rPr>
                <w:rFonts w:ascii="Times New Roman" w:hAnsi="Times New Roman" w:cs="Times New Roman"/>
                <w:b/>
                <w:sz w:val="18"/>
                <w:szCs w:val="18"/>
                <w:lang w:val="hy-AM"/>
              </w:rPr>
              <w:t>«</w:t>
            </w:r>
            <w:r w:rsidRPr="00C4668E">
              <w:rPr>
                <w:rFonts w:ascii="Times New Roman" w:hAnsi="Times New Roman" w:cs="Times New Roman"/>
                <w:b/>
                <w:iCs/>
                <w:sz w:val="16"/>
                <w:szCs w:val="16"/>
                <w:lang w:val="hy-AM"/>
              </w:rPr>
              <w:t>${bank_name}</w:t>
            </w:r>
            <w:r w:rsidRPr="00C4668E">
              <w:rPr>
                <w:rFonts w:ascii="Times New Roman" w:hAnsi="Times New Roman" w:cs="Times New Roman"/>
                <w:b/>
                <w:sz w:val="18"/>
                <w:szCs w:val="18"/>
                <w:lang w:val="hy-AM"/>
              </w:rPr>
              <w:t>»</w:t>
            </w:r>
            <w:r w:rsidRPr="0095428A">
              <w:rPr>
                <w:rFonts w:ascii="Times New Roman" w:hAnsi="Times New Roman"/>
                <w:b/>
                <w:sz w:val="18"/>
                <w:lang w:val="hy-AM"/>
              </w:rPr>
              <w:t xml:space="preserve"> ՓԲԸ</w:t>
            </w:r>
          </w:p>
          <w:p w14:paraId="251D3CA0" w14:textId="77777777" w:rsidR="006718BA" w:rsidRPr="006F683F" w:rsidRDefault="006718BA" w:rsidP="007C618F">
            <w:pPr>
              <w:spacing w:after="0" w:line="276" w:lineRule="auto"/>
              <w:rPr>
                <w:rFonts w:ascii="Times New Roman" w:hAnsi="Times New Roman" w:cs="Times New Roman"/>
                <w:b/>
                <w:sz w:val="18"/>
                <w:szCs w:val="18"/>
                <w:lang w:val="hy-AM"/>
              </w:rPr>
            </w:pPr>
            <w:r w:rsidRPr="006F683F">
              <w:rPr>
                <w:rFonts w:ascii="Times New Roman" w:hAnsi="Times New Roman" w:cs="Times New Roman"/>
                <w:b/>
                <w:sz w:val="18"/>
                <w:szCs w:val="18"/>
                <w:lang w:val="hy-AM"/>
              </w:rPr>
              <w:t xml:space="preserve">Հաշվեհամար՝ </w:t>
            </w:r>
            <w:r w:rsidRPr="00C4668E">
              <w:rPr>
                <w:rFonts w:ascii="Times New Roman" w:hAnsi="Times New Roman" w:cs="Times New Roman"/>
                <w:b/>
                <w:sz w:val="18"/>
                <w:szCs w:val="18"/>
                <w:lang w:val="hy-AM"/>
              </w:rPr>
              <w:t>${account_number}</w:t>
            </w:r>
          </w:p>
          <w:p w14:paraId="6DAB83CA" w14:textId="77777777" w:rsidR="006718BA" w:rsidRPr="00901768" w:rsidRDefault="006718BA" w:rsidP="007C618F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  <w:lang w:val="hy-AM"/>
              </w:rPr>
            </w:pPr>
            <w:r w:rsidRPr="00901768">
              <w:rPr>
                <w:rFonts w:ascii="Times New Roman" w:hAnsi="Times New Roman" w:cs="Times New Roman"/>
                <w:b/>
                <w:bCs/>
                <w:sz w:val="18"/>
                <w:szCs w:val="18"/>
                <w:lang w:val="hy-AM"/>
              </w:rPr>
              <w:t>Քարտի համար՝ ${card_number}</w:t>
            </w:r>
          </w:p>
          <w:p w14:paraId="67EBC907" w14:textId="77777777" w:rsidR="006718BA" w:rsidRPr="006F683F" w:rsidRDefault="006718BA" w:rsidP="007C618F">
            <w:pPr>
              <w:tabs>
                <w:tab w:val="left" w:pos="1008"/>
              </w:tabs>
              <w:spacing w:after="0" w:line="276" w:lineRule="auto"/>
              <w:rPr>
                <w:rFonts w:ascii="Times New Roman" w:hAnsi="Times New Roman" w:cs="Times New Roman"/>
                <w:sz w:val="18"/>
                <w:szCs w:val="18"/>
                <w:lang w:val="hy-AM"/>
              </w:rPr>
            </w:pPr>
          </w:p>
        </w:tc>
        <w:tc>
          <w:tcPr>
            <w:tcW w:w="4950" w:type="dxa"/>
            <w:gridSpan w:val="2"/>
          </w:tcPr>
          <w:p w14:paraId="5B8BFA11" w14:textId="77777777" w:rsidR="006718BA" w:rsidRPr="00AD1F61" w:rsidRDefault="006718BA" w:rsidP="007C618F">
            <w:pPr>
              <w:pBdr>
                <w:bar w:val="single" w:sz="4" w:color="auto"/>
              </w:pBdr>
              <w:spacing w:after="0" w:line="276" w:lineRule="auto"/>
              <w:ind w:firstLine="720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u w:val="single"/>
                <w:lang w:val="hy-AM"/>
              </w:rPr>
            </w:pPr>
          </w:p>
          <w:p w14:paraId="240546ED" w14:textId="77777777" w:rsidR="006718BA" w:rsidRPr="00AD1F61" w:rsidRDefault="006718BA" w:rsidP="007C618F">
            <w:pPr>
              <w:pBdr>
                <w:bar w:val="single" w:sz="4" w:color="auto"/>
              </w:pBd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u w:val="single"/>
                <w:lang w:val="hy-AM"/>
              </w:rPr>
            </w:pPr>
            <w:r w:rsidRPr="006F683F">
              <w:rPr>
                <w:rFonts w:ascii="Times New Roman" w:hAnsi="Times New Roman" w:cs="Times New Roman"/>
                <w:b/>
                <w:sz w:val="18"/>
                <w:szCs w:val="18"/>
                <w:u w:val="single"/>
                <w:lang w:val="hy-AM"/>
              </w:rPr>
              <w:t>Վարկատու</w:t>
            </w:r>
          </w:p>
          <w:p w14:paraId="797EC963" w14:textId="77777777" w:rsidR="006718BA" w:rsidRPr="006F683F" w:rsidRDefault="006718BA" w:rsidP="007C618F">
            <w:pPr>
              <w:pBdr>
                <w:bar w:val="single" w:sz="4" w:color="auto"/>
              </w:pBdr>
              <w:spacing w:line="276" w:lineRule="auto"/>
              <w:jc w:val="center"/>
              <w:rPr>
                <w:rFonts w:ascii="Times New Roman" w:hAnsi="Times New Roman" w:cs="Times New Roman"/>
                <w:b/>
                <w:i/>
                <w:sz w:val="18"/>
                <w:szCs w:val="18"/>
                <w:lang w:val="hy-AM"/>
              </w:rPr>
            </w:pPr>
            <w:r w:rsidRPr="006F683F">
              <w:rPr>
                <w:rFonts w:ascii="Times New Roman" w:hAnsi="Times New Roman" w:cs="Times New Roman"/>
                <w:b/>
                <w:i/>
                <w:sz w:val="18"/>
                <w:szCs w:val="18"/>
                <w:lang w:val="hy-AM"/>
              </w:rPr>
              <w:t>«Ակրեդիտ» վարկային միություն</w:t>
            </w:r>
            <w:r w:rsidRPr="006F683F">
              <w:rPr>
                <w:rFonts w:ascii="Times New Roman" w:hAnsi="Times New Roman" w:cs="Times New Roman"/>
                <w:i/>
                <w:sz w:val="18"/>
                <w:szCs w:val="18"/>
                <w:lang w:val="hy-AM"/>
              </w:rPr>
              <w:t xml:space="preserve"> </w:t>
            </w:r>
            <w:r w:rsidRPr="006F683F">
              <w:rPr>
                <w:rFonts w:ascii="Times New Roman" w:hAnsi="Times New Roman" w:cs="Times New Roman"/>
                <w:b/>
                <w:i/>
                <w:sz w:val="18"/>
                <w:szCs w:val="18"/>
                <w:lang w:val="hy-AM"/>
              </w:rPr>
              <w:t>ՍՊԸ</w:t>
            </w:r>
          </w:p>
          <w:p w14:paraId="1000CC42" w14:textId="77777777" w:rsidR="006718BA" w:rsidRPr="00AD1F61" w:rsidRDefault="006718BA" w:rsidP="007C618F">
            <w:pPr>
              <w:spacing w:after="0" w:line="276" w:lineRule="auto"/>
              <w:rPr>
                <w:rFonts w:ascii="Times New Roman" w:hAnsi="Times New Roman" w:cs="Times New Roman"/>
                <w:b/>
                <w:sz w:val="18"/>
                <w:szCs w:val="18"/>
                <w:lang w:val="hy-AM"/>
              </w:rPr>
            </w:pPr>
            <w:r w:rsidRPr="006F683F">
              <w:rPr>
                <w:rFonts w:ascii="Times New Roman" w:hAnsi="Times New Roman" w:cs="Times New Roman"/>
                <w:b/>
                <w:sz w:val="18"/>
                <w:szCs w:val="18"/>
                <w:lang w:val="hy-AM"/>
              </w:rPr>
              <w:t>Հասցե</w:t>
            </w:r>
            <w:r w:rsidRPr="00AD1F61">
              <w:rPr>
                <w:rFonts w:ascii="Times New Roman" w:hAnsi="Times New Roman" w:cs="Times New Roman"/>
                <w:b/>
                <w:sz w:val="18"/>
                <w:szCs w:val="18"/>
                <w:lang w:val="hy-AM"/>
              </w:rPr>
              <w:t xml:space="preserve">` </w:t>
            </w:r>
            <w:r w:rsidRPr="006F683F">
              <w:rPr>
                <w:rFonts w:ascii="Times New Roman" w:hAnsi="Times New Roman" w:cs="Times New Roman"/>
                <w:sz w:val="18"/>
                <w:szCs w:val="18"/>
                <w:lang w:val="hy-AM"/>
              </w:rPr>
              <w:t>ք</w:t>
            </w:r>
            <w:r w:rsidRPr="00AD1F61">
              <w:rPr>
                <w:rFonts w:ascii="Times New Roman" w:hAnsi="Times New Roman" w:cs="Times New Roman"/>
                <w:sz w:val="18"/>
                <w:szCs w:val="18"/>
                <w:lang w:val="hy-AM"/>
              </w:rPr>
              <w:t>. Երևան</w:t>
            </w:r>
            <w:r w:rsidRPr="006F683F">
              <w:rPr>
                <w:rFonts w:ascii="Times New Roman" w:hAnsi="Times New Roman" w:cs="Times New Roman"/>
                <w:sz w:val="18"/>
                <w:szCs w:val="18"/>
                <w:lang w:val="hy-AM"/>
              </w:rPr>
              <w:t>, Արշակունյաց պ. 5</w:t>
            </w:r>
            <w:r w:rsidRPr="00AD1F61">
              <w:rPr>
                <w:rFonts w:ascii="Times New Roman" w:hAnsi="Times New Roman" w:cs="Times New Roman"/>
                <w:sz w:val="18"/>
                <w:szCs w:val="18"/>
                <w:lang w:val="hy-AM"/>
              </w:rPr>
              <w:t xml:space="preserve">3 շենք, 35 </w:t>
            </w:r>
          </w:p>
          <w:p w14:paraId="09A8CC08" w14:textId="77777777" w:rsidR="006718BA" w:rsidRPr="00AD1F61" w:rsidRDefault="006718BA" w:rsidP="007C618F">
            <w:pPr>
              <w:spacing w:after="0" w:line="276" w:lineRule="auto"/>
              <w:rPr>
                <w:rFonts w:ascii="Times New Roman" w:hAnsi="Times New Roman" w:cs="Times New Roman"/>
                <w:b/>
                <w:sz w:val="18"/>
                <w:szCs w:val="18"/>
                <w:lang w:val="hy-AM"/>
              </w:rPr>
            </w:pPr>
            <w:r w:rsidRPr="00AD1F61">
              <w:rPr>
                <w:rFonts w:ascii="Times New Roman" w:hAnsi="Times New Roman" w:cs="Times New Roman"/>
                <w:b/>
                <w:sz w:val="18"/>
                <w:szCs w:val="18"/>
                <w:lang w:val="hy-AM"/>
              </w:rPr>
              <w:t>ՀՎՀՀ`</w:t>
            </w:r>
            <w:r w:rsidRPr="006F683F">
              <w:rPr>
                <w:rFonts w:ascii="Times New Roman" w:hAnsi="Times New Roman" w:cs="Times New Roman"/>
                <w:b/>
                <w:sz w:val="18"/>
                <w:szCs w:val="18"/>
                <w:lang w:val="hy-AM"/>
              </w:rPr>
              <w:t xml:space="preserve"> </w:t>
            </w:r>
            <w:r w:rsidRPr="006F683F">
              <w:rPr>
                <w:rFonts w:ascii="Times New Roman" w:hAnsi="Times New Roman" w:cs="Times New Roman"/>
                <w:sz w:val="18"/>
                <w:szCs w:val="18"/>
                <w:lang w:val="hy-AM"/>
              </w:rPr>
              <w:t>02331914</w:t>
            </w:r>
          </w:p>
          <w:p w14:paraId="2BA81065" w14:textId="77777777" w:rsidR="006718BA" w:rsidRPr="00417729" w:rsidRDefault="006718BA" w:rsidP="007C618F">
            <w:pPr>
              <w:spacing w:after="0" w:line="276" w:lineRule="auto"/>
              <w:rPr>
                <w:rFonts w:ascii="Times New Roman" w:hAnsi="Times New Roman" w:cs="Times New Roman"/>
                <w:sz w:val="18"/>
                <w:szCs w:val="18"/>
                <w:lang w:val="hy-AM"/>
              </w:rPr>
            </w:pPr>
            <w:r w:rsidRPr="006F683F">
              <w:rPr>
                <w:rFonts w:ascii="Times New Roman" w:hAnsi="Times New Roman" w:cs="Times New Roman"/>
                <w:b/>
                <w:sz w:val="18"/>
                <w:szCs w:val="18"/>
                <w:lang w:val="hy-AM"/>
              </w:rPr>
              <w:t>Էլ․ փոստ</w:t>
            </w:r>
            <w:r w:rsidRPr="00417729">
              <w:rPr>
                <w:rFonts w:ascii="Times New Roman" w:hAnsi="Times New Roman" w:cs="Times New Roman"/>
                <w:b/>
                <w:sz w:val="18"/>
                <w:szCs w:val="18"/>
                <w:lang w:val="hy-AM"/>
              </w:rPr>
              <w:t xml:space="preserve">՝ </w:t>
            </w:r>
            <w:r w:rsidRPr="00417729">
              <w:rPr>
                <w:rFonts w:ascii="Times New Roman" w:hAnsi="Times New Roman" w:cs="Times New Roman"/>
                <w:sz w:val="18"/>
                <w:szCs w:val="18"/>
                <w:lang w:val="hy-AM"/>
              </w:rPr>
              <w:t xml:space="preserve"> </w:t>
            </w:r>
            <w:r w:rsidRPr="0095428A">
              <w:rPr>
                <w:rFonts w:ascii="Times New Roman" w:hAnsi="Times New Roman"/>
                <w:sz w:val="18"/>
                <w:lang w:val="hy-AM"/>
              </w:rPr>
              <w:t>info@</w:t>
            </w:r>
            <w:r w:rsidRPr="00901768">
              <w:rPr>
                <w:rFonts w:ascii="Times New Roman" w:hAnsi="Times New Roman"/>
                <w:sz w:val="18"/>
                <w:lang w:val="hy-AM"/>
              </w:rPr>
              <w:t>acredit</w:t>
            </w:r>
            <w:r w:rsidRPr="0095428A">
              <w:rPr>
                <w:rFonts w:ascii="Times New Roman" w:hAnsi="Times New Roman"/>
                <w:sz w:val="18"/>
                <w:lang w:val="hy-AM"/>
              </w:rPr>
              <w:t>.am</w:t>
            </w:r>
          </w:p>
          <w:p w14:paraId="6989C316" w14:textId="77777777" w:rsidR="006718BA" w:rsidRPr="006F683F" w:rsidRDefault="006718BA" w:rsidP="007C618F">
            <w:pPr>
              <w:spacing w:after="0" w:line="276" w:lineRule="auto"/>
              <w:rPr>
                <w:rFonts w:ascii="Times New Roman" w:hAnsi="Times New Roman" w:cs="Times New Roman"/>
                <w:sz w:val="18"/>
                <w:szCs w:val="18"/>
                <w:lang w:val="hy-AM"/>
              </w:rPr>
            </w:pPr>
            <w:r w:rsidRPr="00417729">
              <w:rPr>
                <w:rFonts w:ascii="Times New Roman" w:hAnsi="Times New Roman" w:cs="Times New Roman"/>
                <w:b/>
                <w:sz w:val="18"/>
                <w:szCs w:val="18"/>
                <w:lang w:val="hy-AM"/>
              </w:rPr>
              <w:t xml:space="preserve">Հեռախոս՝ </w:t>
            </w:r>
            <w:r w:rsidRPr="0095428A">
              <w:rPr>
                <w:rFonts w:ascii="Times New Roman" w:hAnsi="Times New Roman"/>
                <w:sz w:val="18"/>
                <w:lang w:val="hy-AM"/>
              </w:rPr>
              <w:t xml:space="preserve">+374 </w:t>
            </w:r>
            <w:r>
              <w:rPr>
                <w:rFonts w:ascii="Times New Roman" w:hAnsi="Times New Roman"/>
                <w:sz w:val="18"/>
                <w:lang w:val="hy-AM"/>
              </w:rPr>
              <w:t>96 999 180</w:t>
            </w:r>
          </w:p>
          <w:p w14:paraId="650E1F5F" w14:textId="77777777" w:rsidR="006718BA" w:rsidRPr="006F683F" w:rsidRDefault="006718BA" w:rsidP="007C618F">
            <w:pPr>
              <w:spacing w:after="0" w:line="276" w:lineRule="auto"/>
              <w:rPr>
                <w:rFonts w:ascii="Times New Roman" w:hAnsi="Times New Roman" w:cs="Times New Roman"/>
                <w:b/>
                <w:sz w:val="18"/>
                <w:szCs w:val="18"/>
                <w:lang w:val="hy-AM"/>
              </w:rPr>
            </w:pPr>
            <w:r w:rsidRPr="006F683F">
              <w:rPr>
                <w:rFonts w:ascii="Times New Roman" w:hAnsi="Times New Roman" w:cs="Times New Roman"/>
                <w:b/>
                <w:sz w:val="18"/>
                <w:szCs w:val="18"/>
                <w:lang w:val="hy-AM"/>
              </w:rPr>
              <w:t>Բանկ՝ «Ամերիաբանկ» ՓԲԸ</w:t>
            </w:r>
          </w:p>
          <w:p w14:paraId="69D66D6E" w14:textId="77777777" w:rsidR="006718BA" w:rsidRPr="006F683F" w:rsidRDefault="006718BA" w:rsidP="007C618F">
            <w:pPr>
              <w:spacing w:after="0" w:line="276" w:lineRule="auto"/>
              <w:rPr>
                <w:rFonts w:ascii="Times New Roman" w:hAnsi="Times New Roman" w:cs="Times New Roman"/>
                <w:b/>
                <w:sz w:val="18"/>
                <w:szCs w:val="18"/>
                <w:lang w:val="hy-AM"/>
              </w:rPr>
            </w:pPr>
            <w:r w:rsidRPr="006F683F">
              <w:rPr>
                <w:rFonts w:ascii="Times New Roman" w:hAnsi="Times New Roman" w:cs="Times New Roman"/>
                <w:b/>
                <w:sz w:val="18"/>
                <w:szCs w:val="18"/>
                <w:lang w:val="hy-AM"/>
              </w:rPr>
              <w:t xml:space="preserve">Հաշվեհամար՝ </w:t>
            </w:r>
            <w:r w:rsidRPr="00901768">
              <w:rPr>
                <w:rFonts w:ascii="Times New Roman" w:hAnsi="Times New Roman"/>
                <w:b/>
                <w:sz w:val="18"/>
                <w:lang w:val="hy-AM"/>
              </w:rPr>
              <w:t>1570048872108700</w:t>
            </w:r>
          </w:p>
        </w:tc>
      </w:tr>
      <w:tr w:rsidR="006718BA" w:rsidRPr="006718BA" w14:paraId="22A4D041" w14:textId="77777777" w:rsidTr="007C618F">
        <w:trPr>
          <w:trHeight w:val="324"/>
          <w:jc w:val="center"/>
        </w:trPr>
        <w:tc>
          <w:tcPr>
            <w:tcW w:w="4675" w:type="dxa"/>
            <w:tcBorders>
              <w:bottom w:val="single" w:sz="4" w:space="0" w:color="auto"/>
            </w:tcBorders>
          </w:tcPr>
          <w:p w14:paraId="0CF5013D" w14:textId="77777777" w:rsidR="006718BA" w:rsidRPr="006F683F" w:rsidRDefault="006718BA" w:rsidP="007C618F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u w:val="single"/>
                <w:lang w:val="hy-AM"/>
              </w:rPr>
            </w:pPr>
          </w:p>
        </w:tc>
        <w:tc>
          <w:tcPr>
            <w:tcW w:w="540" w:type="dxa"/>
            <w:gridSpan w:val="2"/>
            <w:vMerge w:val="restart"/>
          </w:tcPr>
          <w:p w14:paraId="2E3D40B3" w14:textId="77777777" w:rsidR="006718BA" w:rsidRPr="00AD1F61" w:rsidRDefault="006718BA" w:rsidP="007C618F">
            <w:pPr>
              <w:pBdr>
                <w:bar w:val="single" w:sz="4" w:color="auto"/>
              </w:pBdr>
              <w:spacing w:after="0" w:line="276" w:lineRule="auto"/>
              <w:rPr>
                <w:rFonts w:ascii="Times New Roman" w:hAnsi="Times New Roman" w:cs="Times New Roman"/>
                <w:b/>
                <w:sz w:val="18"/>
                <w:szCs w:val="18"/>
                <w:u w:val="single"/>
                <w:lang w:val="hy-AM"/>
              </w:rPr>
            </w:pPr>
          </w:p>
        </w:tc>
        <w:tc>
          <w:tcPr>
            <w:tcW w:w="4685" w:type="dxa"/>
            <w:tcBorders>
              <w:bottom w:val="single" w:sz="4" w:space="0" w:color="auto"/>
            </w:tcBorders>
          </w:tcPr>
          <w:p w14:paraId="7EE7EE10" w14:textId="77777777" w:rsidR="006718BA" w:rsidRPr="00AD1F61" w:rsidRDefault="006718BA" w:rsidP="007C618F">
            <w:pPr>
              <w:pBdr>
                <w:bar w:val="single" w:sz="4" w:color="auto"/>
              </w:pBdr>
              <w:spacing w:after="0" w:line="276" w:lineRule="auto"/>
              <w:rPr>
                <w:rFonts w:ascii="Times New Roman" w:hAnsi="Times New Roman" w:cs="Times New Roman"/>
                <w:b/>
                <w:sz w:val="18"/>
                <w:szCs w:val="18"/>
                <w:u w:val="single"/>
                <w:lang w:val="hy-AM"/>
              </w:rPr>
            </w:pPr>
          </w:p>
        </w:tc>
      </w:tr>
      <w:tr w:rsidR="006718BA" w:rsidRPr="006F683F" w14:paraId="15E61571" w14:textId="77777777" w:rsidTr="007C618F">
        <w:trPr>
          <w:trHeight w:val="275"/>
          <w:jc w:val="center"/>
        </w:trPr>
        <w:tc>
          <w:tcPr>
            <w:tcW w:w="4675" w:type="dxa"/>
            <w:tcBorders>
              <w:top w:val="single" w:sz="4" w:space="0" w:color="auto"/>
            </w:tcBorders>
          </w:tcPr>
          <w:p w14:paraId="27D60B95" w14:textId="77777777" w:rsidR="006718BA" w:rsidRPr="0095428A" w:rsidRDefault="006718BA" w:rsidP="007C618F">
            <w:pPr>
              <w:spacing w:before="120" w:after="0" w:line="276" w:lineRule="auto"/>
              <w:jc w:val="center"/>
              <w:rPr>
                <w:rFonts w:ascii="Times New Roman" w:hAnsi="Times New Roman"/>
                <w:b/>
                <w:i/>
                <w:sz w:val="18"/>
              </w:rPr>
            </w:pPr>
            <w:r>
              <w:rPr>
                <w:rFonts w:ascii="Times New Roman" w:hAnsi="Times New Roman" w:cs="Times New Roman"/>
                <w:b/>
                <w:i/>
                <w:iCs/>
                <w:sz w:val="18"/>
                <w:szCs w:val="18"/>
              </w:rPr>
              <w:t>${client}</w:t>
            </w:r>
          </w:p>
        </w:tc>
        <w:tc>
          <w:tcPr>
            <w:tcW w:w="540" w:type="dxa"/>
            <w:gridSpan w:val="2"/>
            <w:vMerge/>
          </w:tcPr>
          <w:p w14:paraId="59870EEC" w14:textId="77777777" w:rsidR="006718BA" w:rsidRPr="006F683F" w:rsidRDefault="006718BA" w:rsidP="007C618F">
            <w:pPr>
              <w:spacing w:before="120" w:after="0" w:line="276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pt-BR"/>
              </w:rPr>
            </w:pPr>
          </w:p>
        </w:tc>
        <w:tc>
          <w:tcPr>
            <w:tcW w:w="4685" w:type="dxa"/>
            <w:tcBorders>
              <w:top w:val="single" w:sz="4" w:space="0" w:color="auto"/>
            </w:tcBorders>
          </w:tcPr>
          <w:p w14:paraId="2D544BA0" w14:textId="77777777" w:rsidR="006718BA" w:rsidRPr="006F683F" w:rsidRDefault="006718BA" w:rsidP="007C618F">
            <w:pPr>
              <w:spacing w:before="120" w:after="0" w:line="276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pt-BR"/>
              </w:rPr>
            </w:pPr>
            <w:r w:rsidRPr="006F683F">
              <w:rPr>
                <w:rFonts w:ascii="Times New Roman" w:hAnsi="Times New Roman" w:cs="Times New Roman"/>
                <w:b/>
                <w:i/>
                <w:sz w:val="18"/>
                <w:szCs w:val="18"/>
                <w:lang w:val="hy-AM"/>
              </w:rPr>
              <w:t>Գլխավոր տնօրեն Գրիգոր Սահակյան</w:t>
            </w:r>
          </w:p>
        </w:tc>
      </w:tr>
    </w:tbl>
    <w:p w14:paraId="6593AC8F" w14:textId="09F59817" w:rsidR="00865D69" w:rsidRDefault="00865D69"/>
    <w:sectPr w:rsidR="00865D69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540661" w14:textId="77777777" w:rsidR="005E4AF6" w:rsidRDefault="005E4AF6" w:rsidP="006718BA">
      <w:pPr>
        <w:spacing w:after="0" w:line="240" w:lineRule="auto"/>
      </w:pPr>
      <w:r>
        <w:separator/>
      </w:r>
    </w:p>
  </w:endnote>
  <w:endnote w:type="continuationSeparator" w:id="0">
    <w:p w14:paraId="7460A657" w14:textId="77777777" w:rsidR="005E4AF6" w:rsidRDefault="005E4AF6" w:rsidP="006718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56FD56" w14:textId="77777777" w:rsidR="005E4AF6" w:rsidRDefault="005E4AF6" w:rsidP="006718BA">
      <w:pPr>
        <w:spacing w:after="0" w:line="240" w:lineRule="auto"/>
      </w:pPr>
      <w:r>
        <w:separator/>
      </w:r>
    </w:p>
  </w:footnote>
  <w:footnote w:type="continuationSeparator" w:id="0">
    <w:p w14:paraId="375D158A" w14:textId="77777777" w:rsidR="005E4AF6" w:rsidRDefault="005E4AF6" w:rsidP="006718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7A146B" w14:textId="77777777" w:rsidR="006718BA" w:rsidRDefault="006718BA" w:rsidP="006718BA">
    <w:pPr>
      <w:pStyle w:val="Header"/>
    </w:pPr>
    <w:r w:rsidRPr="000E0A30">
      <w:rPr>
        <w:noProof/>
      </w:rPr>
      <w:drawing>
        <wp:anchor distT="0" distB="0" distL="114300" distR="114300" simplePos="0" relativeHeight="251660288" behindDoc="0" locked="0" layoutInCell="1" allowOverlap="1" wp14:anchorId="716DF0E9" wp14:editId="21C002A6">
          <wp:simplePos x="0" y="0"/>
          <wp:positionH relativeFrom="margin">
            <wp:align>right</wp:align>
          </wp:positionH>
          <wp:positionV relativeFrom="paragraph">
            <wp:posOffset>-127000</wp:posOffset>
          </wp:positionV>
          <wp:extent cx="2583180" cy="365125"/>
          <wp:effectExtent l="0" t="0" r="7620" b="0"/>
          <wp:wrapNone/>
          <wp:docPr id="5" name="Рисунок 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Рисунок 30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83180" cy="3651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0E0A30">
      <w:rPr>
        <w:noProof/>
      </w:rPr>
      <w:drawing>
        <wp:anchor distT="0" distB="0" distL="114300" distR="114300" simplePos="0" relativeHeight="251659264" behindDoc="0" locked="0" layoutInCell="1" allowOverlap="1" wp14:anchorId="5E325246" wp14:editId="4B8B3B91">
          <wp:simplePos x="0" y="0"/>
          <wp:positionH relativeFrom="column">
            <wp:posOffset>0</wp:posOffset>
          </wp:positionH>
          <wp:positionV relativeFrom="paragraph">
            <wp:posOffset>-152400</wp:posOffset>
          </wp:positionV>
          <wp:extent cx="1539875" cy="428625"/>
          <wp:effectExtent l="0" t="0" r="0" b="9525"/>
          <wp:wrapNone/>
          <wp:docPr id="6" name="Рисунок 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" name="Рисунок 29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39875" cy="4286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067806EB" w14:textId="77777777" w:rsidR="006718BA" w:rsidRDefault="006718B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8BA"/>
    <w:rsid w:val="005E4AF6"/>
    <w:rsid w:val="006718BA"/>
    <w:rsid w:val="007E77A8"/>
    <w:rsid w:val="00865D69"/>
    <w:rsid w:val="00A86A20"/>
    <w:rsid w:val="00C87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BCCD01"/>
  <w15:chartTrackingRefBased/>
  <w15:docId w15:val="{9562515F-28D5-4820-91E8-2D3EA9B45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18BA"/>
    <w:pPr>
      <w:spacing w:line="279" w:lineRule="auto"/>
    </w:pPr>
    <w:rPr>
      <w:rFonts w:eastAsiaTheme="minorEastAsia"/>
      <w:kern w:val="0"/>
      <w:sz w:val="24"/>
      <w:szCs w:val="24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718BA"/>
    <w:pPr>
      <w:spacing w:after="0" w:line="240" w:lineRule="auto"/>
    </w:pPr>
    <w:rPr>
      <w:rFonts w:eastAsiaTheme="minorEastAsia"/>
      <w:kern w:val="0"/>
      <w:sz w:val="24"/>
      <w:szCs w:val="24"/>
      <w:lang w:eastAsia="ja-JP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6718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18BA"/>
    <w:rPr>
      <w:rFonts w:eastAsiaTheme="minorEastAsia"/>
      <w:kern w:val="0"/>
      <w:sz w:val="24"/>
      <w:szCs w:val="24"/>
      <w:lang w:eastAsia="ja-JP"/>
    </w:rPr>
  </w:style>
  <w:style w:type="paragraph" w:styleId="Footer">
    <w:name w:val="footer"/>
    <w:basedOn w:val="Normal"/>
    <w:link w:val="FooterChar"/>
    <w:uiPriority w:val="99"/>
    <w:unhideWhenUsed/>
    <w:rsid w:val="006718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18BA"/>
    <w:rPr>
      <w:rFonts w:eastAsiaTheme="minorEastAsia"/>
      <w:kern w:val="0"/>
      <w:sz w:val="24"/>
      <w:szCs w:val="24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102</Words>
  <Characters>583</Characters>
  <Application>Microsoft Office Word</Application>
  <DocSecurity>0</DocSecurity>
  <Lines>4</Lines>
  <Paragraphs>1</Paragraphs>
  <ScaleCrop>false</ScaleCrop>
  <Company/>
  <LinksUpToDate>false</LinksUpToDate>
  <CharactersWithSpaces>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 Mashinyan</dc:creator>
  <cp:keywords/>
  <dc:description/>
  <cp:lastModifiedBy>Ani Mashinyan</cp:lastModifiedBy>
  <cp:revision>3</cp:revision>
  <dcterms:created xsi:type="dcterms:W3CDTF">2026-05-30T08:35:00Z</dcterms:created>
  <dcterms:modified xsi:type="dcterms:W3CDTF">2026-05-30T08:38:00Z</dcterms:modified>
</cp:coreProperties>
</file>