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D14A6" w14:textId="3AC58255" w:rsidR="009D160A" w:rsidRPr="000A6F5D" w:rsidRDefault="000A6F5D" w:rsidP="009D160A">
      <w:pPr>
        <w:pStyle w:val="NormalWeb"/>
        <w:shd w:val="clear" w:color="auto" w:fill="FFFFFF"/>
        <w:spacing w:before="0" w:beforeAutospacing="0" w:after="390" w:afterAutospacing="0" w:line="360" w:lineRule="auto"/>
        <w:jc w:val="center"/>
        <w:rPr>
          <w:rFonts w:ascii="Arial" w:hAnsi="Arial" w:cs="Arial"/>
          <w:b/>
          <w:sz w:val="28"/>
          <w:szCs w:val="23"/>
        </w:rPr>
      </w:pPr>
      <w:bookmarkStart w:id="0" w:name="_GoBack"/>
      <w:r w:rsidRPr="000A6F5D">
        <w:rPr>
          <w:rFonts w:ascii="Arial" w:hAnsi="Arial" w:cs="Arial"/>
          <w:b/>
          <w:sz w:val="28"/>
          <w:szCs w:val="23"/>
        </w:rPr>
        <w:t>REDMINE</w:t>
      </w:r>
    </w:p>
    <w:bookmarkEnd w:id="0"/>
    <w:p w14:paraId="78E806BE" w14:textId="0F70B176" w:rsidR="009D160A" w:rsidRDefault="009D160A" w:rsidP="009D160A">
      <w:pPr>
        <w:pStyle w:val="NormalWeb"/>
        <w:shd w:val="clear" w:color="auto" w:fill="FFFFFF"/>
        <w:spacing w:before="0" w:beforeAutospacing="0" w:after="390" w:afterAutospacing="0" w:line="360" w:lineRule="auto"/>
        <w:jc w:val="center"/>
        <w:rPr>
          <w:rFonts w:ascii="Arial" w:hAnsi="Arial" w:cs="Arial"/>
          <w:szCs w:val="23"/>
        </w:rPr>
      </w:pPr>
      <w:r>
        <w:rPr>
          <w:noProof/>
        </w:rPr>
        <w:drawing>
          <wp:inline distT="0" distB="0" distL="0" distR="0" wp14:anchorId="390C7CA1" wp14:editId="03232FFB">
            <wp:extent cx="1323975" cy="1323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14:paraId="1C878379" w14:textId="2AD737B4" w:rsidR="009D160A" w:rsidRPr="000A6F5D" w:rsidRDefault="009D160A" w:rsidP="006D40CD">
      <w:pPr>
        <w:pStyle w:val="NormalWeb"/>
        <w:shd w:val="clear" w:color="auto" w:fill="FFFFFF"/>
        <w:spacing w:before="0" w:beforeAutospacing="0" w:after="390" w:afterAutospacing="0" w:line="360" w:lineRule="auto"/>
        <w:ind w:firstLine="709"/>
        <w:jc w:val="both"/>
        <w:rPr>
          <w:rFonts w:ascii="Arial" w:hAnsi="Arial" w:cs="Arial"/>
          <w:szCs w:val="23"/>
          <w:lang w:val="en-US"/>
        </w:rPr>
      </w:pPr>
      <w:r w:rsidRPr="000A6F5D">
        <w:rPr>
          <w:rFonts w:ascii="Arial" w:hAnsi="Arial" w:cs="Arial"/>
          <w:szCs w:val="23"/>
          <w:lang w:val="en-US"/>
        </w:rPr>
        <w:t>It is a tool for project management and issue tracking open source web based. It allows users to manage multiple projects and their subprojects. For each project it provides useful tools such as wikis and forums, time tracking and flexible access control based on roles.</w:t>
      </w:r>
    </w:p>
    <w:p w14:paraId="15CB7E58" w14:textId="77777777" w:rsidR="009D160A" w:rsidRPr="000A6F5D" w:rsidRDefault="009D160A" w:rsidP="006D40CD">
      <w:pPr>
        <w:pStyle w:val="NormalWeb"/>
        <w:shd w:val="clear" w:color="auto" w:fill="FFFFFF"/>
        <w:spacing w:before="0" w:beforeAutospacing="0" w:after="390" w:afterAutospacing="0" w:line="360" w:lineRule="auto"/>
        <w:ind w:firstLine="709"/>
        <w:jc w:val="both"/>
        <w:rPr>
          <w:rFonts w:ascii="Arial" w:hAnsi="Arial" w:cs="Arial"/>
          <w:szCs w:val="23"/>
          <w:lang w:val="en-US"/>
        </w:rPr>
      </w:pPr>
      <w:r w:rsidRPr="000A6F5D">
        <w:rPr>
          <w:rFonts w:ascii="Arial" w:hAnsi="Arial" w:cs="Arial"/>
          <w:szCs w:val="23"/>
          <w:lang w:val="en-US"/>
        </w:rPr>
        <w:t>Redmine also offers classic functionalities in project management activities as calendar or Gantt charts, which allows a comfortable visual monitoring of the lines of work.</w:t>
      </w:r>
    </w:p>
    <w:p w14:paraId="329D8560" w14:textId="77777777" w:rsidR="009D160A" w:rsidRPr="007810DB" w:rsidRDefault="009D160A" w:rsidP="006D40CD">
      <w:pPr>
        <w:spacing w:line="360" w:lineRule="auto"/>
        <w:jc w:val="both"/>
        <w:rPr>
          <w:rFonts w:ascii="Arial" w:hAnsi="Arial" w:cs="Arial"/>
          <w:b/>
          <w:sz w:val="24"/>
        </w:rPr>
      </w:pPr>
      <w:proofErr w:type="spellStart"/>
      <w:r w:rsidRPr="007810DB">
        <w:rPr>
          <w:rFonts w:ascii="Arial" w:hAnsi="Arial" w:cs="Arial"/>
          <w:b/>
          <w:sz w:val="24"/>
        </w:rPr>
        <w:t>characteristics</w:t>
      </w:r>
      <w:proofErr w:type="spellEnd"/>
    </w:p>
    <w:p w14:paraId="30A31FDB" w14:textId="77777777" w:rsidR="009D160A" w:rsidRPr="000A6F5D" w:rsidRDefault="009D160A" w:rsidP="006D40CD">
      <w:pPr>
        <w:pStyle w:val="Prrafodelista"/>
        <w:numPr>
          <w:ilvl w:val="0"/>
          <w:numId w:val="1"/>
        </w:numPr>
        <w:spacing w:line="360" w:lineRule="auto"/>
        <w:jc w:val="both"/>
        <w:rPr>
          <w:rFonts w:ascii="Arial" w:hAnsi="Arial" w:cs="Arial"/>
          <w:sz w:val="24"/>
          <w:lang w:val="en-US"/>
        </w:rPr>
      </w:pPr>
      <w:r w:rsidRPr="000A6F5D">
        <w:rPr>
          <w:rFonts w:ascii="Arial" w:hAnsi="Arial" w:cs="Arial"/>
          <w:sz w:val="24"/>
          <w:lang w:val="en-US"/>
        </w:rPr>
        <w:t>Support for multiple projects (with their respective sub-projects).</w:t>
      </w:r>
    </w:p>
    <w:p w14:paraId="7D09E7E0" w14:textId="77777777" w:rsidR="009D160A" w:rsidRPr="000A6F5D" w:rsidRDefault="009D160A" w:rsidP="006D40CD">
      <w:pPr>
        <w:pStyle w:val="Prrafodelista"/>
        <w:numPr>
          <w:ilvl w:val="0"/>
          <w:numId w:val="1"/>
        </w:numPr>
        <w:spacing w:line="360" w:lineRule="auto"/>
        <w:jc w:val="both"/>
        <w:rPr>
          <w:rFonts w:ascii="Arial" w:hAnsi="Arial" w:cs="Arial"/>
          <w:sz w:val="24"/>
          <w:lang w:val="en-US"/>
        </w:rPr>
      </w:pPr>
      <w:r w:rsidRPr="000A6F5D">
        <w:rPr>
          <w:rFonts w:ascii="Arial" w:hAnsi="Arial" w:cs="Arial"/>
          <w:sz w:val="24"/>
          <w:lang w:val="en-US"/>
        </w:rPr>
        <w:t>Flexible access control based on roles.</w:t>
      </w:r>
    </w:p>
    <w:p w14:paraId="00117BFB" w14:textId="2EB31A94" w:rsidR="009D160A" w:rsidRPr="009D160A" w:rsidRDefault="009D160A" w:rsidP="006D40CD">
      <w:pPr>
        <w:pStyle w:val="Prrafodelista"/>
        <w:numPr>
          <w:ilvl w:val="0"/>
          <w:numId w:val="1"/>
        </w:numPr>
        <w:spacing w:line="360" w:lineRule="auto"/>
        <w:jc w:val="both"/>
        <w:rPr>
          <w:rFonts w:ascii="Arial" w:hAnsi="Arial" w:cs="Arial"/>
          <w:sz w:val="24"/>
        </w:rPr>
      </w:pPr>
      <w:r w:rsidRPr="009D160A">
        <w:rPr>
          <w:rFonts w:ascii="Arial" w:hAnsi="Arial" w:cs="Arial"/>
          <w:sz w:val="24"/>
        </w:rPr>
        <w:t xml:space="preserve">Flexible </w:t>
      </w:r>
      <w:proofErr w:type="spellStart"/>
      <w:r w:rsidRPr="009D160A">
        <w:rPr>
          <w:rFonts w:ascii="Arial" w:hAnsi="Arial" w:cs="Arial"/>
          <w:sz w:val="24"/>
        </w:rPr>
        <w:t>issue</w:t>
      </w:r>
      <w:proofErr w:type="spellEnd"/>
      <w:r w:rsidRPr="009D160A">
        <w:rPr>
          <w:rFonts w:ascii="Arial" w:hAnsi="Arial" w:cs="Arial"/>
          <w:sz w:val="24"/>
        </w:rPr>
        <w:t xml:space="preserve"> tracking </w:t>
      </w:r>
      <w:proofErr w:type="spellStart"/>
      <w:r w:rsidRPr="009D160A">
        <w:rPr>
          <w:rFonts w:ascii="Arial" w:hAnsi="Arial" w:cs="Arial"/>
          <w:sz w:val="24"/>
        </w:rPr>
        <w:t>system</w:t>
      </w:r>
      <w:proofErr w:type="spellEnd"/>
      <w:r w:rsidRPr="009D160A">
        <w:rPr>
          <w:rFonts w:ascii="Arial" w:hAnsi="Arial" w:cs="Arial"/>
          <w:sz w:val="24"/>
        </w:rPr>
        <w:t>.</w:t>
      </w:r>
    </w:p>
    <w:p w14:paraId="39CE0C8C" w14:textId="77777777" w:rsidR="009D160A" w:rsidRPr="009D160A" w:rsidRDefault="009D160A" w:rsidP="006D40CD">
      <w:pPr>
        <w:pStyle w:val="Prrafodelista"/>
        <w:numPr>
          <w:ilvl w:val="0"/>
          <w:numId w:val="1"/>
        </w:numPr>
        <w:spacing w:line="360" w:lineRule="auto"/>
        <w:jc w:val="both"/>
        <w:rPr>
          <w:rFonts w:ascii="Arial" w:hAnsi="Arial" w:cs="Arial"/>
          <w:sz w:val="24"/>
        </w:rPr>
      </w:pPr>
      <w:r w:rsidRPr="009D160A">
        <w:rPr>
          <w:rFonts w:ascii="Arial" w:hAnsi="Arial" w:cs="Arial"/>
          <w:sz w:val="24"/>
        </w:rPr>
        <w:t>Gantt charts and calendar.</w:t>
      </w:r>
    </w:p>
    <w:p w14:paraId="30C431D3" w14:textId="77777777" w:rsidR="009D160A" w:rsidRPr="000A6F5D" w:rsidRDefault="009D160A" w:rsidP="006D40CD">
      <w:pPr>
        <w:pStyle w:val="Prrafodelista"/>
        <w:numPr>
          <w:ilvl w:val="0"/>
          <w:numId w:val="1"/>
        </w:numPr>
        <w:spacing w:line="360" w:lineRule="auto"/>
        <w:jc w:val="both"/>
        <w:rPr>
          <w:rFonts w:ascii="Arial" w:hAnsi="Arial" w:cs="Arial"/>
          <w:sz w:val="24"/>
          <w:lang w:val="en-US"/>
        </w:rPr>
      </w:pPr>
      <w:r w:rsidRPr="000A6F5D">
        <w:rPr>
          <w:rFonts w:ascii="Arial" w:hAnsi="Arial" w:cs="Arial"/>
          <w:sz w:val="24"/>
          <w:lang w:val="en-US"/>
        </w:rPr>
        <w:t>Manager news, documents and files.</w:t>
      </w:r>
    </w:p>
    <w:p w14:paraId="71B84065" w14:textId="77777777" w:rsidR="009D160A" w:rsidRPr="009D160A" w:rsidRDefault="009D160A" w:rsidP="006D40CD">
      <w:pPr>
        <w:pStyle w:val="Prrafodelista"/>
        <w:numPr>
          <w:ilvl w:val="0"/>
          <w:numId w:val="1"/>
        </w:numPr>
        <w:spacing w:line="360" w:lineRule="auto"/>
        <w:jc w:val="both"/>
        <w:rPr>
          <w:rFonts w:ascii="Arial" w:hAnsi="Arial" w:cs="Arial"/>
          <w:sz w:val="24"/>
        </w:rPr>
      </w:pPr>
      <w:r w:rsidRPr="009D160A">
        <w:rPr>
          <w:rFonts w:ascii="Arial" w:hAnsi="Arial" w:cs="Arial"/>
          <w:sz w:val="24"/>
        </w:rPr>
        <w:t xml:space="preserve">Feeds and email </w:t>
      </w:r>
      <w:proofErr w:type="spellStart"/>
      <w:r w:rsidRPr="009D160A">
        <w:rPr>
          <w:rFonts w:ascii="Arial" w:hAnsi="Arial" w:cs="Arial"/>
          <w:sz w:val="24"/>
        </w:rPr>
        <w:t>notifications</w:t>
      </w:r>
      <w:proofErr w:type="spellEnd"/>
      <w:r w:rsidRPr="009D160A">
        <w:rPr>
          <w:rFonts w:ascii="Arial" w:hAnsi="Arial" w:cs="Arial"/>
          <w:sz w:val="24"/>
        </w:rPr>
        <w:t>.</w:t>
      </w:r>
    </w:p>
    <w:p w14:paraId="448B4D3D" w14:textId="77777777" w:rsidR="009D160A" w:rsidRPr="009D160A" w:rsidRDefault="009D160A" w:rsidP="006D40CD">
      <w:pPr>
        <w:pStyle w:val="Prrafodelista"/>
        <w:numPr>
          <w:ilvl w:val="0"/>
          <w:numId w:val="1"/>
        </w:numPr>
        <w:spacing w:line="360" w:lineRule="auto"/>
        <w:jc w:val="both"/>
        <w:rPr>
          <w:rFonts w:ascii="Arial" w:hAnsi="Arial" w:cs="Arial"/>
          <w:sz w:val="24"/>
        </w:rPr>
      </w:pPr>
      <w:r w:rsidRPr="009D160A">
        <w:rPr>
          <w:rFonts w:ascii="Arial" w:hAnsi="Arial" w:cs="Arial"/>
          <w:sz w:val="24"/>
        </w:rPr>
        <w:t>Wiki for each project.</w:t>
      </w:r>
    </w:p>
    <w:p w14:paraId="2F1F0264" w14:textId="77777777" w:rsidR="009D160A" w:rsidRPr="009D160A" w:rsidRDefault="009D160A" w:rsidP="006D40CD">
      <w:pPr>
        <w:pStyle w:val="Prrafodelista"/>
        <w:numPr>
          <w:ilvl w:val="0"/>
          <w:numId w:val="1"/>
        </w:numPr>
        <w:spacing w:line="360" w:lineRule="auto"/>
        <w:jc w:val="both"/>
        <w:rPr>
          <w:rFonts w:ascii="Arial" w:hAnsi="Arial" w:cs="Arial"/>
          <w:sz w:val="24"/>
        </w:rPr>
      </w:pPr>
      <w:r w:rsidRPr="009D160A">
        <w:rPr>
          <w:rFonts w:ascii="Arial" w:hAnsi="Arial" w:cs="Arial"/>
          <w:sz w:val="24"/>
        </w:rPr>
        <w:t>Forum for each project.</w:t>
      </w:r>
    </w:p>
    <w:p w14:paraId="53AB7903" w14:textId="77777777" w:rsidR="009D160A" w:rsidRPr="009D160A" w:rsidRDefault="009D160A" w:rsidP="006D40CD">
      <w:pPr>
        <w:pStyle w:val="Prrafodelista"/>
        <w:numPr>
          <w:ilvl w:val="0"/>
          <w:numId w:val="1"/>
        </w:numPr>
        <w:spacing w:line="360" w:lineRule="auto"/>
        <w:jc w:val="both"/>
        <w:rPr>
          <w:rFonts w:ascii="Arial" w:hAnsi="Arial" w:cs="Arial"/>
          <w:sz w:val="24"/>
        </w:rPr>
      </w:pPr>
      <w:r w:rsidRPr="009D160A">
        <w:rPr>
          <w:rFonts w:ascii="Arial" w:hAnsi="Arial" w:cs="Arial"/>
          <w:sz w:val="24"/>
        </w:rPr>
        <w:t>Monitoring timelines (work).</w:t>
      </w:r>
    </w:p>
    <w:p w14:paraId="744E5B40" w14:textId="77777777" w:rsidR="009D160A" w:rsidRPr="000A6F5D" w:rsidRDefault="009D160A" w:rsidP="006D40CD">
      <w:pPr>
        <w:pStyle w:val="Prrafodelista"/>
        <w:numPr>
          <w:ilvl w:val="0"/>
          <w:numId w:val="1"/>
        </w:numPr>
        <w:spacing w:line="360" w:lineRule="auto"/>
        <w:jc w:val="both"/>
        <w:rPr>
          <w:rFonts w:ascii="Arial" w:hAnsi="Arial" w:cs="Arial"/>
          <w:sz w:val="24"/>
          <w:lang w:val="en-US"/>
        </w:rPr>
      </w:pPr>
      <w:r w:rsidRPr="000A6F5D">
        <w:rPr>
          <w:rFonts w:ascii="Arial" w:hAnsi="Arial" w:cs="Arial"/>
          <w:sz w:val="24"/>
          <w:lang w:val="en-US"/>
        </w:rPr>
        <w:t>Custom fields for issues, time entries, projects and users.</w:t>
      </w:r>
    </w:p>
    <w:p w14:paraId="7D0FAD6B" w14:textId="77777777" w:rsidR="009D160A" w:rsidRPr="000A6F5D" w:rsidRDefault="009D160A" w:rsidP="006D40CD">
      <w:pPr>
        <w:pStyle w:val="Prrafodelista"/>
        <w:numPr>
          <w:ilvl w:val="0"/>
          <w:numId w:val="1"/>
        </w:numPr>
        <w:spacing w:line="360" w:lineRule="auto"/>
        <w:jc w:val="both"/>
        <w:rPr>
          <w:rFonts w:ascii="Arial" w:hAnsi="Arial" w:cs="Arial"/>
          <w:sz w:val="24"/>
          <w:lang w:val="en-US"/>
        </w:rPr>
      </w:pPr>
      <w:r w:rsidRPr="000A6F5D">
        <w:rPr>
          <w:rFonts w:ascii="Arial" w:hAnsi="Arial" w:cs="Arial"/>
          <w:sz w:val="24"/>
          <w:lang w:val="en-US"/>
        </w:rPr>
        <w:t>Integration with control systems most used versions (Subversion, CVS, Git, Mercurial, Bazaar and Darcs).</w:t>
      </w:r>
    </w:p>
    <w:p w14:paraId="5D7CD5C9" w14:textId="77777777" w:rsidR="009D160A" w:rsidRPr="009D160A" w:rsidRDefault="009D160A" w:rsidP="006D40CD">
      <w:pPr>
        <w:pStyle w:val="Prrafodelista"/>
        <w:numPr>
          <w:ilvl w:val="0"/>
          <w:numId w:val="1"/>
        </w:numPr>
        <w:spacing w:line="360" w:lineRule="auto"/>
        <w:jc w:val="both"/>
        <w:rPr>
          <w:rFonts w:ascii="Arial" w:hAnsi="Arial" w:cs="Arial"/>
          <w:sz w:val="24"/>
        </w:rPr>
      </w:pPr>
      <w:proofErr w:type="spellStart"/>
      <w:r w:rsidRPr="009D160A">
        <w:rPr>
          <w:rFonts w:ascii="Arial" w:hAnsi="Arial" w:cs="Arial"/>
          <w:sz w:val="24"/>
        </w:rPr>
        <w:lastRenderedPageBreak/>
        <w:t>Creating</w:t>
      </w:r>
      <w:proofErr w:type="spellEnd"/>
      <w:r w:rsidRPr="009D160A">
        <w:rPr>
          <w:rFonts w:ascii="Arial" w:hAnsi="Arial" w:cs="Arial"/>
          <w:sz w:val="24"/>
        </w:rPr>
        <w:t xml:space="preserve"> </w:t>
      </w:r>
      <w:proofErr w:type="spellStart"/>
      <w:r w:rsidRPr="009D160A">
        <w:rPr>
          <w:rFonts w:ascii="Arial" w:hAnsi="Arial" w:cs="Arial"/>
          <w:sz w:val="24"/>
        </w:rPr>
        <w:t>incidents</w:t>
      </w:r>
      <w:proofErr w:type="spellEnd"/>
      <w:r w:rsidRPr="009D160A">
        <w:rPr>
          <w:rFonts w:ascii="Arial" w:hAnsi="Arial" w:cs="Arial"/>
          <w:sz w:val="24"/>
        </w:rPr>
        <w:t xml:space="preserve"> </w:t>
      </w:r>
      <w:proofErr w:type="spellStart"/>
      <w:r w:rsidRPr="009D160A">
        <w:rPr>
          <w:rFonts w:ascii="Arial" w:hAnsi="Arial" w:cs="Arial"/>
          <w:sz w:val="24"/>
        </w:rPr>
        <w:t>via</w:t>
      </w:r>
      <w:proofErr w:type="spellEnd"/>
      <w:r w:rsidRPr="009D160A">
        <w:rPr>
          <w:rFonts w:ascii="Arial" w:hAnsi="Arial" w:cs="Arial"/>
          <w:sz w:val="24"/>
        </w:rPr>
        <w:t xml:space="preserve"> email.</w:t>
      </w:r>
    </w:p>
    <w:p w14:paraId="192259DC" w14:textId="77777777" w:rsidR="009D160A" w:rsidRPr="000A6F5D" w:rsidRDefault="009D160A" w:rsidP="006D40CD">
      <w:pPr>
        <w:pStyle w:val="Prrafodelista"/>
        <w:numPr>
          <w:ilvl w:val="0"/>
          <w:numId w:val="1"/>
        </w:numPr>
        <w:spacing w:line="360" w:lineRule="auto"/>
        <w:jc w:val="both"/>
        <w:rPr>
          <w:rFonts w:ascii="Arial" w:hAnsi="Arial" w:cs="Arial"/>
          <w:sz w:val="24"/>
          <w:lang w:val="en-US"/>
        </w:rPr>
      </w:pPr>
      <w:r w:rsidRPr="000A6F5D">
        <w:rPr>
          <w:rFonts w:ascii="Arial" w:hAnsi="Arial" w:cs="Arial"/>
          <w:sz w:val="24"/>
          <w:lang w:val="en-US"/>
        </w:rPr>
        <w:t>Support for multiple LDAP authentication.</w:t>
      </w:r>
    </w:p>
    <w:p w14:paraId="55DE1E98" w14:textId="77777777" w:rsidR="009D160A" w:rsidRPr="000A6F5D" w:rsidRDefault="009D160A" w:rsidP="006D40CD">
      <w:pPr>
        <w:pStyle w:val="Prrafodelista"/>
        <w:numPr>
          <w:ilvl w:val="0"/>
          <w:numId w:val="1"/>
        </w:numPr>
        <w:spacing w:line="360" w:lineRule="auto"/>
        <w:jc w:val="both"/>
        <w:rPr>
          <w:rFonts w:ascii="Arial" w:hAnsi="Arial" w:cs="Arial"/>
          <w:sz w:val="24"/>
          <w:lang w:val="en-US"/>
        </w:rPr>
      </w:pPr>
      <w:r w:rsidRPr="000A6F5D">
        <w:rPr>
          <w:rFonts w:ascii="Arial" w:hAnsi="Arial" w:cs="Arial"/>
          <w:sz w:val="24"/>
          <w:lang w:val="en-US"/>
        </w:rPr>
        <w:t>Support for auto-registration of users.</w:t>
      </w:r>
    </w:p>
    <w:p w14:paraId="4548869C" w14:textId="7B090946" w:rsidR="009D160A" w:rsidRPr="000A6F5D" w:rsidRDefault="009D160A" w:rsidP="006D40CD">
      <w:pPr>
        <w:pStyle w:val="Prrafodelista"/>
        <w:numPr>
          <w:ilvl w:val="0"/>
          <w:numId w:val="1"/>
        </w:numPr>
        <w:spacing w:line="360" w:lineRule="auto"/>
        <w:jc w:val="both"/>
        <w:rPr>
          <w:rFonts w:ascii="Arial" w:hAnsi="Arial" w:cs="Arial"/>
          <w:sz w:val="24"/>
          <w:lang w:val="en-US"/>
        </w:rPr>
      </w:pPr>
      <w:r w:rsidRPr="000A6F5D">
        <w:rPr>
          <w:rFonts w:ascii="Arial" w:hAnsi="Arial" w:cs="Arial"/>
          <w:sz w:val="24"/>
          <w:lang w:val="en-US"/>
        </w:rPr>
        <w:t>Support for 34 languages ​</w:t>
      </w:r>
      <w:proofErr w:type="gramStart"/>
      <w:r w:rsidRPr="000A6F5D">
        <w:rPr>
          <w:rFonts w:ascii="Arial" w:hAnsi="Arial" w:cs="Arial"/>
          <w:sz w:val="24"/>
          <w:lang w:val="en-US"/>
        </w:rPr>
        <w:t>​(</w:t>
      </w:r>
      <w:proofErr w:type="gramEnd"/>
      <w:r w:rsidRPr="000A6F5D">
        <w:rPr>
          <w:rFonts w:ascii="Arial" w:hAnsi="Arial" w:cs="Arial"/>
          <w:sz w:val="24"/>
          <w:lang w:val="en-US"/>
        </w:rPr>
        <w:t>including Spanish course).</w:t>
      </w:r>
    </w:p>
    <w:p w14:paraId="0A60DCE7" w14:textId="77777777" w:rsidR="009D160A" w:rsidRPr="000A6F5D" w:rsidRDefault="009D160A" w:rsidP="006D40CD">
      <w:pPr>
        <w:pStyle w:val="Prrafodelista"/>
        <w:numPr>
          <w:ilvl w:val="0"/>
          <w:numId w:val="1"/>
        </w:numPr>
        <w:spacing w:line="360" w:lineRule="auto"/>
        <w:jc w:val="both"/>
        <w:rPr>
          <w:rFonts w:ascii="Arial" w:hAnsi="Arial" w:cs="Arial"/>
          <w:sz w:val="24"/>
          <w:lang w:val="en-US"/>
        </w:rPr>
      </w:pPr>
      <w:r w:rsidRPr="000A6F5D">
        <w:rPr>
          <w:rFonts w:ascii="Arial" w:hAnsi="Arial" w:cs="Arial"/>
          <w:sz w:val="24"/>
          <w:lang w:val="en-US"/>
        </w:rPr>
        <w:t>Support for multiple systems databases (including MySQL, PostgreSQL and SQLite).</w:t>
      </w:r>
    </w:p>
    <w:p w14:paraId="5A52F69A" w14:textId="24B5CBED" w:rsidR="00FE5928" w:rsidRDefault="009D160A" w:rsidP="006D40CD">
      <w:pPr>
        <w:pStyle w:val="Prrafodelista"/>
        <w:numPr>
          <w:ilvl w:val="0"/>
          <w:numId w:val="1"/>
        </w:numPr>
        <w:spacing w:line="360" w:lineRule="auto"/>
        <w:jc w:val="both"/>
        <w:rPr>
          <w:rFonts w:ascii="Arial" w:hAnsi="Arial" w:cs="Arial"/>
          <w:sz w:val="24"/>
        </w:rPr>
      </w:pPr>
      <w:proofErr w:type="spellStart"/>
      <w:r w:rsidRPr="009D160A">
        <w:rPr>
          <w:rFonts w:ascii="Arial" w:hAnsi="Arial" w:cs="Arial"/>
          <w:sz w:val="24"/>
        </w:rPr>
        <w:t>Extension</w:t>
      </w:r>
      <w:proofErr w:type="spellEnd"/>
      <w:r w:rsidRPr="009D160A">
        <w:rPr>
          <w:rFonts w:ascii="Arial" w:hAnsi="Arial" w:cs="Arial"/>
          <w:sz w:val="24"/>
        </w:rPr>
        <w:t xml:space="preserve"> </w:t>
      </w:r>
      <w:proofErr w:type="spellStart"/>
      <w:r w:rsidRPr="009D160A">
        <w:rPr>
          <w:rFonts w:ascii="Arial" w:hAnsi="Arial" w:cs="Arial"/>
          <w:sz w:val="24"/>
        </w:rPr>
        <w:t>through</w:t>
      </w:r>
      <w:proofErr w:type="spellEnd"/>
      <w:r w:rsidRPr="009D160A">
        <w:rPr>
          <w:rFonts w:ascii="Arial" w:hAnsi="Arial" w:cs="Arial"/>
          <w:sz w:val="24"/>
        </w:rPr>
        <w:t xml:space="preserve"> plugins.</w:t>
      </w:r>
    </w:p>
    <w:p w14:paraId="51C05DF9" w14:textId="582E477F" w:rsidR="009D160A" w:rsidRPr="000A6F5D" w:rsidRDefault="009D160A" w:rsidP="006D40CD">
      <w:pPr>
        <w:spacing w:line="360" w:lineRule="auto"/>
        <w:ind w:left="357" w:firstLine="709"/>
        <w:jc w:val="both"/>
        <w:rPr>
          <w:rFonts w:ascii="Arial" w:hAnsi="Arial" w:cs="Arial"/>
          <w:sz w:val="24"/>
          <w:lang w:val="en-US"/>
        </w:rPr>
      </w:pPr>
      <w:r w:rsidRPr="000A6F5D">
        <w:rPr>
          <w:rFonts w:ascii="Arial" w:hAnsi="Arial" w:cs="Arial"/>
          <w:sz w:val="24"/>
          <w:lang w:val="en-US"/>
        </w:rPr>
        <w:t>Redmine can help us greatly to swiftly manage the project of our company, associated documentation, we attach files and all controlling at all times the execution thereof. Despite all the functionality it is relatively easy to administer, to define workflows without having to be constantly answering questions that can be answered through a forum or already documented.</w:t>
      </w:r>
    </w:p>
    <w:sectPr w:rsidR="009D160A" w:rsidRPr="000A6F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E087C"/>
    <w:multiLevelType w:val="hybridMultilevel"/>
    <w:tmpl w:val="5AF83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10A"/>
    <w:rsid w:val="000A6F5D"/>
    <w:rsid w:val="005131B0"/>
    <w:rsid w:val="006D40CD"/>
    <w:rsid w:val="007810DB"/>
    <w:rsid w:val="009D0E77"/>
    <w:rsid w:val="009D160A"/>
    <w:rsid w:val="00AB0C85"/>
    <w:rsid w:val="00AC5915"/>
    <w:rsid w:val="00AF1508"/>
    <w:rsid w:val="00CA010A"/>
    <w:rsid w:val="00ED0AEA"/>
    <w:rsid w:val="00F92BC2"/>
    <w:rsid w:val="00FE59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C421"/>
  <w15:chartTrackingRefBased/>
  <w15:docId w15:val="{D414A20B-7E5E-4D81-AB9C-22E4DA734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160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D160A"/>
    <w:rPr>
      <w:b/>
      <w:bCs/>
    </w:rPr>
  </w:style>
  <w:style w:type="paragraph" w:styleId="Prrafodelista">
    <w:name w:val="List Paragraph"/>
    <w:basedOn w:val="Normal"/>
    <w:uiPriority w:val="34"/>
    <w:qFormat/>
    <w:rsid w:val="009D1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5793">
      <w:bodyDiv w:val="1"/>
      <w:marLeft w:val="0"/>
      <w:marRight w:val="0"/>
      <w:marTop w:val="0"/>
      <w:marBottom w:val="0"/>
      <w:divBdr>
        <w:top w:val="none" w:sz="0" w:space="0" w:color="auto"/>
        <w:left w:val="none" w:sz="0" w:space="0" w:color="auto"/>
        <w:bottom w:val="none" w:sz="0" w:space="0" w:color="auto"/>
        <w:right w:val="none" w:sz="0" w:space="0" w:color="auto"/>
      </w:divBdr>
    </w:div>
    <w:div w:id="1982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244</Words>
  <Characters>1346</Characters>
  <Application>Microsoft Office Word</Application>
  <DocSecurity>0</DocSecurity>
  <Lines>11</Lines>
  <Paragraphs>3</Paragraphs>
  <ScaleCrop>false</ScaleCrop>
  <Company>Hewlett-Packard</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beny6869@hotmail.com</dc:creator>
  <cp:keywords/>
  <dc:description/>
  <cp:lastModifiedBy>beny6869@hotmail.com</cp:lastModifiedBy>
  <cp:revision>12</cp:revision>
  <dcterms:created xsi:type="dcterms:W3CDTF">2018-02-17T04:40:00Z</dcterms:created>
  <dcterms:modified xsi:type="dcterms:W3CDTF">2018-04-07T14:22:00Z</dcterms:modified>
</cp:coreProperties>
</file>