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svg" ContentType="image/svg+xml"/>
  <Default Extension="jpg" ContentType="image/jpeg"/>
  <Default Extension="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1bb07c5e67341da" /></Relationships>
</file>

<file path=word/document.xml><?xml version="1.0" encoding="utf-8"?>
<w:document xmlns:a14="http://schemas.microsoft.com/office/drawing/2010/main" xmlns:asvg="http://schemas.microsoft.com/office/drawing/2016/SVG/main"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pgSz w:w="11906" w:h="16838"/>
      <w:pgMar w:top="1000" w:right="1000" w:bottom="1000" w:left="1000"/>
    </w:sectPr>
    <w:p>
      <w:pPr>
        <w:pStyle w:val="Heading1"/>
      </w:pPr>
      <w:r>
        <w:t>Power App Documentation - Synchronization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App Name</w:t>
            </w:r>
          </w:p>
        </w:tc>
        <w:tc>
          <w:tcPr>
            <w:tcW w:w="0" w:type="auto"/>
          </w:tcPr>
          <w:p>
            <w:r>
              <w:rPr/>
              <w:t>Synchronization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Documentation generated at</w:t>
            </w:r>
          </w:p>
        </w:tc>
        <w:tc>
          <w:tcPr>
            <w:tcW w:w="0" w:type="auto"/>
          </w:tcPr>
          <w:p>
            <w:r>
              <w:rPr/>
              <w:t>sobota, 21 lutego 2026 11:30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App Statistics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Screens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2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Controls (excluding Screens)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48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Variables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11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Collections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1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Data Sources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23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Resources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8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1"/>
      </w:pPr>
      <w:r>
        <w:t>App Properties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700" w:type="pct"/>
          </w:tcPr>
          <w:p>
            <w:r>
              <w:rPr>
                <w:b/>
              </w:rPr>
              <w:t>AppCreationSource</w:t>
            </w:r>
          </w:p>
        </w:tc>
        <w:tc>
          <w:tcPr>
            <w:tcW w:w="0" w:type="auto"/>
          </w:tcPr>
          <w:p>
            <w:r>
              <w:t>AppFromConvergedAppDesigner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AppDescription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AppName</w:t>
            </w:r>
          </w:p>
        </w:tc>
        <w:tc>
          <w:tcPr>
            <w:tcW w:w="0" w:type="auto"/>
          </w:tcPr>
          <w:p>
            <w:r>
              <w:t>Synchronization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BackgroundColor</w:t>
            </w:r>
          </w:p>
        </w:tc>
        <w:tc>
          <w:tcPr>
            <w:tcW w:w="0" w:type="auto"/>
          </w:tcPr>
          <w:p>
            <w:r>
              <w:t>RGBA(0,176,240,1)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DocumentAppType</w:t>
            </w:r>
          </w:p>
        </w:tc>
        <w:tc>
          <w:tcPr>
            <w:tcW w:w="0" w:type="auto"/>
          </w:tcPr>
          <w:p>
            <w:r>
              <w:t>DesktopOrTablet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DocumentLayoutHeight</w:t>
            </w:r>
          </w:p>
        </w:tc>
        <w:tc>
          <w:tcPr>
            <w:tcW w:w="0" w:type="auto"/>
          </w:tcPr>
          <w:p>
            <w:r>
              <w:t>768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DocumentLayoutOrientation</w:t>
            </w:r>
          </w:p>
        </w:tc>
        <w:tc>
          <w:tcPr>
            <w:tcW w:w="0" w:type="auto"/>
          </w:tcPr>
          <w:p>
            <w:r>
              <w:t>landscape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DocumentLayoutWidth</w:t>
            </w:r>
          </w:p>
        </w:tc>
        <w:tc>
          <w:tcPr>
            <w:tcW w:w="0" w:type="auto"/>
          </w:tcPr>
          <w:p>
            <w:r>
              <w:t>1366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IconColor</w:t>
            </w:r>
          </w:p>
        </w:tc>
        <w:tc>
          <w:tcPr>
            <w:tcW w:w="0" w:type="auto"/>
          </w:tcPr>
          <w:p>
            <w:r>
              <w:t>RGBA(255,255,255,1)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IconName</w:t>
            </w:r>
          </w:p>
        </w:tc>
        <w:tc>
          <w:tcPr>
            <w:tcW w:w="0" w:type="auto"/>
          </w:tcPr>
          <w:p>
            <w:r>
              <w:t>Edit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t>bfd2bb61-a8ef-45d7-8f10-ba5ce5d2b80e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LastSavedDateTimeUTC</w:t>
            </w:r>
          </w:p>
        </w:tc>
        <w:tc>
          <w:tcPr>
            <w:tcW w:w="0" w:type="auto"/>
          </w:tcPr>
          <w:p>
            <w:r>
              <w:t>02/17/2026 10:31:12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LogoFileName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t>Synchronization</w:t>
            </w:r>
          </w:p>
        </w:tc>
      </w:tr>
    </w:tbl>
    <w:p>
      <w:r>
        <w:br/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E81E4530" wp14:editId="E81E4530">
                        <wp:extent cx="152400" cy="152400"/>
                        <wp:effectExtent l="0" t="0" r="0" b="0"/>
                        <wp:docPr id="644609" name="Picture 6446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4610" name="New Bitmap Image64461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2785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appinfo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OnStart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 xml:space="preserve">Set(</w:t>
                      <w:br/>
                      <w:t xml:space="preserve">    _setting,</w:t>
                      <w:br/>
                      <w:t xml:space="preserve">    First('KSeF Settings')</w:t>
                      <w:br/>
                      <w:t xml:space="preserve">);</w:t>
                      <w:br/>
                      <w:t xml:space="preserve">Set(</w:t>
                      <w:br/>
                      <w:t xml:space="preserve">    _settingId,</w:t>
                      <w:br/>
                      <w:t xml:space="preserve">    _setting.'KSeF Setting'</w:t>
                      <w:br/>
                      <w:t xml:space="preserve">);</w:t>
                      <w:br/>
                      <w:t xml:space="preserve">Concurrent(</w:t>
                      <w:br/>
                      <w:t xml:space="preserve">    Set(</w:t>
                      <w:br/>
                      <w:t xml:space="preserve">        _colors,</w:t>
                      <w:br/>
                      <w:t xml:space="preserve">        {</w:t>
                      <w:br/>
                      <w:t xml:space="preserve">            black: {value: ColorValue("#000000")},</w:t>
                      <w:br/>
                      <w:t xml:space="preserve">            accent: {value: ColorValue("#37EED5")},</w:t>
                      <w:br/>
                      <w:t xml:space="preserve">            textGrey: {value: ColorValue("#737373")},</w:t>
                      <w:br/>
                      <w:t xml:space="preserve">            grey: {value: ColorValue("#E5E5E5")},</w:t>
                      <w:br/>
                      <w:t xml:space="preserve">            blue: {value: ColorValue("#3B82F6")},</w:t>
                      <w:br/>
                      <w:t xml:space="preserve">            green: {value: ColorValue("#E9C972")},</w:t>
                      <w:br/>
                      <w:t xml:space="preserve">            red: {value: ColorValue("#EF4444")},</w:t>
                      <w:br/>
                      <w:t xml:space="preserve">            white: {value: ColorValue("#FFFFFF")}</w:t>
                      <w:br/>
                      <w:t xml:space="preserve">        }</w:t>
                      <w:br/>
                      <w:t xml:space="preserve">    ),</w:t>
                      <w:br/>
                      <w:t xml:space="preserve">    Set(</w:t>
                      <w:br/>
                      <w:t xml:space="preserve">        _fontSizes,</w:t>
                      <w:br/>
                      <w:t xml:space="preserve">        {</w:t>
                      <w:br/>
                      <w:t xml:space="preserve">            screenTitle: {value: 16},</w:t>
                      <w:br/>
                      <w:t xml:space="preserve">            title: {value: 14},</w:t>
                      <w:br/>
                      <w:t xml:space="preserve">            subtitle: {value: 12},</w:t>
                      <w:br/>
                      <w:t xml:space="preserve">            paragraph: {value: 10},</w:t>
                      <w:br/>
                      <w:t xml:space="preserve">            addnotation: {value: 8}</w:t>
                      <w:br/>
                      <w:t xml:space="preserve">        }</w:t>
                      <w:br/>
                      <w:t xml:space="preserve">    ),</w:t>
                      <w:br/>
                      <w:t xml:space="preserve">    Set(</w:t>
                      <w:br/>
                      <w:t xml:space="preserve">        _totalInvoices,</w:t>
                      <w:br/>
                      <w:t xml:space="preserve">        CountIf(</w:t>
                      <w:br/>
                      <w:t xml:space="preserve">            Filter(</w:t>
                      <w:br/>
                      <w:t xml:space="preserve">                'KSeF Invoices',</w:t>
                      <w:br/>
                      <w:t xml:space="preserve">                'Setting ID'.'KSeF Setting' = _settingId</w:t>
                      <w:br/>
                      <w:t xml:space="preserve">            ),</w:t>
                      <w:br/>
                      <w:t xml:space="preserve">            true</w:t>
                      <w:br/>
                      <w:t xml:space="preserve">        )</w:t>
                      <w:br/>
                      <w:t xml:space="preserve">    ),</w:t>
                      <w:br/>
                      <w:t xml:space="preserve">    Set(</w:t>
                      <w:br/>
                      <w:t xml:space="preserve">        _totalInvoicesPaid,</w:t>
                      <w:br/>
                      <w:t xml:space="preserve">        CountIf(</w:t>
                      <w:br/>
                      <w:t xml:space="preserve">            Filter(</w:t>
                      <w:br/>
                      <w:t xml:space="preserve">                'KSeF Invoices',</w:t>
                      <w:br/>
                      <w:t xml:space="preserve">                'Payment Status' = 'Payment Status (KSeF)'.paid,</w:t>
                      <w:br/>
                      <w:t xml:space="preserve">                'Setting ID'.'KSeF Setting' = _settingId</w:t>
                      <w:br/>
                      <w:t xml:space="preserve">            ),</w:t>
                      <w:br/>
                      <w:t xml:space="preserve">            true</w:t>
                      <w:br/>
                      <w:t xml:space="preserve">        )</w:t>
                      <w:br/>
                      <w:t xml:space="preserve">    ),</w:t>
                      <w:br/>
                      <w:t xml:space="preserve">    Set(</w:t>
                      <w:br/>
                      <w:t xml:space="preserve">        _totalInvoicesPending,</w:t>
                      <w:br/>
                      <w:t xml:space="preserve">        CountIf(</w:t>
                      <w:br/>
                      <w:t xml:space="preserve">            Filter(</w:t>
                      <w:br/>
                      <w:t xml:space="preserve">                'KSeF Invoices',</w:t>
                      <w:br/>
                      <w:t xml:space="preserve">                'Payment Status' = 'Payment Status (KSeF)'.pending,</w:t>
                      <w:br/>
                      <w:t xml:space="preserve">                'Setting ID'.'KSeF Setting' = _settingId</w:t>
                      <w:br/>
                      <w:t xml:space="preserve">            ),</w:t>
                      <w:br/>
                      <w:t xml:space="preserve">            true</w:t>
                      <w:br/>
                      <w:t xml:space="preserve">        )</w:t>
                      <w:br/>
                      <w:t xml:space="preserve">    ),</w:t>
                      <w:br/>
                      <w:t xml:space="preserve">    Set(</w:t>
                      <w:br/>
                      <w:t xml:space="preserve">        _totalGross,</w:t>
                      <w:br/>
                      <w:t xml:space="preserve">        Sum(</w:t>
                      <w:br/>
                      <w:t xml:space="preserve">            Filter(</w:t>
                      <w:br/>
                      <w:t xml:space="preserve">                'KSeF Invoices',</w:t>
                      <w:br/>
                      <w:t xml:space="preserve">                'Setting ID'.'KSeF Setting' = _settingId</w:t>
                      <w:br/>
                      <w:t xml:space="preserve">            ),</w:t>
                      <w:br/>
                      <w:t xml:space="preserve">            'Gross Amount'</w:t>
                      <w:br/>
                      <w:t xml:space="preserve">        )</w:t>
                      <w:br/>
                      <w:t xml:space="preserve">    ),</w:t>
                      <w:br/>
                      <w:t xml:space="preserve">    Set(</w:t>
                      <w:br/>
                      <w:t xml:space="preserve">        _totalGrossPaid,</w:t>
                      <w:br/>
                      <w:t xml:space="preserve">        Sum(</w:t>
                      <w:br/>
                      <w:t xml:space="preserve">            Filter(</w:t>
                      <w:br/>
                      <w:t xml:space="preserve">                'KSeF Invoices',</w:t>
                      <w:br/>
                      <w:t xml:space="preserve">                'Payment Status' = 'Payment Status (KSeF)'.paid,</w:t>
                      <w:br/>
                      <w:t xml:space="preserve">                'Setting ID'.'KSeF Setting' = _settingId</w:t>
                      <w:br/>
                      <w:t xml:space="preserve">            ),</w:t>
                      <w:br/>
                      <w:t xml:space="preserve">            'Gross Amount'</w:t>
                      <w:br/>
                      <w:t xml:space="preserve">        )</w:t>
                      <w:br/>
                      <w:t xml:space="preserve">    ),</w:t>
                      <w:br/>
                      <w:t xml:space="preserve">    Set(</w:t>
                      <w:br/>
                      <w:t xml:space="preserve">        _totalGrossPending,</w:t>
                      <w:br/>
                      <w:t xml:space="preserve">        Sum(</w:t>
                      <w:br/>
                      <w:t xml:space="preserve">            Filter(</w:t>
                      <w:br/>
                      <w:t xml:space="preserve">                'KSeF Invoices',</w:t>
                      <w:br/>
                      <w:t xml:space="preserve">                'Payment Status' = 'Payment Status (KSeF)'.pending,</w:t>
                      <w:br/>
                      <w:t xml:space="preserve">                'Setting ID'.'KSeF Setting' = _settingId</w:t>
                      <w:br/>
                      <w:t xml:space="preserve">            ),</w:t>
                      <w:br/>
                      <w:t xml:space="preserve">            'Gross Amount'</w:t>
                      <w:br/>
                      <w:t xml:space="preserve">        )</w:t>
                      <w:br/>
                      <w:t xml:space="preserve">    ),</w:t>
                      <w:br/>
                      <w:t xml:space="preserve">    ClearCollect(</w:t>
                      <w:br/>
                      <w:t xml:space="preserve">        _totalDistinctSuppliers,</w:t>
                      <w:br/>
                      <w:t xml:space="preserve">        GroupBy(</w:t>
                      <w:br/>
                      <w:t xml:space="preserve">            Filter(</w:t>
                      <w:br/>
                      <w:t xml:space="preserve">                'KSeF Invoices',</w:t>
                      <w:br/>
                      <w:t xml:space="preserve">                'Setting ID'.'KSeF Setting' = _settingId</w:t>
                      <w:br/>
                      <w:t xml:space="preserve">            ),</w:t>
                      <w:br/>
                      <w:t xml:space="preserve">            dvlp_sellername,</w:t>
                      <w:br/>
                      <w:t xml:space="preserve">            grouped</w:t>
                      <w:br/>
                      <w:t xml:space="preserve">        )</w:t>
                      <w:br/>
                      <w:t xml:space="preserve">    ),</w:t>
                      <w:br/>
                      <w:t xml:space="preserve">    Set(</w:t>
                      <w:br/>
                      <w:t xml:space="preserve">        _mdaInvoicesLink,</w:t>
                      <w:br/>
                      <w:t xml:space="preserve">        '01_KSeF_Send_direct_MDA_Invoices_view_link_to_app'.Run()._mdainvoiceslink</w:t>
                      <w:br/>
                      <w:t xml:space="preserve">    )</w:t>
                      <w:br/>
                      <w:t>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BackEnabled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false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Theme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PowerAppsTheme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Host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1"/>
      </w:pPr>
      <w:r>
        <w:t>Variables &amp; Collections</w:t>
      </w:r>
    </w:p>
    <w:p>
      <w:r>
        <w:t>There are 11 Global Variables, 0 Context Variables and 1 Collections.</w:t>
      </w:r>
    </w:p>
    <w:p>
      <w:pPr>
        <w:pStyle w:val="Heading2"/>
      </w:pPr>
      <w:r>
        <w:t>Global Variables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Variable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_colors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Button1_1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Button1_1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BasePaletteColor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conBody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conHeader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conSelectEnvironments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Icon2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shpDivider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TextCanvas4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TextCanvas6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_fontSizes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TextCanvas4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TextCanvas6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_mdaInvoicesLink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Button1_1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_setting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DefaultSelectedItems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_settingId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Gallery1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Items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crdTotalGross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crdTotalGross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_totalGrossPaid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crdTotalPaid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_totalGrossPending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crdPending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_totalInvoices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Button1_1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crdAllInvoices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crdPending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crdTotalGross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crdTotalPaid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_totalInvoicesPaid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crdTotalPaid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_totalInvoicesPending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crdPending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2"/>
      </w:pPr>
      <w:r>
        <w:t>Context Variables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Variable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Used In</w:t>
            </w:r>
          </w:p>
        </w:tc>
      </w:tr>
    </w:tbl>
    <w:p>
      <w:r>
        <w:br/>
      </w:r>
    </w:p>
    <w:p>
      <w:pPr>
        <w:pStyle w:val="Heading2"/>
      </w:pPr>
      <w:r>
        <w:t>Collections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Collection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_totalDistinctSuppliers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crdAllInvoices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1"/>
      </w:pPr>
      <w:r>
        <w:t>DataSources</w:t>
      </w:r>
    </w:p>
    <w:p>
      <w:r>
        <w:t>A total of 23 DataSources are located in the app:</w:t>
      </w:r>
    </w:p>
    <w:p>
      <w:pPr>
        <w:pStyle w:val="Heading2"/>
      </w:pPr>
      <w:r>
        <w:t>01_KSeF_Send_direct_MDA_Invoices_view_link_to_app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01_KSeF_Send_direct_MDA_Invoices_view_link_to_app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ServiceInfo</w:t>
            </w:r>
          </w:p>
        </w:tc>
      </w:tr>
    </w:tbl>
    <w:p>
      <w:r>
        <w:br/>
      </w:r>
    </w:p>
    <w:p>
      <w:pPr>
        <w:pStyle w:val="Heading2"/>
      </w:pPr>
      <w:r>
        <w:t>CustomGallerySample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CustomGallerySample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StaticDataSourceInfo</w:t>
            </w:r>
          </w:p>
        </w:tc>
      </w:tr>
    </w:tbl>
    <w:p>
      <w:r>
        <w:br/>
      </w:r>
    </w:p>
    <w:p>
      <w:pPr>
        <w:pStyle w:val="Heading2"/>
      </w:pPr>
      <w:r>
        <w:t>default.cds_dvlp_ksefinvoice_views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default.cds_dvlp_ksefinvoice_views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ViewInfo</w:t>
            </w:r>
          </w:p>
        </w:tc>
      </w:tr>
    </w:tbl>
    <w:p>
      <w:r>
        <w:br/>
      </w:r>
    </w:p>
    <w:p>
      <w:pPr>
        <w:pStyle w:val="Heading2"/>
      </w:pPr>
      <w:r>
        <w:t>default.cds_dvlp_ksefsetting_views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default.cds_dvlp_ksefsetting_views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ViewInfo</w:t>
            </w:r>
          </w:p>
        </w:tc>
      </w:tr>
    </w:tbl>
    <w:p>
      <w:r>
        <w:br/>
      </w:r>
    </w:p>
    <w:p>
      <w:pPr>
        <w:pStyle w:val="Heading2"/>
      </w:pPr>
      <w:r>
        <w:t>dvlp_currencyksef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dvlp_currencyksef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dvlp_directionksef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dvlp_directionksef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dvlp_environmentksef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dvlp_environmentksef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dvlp_invoicetypeksef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dvlp_invoicetypeksef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dvlp_ksefinvoice_dvlp_isoverdue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dvlp_ksefinvoice_dvlp_isoverdue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dvlp_ksefinvoice_statecode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dvlp_ksefinvoice_statecode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dvlp_ksefinvoice_statuscode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dvlp_ksefinvoice_statuscode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dvlp_ksefsetting_dvlp_autosync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dvlp_ksefsetting_dvlp_autosync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dvlp_ksefsetting_dvlp_isactive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dvlp_ksefsetting_dvlp_isactive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dvlp_ksefsetting_statecode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dvlp_ksefsetting_statecode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dvlp_ksefsetting_statuscode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dvlp_ksefsetting_statuscode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dvlp_lastsyncstatusksef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dvlp_lastsyncstatusksef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dvlp_mpkplanner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dvlp_mpkplanner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dvlp_paymentmethodksef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dvlp_paymentmethodksef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dvlp_paymentstatusksef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dvlp_paymentstatusksef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dvlp_sourceksef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dvlp_sourceksef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DVLP-KSeF-PP-Connector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DVLP-KSeF-PP-Connector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ServiceInfo</w:t>
            </w:r>
          </w:p>
        </w:tc>
      </w:tr>
    </w:tbl>
    <w:p>
      <w:r>
        <w:br/>
      </w:r>
    </w:p>
    <w:p>
      <w:pPr>
        <w:pStyle w:val="Heading2"/>
      </w:pPr>
      <w:r>
        <w:t>KSeF Invoices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KSeF Invoices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NativeCDSDataSourceInfo</w:t>
            </w:r>
          </w:p>
        </w:tc>
      </w:tr>
    </w:tbl>
    <w:p>
      <w:r>
        <w:br/>
      </w:r>
    </w:p>
    <w:p>
      <w:pPr>
        <w:pStyle w:val="Heading2"/>
      </w:pPr>
      <w:r>
        <w:t>KSeF Settings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KSeF Settings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NativeCDSDataSourceInfo</w:t>
            </w:r>
          </w:p>
        </w:tc>
      </w:tr>
    </w:tbl>
    <w:p>
      <w:r>
        <w:br/>
      </w:r>
    </w:p>
    <w:p>
      <w:r>
        <w:br/>
      </w:r>
    </w:p>
    <w:p>
      <w:pPr>
        <w:pStyle w:val="Heading1"/>
      </w:pPr>
      <w:r>
        <w:t>Resources</w:t>
      </w:r>
    </w:p>
    <w:p>
      <w:r>
        <w:t>A total of 8 Resources are located in the app:</w:t>
      </w:r>
    </w:p>
    <w:p>
      <w:pPr>
        <w:pStyle w:val="Heading2"/>
      </w:pPr>
      <w:r>
        <w:t>download-svgrepo-com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download-svgrepo-com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D61C465E" wp14:editId="D61C465E">
                  <wp:extent cx="2438400" cy="2438400"/>
                  <wp:effectExtent l="0" t="0" r="0" b="0"/>
                  <wp:docPr id="447803" name="Picture 447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804" name="New Bitmap Image447804.png"/>
                          <pic:cNvPicPr/>
                        </pic:nvPicPr>
                        <pic:blipFill>
                          <a:blip r:embed="Rb3a3ddbcda0c4be3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2"/>
      </w:pPr>
      <w:r>
        <w:t>invoice-yikai-line-svgrepo-com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invoice-yikai-line-svgrepo-com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1F615D4F" wp14:editId="1F615D4F">
                  <wp:extent cx="2438400" cy="2438400"/>
                  <wp:effectExtent l="0" t="0" r="0" b="0"/>
                  <wp:docPr id="492124" name="Picture 492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125" name="New Bitmap Image492125.png"/>
                          <pic:cNvPicPr/>
                        </pic:nvPicPr>
                        <pic:blipFill>
                          <a:blip r:embed="R1541c4f79fd441e0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2"/>
      </w:pPr>
      <w:r>
        <w:t>invoice-daikai-line-svgrepo-com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invoice-daikai-line-svgrepo-com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6C5069FC" wp14:editId="6C5069FC">
                  <wp:extent cx="2438400" cy="2438400"/>
                  <wp:effectExtent l="0" t="0" r="0" b="0"/>
                  <wp:docPr id="725205" name="Picture 725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206" name="New Bitmap Image725206.png"/>
                          <pic:cNvPicPr/>
                        </pic:nvPicPr>
                        <pic:blipFill>
                          <a:blip r:embed="R161d5038017e465c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2"/>
      </w:pPr>
      <w:r>
        <w:t>invoice-zengzhishui-line-svgrepo-com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invoice-zengzhishui-line-svgrepo-com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F0F2D73B" wp14:editId="F0F2D73B">
                  <wp:extent cx="2438400" cy="2438400"/>
                  <wp:effectExtent l="0" t="0" r="0" b="0"/>
                  <wp:docPr id="841552" name="Picture 841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553" name="New Bitmap Image841553.png"/>
                          <pic:cNvPicPr/>
                        </pic:nvPicPr>
                        <pic:blipFill>
                          <a:blip r:embed="R2614b3f1b2a34e51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2"/>
      </w:pPr>
      <w:r>
        <w:t>invoice-ordinary-line-svgrepo-com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invoice-ordinary-line-svgrepo-com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CBC79620" wp14:editId="CBC79620">
                  <wp:extent cx="2438400" cy="2438400"/>
                  <wp:effectExtent l="0" t="0" r="0" b="0"/>
                  <wp:docPr id="591418" name="Picture 591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419" name="New Bitmap Image591419.png"/>
                          <pic:cNvPicPr/>
                        </pic:nvPicPr>
                        <pic:blipFill>
                          <a:blip r:embed="R277415125ca84991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2"/>
      </w:pPr>
      <w:r>
        <w:t>dashboard-svgrepo-com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dashboard-svgrepo-com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A4A7E19E" wp14:editId="A4A7E19E">
                  <wp:extent cx="2438400" cy="2438400"/>
                  <wp:effectExtent l="0" t="0" r="0" b="0"/>
                  <wp:docPr id="105750" name="Picture 105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51" name="New Bitmap Image105751.png"/>
                          <pic:cNvPicPr/>
                        </pic:nvPicPr>
                        <pic:blipFill>
                          <a:blip r:embed="Rfa771d3d71a34efa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r>
        <w:br/>
      </w:r>
    </w:p>
    <w:p>
      <w:pPr>
        <w:pStyle w:val="Heading1"/>
      </w:pPr>
      <w:r>
        <w:t>Controls Overview</w:t>
      </w:r>
    </w:p>
    <w:p>
      <w:r>
        <w:t>A total of 2 Screens are located in the app.</w:t>
      </w:r>
    </w:p>
    <w:p>
      <w:r>
        <w:t>A total of 50 Controls are located in the app.</w:t>
      </w:r>
    </w:p>
    <w:p>
      <w:pPr>
        <w:pStyle w:val="Heading2"/>
      </w:pPr>
      <w:r>
        <w:t>Screen: Dashboard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none" w:color="A6A6A6" w:sz="12" w:space="0"/>
          <w:insideV w:val="none" w:color="A6A6A6" w:sz="12" w:space="0"/>
        </w:tblBorders>
      </w:tblPr>
      <w:tblGrid>
        <w:gridCol w:w="1822"/>
        <w:gridCol w:w="8300"/>
      </w:tblGrid>
      <w:tr>
        <w:tc>
          <w:tcPr>
            <w:tcW w:w="100" w:type="pct"/>
          </w:tcPr>
          <w:p>
            <w:r>
              <w:rPr>
                <w:b/>
              </w:rPr>
              <w:drawing>
                <wp:inline distT="0" distB="0" distL="0" distR="0" wp14:anchorId="ACF39CD8" wp14:editId="ACF39CD8">
                  <wp:extent cx="304800" cy="304800"/>
                  <wp:effectExtent l="0" t="0" r="0" b="0"/>
                  <wp:docPr id="191638" name="Picture 191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39" name="New Bitmap Image191639.png"/>
                          <pic:cNvPicPr/>
                        </pic:nvPicPr>
                        <pic:blipFill>
                          <a:blip r:embed="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r="http://schemas.openxmlformats.org/officeDocument/2006/relationships" r:embed="rId27438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>
            <w:r>
              <w:rPr/>
              <w:t>Dashboard [screen]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/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BDEAE3C" wp14:editId="0BDEAE3C">
                        <wp:extent cx="304800" cy="304800"/>
                        <wp:effectExtent l="0" t="0" r="0" b="0"/>
                        <wp:docPr id="354946" name="Picture 3549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4947" name="New Bitmap Image35494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6866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conMain [horizontalAutoLayoutContainer]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82C7327F" wp14:editId="82C7327F">
                              <wp:extent cx="304800" cy="304800"/>
                              <wp:effectExtent l="0" t="0" r="0" b="0"/>
                              <wp:docPr id="560970" name="Picture 56097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60971" name="New Bitmap Image560971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96866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conBody [horizontalAutoLayoutContainer]</w:t>
                        </w:r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A52DD559" wp14:editId="A52DD559">
                                    <wp:extent cx="304800" cy="304800"/>
                                    <wp:effectExtent l="0" t="0" r="0" b="0"/>
                                    <wp:docPr id="561319" name="Picture 56131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61320" name="New Bitmap Image561320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968664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conRecentActivity [horizontalAutoLayoutContainer]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A8C81276" wp14:editId="A8C81276">
                                          <wp:extent cx="304800" cy="304800"/>
                                          <wp:effectExtent l="0" t="0" r="0" b="0"/>
                                          <wp:docPr id="718390" name="Picture 71839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18391" name="New Bitmap Image718391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Button1_1 [Microsoft_CoreControls_Button]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BFD4EFCA" wp14:editId="BFD4EFCA">
                                          <wp:extent cx="304800" cy="304800"/>
                                          <wp:effectExtent l="0" t="0" r="0" b="0"/>
                                          <wp:docPr id="484913" name="Picture 48491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84914" name="New Bitmap Image484914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180049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galRecentActivity [gallery]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ED44B0E1" wp14:editId="ED44B0E1">
                                                <wp:extent cx="304800" cy="304800"/>
                                                <wp:effectExtent l="0" t="0" r="0" b="0"/>
                                                <wp:docPr id="655093" name="Picture 655093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655094" name="New Bitmap Image655094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41e5c6cb-b348-497a-a5dd-f0a8ec4c4e8e [galleryTemplate]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5B26082C" wp14:editId="5B26082C">
                                                <wp:extent cx="304800" cy="304800"/>
                                                <wp:effectExtent l="0" t="0" r="0" b="0"/>
                                                <wp:docPr id="272535" name="Picture 272535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272536" name="New Bitmap Image272536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96866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Container13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3DE4D62A" wp14:editId="3DE4D62A">
                                                      <wp:extent cx="304800" cy="304800"/>
                                                      <wp:effectExtent l="0" t="0" r="0" b="0"/>
                                                      <wp:docPr id="413298" name="Picture 413298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413299" name="New Bitmap Image413299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68664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Container14 [horizontalAutoLayoutContainer]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3C56FC4F" wp14:editId="3C56FC4F">
                                                            <wp:extent cx="304800" cy="304800"/>
                                                            <wp:effectExtent l="0" t="0" r="0" b="0"/>
                                                            <wp:docPr id="434191" name="Picture 434191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434192" name="New Bitmap Image434192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TextCanvas3 [PowerApps_CoreControls_TextCanvas]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2768AB06" wp14:editId="2768AB06">
                                                            <wp:extent cx="304800" cy="304800"/>
                                                            <wp:effectExtent l="0" t="0" r="0" b="0"/>
                                                            <wp:docPr id="450369" name="Picture 450369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450370" name="New Bitmap Image450370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TextCanvas4 [PowerApps_CoreControls_TextCanvas]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A34CEFCA" wp14:editId="A34CEFCA">
                                                      <wp:extent cx="304800" cy="304800"/>
                                                      <wp:effectExtent l="0" t="0" r="0" b="0"/>
                                                      <wp:docPr id="603068" name="Picture 603068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603069" name="New Bitmap Image603069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68664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Container15 [horizontalAutoLayoutContainer]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92CA5950" wp14:editId="92CA5950">
                                                            <wp:extent cx="304800" cy="304800"/>
                                                            <wp:effectExtent l="0" t="0" r="0" b="0"/>
                                                            <wp:docPr id="761979" name="Picture 761979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761980" name="New Bitmap Image761980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TextCanvas5 [PowerApps_CoreControls_TextCanvas]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CAD88FFE" wp14:editId="CAD88FFE">
                                                            <wp:extent cx="304800" cy="304800"/>
                                                            <wp:effectExtent l="0" t="0" r="0" b="0"/>
                                                            <wp:docPr id="875965" name="Picture 875965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875966" name="New Bitmap Image875966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TextCanvas6 [PowerApps_CoreControls_TextCanvas]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38E645ED" wp14:editId="38E645ED">
                                                      <wp:extent cx="304800" cy="304800"/>
                                                      <wp:effectExtent l="0" t="0" r="0" b="0"/>
                                                      <wp:docPr id="167447" name="Picture 167447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167448" name="New Bitmap Image167448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Icon2 [PowerApps_CoreControls_Icon]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5DB7D04F" wp14:editId="5DB7D04F">
                                          <wp:extent cx="304800" cy="304800"/>
                                          <wp:effectExtent l="0" t="0" r="0" b="0"/>
                                          <wp:docPr id="809577" name="Picture 80957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809578" name="New Bitmap Image809578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TextCanvas1_2 [PowerApps_CoreControls_TextCanvas]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9DF3412A" wp14:editId="9DF3412A">
                                          <wp:extent cx="304800" cy="304800"/>
                                          <wp:effectExtent l="0" t="0" r="0" b="0"/>
                                          <wp:docPr id="668945" name="Picture 66894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68946" name="New Bitmap Image668946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TextCanvas1_3 [PowerApps_CoreControls_TextCanvas]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DC603ADB" wp14:editId="DC603ADB">
                                    <wp:extent cx="304800" cy="304800"/>
                                    <wp:effectExtent l="0" t="0" r="0" b="0"/>
                                    <wp:docPr id="267342" name="Picture 26734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67343" name="New Bitmap Image267343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conTotalsGrid [gridLayoutContainer]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4CD1AB33" wp14:editId="4CD1AB33">
                                          <wp:extent cx="304800" cy="304800"/>
                                          <wp:effectExtent l="0" t="0" r="0" b="0"/>
                                          <wp:docPr id="310209" name="Picture 31020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310210" name="New Bitmap Image310210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crdAllInvoices [modernCard]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72B5623B" wp14:editId="72B5623B">
                                          <wp:extent cx="304800" cy="304800"/>
                                          <wp:effectExtent l="0" t="0" r="0" b="0"/>
                                          <wp:docPr id="245289" name="Picture 24528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45290" name="New Bitmap Image245290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crdPending [modernCard]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4056F20B" wp14:editId="4056F20B">
                                          <wp:extent cx="304800" cy="304800"/>
                                          <wp:effectExtent l="0" t="0" r="0" b="0"/>
                                          <wp:docPr id="753310" name="Picture 75331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53311" name="New Bitmap Image753311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crdTotalGross [modernCard]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9415B7FA" wp14:editId="9415B7FA">
                                          <wp:extent cx="304800" cy="304800"/>
                                          <wp:effectExtent l="0" t="0" r="0" b="0"/>
                                          <wp:docPr id="479635" name="Picture 47963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79636" name="New Bitmap Image479636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crdTotalPaid [modernCard]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EF0D30DB" wp14:editId="EF0D30DB">
                                    <wp:extent cx="304800" cy="304800"/>
                                    <wp:effectExtent l="0" t="0" r="0" b="0"/>
                                    <wp:docPr id="679034" name="Picture 67903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79035" name="New Bitmap Image679035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180049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galNavigationTabs [gallery]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BE3C4D95" wp14:editId="BE3C4D95">
                                          <wp:extent cx="304800" cy="304800"/>
                                          <wp:effectExtent l="0" t="0" r="0" b="0"/>
                                          <wp:docPr id="494732" name="Picture 49473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94733" name="New Bitmap Image494733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5e3cdbad-6fe6-4664-969a-fa8e6c060993 [galleryTemplate]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E259F68E" wp14:editId="E259F68E">
                                          <wp:extent cx="304800" cy="304800"/>
                                          <wp:effectExtent l="0" t="0" r="0" b="0"/>
                                          <wp:docPr id="851810" name="Picture 85181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851811" name="New Bitmap Image851811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6866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conNavigationTab [horizontalAutoLayoutContainer]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9C25BA1E" wp14:editId="9C25BA1E">
                                                <wp:extent cx="304800" cy="304800"/>
                                                <wp:effectExtent l="0" t="0" r="0" b="0"/>
                                                <wp:docPr id="204550" name="Picture 204550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204551" name="New Bitmap Image204551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Button1 [Microsoft_CoreControls_Button]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E0AB56AA" wp14:editId="E0AB56AA">
                                                <wp:extent cx="304800" cy="304800"/>
                                                <wp:effectExtent l="0" t="0" r="0" b="0"/>
                                                <wp:docPr id="774556" name="Picture 774556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774557" name="New Bitmap Image774557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96866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conNavigationTabHeader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3A73744D" wp14:editId="3A73744D">
                                                      <wp:extent cx="304800" cy="304800"/>
                                                      <wp:effectExtent l="0" t="0" r="0" b="0"/>
                                                      <wp:docPr id="272956" name="Picture 272956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272957" name="New Bitmap Image272957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Icon1 [PowerApps_CoreControls_Icon]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E658ACA8" wp14:editId="E658ACA8">
                                                      <wp:extent cx="304800" cy="304800"/>
                                                      <wp:effectExtent l="0" t="0" r="0" b="0"/>
                                                      <wp:docPr id="902966" name="Picture 902966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902967" name="New Bitmap Image902967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TextCanvas1 [PowerApps_CoreControls_TextCanvas]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3C4BB701" wp14:editId="3C4BB701">
                                                <wp:extent cx="304800" cy="304800"/>
                                                <wp:effectExtent l="0" t="0" r="0" b="0"/>
                                                <wp:docPr id="796098" name="Picture 796098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796099" name="New Bitmap Image796099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TextCanvas1_1 [PowerApps_CoreControls_TextCanvas]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364E89FB" wp14:editId="364E89FB">
                              <wp:extent cx="304800" cy="304800"/>
                              <wp:effectExtent l="0" t="0" r="0" b="0"/>
                              <wp:docPr id="802594" name="Picture 80259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02595" name="New Bitmap Image802595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96866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conHeader [horizontalAutoLayoutContainer]</w:t>
                        </w:r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14220A94" wp14:editId="14220A94">
                                    <wp:extent cx="304800" cy="304800"/>
                                    <wp:effectExtent l="0" t="0" r="0" b="0"/>
                                    <wp:docPr id="776843" name="Picture 77684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76844" name="New Bitmap Image776844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hdrHeader [Header]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42D1A84D" wp14:editId="42D1A84D">
                              <wp:extent cx="304800" cy="304800"/>
                              <wp:effectExtent l="0" t="0" r="0" b="0"/>
                              <wp:docPr id="764457" name="Picture 76445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64458" name="New Bitmap Image764458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96866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conSelectEnvironments [horizontalAutoLayoutContainer]</w:t>
                        </w:r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77D5562A" wp14:editId="77D5562A">
                                    <wp:extent cx="304800" cy="304800"/>
                                    <wp:effectExtent l="0" t="0" r="0" b="0"/>
                                    <wp:docPr id="992216" name="Picture 99221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92217" name="New Bitmap Image992217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ComboboxCanvas3 [PowerApps_CoreControls_ComboboxCanvas]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32D8DEC9" wp14:editId="32D8DEC9">
                                          <wp:extent cx="304800" cy="304800"/>
                                          <wp:effectExtent l="0" t="0" r="0" b="0"/>
                                          <wp:docPr id="357615" name="Picture 35761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357616" name="New Bitmap Image357616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Company Name4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F9CB8B7C" wp14:editId="F9CB8B7C">
                                          <wp:extent cx="304800" cy="304800"/>
                                          <wp:effectExtent l="0" t="0" r="0" b="0"/>
                                          <wp:docPr id="833753" name="Picture 83375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833754" name="New Bitmap Image833754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Created On4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E3C6137A" wp14:editId="E3C6137A">
                                          <wp:extent cx="304800" cy="304800"/>
                                          <wp:effectExtent l="0" t="0" r="0" b="0"/>
                                          <wp:docPr id="395470" name="Picture 39547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395471" name="New Bitmap Image395471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Environment4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4F1E1F94" wp14:editId="4F1E1F94">
                                          <wp:extent cx="304800" cy="304800"/>
                                          <wp:effectExtent l="0" t="0" r="0" b="0"/>
                                          <wp:docPr id="980701" name="Picture 98070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980702" name="New Bitmap Image980702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Invoice Prefix4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0E2D317C" wp14:editId="0E2D317C">
                                          <wp:extent cx="304800" cy="304800"/>
                                          <wp:effectExtent l="0" t="0" r="0" b="0"/>
                                          <wp:docPr id="611420" name="Picture 61142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11421" name="New Bitmap Image611421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Is Active4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C763F382" wp14:editId="C763F382">
                                          <wp:extent cx="304800" cy="304800"/>
                                          <wp:effectExtent l="0" t="0" r="0" b="0"/>
                                          <wp:docPr id="799818" name="Picture 79981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99819" name="New Bitmap Image799819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Key Vault Secret Name4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DF2C0701" wp14:editId="DF2C0701">
                                          <wp:extent cx="304800" cy="304800"/>
                                          <wp:effectExtent l="0" t="0" r="0" b="0"/>
                                          <wp:docPr id="835192" name="Picture 83519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835193" name="New Bitmap Image835193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Last Sync At4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3E63A0BA" wp14:editId="3E63A0BA">
                                          <wp:extent cx="304800" cy="304800"/>
                                          <wp:effectExtent l="0" t="0" r="0" b="0"/>
                                          <wp:docPr id="458371" name="Picture 45837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58372" name="New Bitmap Image458372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Last Sync Status4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F92E5D23" wp14:editId="F92E5D23">
                                          <wp:extent cx="304800" cy="304800"/>
                                          <wp:effectExtent l="0" t="0" r="0" b="0"/>
                                          <wp:docPr id="190099" name="Picture 19009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90100" name="New Bitmap Image190100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2785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NIP4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4C562432" wp14:editId="4C562432">
                              <wp:extent cx="304800" cy="304800"/>
                              <wp:effectExtent l="0" t="0" r="0" b="0"/>
                              <wp:docPr id="315224" name="Picture 3152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15225" name="New Bitmap Image315225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844715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shpDivider [rectangle]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/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368AE7BD" wp14:editId="368AE7BD">
                        <wp:extent cx="304800" cy="304800"/>
                        <wp:effectExtent l="0" t="0" r="0" b="0"/>
                        <wp:docPr id="180385" name="Picture 1803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86" name="New Bitmap Image18038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18004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Gallery1 [gallery]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B88DDD11" wp14:editId="B88DDD11">
                              <wp:extent cx="304800" cy="304800"/>
                              <wp:effectExtent l="0" t="0" r="0" b="0"/>
                              <wp:docPr id="370725" name="Picture 3707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70726" name="New Bitmap Image370726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927858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40089edc-9948-434d-9661-062adfdcf764 [galleryTemplate]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EF3E0A44" wp14:editId="EF3E0A44">
                              <wp:extent cx="304800" cy="304800"/>
                              <wp:effectExtent l="0" t="0" r="0" b="0"/>
                              <wp:docPr id="585063" name="Picture 58506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85064" name="New Bitmap Image585064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927858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ButtonCanvas2 [PowerApps_CoreControls_ButtonCanvas]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Style w:val="Heading2"/>
      </w:pPr>
      <w:r>
        <w:t>Screen: Screen1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none" w:color="A6A6A6" w:sz="12" w:space="0"/>
          <w:insideV w:val="none" w:color="A6A6A6" w:sz="12" w:space="0"/>
        </w:tblBorders>
      </w:tblPr>
      <w:tblGrid>
        <w:gridCol w:w="1822"/>
        <w:gridCol w:w="8300"/>
      </w:tblGrid>
      <w:tr>
        <w:tc>
          <w:tcPr>
            <w:tcW w:w="100" w:type="pct"/>
          </w:tcPr>
          <w:p>
            <w:r>
              <w:rPr>
                <w:b/>
              </w:rPr>
              <w:drawing>
                <wp:inline distT="0" distB="0" distL="0" distR="0" wp14:anchorId="7B41CF0D" wp14:editId="7B41CF0D">
                  <wp:extent cx="304800" cy="304800"/>
                  <wp:effectExtent l="0" t="0" r="0" b="0"/>
                  <wp:docPr id="369402" name="Picture 369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403" name="New Bitmap Image369403.png"/>
                          <pic:cNvPicPr/>
                        </pic:nvPicPr>
                        <pic:blipFill>
                          <a:blip r:embed="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r="http://schemas.openxmlformats.org/officeDocument/2006/relationships" r:embed="rId27438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>
            <w:r>
              <w:rPr/>
              <w:t>Screen1 [screen]</w:t>
            </w:r>
          </w:p>
        </w:tc>
      </w:tr>
    </w:tbl>
    <w:p>
      <w:r>
        <w:br/>
      </w:r>
    </w:p>
    <w:p>
      <w:pPr>
        <w:pStyle w:val="Heading2"/>
      </w:pPr>
      <w:r>
        <w:t>Screen Navigation</w:t>
      </w:r>
    </w:p>
    <w:p>
      <w:r>
        <w:t>The following diagram shows the navigation between the different screens.</w:t>
      </w:r>
    </w:p>
    <w:p>
      <w:r>
        <w:drawing>
          <wp:inline distT="0" distB="0" distL="0" distR="0" wp14:anchorId="9EFE58CD" wp14:editId="9EFE58CD">
            <wp:extent cx="104775" cy="104775"/>
            <wp:effectExtent l="0" t="0" r="0" b="0"/>
            <wp:docPr id="936031" name="Picture 936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32" name="New Bitmap Image936032.png"/>
                    <pic:cNvPicPr/>
                  </pic:nvPicPr>
                  <pic:blipFill>
                    <a:blip r:embed="Rb4c769b844e148e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r="http://schemas.openxmlformats.org/officeDocument/2006/relationships" r:embed="rId1231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SG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E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7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56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44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274"/>
  </w:style>
  <w:style w:type="paragraph" w:styleId="Footer">
    <w:name w:val="footer"/>
    <w:basedOn w:val="Normal"/>
    <w:link w:val="Foot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274"/>
  </w:style>
  <w:style w:type="character" w:customStyle="1" w:styleId="Heading1Char">
    <w:name w:val="Heading 1 Char"/>
    <w:basedOn w:val="DefaultParagraphFont"/>
    <w:link w:val="Heading1"/>
    <w:uiPriority w:val="9"/>
    <w:rsid w:val="00D40E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7B6"/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0647B6"/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74564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84460"/>
    <w:rPr>
      <w:rFonts w:asciiTheme="majorHAnsi" w:eastAsiaTheme="majorEastAsia" w:hAnsiTheme="majorHAnsi" w:cstheme="majorBidi"/>
      <w:color w:val="0F4761" w:themeColor="accent1" w:themeShade="BF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21fb59c0c124a54" /><Relationship Type="http://schemas.openxmlformats.org/officeDocument/2006/relationships/settings" Target="/word/settings.xml" Id="R667f3482a1f24017" /><Relationship Type="http://schemas.openxmlformats.org/officeDocument/2006/relationships/image" Target="/media/image.svg" Id="rId927858" /><Relationship Type="http://schemas.openxmlformats.org/officeDocument/2006/relationships/image" Target="/media/image.jpg" Id="Rb3a3ddbcda0c4be3" /><Relationship Type="http://schemas.openxmlformats.org/officeDocument/2006/relationships/image" Target="/media/image2.jpg" Id="R1541c4f79fd441e0" /><Relationship Type="http://schemas.openxmlformats.org/officeDocument/2006/relationships/image" Target="/media/image3.jpg" Id="R161d5038017e465c" /><Relationship Type="http://schemas.openxmlformats.org/officeDocument/2006/relationships/image" Target="/media/image4.jpg" Id="R2614b3f1b2a34e51" /><Relationship Type="http://schemas.openxmlformats.org/officeDocument/2006/relationships/image" Target="/media/image5.jpg" Id="R277415125ca84991" /><Relationship Type="http://schemas.openxmlformats.org/officeDocument/2006/relationships/image" Target="/media/image6.jpg" Id="Rfa771d3d71a34efa" /><Relationship Type="http://schemas.openxmlformats.org/officeDocument/2006/relationships/image" Target="/media/image2.svg" Id="rId274386" /><Relationship Type="http://schemas.openxmlformats.org/officeDocument/2006/relationships/image" Target="/media/image3.svg" Id="rId968664" /><Relationship Type="http://schemas.openxmlformats.org/officeDocument/2006/relationships/image" Target="/media/image4.svg" Id="rId180049" /><Relationship Type="http://schemas.openxmlformats.org/officeDocument/2006/relationships/image" Target="/media/image5.svg" Id="rId844715" /><Relationship Type="http://schemas.openxmlformats.org/officeDocument/2006/relationships/image" Target="/media/image.png" Id="Rb4c769b844e148e1" /><Relationship Type="http://schemas.openxmlformats.org/officeDocument/2006/relationships/image" Target="/media/image6.svg" Id="rId123132" /></Relationships>
</file>