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240" w:lineRule="auto"/>
        <w:ind w:left="-6.666666666666762" w:firstLine="0"/>
        <w:rPr>
          <w:rFonts w:ascii="Raleway" w:cs="Raleway" w:eastAsia="Raleway" w:hAnsi="Raleway"/>
          <w:b w:val="1"/>
          <w:color w:val="1a1a1a"/>
          <w:sz w:val="96"/>
          <w:szCs w:val="96"/>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spacing w:after="0" w:line="240" w:lineRule="auto"/>
        <w:ind w:left="-6.666666666666762" w:firstLine="0"/>
        <w:rPr>
          <w:rFonts w:ascii="Raleway" w:cs="Raleway" w:eastAsia="Raleway" w:hAnsi="Raleway"/>
          <w:b w:val="1"/>
          <w:color w:val="1a1a1a"/>
          <w:sz w:val="96"/>
          <w:szCs w:val="96"/>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spacing w:after="0" w:line="240" w:lineRule="auto"/>
        <w:ind w:left="-6.666666666666762" w:firstLine="0"/>
        <w:rPr>
          <w:rFonts w:ascii="Raleway" w:cs="Raleway" w:eastAsia="Raleway" w:hAnsi="Raleway"/>
          <w:b w:val="1"/>
          <w:color w:val="1a1a1a"/>
          <w:sz w:val="96"/>
          <w:szCs w:val="96"/>
        </w:rPr>
      </w:pPr>
      <w:bookmarkStart w:colFirst="0" w:colLast="0" w:name="_odl31ay5cq5a" w:id="2"/>
      <w:bookmarkEnd w:id="2"/>
      <w:r w:rsidDel="00000000" w:rsidR="00000000" w:rsidRPr="00000000">
        <w:rPr>
          <w:rFonts w:ascii="Raleway" w:cs="Raleway" w:eastAsia="Raleway" w:hAnsi="Raleway"/>
          <w:b w:val="1"/>
          <w:color w:val="1a1a1a"/>
          <w:sz w:val="96"/>
          <w:szCs w:val="96"/>
          <w:rtl w:val="0"/>
        </w:rPr>
        <w:t xml:space="preserve">Request for</w:t>
      </w:r>
    </w:p>
    <w:p w:rsidR="00000000" w:rsidDel="00000000" w:rsidP="00000000" w:rsidRDefault="00000000" w:rsidRPr="00000000" w14:paraId="00000004">
      <w:pPr>
        <w:pStyle w:val="Title"/>
        <w:spacing w:after="0" w:line="240" w:lineRule="auto"/>
        <w:ind w:left="-6.666666666666762" w:firstLine="0"/>
        <w:rPr>
          <w:rFonts w:ascii="Raleway" w:cs="Raleway" w:eastAsia="Raleway" w:hAnsi="Raleway"/>
          <w:b w:val="1"/>
          <w:color w:val="1a1a1a"/>
          <w:sz w:val="96"/>
          <w:szCs w:val="96"/>
        </w:rPr>
      </w:pPr>
      <w:bookmarkStart w:colFirst="0" w:colLast="0" w:name="_ta710xa7pwbn" w:id="3"/>
      <w:bookmarkEnd w:id="3"/>
      <w:r w:rsidDel="00000000" w:rsidR="00000000" w:rsidRPr="00000000">
        <w:rPr>
          <w:rFonts w:ascii="Raleway" w:cs="Raleway" w:eastAsia="Raleway" w:hAnsi="Raleway"/>
          <w:b w:val="1"/>
          <w:color w:val="1a1a1a"/>
          <w:sz w:val="96"/>
          <w:szCs w:val="96"/>
          <w:rtl w:val="0"/>
        </w:rPr>
        <w:t xml:space="preserve">Proposal</w:t>
      </w:r>
    </w:p>
    <w:p w:rsidR="00000000" w:rsidDel="00000000" w:rsidP="00000000" w:rsidRDefault="00000000" w:rsidRPr="00000000" w14:paraId="00000005">
      <w:pPr>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6">
      <w:pPr>
        <w:pStyle w:val="Subtitle"/>
        <w:spacing w:after="0" w:line="312" w:lineRule="auto"/>
        <w:ind w:left="-6.666666666666762" w:firstLine="0"/>
        <w:rPr>
          <w:rFonts w:ascii="Lato" w:cs="Lato" w:eastAsia="Lato" w:hAnsi="Lato"/>
          <w:b w:val="1"/>
          <w:i w:val="1"/>
          <w:sz w:val="44"/>
          <w:szCs w:val="44"/>
        </w:rPr>
      </w:pPr>
      <w:bookmarkStart w:colFirst="0" w:colLast="0" w:name="_ed8c8ns4fgez" w:id="4"/>
      <w:bookmarkEnd w:id="4"/>
      <w:r w:rsidDel="00000000" w:rsidR="00000000" w:rsidRPr="00000000">
        <w:rPr>
          <w:rFonts w:ascii="Lato" w:cs="Lato" w:eastAsia="Lato" w:hAnsi="Lato"/>
          <w:b w:val="1"/>
          <w:i w:val="1"/>
          <w:sz w:val="44"/>
          <w:szCs w:val="44"/>
          <w:rtl w:val="0"/>
        </w:rPr>
        <w:t xml:space="preserve">TrainE</w:t>
      </w:r>
    </w:p>
    <w:p w:rsidR="00000000" w:rsidDel="00000000" w:rsidP="00000000" w:rsidRDefault="00000000" w:rsidRPr="00000000" w14:paraId="0000000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8">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SEPTEMBER 2022</w:t>
      </w:r>
    </w:p>
    <w:p w:rsidR="00000000" w:rsidDel="00000000" w:rsidP="00000000" w:rsidRDefault="00000000" w:rsidRPr="00000000" w14:paraId="00000009">
      <w:pPr>
        <w:pStyle w:val="Heading1"/>
        <w:spacing w:after="0" w:before="0" w:line="312" w:lineRule="auto"/>
        <w:ind w:left="-6.666666666666762" w:firstLine="0"/>
        <w:rPr>
          <w:rFonts w:ascii="Raleway" w:cs="Raleway" w:eastAsia="Raleway" w:hAnsi="Raleway"/>
          <w:b w:val="1"/>
          <w:color w:val="1a1a1a"/>
        </w:rPr>
      </w:pPr>
      <w:bookmarkStart w:colFirst="0" w:colLast="0" w:name="_921gikj9xv3d" w:id="5"/>
      <w:bookmarkEnd w:id="5"/>
      <w:r w:rsidDel="00000000" w:rsidR="00000000" w:rsidRPr="00000000">
        <w:rPr>
          <w:rtl w:val="0"/>
        </w:rPr>
      </w:r>
    </w:p>
    <w:p w:rsidR="00000000" w:rsidDel="00000000" w:rsidP="00000000" w:rsidRDefault="00000000" w:rsidRPr="00000000" w14:paraId="0000000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B">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Prepared by:</w:t>
      </w:r>
    </w:p>
    <w:p w:rsidR="00000000" w:rsidDel="00000000" w:rsidP="00000000" w:rsidRDefault="00000000" w:rsidRPr="00000000" w14:paraId="0000000C">
      <w:pPr>
        <w:spacing w:line="312" w:lineRule="auto"/>
        <w:ind w:left="-6.666666666666762" w:firstLine="0"/>
        <w:rPr>
          <w:rFonts w:ascii="Lato" w:cs="Lato" w:eastAsia="Lato" w:hAnsi="Lato"/>
          <w:b w:val="1"/>
          <w:i w:val="1"/>
          <w:color w:val="595959"/>
          <w:sz w:val="28"/>
          <w:szCs w:val="28"/>
        </w:rPr>
      </w:pPr>
      <w:r w:rsidDel="00000000" w:rsidR="00000000" w:rsidRPr="00000000">
        <w:rPr>
          <w:rFonts w:ascii="Lato" w:cs="Lato" w:eastAsia="Lato" w:hAnsi="Lato"/>
          <w:b w:val="1"/>
          <w:i w:val="1"/>
          <w:color w:val="595959"/>
          <w:sz w:val="32"/>
          <w:szCs w:val="32"/>
          <w:rtl w:val="0"/>
        </w:rPr>
        <w:tab/>
      </w:r>
      <w:r w:rsidDel="00000000" w:rsidR="00000000" w:rsidRPr="00000000">
        <w:rPr>
          <w:rFonts w:ascii="Lato" w:cs="Lato" w:eastAsia="Lato" w:hAnsi="Lato"/>
          <w:b w:val="1"/>
          <w:i w:val="1"/>
          <w:color w:val="595959"/>
          <w:sz w:val="28"/>
          <w:szCs w:val="28"/>
          <w:rtl w:val="0"/>
        </w:rPr>
        <w:t xml:space="preserve">Development Hell</w:t>
      </w:r>
    </w:p>
    <w:p w:rsidR="00000000" w:rsidDel="00000000" w:rsidP="00000000" w:rsidRDefault="00000000" w:rsidRPr="00000000" w14:paraId="0000000D">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0">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1">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2">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3">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6">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8">
      <w:pPr>
        <w:pStyle w:val="Heading1"/>
        <w:spacing w:after="0" w:before="0" w:line="312" w:lineRule="auto"/>
        <w:ind w:left="-6.666666666666762" w:firstLine="0"/>
        <w:rPr>
          <w:rFonts w:ascii="Raleway" w:cs="Raleway" w:eastAsia="Raleway" w:hAnsi="Raleway"/>
          <w:b w:val="1"/>
          <w:color w:val="1a1a1a"/>
        </w:rPr>
      </w:pPr>
      <w:bookmarkStart w:colFirst="0" w:colLast="0" w:name="_1eh15mir3x2x" w:id="6"/>
      <w:bookmarkEnd w:id="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pStyle w:val="Heading1"/>
        <w:spacing w:after="0" w:before="0" w:line="312" w:lineRule="auto"/>
        <w:ind w:left="-6.666666666666762" w:firstLine="0"/>
        <w:rPr>
          <w:rFonts w:ascii="Raleway" w:cs="Raleway" w:eastAsia="Raleway" w:hAnsi="Raleway"/>
          <w:b w:val="1"/>
          <w:color w:val="1a1a1a"/>
        </w:rPr>
      </w:pPr>
      <w:bookmarkStart w:colFirst="0" w:colLast="0" w:name="_t4ebjjtroxpo" w:id="7"/>
      <w:bookmarkEnd w:id="7"/>
      <w:r w:rsidDel="00000000" w:rsidR="00000000" w:rsidRPr="00000000">
        <w:rPr>
          <w:rFonts w:ascii="Raleway" w:cs="Raleway" w:eastAsia="Raleway" w:hAnsi="Raleway"/>
          <w:b w:val="1"/>
          <w:color w:val="1a1a1a"/>
          <w:rtl w:val="0"/>
        </w:rPr>
        <w:t xml:space="preserve">Introduction &amp; Background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12" w:lineRule="auto"/>
        <w:ind w:firstLine="720"/>
        <w:jc w:val="both"/>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Trying to gain personal skills in our busy modern world is an extremely daunting task. This is not only because of the time commitment and the confusion going through the process of practicing and training but the time commitment that goes into researching, organizing, communicating about, and scheduling the plans for working on these skills. At the same time, freelance teachers of all sorts, whether it be dance instructors, guitar teachers, personal trainers, or more, oftentimes have issues coordinating and planning each of their sessions, maintaining schedules with each of their clients, and communicating changes in plans or updates on progress.</w:t>
      </w:r>
      <w:r w:rsidDel="00000000" w:rsidR="00000000" w:rsidRPr="00000000">
        <w:rPr>
          <w:rtl w:val="0"/>
        </w:rPr>
      </w:r>
    </w:p>
    <w:p w:rsidR="00000000" w:rsidDel="00000000" w:rsidP="00000000" w:rsidRDefault="00000000" w:rsidRPr="00000000" w14:paraId="0000001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D">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E">
      <w:pPr>
        <w:pStyle w:val="Heading1"/>
        <w:spacing w:after="0" w:before="0" w:line="312" w:lineRule="auto"/>
        <w:ind w:left="-6.666666666666762" w:firstLine="0"/>
        <w:rPr>
          <w:rFonts w:ascii="Raleway" w:cs="Raleway" w:eastAsia="Raleway" w:hAnsi="Raleway"/>
          <w:b w:val="1"/>
          <w:color w:val="1a1a1a"/>
        </w:rPr>
      </w:pPr>
      <w:bookmarkStart w:colFirst="0" w:colLast="0" w:name="_q2v0kd35l4rq" w:id="8"/>
      <w:bookmarkEnd w:id="8"/>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pStyle w:val="Heading1"/>
        <w:spacing w:after="0" w:before="0" w:line="312" w:lineRule="auto"/>
        <w:ind w:left="-6.666666666666762" w:firstLine="0"/>
        <w:rPr>
          <w:rFonts w:ascii="Raleway" w:cs="Raleway" w:eastAsia="Raleway" w:hAnsi="Raleway"/>
          <w:b w:val="1"/>
          <w:color w:val="1a1a1a"/>
        </w:rPr>
      </w:pPr>
      <w:bookmarkStart w:colFirst="0" w:colLast="0" w:name="_e0u8nlwvtsto" w:id="9"/>
      <w:bookmarkEnd w:id="9"/>
      <w:r w:rsidDel="00000000" w:rsidR="00000000" w:rsidRPr="00000000">
        <w:rPr>
          <w:rFonts w:ascii="Raleway" w:cs="Raleway" w:eastAsia="Raleway" w:hAnsi="Raleway"/>
          <w:b w:val="1"/>
          <w:color w:val="1a1a1a"/>
          <w:rtl w:val="0"/>
        </w:rPr>
        <w:t xml:space="preserve">Project Description</w:t>
      </w:r>
    </w:p>
    <w:p w:rsidR="00000000" w:rsidDel="00000000" w:rsidP="00000000" w:rsidRDefault="00000000" w:rsidRPr="00000000" w14:paraId="00000020">
      <w:pPr>
        <w:spacing w:line="312" w:lineRule="auto"/>
        <w:ind w:left="-6.666666666666762" w:firstLine="0"/>
        <w:rPr>
          <w:rFonts w:ascii="Lato" w:cs="Lato" w:eastAsia="Lato" w:hAnsi="Lato"/>
          <w:b w:val="1"/>
          <w:color w:val="595959"/>
          <w:sz w:val="24"/>
          <w:szCs w:val="24"/>
        </w:rPr>
      </w:pPr>
      <w:r w:rsidDel="00000000" w:rsidR="00000000" w:rsidRPr="00000000">
        <w:rPr>
          <w:rtl w:val="0"/>
        </w:rPr>
      </w:r>
    </w:p>
    <w:p w:rsidR="00000000" w:rsidDel="00000000" w:rsidP="00000000" w:rsidRDefault="00000000" w:rsidRPr="00000000" w14:paraId="00000021">
      <w:pPr>
        <w:pStyle w:val="Heading2"/>
        <w:spacing w:after="0" w:before="0" w:line="312" w:lineRule="auto"/>
        <w:ind w:left="-6.666666666666762" w:firstLine="0"/>
        <w:rPr/>
      </w:pPr>
      <w:bookmarkStart w:colFirst="0" w:colLast="0" w:name="_jz8r799x1qbn" w:id="10"/>
      <w:bookmarkEnd w:id="10"/>
      <w:r w:rsidDel="00000000" w:rsidR="00000000" w:rsidRPr="00000000">
        <w:rPr>
          <w:rFonts w:ascii="Lato" w:cs="Lato" w:eastAsia="Lato" w:hAnsi="Lato"/>
          <w:b w:val="1"/>
          <w:color w:val="1a1a1a"/>
          <w:sz w:val="24"/>
          <w:szCs w:val="24"/>
          <w:rtl w:val="0"/>
        </w:rPr>
        <w:t xml:space="preserve">The purpose of this project is as follows:</w:t>
      </w:r>
      <w:r w:rsidDel="00000000" w:rsidR="00000000" w:rsidRPr="00000000">
        <w:rPr>
          <w:rtl w:val="0"/>
        </w:rPr>
      </w:r>
    </w:p>
    <w:p w:rsidR="00000000" w:rsidDel="00000000" w:rsidP="00000000" w:rsidRDefault="00000000" w:rsidRPr="00000000" w14:paraId="00000022">
      <w:pPr>
        <w:spacing w:line="312" w:lineRule="auto"/>
        <w:ind w:left="0" w:firstLine="72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Ease and streamline the overall learning process for individuals who want to learn or expand a new subject, and for those who teach those subjects</w:t>
      </w:r>
    </w:p>
    <w:p w:rsidR="00000000" w:rsidDel="00000000" w:rsidP="00000000" w:rsidRDefault="00000000" w:rsidRPr="00000000" w14:paraId="00000023">
      <w:pPr>
        <w:numPr>
          <w:ilvl w:val="0"/>
          <w:numId w:val="2"/>
        </w:numPr>
        <w:spacing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Combine the most unnecessarily complex components of trying to find a trainer (availability, quality, communication, etc.)</w:t>
      </w:r>
    </w:p>
    <w:p w:rsidR="00000000" w:rsidDel="00000000" w:rsidP="00000000" w:rsidRDefault="00000000" w:rsidRPr="00000000" w14:paraId="00000024">
      <w:pPr>
        <w:numPr>
          <w:ilvl w:val="0"/>
          <w:numId w:val="2"/>
        </w:numPr>
        <w:spacing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All-in-one scheduler of patron-trainer plans to prevent miscommunication and frustration while also encouraging steady progress towards an end goal</w:t>
      </w:r>
      <w:r w:rsidDel="00000000" w:rsidR="00000000" w:rsidRPr="00000000">
        <w:rPr>
          <w:rtl w:val="0"/>
        </w:rPr>
      </w:r>
    </w:p>
    <w:p w:rsidR="00000000" w:rsidDel="00000000" w:rsidP="00000000" w:rsidRDefault="00000000" w:rsidRPr="00000000" w14:paraId="0000002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26">
      <w:pPr>
        <w:pStyle w:val="Heading2"/>
        <w:spacing w:after="0" w:before="0" w:line="312" w:lineRule="auto"/>
        <w:ind w:left="-6.666666666666762" w:firstLine="0"/>
        <w:rPr>
          <w:rFonts w:ascii="Lato" w:cs="Lato" w:eastAsia="Lato" w:hAnsi="Lato"/>
          <w:color w:val="595959"/>
          <w:sz w:val="24"/>
          <w:szCs w:val="24"/>
        </w:rPr>
      </w:pPr>
      <w:bookmarkStart w:colFirst="0" w:colLast="0" w:name="_u34g185syjrg" w:id="11"/>
      <w:bookmarkEnd w:id="11"/>
      <w:r w:rsidDel="00000000" w:rsidR="00000000" w:rsidRPr="00000000">
        <w:rPr>
          <w:rFonts w:ascii="Lato" w:cs="Lato" w:eastAsia="Lato" w:hAnsi="Lato"/>
          <w:b w:val="1"/>
          <w:color w:val="1a1a1a"/>
          <w:sz w:val="24"/>
          <w:szCs w:val="24"/>
          <w:rtl w:val="0"/>
        </w:rPr>
        <w:t xml:space="preserve">The features of the project are as follows:</w:t>
      </w:r>
      <w:r w:rsidDel="00000000" w:rsidR="00000000" w:rsidRPr="00000000">
        <w:rPr>
          <w:rtl w:val="0"/>
        </w:rPr>
      </w:r>
    </w:p>
    <w:p w:rsidR="00000000" w:rsidDel="00000000" w:rsidP="00000000" w:rsidRDefault="00000000" w:rsidRPr="00000000" w14:paraId="00000027">
      <w:pPr>
        <w:numPr>
          <w:ilvl w:val="0"/>
          <w:numId w:val="1"/>
        </w:numPr>
        <w:spacing w:line="312" w:lineRule="auto"/>
        <w:ind w:left="72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Profiles for both patrons and trainers</w:t>
      </w:r>
      <w:r w:rsidDel="00000000" w:rsidR="00000000" w:rsidRPr="00000000">
        <w:rPr>
          <w:rFonts w:ascii="Lato" w:cs="Lato" w:eastAsia="Lato" w:hAnsi="Lato"/>
          <w:color w:val="595959"/>
          <w:sz w:val="24"/>
          <w:szCs w:val="24"/>
          <w:rtl w:val="0"/>
        </w:rPr>
        <w:t xml:space="preserve">: </w:t>
      </w:r>
      <w:r w:rsidDel="00000000" w:rsidR="00000000" w:rsidRPr="00000000">
        <w:rPr>
          <w:rFonts w:ascii="Lato" w:cs="Lato" w:eastAsia="Lato" w:hAnsi="Lato"/>
          <w:i w:val="1"/>
          <w:color w:val="595959"/>
          <w:sz w:val="24"/>
          <w:szCs w:val="24"/>
          <w:rtl w:val="0"/>
        </w:rPr>
        <w:t xml:space="preserve">Keep account types clear and easy for individuals to differentiate.</w:t>
      </w:r>
    </w:p>
    <w:p w:rsidR="00000000" w:rsidDel="00000000" w:rsidP="00000000" w:rsidRDefault="00000000" w:rsidRPr="00000000" w14:paraId="00000028">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Two different account types for patrons and trainers</w:t>
      </w:r>
    </w:p>
    <w:p w:rsidR="00000000" w:rsidDel="00000000" w:rsidP="00000000" w:rsidRDefault="00000000" w:rsidRPr="00000000" w14:paraId="00000029">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Customizable profile page  </w:t>
      </w:r>
    </w:p>
    <w:p w:rsidR="00000000" w:rsidDel="00000000" w:rsidP="00000000" w:rsidRDefault="00000000" w:rsidRPr="00000000" w14:paraId="0000002A">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Availability</w:t>
      </w:r>
      <w:r w:rsidDel="00000000" w:rsidR="00000000" w:rsidRPr="00000000">
        <w:rPr>
          <w:rtl w:val="0"/>
        </w:rPr>
      </w:r>
    </w:p>
    <w:p w:rsidR="00000000" w:rsidDel="00000000" w:rsidP="00000000" w:rsidRDefault="00000000" w:rsidRPr="00000000" w14:paraId="0000002B">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Viewable trainer plans</w:t>
      </w:r>
    </w:p>
    <w:p w:rsidR="00000000" w:rsidDel="00000000" w:rsidP="00000000" w:rsidRDefault="00000000" w:rsidRPr="00000000" w14:paraId="0000002C">
      <w:pPr>
        <w:numPr>
          <w:ilvl w:val="1"/>
          <w:numId w:val="1"/>
        </w:numPr>
        <w:spacing w:line="312" w:lineRule="auto"/>
        <w:ind w:left="144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Button to report a user when viewing their profile</w:t>
      </w:r>
    </w:p>
    <w:p w:rsidR="00000000" w:rsidDel="00000000" w:rsidP="00000000" w:rsidRDefault="00000000" w:rsidRPr="00000000" w14:paraId="0000002D">
      <w:pPr>
        <w:numPr>
          <w:ilvl w:val="0"/>
          <w:numId w:val="1"/>
        </w:numPr>
        <w:spacing w:line="312" w:lineRule="auto"/>
        <w:ind w:left="72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Connect with a trainer: </w:t>
      </w:r>
      <w:r w:rsidDel="00000000" w:rsidR="00000000" w:rsidRPr="00000000">
        <w:rPr>
          <w:rFonts w:ascii="Lato" w:cs="Lato" w:eastAsia="Lato" w:hAnsi="Lato"/>
          <w:i w:val="1"/>
          <w:color w:val="595959"/>
          <w:sz w:val="24"/>
          <w:szCs w:val="24"/>
          <w:rtl w:val="0"/>
        </w:rPr>
        <w:t xml:space="preserve">The use of multiple methods allows for a more user-friendly transition into the app, depending on a patron’s preference.</w:t>
      </w:r>
    </w:p>
    <w:p w:rsidR="00000000" w:rsidDel="00000000" w:rsidP="00000000" w:rsidRDefault="00000000" w:rsidRPr="00000000" w14:paraId="0000002E">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Search for a trainer</w:t>
      </w:r>
    </w:p>
    <w:p w:rsidR="00000000" w:rsidDel="00000000" w:rsidP="00000000" w:rsidRDefault="00000000" w:rsidRPr="00000000" w14:paraId="0000002F">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Invite code</w:t>
      </w:r>
    </w:p>
    <w:p w:rsidR="00000000" w:rsidDel="00000000" w:rsidP="00000000" w:rsidRDefault="00000000" w:rsidRPr="00000000" w14:paraId="00000030">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Goal affiliation suggests a trainer</w:t>
      </w:r>
    </w:p>
    <w:p w:rsidR="00000000" w:rsidDel="00000000" w:rsidP="00000000" w:rsidRDefault="00000000" w:rsidRPr="00000000" w14:paraId="00000031">
      <w:pPr>
        <w:numPr>
          <w:ilvl w:val="0"/>
          <w:numId w:val="1"/>
        </w:numPr>
        <w:spacing w:line="312" w:lineRule="auto"/>
        <w:ind w:left="72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Plan Management: </w:t>
      </w:r>
      <w:r w:rsidDel="00000000" w:rsidR="00000000" w:rsidRPr="00000000">
        <w:rPr>
          <w:rFonts w:ascii="Lato" w:cs="Lato" w:eastAsia="Lato" w:hAnsi="Lato"/>
          <w:i w:val="1"/>
          <w:color w:val="595959"/>
          <w:sz w:val="24"/>
          <w:szCs w:val="24"/>
          <w:rtl w:val="0"/>
        </w:rPr>
        <w:t xml:space="preserve">Eases the process of creating long-term plans through segmentation and division of time and progress.</w:t>
      </w:r>
    </w:p>
    <w:p w:rsidR="00000000" w:rsidDel="00000000" w:rsidP="00000000" w:rsidRDefault="00000000" w:rsidRPr="00000000" w14:paraId="00000032">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Event creation</w:t>
      </w:r>
    </w:p>
    <w:p w:rsidR="00000000" w:rsidDel="00000000" w:rsidP="00000000" w:rsidRDefault="00000000" w:rsidRPr="00000000" w14:paraId="00000033">
      <w:pPr>
        <w:numPr>
          <w:ilvl w:val="2"/>
          <w:numId w:val="1"/>
        </w:numPr>
        <w:spacing w:line="312" w:lineRule="auto"/>
        <w:ind w:left="216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Modifiable template</w:t>
      </w:r>
    </w:p>
    <w:p w:rsidR="00000000" w:rsidDel="00000000" w:rsidP="00000000" w:rsidRDefault="00000000" w:rsidRPr="00000000" w14:paraId="00000034">
      <w:pPr>
        <w:numPr>
          <w:ilvl w:val="2"/>
          <w:numId w:val="1"/>
        </w:numPr>
        <w:spacing w:line="312" w:lineRule="auto"/>
        <w:ind w:left="216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Unique to patron</w:t>
      </w:r>
    </w:p>
    <w:p w:rsidR="00000000" w:rsidDel="00000000" w:rsidP="00000000" w:rsidRDefault="00000000" w:rsidRPr="00000000" w14:paraId="00000035">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Milestone Creation</w:t>
      </w:r>
    </w:p>
    <w:p w:rsidR="00000000" w:rsidDel="00000000" w:rsidP="00000000" w:rsidRDefault="00000000" w:rsidRPr="00000000" w14:paraId="00000036">
      <w:pPr>
        <w:numPr>
          <w:ilvl w:val="0"/>
          <w:numId w:val="1"/>
        </w:numPr>
        <w:spacing w:line="312" w:lineRule="auto"/>
        <w:ind w:left="72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Unified calendar: </w:t>
      </w:r>
      <w:r w:rsidDel="00000000" w:rsidR="00000000" w:rsidRPr="00000000">
        <w:rPr>
          <w:rFonts w:ascii="Lato" w:cs="Lato" w:eastAsia="Lato" w:hAnsi="Lato"/>
          <w:i w:val="1"/>
          <w:color w:val="595959"/>
          <w:sz w:val="24"/>
          <w:szCs w:val="24"/>
          <w:rtl w:val="0"/>
        </w:rPr>
        <w:t xml:space="preserve">Creates an easier and more effective method of viewing, filtering, and managing upcoming events between multiple trainers and patrons. </w:t>
      </w:r>
    </w:p>
    <w:p w:rsidR="00000000" w:rsidDel="00000000" w:rsidP="00000000" w:rsidRDefault="00000000" w:rsidRPr="00000000" w14:paraId="00000037">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Patrons can see all of their trainers’ plans</w:t>
      </w:r>
    </w:p>
    <w:p w:rsidR="00000000" w:rsidDel="00000000" w:rsidP="00000000" w:rsidRDefault="00000000" w:rsidRPr="00000000" w14:paraId="00000038">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Trainers can see all of their patrons’ plans</w:t>
      </w:r>
    </w:p>
    <w:p w:rsidR="00000000" w:rsidDel="00000000" w:rsidP="00000000" w:rsidRDefault="00000000" w:rsidRPr="00000000" w14:paraId="00000039">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Session scheduling</w:t>
      </w:r>
    </w:p>
    <w:p w:rsidR="00000000" w:rsidDel="00000000" w:rsidP="00000000" w:rsidRDefault="00000000" w:rsidRPr="00000000" w14:paraId="0000003A">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Import/export calendar</w:t>
      </w:r>
    </w:p>
    <w:p w:rsidR="00000000" w:rsidDel="00000000" w:rsidP="00000000" w:rsidRDefault="00000000" w:rsidRPr="00000000" w14:paraId="0000003B">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Filtering calendar to specified plans</w:t>
      </w:r>
    </w:p>
    <w:p w:rsidR="00000000" w:rsidDel="00000000" w:rsidP="00000000" w:rsidRDefault="00000000" w:rsidRPr="00000000" w14:paraId="0000003C">
      <w:pPr>
        <w:numPr>
          <w:ilvl w:val="1"/>
          <w:numId w:val="1"/>
        </w:numPr>
        <w:spacing w:line="312" w:lineRule="auto"/>
        <w:ind w:left="144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List view of upcoming events</w:t>
      </w:r>
    </w:p>
    <w:p w:rsidR="00000000" w:rsidDel="00000000" w:rsidP="00000000" w:rsidRDefault="00000000" w:rsidRPr="00000000" w14:paraId="0000003D">
      <w:pPr>
        <w:numPr>
          <w:ilvl w:val="0"/>
          <w:numId w:val="1"/>
        </w:numPr>
        <w:spacing w:line="312" w:lineRule="auto"/>
        <w:ind w:left="72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Progress tracking:</w:t>
      </w:r>
      <w:r w:rsidDel="00000000" w:rsidR="00000000" w:rsidRPr="00000000">
        <w:rPr>
          <w:rFonts w:ascii="Lato" w:cs="Lato" w:eastAsia="Lato" w:hAnsi="Lato"/>
          <w:i w:val="1"/>
          <w:color w:val="595959"/>
          <w:sz w:val="24"/>
          <w:szCs w:val="24"/>
          <w:rtl w:val="0"/>
        </w:rPr>
        <w:t xml:space="preserve"> Allows for smooth coordination, minimal friction between patron and trainer, and a way to monitor the progress towards their eventual goal.</w:t>
      </w:r>
    </w:p>
    <w:p w:rsidR="00000000" w:rsidDel="00000000" w:rsidP="00000000" w:rsidRDefault="00000000" w:rsidRPr="00000000" w14:paraId="0000003E">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Overall goal</w:t>
      </w:r>
    </w:p>
    <w:p w:rsidR="00000000" w:rsidDel="00000000" w:rsidP="00000000" w:rsidRDefault="00000000" w:rsidRPr="00000000" w14:paraId="0000003F">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Creating and editing milestones </w:t>
      </w:r>
    </w:p>
    <w:p w:rsidR="00000000" w:rsidDel="00000000" w:rsidP="00000000" w:rsidRDefault="00000000" w:rsidRPr="00000000" w14:paraId="00000040">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Patron and trainer agree on changes to goal timeline</w:t>
      </w:r>
    </w:p>
    <w:p w:rsidR="00000000" w:rsidDel="00000000" w:rsidP="00000000" w:rsidRDefault="00000000" w:rsidRPr="00000000" w14:paraId="00000041">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Progress on each milestone</w:t>
      </w:r>
    </w:p>
    <w:p w:rsidR="00000000" w:rsidDel="00000000" w:rsidP="00000000" w:rsidRDefault="00000000" w:rsidRPr="00000000" w14:paraId="00000042">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Marks of success for each milestone (being able to do some smaller task)</w:t>
      </w:r>
    </w:p>
    <w:p w:rsidR="00000000" w:rsidDel="00000000" w:rsidP="00000000" w:rsidRDefault="00000000" w:rsidRPr="00000000" w14:paraId="00000043">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Comments on previous sessions</w:t>
      </w:r>
    </w:p>
    <w:p w:rsidR="00000000" w:rsidDel="00000000" w:rsidP="00000000" w:rsidRDefault="00000000" w:rsidRPr="00000000" w14:paraId="00000044">
      <w:pPr>
        <w:numPr>
          <w:ilvl w:val="0"/>
          <w:numId w:val="1"/>
        </w:numPr>
        <w:spacing w:line="312" w:lineRule="auto"/>
        <w:ind w:left="72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Rating systems: </w:t>
      </w:r>
      <w:r w:rsidDel="00000000" w:rsidR="00000000" w:rsidRPr="00000000">
        <w:rPr>
          <w:rFonts w:ascii="Lato" w:cs="Lato" w:eastAsia="Lato" w:hAnsi="Lato"/>
          <w:i w:val="1"/>
          <w:color w:val="595959"/>
          <w:sz w:val="24"/>
          <w:szCs w:val="24"/>
          <w:rtl w:val="0"/>
        </w:rPr>
        <w:t xml:space="preserve">Increases comfort of patrons and trainers in their search and creation of new patron-trainer relationships.</w:t>
      </w:r>
    </w:p>
    <w:p w:rsidR="00000000" w:rsidDel="00000000" w:rsidP="00000000" w:rsidRDefault="00000000" w:rsidRPr="00000000" w14:paraId="00000045">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Patrons will be able to rate/comment on their trainer's profile after their first session</w:t>
      </w:r>
    </w:p>
    <w:p w:rsidR="00000000" w:rsidDel="00000000" w:rsidP="00000000" w:rsidRDefault="00000000" w:rsidRPr="00000000" w14:paraId="00000046">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Trainers will be able to rate/comment on their patron's profile</w:t>
      </w:r>
    </w:p>
    <w:p w:rsidR="00000000" w:rsidDel="00000000" w:rsidP="00000000" w:rsidRDefault="00000000" w:rsidRPr="00000000" w14:paraId="00000047">
      <w:pPr>
        <w:numPr>
          <w:ilvl w:val="0"/>
          <w:numId w:val="1"/>
        </w:numPr>
        <w:spacing w:line="312" w:lineRule="auto"/>
        <w:ind w:left="72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Messaging:</w:t>
      </w:r>
      <w:r w:rsidDel="00000000" w:rsidR="00000000" w:rsidRPr="00000000">
        <w:rPr>
          <w:rFonts w:ascii="Lato" w:cs="Lato" w:eastAsia="Lato" w:hAnsi="Lato"/>
          <w:i w:val="1"/>
          <w:color w:val="595959"/>
          <w:sz w:val="24"/>
          <w:szCs w:val="24"/>
          <w:rtl w:val="0"/>
        </w:rPr>
        <w:t xml:space="preserve"> Streamlines the process of coordinating, planning, and executing patrons’ plans</w:t>
      </w:r>
      <w:r w:rsidDel="00000000" w:rsidR="00000000" w:rsidRPr="00000000">
        <w:rPr>
          <w:rFonts w:ascii="Lato" w:cs="Lato" w:eastAsia="Lato" w:hAnsi="Lato"/>
          <w:color w:val="595959"/>
          <w:sz w:val="24"/>
          <w:szCs w:val="24"/>
          <w:rtl w:val="0"/>
        </w:rPr>
        <w:t xml:space="preserve">.</w:t>
      </w:r>
    </w:p>
    <w:p w:rsidR="00000000" w:rsidDel="00000000" w:rsidP="00000000" w:rsidRDefault="00000000" w:rsidRPr="00000000" w14:paraId="00000048">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Establish contact between patron and trainer and discuss options</w:t>
      </w:r>
    </w:p>
    <w:p w:rsidR="00000000" w:rsidDel="00000000" w:rsidP="00000000" w:rsidRDefault="00000000" w:rsidRPr="00000000" w14:paraId="00000049">
      <w:pPr>
        <w:numPr>
          <w:ilvl w:val="0"/>
          <w:numId w:val="1"/>
        </w:numPr>
        <w:spacing w:line="312" w:lineRule="auto"/>
        <w:ind w:left="72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Notifications: </w:t>
      </w:r>
      <w:r w:rsidDel="00000000" w:rsidR="00000000" w:rsidRPr="00000000">
        <w:rPr>
          <w:rFonts w:ascii="Lato" w:cs="Lato" w:eastAsia="Lato" w:hAnsi="Lato"/>
          <w:i w:val="1"/>
          <w:color w:val="595959"/>
          <w:sz w:val="24"/>
          <w:szCs w:val="24"/>
          <w:rtl w:val="0"/>
        </w:rPr>
        <w:t xml:space="preserve">A common necessity for a scheduler in order to keep users up to date</w:t>
      </w:r>
    </w:p>
    <w:p w:rsidR="00000000" w:rsidDel="00000000" w:rsidP="00000000" w:rsidRDefault="00000000" w:rsidRPr="00000000" w14:paraId="0000004A">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Configuration of notification methods</w:t>
      </w:r>
    </w:p>
    <w:p w:rsidR="00000000" w:rsidDel="00000000" w:rsidP="00000000" w:rsidRDefault="00000000" w:rsidRPr="00000000" w14:paraId="0000004B">
      <w:pPr>
        <w:numPr>
          <w:ilvl w:val="1"/>
          <w:numId w:val="1"/>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All plan changes, messages, and notifications will display here</w:t>
        <w:br w:type="textWrapping"/>
      </w:r>
    </w:p>
    <w:p w:rsidR="00000000" w:rsidDel="00000000" w:rsidP="00000000" w:rsidRDefault="00000000" w:rsidRPr="00000000" w14:paraId="0000004C">
      <w:pPr>
        <w:spacing w:line="312" w:lineRule="auto"/>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D">
      <w:pPr>
        <w:pStyle w:val="Heading1"/>
        <w:spacing w:after="0" w:before="0" w:line="312" w:lineRule="auto"/>
        <w:ind w:left="-6.666666666666762" w:firstLine="0"/>
        <w:rPr>
          <w:rFonts w:ascii="Lato" w:cs="Lato" w:eastAsia="Lato" w:hAnsi="Lato"/>
          <w:b w:val="1"/>
          <w:color w:val="1a1a1a"/>
        </w:rPr>
      </w:pPr>
      <w:bookmarkStart w:colFirst="0" w:colLast="0" w:name="_bdvnnl968ccc" w:id="12"/>
      <w:bookmarkEnd w:id="12"/>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pStyle w:val="Heading1"/>
        <w:spacing w:after="0" w:before="0" w:line="312" w:lineRule="auto"/>
        <w:ind w:left="-6.666666666666762" w:firstLine="0"/>
        <w:rPr>
          <w:rFonts w:ascii="Raleway" w:cs="Raleway" w:eastAsia="Raleway" w:hAnsi="Raleway"/>
          <w:b w:val="1"/>
          <w:color w:val="1a1a1a"/>
        </w:rPr>
      </w:pPr>
      <w:bookmarkStart w:colFirst="0" w:colLast="0" w:name="_654wk2lof9sz" w:id="13"/>
      <w:bookmarkEnd w:id="13"/>
      <w:r w:rsidDel="00000000" w:rsidR="00000000" w:rsidRPr="00000000">
        <w:rPr>
          <w:rFonts w:ascii="Raleway" w:cs="Raleway" w:eastAsia="Raleway" w:hAnsi="Raleway"/>
          <w:b w:val="1"/>
          <w:color w:val="1a1a1a"/>
          <w:rtl w:val="0"/>
        </w:rPr>
        <w:t xml:space="preserve">RFP &amp; Project Timelines</w:t>
      </w:r>
    </w:p>
    <w:p w:rsidR="00000000" w:rsidDel="00000000" w:rsidP="00000000" w:rsidRDefault="00000000" w:rsidRPr="00000000" w14:paraId="0000004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50">
      <w:pPr>
        <w:pStyle w:val="Heading2"/>
        <w:spacing w:after="0" w:before="0" w:line="312" w:lineRule="auto"/>
        <w:ind w:left="-6.666666666666762" w:firstLine="0"/>
        <w:rPr>
          <w:rFonts w:ascii="Lato" w:cs="Lato" w:eastAsia="Lato" w:hAnsi="Lato"/>
          <w:b w:val="1"/>
          <w:color w:val="1a1a1a"/>
          <w:sz w:val="24"/>
          <w:szCs w:val="24"/>
        </w:rPr>
      </w:pPr>
      <w:bookmarkStart w:colFirst="0" w:colLast="0" w:name="_8cb3djbenktp" w:id="14"/>
      <w:bookmarkEnd w:id="14"/>
      <w:r w:rsidDel="00000000" w:rsidR="00000000" w:rsidRPr="00000000">
        <w:rPr>
          <w:rFonts w:ascii="Lato" w:cs="Lato" w:eastAsia="Lato" w:hAnsi="Lato"/>
          <w:b w:val="1"/>
          <w:color w:val="1a1a1a"/>
          <w:sz w:val="24"/>
          <w:szCs w:val="24"/>
          <w:rtl w:val="0"/>
        </w:rPr>
        <w:t xml:space="preserve">Part A of the project timeline is as follows:</w:t>
      </w:r>
    </w:p>
    <w:tbl>
      <w:tblPr>
        <w:tblStyle w:val="Table1"/>
        <w:tblW w:w="930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80"/>
        <w:gridCol w:w="1920"/>
        <w:tblGridChange w:id="0">
          <w:tblGrid>
            <w:gridCol w:w="7380"/>
            <w:gridCol w:w="1920"/>
          </w:tblGrid>
        </w:tblGridChange>
      </w:tblGrid>
      <w:tr>
        <w:trPr>
          <w:cantSplit w:val="0"/>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51">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Initial Request for Proposal</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52">
            <w:pPr>
              <w:spacing w:lin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09/07/2022</w:t>
            </w:r>
          </w:p>
        </w:tc>
      </w:tr>
      <w:tr>
        <w:trPr>
          <w:cantSplit w:val="0"/>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53">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BRD, HL Design, Project Plan</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54">
            <w:pPr>
              <w:spacing w:lin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10/08/2022</w:t>
            </w:r>
          </w:p>
        </w:tc>
      </w:tr>
      <w:tr>
        <w:trPr>
          <w:cantSplit w:val="0"/>
          <w:trHeight w:val="60" w:hRule="atLeast"/>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55">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Network Diagram, LL Design, Registration, Logging</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56">
            <w:pPr>
              <w:spacing w:lin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11/12/2022</w:t>
            </w:r>
          </w:p>
        </w:tc>
      </w:tr>
      <w:tr>
        <w:trPr>
          <w:cantSplit w:val="0"/>
          <w:trHeight w:val="100" w:hRule="atLeast"/>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57">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Authentication, Authorization, Account Recovery, BoM</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58">
            <w:pPr>
              <w:spacing w:line="24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12/17/2022</w:t>
            </w:r>
          </w:p>
        </w:tc>
      </w:tr>
    </w:tbl>
    <w:p w:rsidR="00000000" w:rsidDel="00000000" w:rsidP="00000000" w:rsidRDefault="00000000" w:rsidRPr="00000000" w14:paraId="0000005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5A">
      <w:pPr>
        <w:spacing w:line="312" w:lineRule="auto"/>
        <w:ind w:left="-6.666666666666762" w:firstLine="0"/>
        <w:rPr>
          <w:rFonts w:ascii="Lato" w:cs="Lato" w:eastAsia="Lato" w:hAnsi="Lato"/>
          <w:b w:val="1"/>
          <w:color w:val="1a1a1a"/>
          <w:sz w:val="24"/>
          <w:szCs w:val="24"/>
        </w:rPr>
      </w:pPr>
      <w:r w:rsidDel="00000000" w:rsidR="00000000" w:rsidRPr="00000000">
        <w:rPr>
          <w:rFonts w:ascii="Lato" w:cs="Lato" w:eastAsia="Lato" w:hAnsi="Lato"/>
          <w:b w:val="1"/>
          <w:color w:val="1a1a1a"/>
          <w:sz w:val="24"/>
          <w:szCs w:val="24"/>
          <w:rtl w:val="0"/>
        </w:rPr>
        <w:t xml:space="preserve">Part B of the project timeline will be provided upon TBD</w:t>
      </w:r>
    </w:p>
    <w:p w:rsidR="00000000" w:rsidDel="00000000" w:rsidP="00000000" w:rsidRDefault="00000000" w:rsidRPr="00000000" w14:paraId="0000005B">
      <w:pPr>
        <w:spacing w:line="312" w:lineRule="auto"/>
        <w:ind w:left="-6.666666666666762" w:firstLine="0"/>
        <w:rPr>
          <w:rFonts w:ascii="Lato" w:cs="Lato" w:eastAsia="Lato" w:hAnsi="Lato"/>
          <w:b w:val="1"/>
          <w:color w:val="1a1a1a"/>
          <w:sz w:val="24"/>
          <w:szCs w:val="24"/>
        </w:rPr>
      </w:pPr>
      <w:r w:rsidDel="00000000" w:rsidR="00000000" w:rsidRPr="00000000">
        <w:rPr>
          <w:rtl w:val="0"/>
        </w:rPr>
      </w:r>
    </w:p>
    <w:p w:rsidR="00000000" w:rsidDel="00000000" w:rsidP="00000000" w:rsidRDefault="00000000" w:rsidRPr="00000000" w14:paraId="0000005C">
      <w:pPr>
        <w:spacing w:line="312" w:lineRule="auto"/>
        <w:ind w:left="-6.666666666666762" w:firstLine="0"/>
        <w:rPr>
          <w:rFonts w:ascii="Lato" w:cs="Lato" w:eastAsia="Lato" w:hAnsi="Lato"/>
          <w:b w:val="1"/>
          <w:color w:val="1a1a1a"/>
          <w:sz w:val="24"/>
          <w:szCs w:val="24"/>
        </w:rPr>
      </w:pPr>
      <w:r w:rsidDel="00000000" w:rsidR="00000000" w:rsidRPr="00000000">
        <w:rPr>
          <w:rtl w:val="0"/>
        </w:rPr>
      </w:r>
    </w:p>
    <w:p w:rsidR="00000000" w:rsidDel="00000000" w:rsidP="00000000" w:rsidRDefault="00000000" w:rsidRPr="00000000" w14:paraId="0000005D">
      <w:pPr>
        <w:pStyle w:val="Heading1"/>
        <w:spacing w:after="0" w:before="0" w:line="312" w:lineRule="auto"/>
        <w:ind w:left="-6.666666666666762" w:firstLine="0"/>
        <w:rPr>
          <w:rFonts w:ascii="Raleway" w:cs="Raleway" w:eastAsia="Raleway" w:hAnsi="Raleway"/>
          <w:b w:val="1"/>
          <w:color w:val="1a1a1a"/>
        </w:rPr>
      </w:pPr>
      <w:bookmarkStart w:colFirst="0" w:colLast="0" w:name="_ap93l24vuawh" w:id="15"/>
      <w:bookmarkEnd w:id="15"/>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E">
      <w:pPr>
        <w:pStyle w:val="Heading1"/>
        <w:spacing w:after="0" w:before="0" w:line="312" w:lineRule="auto"/>
        <w:ind w:left="-6.666666666666762" w:firstLine="0"/>
        <w:rPr>
          <w:rFonts w:ascii="Lato" w:cs="Lato" w:eastAsia="Lato" w:hAnsi="Lato"/>
          <w:sz w:val="24"/>
          <w:szCs w:val="24"/>
        </w:rPr>
      </w:pPr>
      <w:bookmarkStart w:colFirst="0" w:colLast="0" w:name="_jowl09jbbem" w:id="16"/>
      <w:bookmarkEnd w:id="16"/>
      <w:r w:rsidDel="00000000" w:rsidR="00000000" w:rsidRPr="00000000">
        <w:rPr>
          <w:rFonts w:ascii="Raleway" w:cs="Raleway" w:eastAsia="Raleway" w:hAnsi="Raleway"/>
          <w:b w:val="1"/>
          <w:color w:val="1a1a1a"/>
          <w:rtl w:val="0"/>
        </w:rPr>
        <w:t xml:space="preserve">Vision </w:t>
      </w:r>
      <w:r w:rsidDel="00000000" w:rsidR="00000000" w:rsidRPr="00000000">
        <w:rPr>
          <w:rtl w:val="0"/>
        </w:rPr>
      </w:r>
    </w:p>
    <w:p w:rsidR="00000000" w:rsidDel="00000000" w:rsidP="00000000" w:rsidRDefault="00000000" w:rsidRPr="00000000" w14:paraId="0000005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60">
      <w:pPr>
        <w:spacing w:line="312" w:lineRule="auto"/>
        <w:ind w:firstLine="720"/>
        <w:jc w:val="both"/>
        <w:rPr>
          <w:rFonts w:ascii="Lato" w:cs="Lato" w:eastAsia="Lato" w:hAnsi="Lato"/>
          <w:sz w:val="24"/>
          <w:szCs w:val="24"/>
        </w:rPr>
      </w:pPr>
      <w:r w:rsidDel="00000000" w:rsidR="00000000" w:rsidRPr="00000000">
        <w:rPr>
          <w:rFonts w:ascii="Lato" w:cs="Lato" w:eastAsia="Lato" w:hAnsi="Lato"/>
          <w:color w:val="707070"/>
          <w:sz w:val="24"/>
          <w:szCs w:val="24"/>
          <w:rtl w:val="0"/>
        </w:rPr>
        <w:t xml:space="preserve">Although geared towards small-business owners in its current iteration, we hope to eventually expand our target market both nationally and globally. In order to prepare our application for such an expansion, we believe an increase in both resources and features will be required.  It is to that goal that we plan to implement the following improvements listed below once a stable version of our app has been delivered.</w:t>
      </w:r>
      <w:r w:rsidDel="00000000" w:rsidR="00000000" w:rsidRPr="00000000">
        <w:rPr>
          <w:rtl w:val="0"/>
        </w:rPr>
      </w:r>
    </w:p>
    <w:p w:rsidR="00000000" w:rsidDel="00000000" w:rsidP="00000000" w:rsidRDefault="00000000" w:rsidRPr="00000000" w14:paraId="0000006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62">
      <w:pPr>
        <w:numPr>
          <w:ilvl w:val="0"/>
          <w:numId w:val="3"/>
        </w:numPr>
        <w:spacing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Upscaling:</w:t>
      </w:r>
      <w:r w:rsidDel="00000000" w:rsidR="00000000" w:rsidRPr="00000000">
        <w:rPr>
          <w:rtl w:val="0"/>
        </w:rPr>
      </w:r>
    </w:p>
    <w:p w:rsidR="00000000" w:rsidDel="00000000" w:rsidP="00000000" w:rsidRDefault="00000000" w:rsidRPr="00000000" w14:paraId="00000063">
      <w:pPr>
        <w:numPr>
          <w:ilvl w:val="1"/>
          <w:numId w:val="3"/>
        </w:numPr>
        <w:spacing w:line="312" w:lineRule="auto"/>
        <w:ind w:left="144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S</w:t>
      </w:r>
      <w:r w:rsidDel="00000000" w:rsidR="00000000" w:rsidRPr="00000000">
        <w:rPr>
          <w:rFonts w:ascii="Lato" w:cs="Lato" w:eastAsia="Lato" w:hAnsi="Lato"/>
          <w:color w:val="595959"/>
          <w:sz w:val="24"/>
          <w:szCs w:val="24"/>
          <w:rtl w:val="0"/>
        </w:rPr>
        <w:t xml:space="preserve">caling our servers based on the growing audience</w:t>
      </w:r>
    </w:p>
    <w:p w:rsidR="00000000" w:rsidDel="00000000" w:rsidP="00000000" w:rsidRDefault="00000000" w:rsidRPr="00000000" w14:paraId="00000064">
      <w:pPr>
        <w:numPr>
          <w:ilvl w:val="1"/>
          <w:numId w:val="3"/>
        </w:numPr>
        <w:spacing w:line="312" w:lineRule="auto"/>
        <w:ind w:left="144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Expand our market towards a larger international audience through adding different language support</w:t>
      </w:r>
    </w:p>
    <w:p w:rsidR="00000000" w:rsidDel="00000000" w:rsidP="00000000" w:rsidRDefault="00000000" w:rsidRPr="00000000" w14:paraId="00000065">
      <w:pPr>
        <w:numPr>
          <w:ilvl w:val="1"/>
          <w:numId w:val="3"/>
        </w:numPr>
        <w:spacing w:line="312" w:lineRule="auto"/>
        <w:ind w:left="144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Provide a customer support page to provide answers to common questions and for company contact details</w:t>
      </w:r>
    </w:p>
    <w:p w:rsidR="00000000" w:rsidDel="00000000" w:rsidP="00000000" w:rsidRDefault="00000000" w:rsidRPr="00000000" w14:paraId="00000066">
      <w:pPr>
        <w:numPr>
          <w:ilvl w:val="1"/>
          <w:numId w:val="3"/>
        </w:numPr>
        <w:spacing w:line="312" w:lineRule="auto"/>
        <w:ind w:left="144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Set up a (auto) moderation service with moderation tools</w:t>
      </w:r>
    </w:p>
    <w:p w:rsidR="00000000" w:rsidDel="00000000" w:rsidP="00000000" w:rsidRDefault="00000000" w:rsidRPr="00000000" w14:paraId="00000067">
      <w:pPr>
        <w:numPr>
          <w:ilvl w:val="0"/>
          <w:numId w:val="3"/>
        </w:numPr>
        <w:spacing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New features:</w:t>
      </w:r>
    </w:p>
    <w:p w:rsidR="00000000" w:rsidDel="00000000" w:rsidP="00000000" w:rsidRDefault="00000000" w:rsidRPr="00000000" w14:paraId="00000068">
      <w:pPr>
        <w:numPr>
          <w:ilvl w:val="1"/>
          <w:numId w:val="3"/>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Integrate other communication apps (ie. Zoom)</w:t>
      </w:r>
    </w:p>
    <w:p w:rsidR="00000000" w:rsidDel="00000000" w:rsidP="00000000" w:rsidRDefault="00000000" w:rsidRPr="00000000" w14:paraId="00000069">
      <w:pPr>
        <w:numPr>
          <w:ilvl w:val="1"/>
          <w:numId w:val="3"/>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Integrate a booking system where patrons can schedule and connect with the instructors</w:t>
      </w:r>
    </w:p>
    <w:p w:rsidR="00000000" w:rsidDel="00000000" w:rsidP="00000000" w:rsidRDefault="00000000" w:rsidRPr="00000000" w14:paraId="0000006A">
      <w:pPr>
        <w:numPr>
          <w:ilvl w:val="1"/>
          <w:numId w:val="3"/>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Payment system integration with PayPal/Amazon pay/Google pay</w:t>
      </w:r>
      <w:r w:rsidDel="00000000" w:rsidR="00000000" w:rsidRPr="00000000">
        <w:rPr>
          <w:rtl w:val="0"/>
        </w:rPr>
      </w:r>
    </w:p>
    <w:p w:rsidR="00000000" w:rsidDel="00000000" w:rsidP="00000000" w:rsidRDefault="00000000" w:rsidRPr="00000000" w14:paraId="0000006B">
      <w:pPr>
        <w:numPr>
          <w:ilvl w:val="1"/>
          <w:numId w:val="3"/>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Subscription tiers for trainers with unique features and tools to better personalize their profiles and experiences with their clients</w:t>
      </w:r>
    </w:p>
    <w:p w:rsidR="00000000" w:rsidDel="00000000" w:rsidP="00000000" w:rsidRDefault="00000000" w:rsidRPr="00000000" w14:paraId="0000006C">
      <w:pPr>
        <w:numPr>
          <w:ilvl w:val="1"/>
          <w:numId w:val="3"/>
        </w:numPr>
        <w:spacing w:line="312" w:lineRule="auto"/>
        <w:ind w:left="1440" w:hanging="36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Expand to having organization profiles where companies can use the app as a tool for their trainers to manage their patrons</w:t>
      </w:r>
    </w:p>
    <w:p w:rsidR="00000000" w:rsidDel="00000000" w:rsidP="00000000" w:rsidRDefault="00000000" w:rsidRPr="00000000" w14:paraId="0000006D">
      <w:pPr>
        <w:numPr>
          <w:ilvl w:val="0"/>
          <w:numId w:val="3"/>
        </w:numPr>
        <w:spacing w:line="312" w:lineRule="auto"/>
        <w:ind w:left="72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Revenue streams:</w:t>
      </w:r>
    </w:p>
    <w:p w:rsidR="00000000" w:rsidDel="00000000" w:rsidP="00000000" w:rsidRDefault="00000000" w:rsidRPr="00000000" w14:paraId="0000006E">
      <w:pPr>
        <w:numPr>
          <w:ilvl w:val="1"/>
          <w:numId w:val="3"/>
        </w:numPr>
        <w:spacing w:line="312" w:lineRule="auto"/>
        <w:ind w:left="144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Charge service fee for booking or payment through the app</w:t>
      </w:r>
    </w:p>
    <w:p w:rsidR="00000000" w:rsidDel="00000000" w:rsidP="00000000" w:rsidRDefault="00000000" w:rsidRPr="00000000" w14:paraId="0000006F">
      <w:pPr>
        <w:numPr>
          <w:ilvl w:val="1"/>
          <w:numId w:val="3"/>
        </w:numPr>
        <w:spacing w:line="312" w:lineRule="auto"/>
        <w:ind w:left="144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Offer paid-for packages to access more quality-of-life features in the app </w:t>
      </w:r>
    </w:p>
    <w:p w:rsidR="00000000" w:rsidDel="00000000" w:rsidP="00000000" w:rsidRDefault="00000000" w:rsidRPr="00000000" w14:paraId="00000070">
      <w:pPr>
        <w:numPr>
          <w:ilvl w:val="1"/>
          <w:numId w:val="3"/>
        </w:numPr>
        <w:spacing w:line="312" w:lineRule="auto"/>
        <w:ind w:left="1440" w:hanging="360"/>
        <w:rPr>
          <w:rFonts w:ascii="Lato" w:cs="Lato" w:eastAsia="Lato" w:hAnsi="Lato"/>
          <w:color w:val="595959"/>
          <w:sz w:val="24"/>
          <w:szCs w:val="24"/>
          <w:u w:val="none"/>
        </w:rPr>
      </w:pPr>
      <w:r w:rsidDel="00000000" w:rsidR="00000000" w:rsidRPr="00000000">
        <w:rPr>
          <w:rFonts w:ascii="Lato" w:cs="Lato" w:eastAsia="Lato" w:hAnsi="Lato"/>
          <w:color w:val="595959"/>
          <w:sz w:val="24"/>
          <w:szCs w:val="24"/>
          <w:rtl w:val="0"/>
        </w:rPr>
        <w:t xml:space="preserve">Offer ads-based priority search for trainers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