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17" w:rsidRPr="0011257D" w:rsidRDefault="0011257D" w:rsidP="0011257D">
      <w:pPr>
        <w:jc w:val="center"/>
        <w:rPr>
          <w:sz w:val="28"/>
        </w:rPr>
      </w:pPr>
      <w:r w:rsidRPr="0011257D">
        <w:rPr>
          <w:sz w:val="28"/>
        </w:rPr>
        <w:t>CONFIGURACIÓN NODE JS</w:t>
      </w:r>
    </w:p>
    <w:p w:rsidR="0011257D" w:rsidRDefault="0011257D" w:rsidP="0011257D">
      <w:pPr>
        <w:pStyle w:val="Prrafodelista"/>
        <w:numPr>
          <w:ilvl w:val="0"/>
          <w:numId w:val="1"/>
        </w:numPr>
      </w:pPr>
      <w:r>
        <w:t xml:space="preserve">Entrar a la </w:t>
      </w:r>
      <w:proofErr w:type="spellStart"/>
      <w:r>
        <w:t>pagina</w:t>
      </w:r>
      <w:proofErr w:type="spellEnd"/>
      <w:r>
        <w:t xml:space="preserve"> oficial de </w:t>
      </w:r>
      <w:proofErr w:type="spellStart"/>
      <w:r>
        <w:t>NodeJs</w:t>
      </w:r>
      <w:proofErr w:type="spellEnd"/>
    </w:p>
    <w:p w:rsidR="0011257D" w:rsidRDefault="0011257D" w:rsidP="0011257D">
      <w:pPr>
        <w:pStyle w:val="Prrafodelista"/>
      </w:pPr>
      <w:r>
        <w:rPr>
          <w:noProof/>
          <w:lang w:eastAsia="es-CO"/>
        </w:rPr>
        <w:drawing>
          <wp:inline distT="0" distB="0" distL="0" distR="0" wp14:anchorId="439860E1" wp14:editId="17789C88">
            <wp:extent cx="2847619" cy="8476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7619" cy="847619"/>
                    </a:xfrm>
                    <a:prstGeom prst="rect">
                      <a:avLst/>
                    </a:prstGeom>
                  </pic:spPr>
                </pic:pic>
              </a:graphicData>
            </a:graphic>
          </wp:inline>
        </w:drawing>
      </w:r>
    </w:p>
    <w:p w:rsidR="0011257D" w:rsidRDefault="0011257D" w:rsidP="0011257D">
      <w:pPr>
        <w:pStyle w:val="Prrafodelista"/>
      </w:pPr>
    </w:p>
    <w:p w:rsidR="0011257D" w:rsidRDefault="0011257D" w:rsidP="0011257D">
      <w:pPr>
        <w:pStyle w:val="Prrafodelista"/>
        <w:numPr>
          <w:ilvl w:val="0"/>
          <w:numId w:val="1"/>
        </w:numPr>
      </w:pPr>
      <w:r>
        <w:t>Seleccionar la versión de descarga</w:t>
      </w:r>
    </w:p>
    <w:p w:rsidR="0011257D" w:rsidRDefault="0011257D" w:rsidP="0011257D">
      <w:pPr>
        <w:pStyle w:val="Prrafodelista"/>
      </w:pPr>
      <w:r>
        <w:rPr>
          <w:noProof/>
          <w:lang w:eastAsia="es-CO"/>
        </w:rPr>
        <w:drawing>
          <wp:inline distT="0" distB="0" distL="0" distR="0" wp14:anchorId="51FCF083" wp14:editId="15E4C85E">
            <wp:extent cx="5612130" cy="321119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211195"/>
                    </a:xfrm>
                    <a:prstGeom prst="rect">
                      <a:avLst/>
                    </a:prstGeom>
                  </pic:spPr>
                </pic:pic>
              </a:graphicData>
            </a:graphic>
          </wp:inline>
        </w:drawing>
      </w:r>
    </w:p>
    <w:p w:rsidR="0011257D" w:rsidRPr="0011257D" w:rsidRDefault="0011257D" w:rsidP="0011257D">
      <w:pPr>
        <w:pStyle w:val="Prrafodelista"/>
        <w:rPr>
          <w:color w:val="FF0000"/>
        </w:rPr>
      </w:pPr>
      <w:r w:rsidRPr="0011257D">
        <w:rPr>
          <w:color w:val="FF0000"/>
        </w:rPr>
        <w:t>Nota. Si el sistema operativo es 32bits descargar el instalador para 32bits en caso de ser 64bits descargar la versión de 64bits.</w:t>
      </w:r>
    </w:p>
    <w:p w:rsidR="0011257D" w:rsidRDefault="0011257D" w:rsidP="0011257D"/>
    <w:p w:rsidR="0011257D" w:rsidRDefault="0011257D" w:rsidP="0011257D">
      <w:pPr>
        <w:pStyle w:val="Prrafodelista"/>
        <w:numPr>
          <w:ilvl w:val="0"/>
          <w:numId w:val="1"/>
        </w:numPr>
      </w:pPr>
      <w:r>
        <w:t xml:space="preserve">Instalación </w:t>
      </w:r>
      <w:proofErr w:type="spellStart"/>
      <w:r>
        <w:t>Node</w:t>
      </w:r>
      <w:proofErr w:type="spellEnd"/>
      <w:r>
        <w:t xml:space="preserve"> JS</w:t>
      </w:r>
    </w:p>
    <w:p w:rsidR="0011257D" w:rsidRDefault="0011257D" w:rsidP="0011257D">
      <w:pPr>
        <w:pStyle w:val="Prrafodelista"/>
      </w:pPr>
      <w:r>
        <w:t>Buscar el archivo de instalación por defecto se descarga en la carpeta Descargas del sistema operativo.</w:t>
      </w:r>
    </w:p>
    <w:p w:rsidR="0011257D" w:rsidRDefault="0011257D" w:rsidP="0011257D">
      <w:pPr>
        <w:pStyle w:val="Prrafodelista"/>
      </w:pPr>
      <w:r>
        <w:rPr>
          <w:noProof/>
          <w:lang w:eastAsia="es-CO"/>
        </w:rPr>
        <w:drawing>
          <wp:inline distT="0" distB="0" distL="0" distR="0" wp14:anchorId="1232DFCD" wp14:editId="578797AA">
            <wp:extent cx="2209524" cy="657143"/>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524" cy="657143"/>
                    </a:xfrm>
                    <a:prstGeom prst="rect">
                      <a:avLst/>
                    </a:prstGeom>
                  </pic:spPr>
                </pic:pic>
              </a:graphicData>
            </a:graphic>
          </wp:inline>
        </w:drawing>
      </w:r>
    </w:p>
    <w:p w:rsidR="0011257D" w:rsidRDefault="0011257D" w:rsidP="0011257D">
      <w:pPr>
        <w:pStyle w:val="Prrafodelista"/>
      </w:pPr>
    </w:p>
    <w:p w:rsidR="0011257D" w:rsidRDefault="0011257D" w:rsidP="0011257D">
      <w:pPr>
        <w:pStyle w:val="Prrafodelista"/>
        <w:numPr>
          <w:ilvl w:val="0"/>
          <w:numId w:val="1"/>
        </w:numPr>
      </w:pPr>
      <w:r>
        <w:t>Se recomienda dejar por defecto los valores de instalación. Si desea cambia la ubicación de instalación a c:\nodejs lo puede hacer.</w:t>
      </w:r>
    </w:p>
    <w:p w:rsidR="0011257D" w:rsidRDefault="0011257D" w:rsidP="0011257D">
      <w:pPr>
        <w:pStyle w:val="Prrafodelista"/>
      </w:pPr>
      <w:r>
        <w:rPr>
          <w:noProof/>
          <w:lang w:eastAsia="es-CO"/>
        </w:rPr>
        <w:lastRenderedPageBreak/>
        <w:drawing>
          <wp:inline distT="0" distB="0" distL="0" distR="0" wp14:anchorId="3FD24417" wp14:editId="70EF202F">
            <wp:extent cx="4847619" cy="38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7619" cy="3800000"/>
                    </a:xfrm>
                    <a:prstGeom prst="rect">
                      <a:avLst/>
                    </a:prstGeom>
                  </pic:spPr>
                </pic:pic>
              </a:graphicData>
            </a:graphic>
          </wp:inline>
        </w:drawing>
      </w:r>
    </w:p>
    <w:p w:rsidR="0011257D" w:rsidRDefault="0011257D" w:rsidP="0011257D">
      <w:pPr>
        <w:pStyle w:val="Prrafodelista"/>
      </w:pPr>
      <w:r>
        <w:t>En la siguiente ventana del asistente se solicita los paquetes de instalación. Dejar parámetros por defecto. Se debe tener el administrador de paquetes seleccionado, en caso de no esta seleccionado para la instalación.</w:t>
      </w:r>
    </w:p>
    <w:p w:rsidR="0011257D" w:rsidRDefault="0011257D" w:rsidP="0011257D">
      <w:pPr>
        <w:pStyle w:val="Prrafodelista"/>
      </w:pPr>
      <w:r>
        <w:rPr>
          <w:noProof/>
          <w:lang w:eastAsia="es-CO"/>
        </w:rPr>
        <w:drawing>
          <wp:inline distT="0" distB="0" distL="0" distR="0" wp14:anchorId="54DD2E23" wp14:editId="5E4E75FB">
            <wp:extent cx="4847619" cy="380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7619" cy="3800000"/>
                    </a:xfrm>
                    <a:prstGeom prst="rect">
                      <a:avLst/>
                    </a:prstGeom>
                  </pic:spPr>
                </pic:pic>
              </a:graphicData>
            </a:graphic>
          </wp:inline>
        </w:drawing>
      </w:r>
    </w:p>
    <w:p w:rsidR="00114054" w:rsidRDefault="00114054" w:rsidP="0011257D">
      <w:pPr>
        <w:pStyle w:val="Prrafodelista"/>
      </w:pPr>
      <w:r>
        <w:lastRenderedPageBreak/>
        <w:t>Seguir los pasos del asistente hasta finalizar la instalación.</w:t>
      </w:r>
    </w:p>
    <w:p w:rsidR="00114054" w:rsidRDefault="00114054" w:rsidP="0011257D">
      <w:pPr>
        <w:pStyle w:val="Prrafodelista"/>
      </w:pPr>
    </w:p>
    <w:p w:rsidR="00114054" w:rsidRDefault="009B25DC" w:rsidP="0011257D">
      <w:pPr>
        <w:pStyle w:val="Prrafodelista"/>
      </w:pPr>
      <w:r>
        <w:t>INSTALACIÓN DE PAQUETES CREACIÓN XLS</w:t>
      </w:r>
    </w:p>
    <w:p w:rsidR="009B25DC" w:rsidRDefault="009B25DC" w:rsidP="0011257D">
      <w:pPr>
        <w:pStyle w:val="Prrafodelista"/>
      </w:pPr>
    </w:p>
    <w:p w:rsidR="009B25DC" w:rsidRDefault="009B25DC" w:rsidP="009B25DC">
      <w:pPr>
        <w:pStyle w:val="Prrafodelista"/>
        <w:numPr>
          <w:ilvl w:val="0"/>
          <w:numId w:val="2"/>
        </w:numPr>
      </w:pPr>
      <w:r>
        <w:t xml:space="preserve">Ingresar a la </w:t>
      </w:r>
      <w:proofErr w:type="spellStart"/>
      <w:r>
        <w:t>pagina</w:t>
      </w:r>
      <w:proofErr w:type="spellEnd"/>
      <w:r>
        <w:t xml:space="preserve"> de descarga de paquetes de </w:t>
      </w:r>
      <w:proofErr w:type="spellStart"/>
      <w:r>
        <w:t>Node</w:t>
      </w:r>
      <w:proofErr w:type="spellEnd"/>
      <w:r>
        <w:t xml:space="preserve"> JS</w:t>
      </w:r>
    </w:p>
    <w:p w:rsidR="009B25DC" w:rsidRDefault="009B25DC" w:rsidP="009B25DC">
      <w:pPr>
        <w:pStyle w:val="Prrafodelista"/>
        <w:ind w:left="1080"/>
      </w:pPr>
      <w:r>
        <w:rPr>
          <w:noProof/>
          <w:lang w:eastAsia="es-CO"/>
        </w:rPr>
        <w:drawing>
          <wp:inline distT="0" distB="0" distL="0" distR="0" wp14:anchorId="469BD35F" wp14:editId="28F8426F">
            <wp:extent cx="5612130" cy="77279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72795"/>
                    </a:xfrm>
                    <a:prstGeom prst="rect">
                      <a:avLst/>
                    </a:prstGeom>
                  </pic:spPr>
                </pic:pic>
              </a:graphicData>
            </a:graphic>
          </wp:inline>
        </w:drawing>
      </w:r>
    </w:p>
    <w:p w:rsidR="009B25DC" w:rsidRDefault="0041168B" w:rsidP="009B25DC">
      <w:pPr>
        <w:pStyle w:val="Prrafodelista"/>
        <w:ind w:left="1080"/>
      </w:pPr>
      <w:hyperlink r:id="rId11" w:tgtFrame="_blank" w:history="1">
        <w:r w:rsidR="009B25DC">
          <w:rPr>
            <w:rStyle w:val="Hipervnculo"/>
            <w:rFonts w:ascii="Arial" w:hAnsi="Arial" w:cs="Arial"/>
            <w:color w:val="1155CC"/>
            <w:sz w:val="19"/>
            <w:szCs w:val="19"/>
            <w:shd w:val="clear" w:color="auto" w:fill="FFFFFF"/>
          </w:rPr>
          <w:t>https://www.npmjs.com/package/anviz-backup-reader</w:t>
        </w:r>
      </w:hyperlink>
    </w:p>
    <w:p w:rsidR="009B25DC" w:rsidRDefault="009B25DC" w:rsidP="009B25DC">
      <w:pPr>
        <w:pStyle w:val="Prrafodelista"/>
        <w:ind w:left="1080"/>
      </w:pPr>
    </w:p>
    <w:p w:rsidR="009B25DC" w:rsidRDefault="009B25DC" w:rsidP="009B25DC">
      <w:pPr>
        <w:pStyle w:val="Prrafodelista"/>
        <w:numPr>
          <w:ilvl w:val="0"/>
          <w:numId w:val="2"/>
        </w:numPr>
      </w:pPr>
      <w:r>
        <w:t xml:space="preserve">Abrir el CDM como modo administrador </w:t>
      </w:r>
    </w:p>
    <w:p w:rsidR="009B25DC" w:rsidRDefault="009B25DC" w:rsidP="009B25DC">
      <w:pPr>
        <w:pStyle w:val="Prrafodelista"/>
        <w:ind w:left="1080"/>
      </w:pPr>
      <w:r>
        <w:rPr>
          <w:noProof/>
          <w:lang w:eastAsia="es-CO"/>
        </w:rPr>
        <w:drawing>
          <wp:inline distT="0" distB="0" distL="0" distR="0" wp14:anchorId="3DF6DC6A" wp14:editId="66364963">
            <wp:extent cx="2895238" cy="3457143"/>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238" cy="3457143"/>
                    </a:xfrm>
                    <a:prstGeom prst="rect">
                      <a:avLst/>
                    </a:prstGeom>
                  </pic:spPr>
                </pic:pic>
              </a:graphicData>
            </a:graphic>
          </wp:inline>
        </w:drawing>
      </w:r>
    </w:p>
    <w:p w:rsidR="00AC5229" w:rsidRDefault="00AC5229" w:rsidP="009B25DC">
      <w:pPr>
        <w:pStyle w:val="Prrafodelista"/>
        <w:ind w:left="1080"/>
      </w:pPr>
    </w:p>
    <w:p w:rsidR="00AC5229" w:rsidRDefault="00AC5229" w:rsidP="00AC5229">
      <w:pPr>
        <w:pStyle w:val="Prrafodelista"/>
        <w:numPr>
          <w:ilvl w:val="0"/>
          <w:numId w:val="2"/>
        </w:numPr>
      </w:pPr>
      <w:r>
        <w:t xml:space="preserve">Instalar paquetes desde </w:t>
      </w:r>
      <w:proofErr w:type="spellStart"/>
      <w:r>
        <w:t>NodeJS</w:t>
      </w:r>
      <w:proofErr w:type="spellEnd"/>
      <w:r>
        <w:t xml:space="preserve">. Ejecutar el comando </w:t>
      </w:r>
      <w:proofErr w:type="spellStart"/>
      <w:r>
        <w:t>npm</w:t>
      </w:r>
      <w:proofErr w:type="spellEnd"/>
      <w:r>
        <w:t xml:space="preserve"> y el nombre del paquete a instalar.</w:t>
      </w:r>
    </w:p>
    <w:p w:rsidR="00AC5229" w:rsidRDefault="00AC5229" w:rsidP="00AC5229">
      <w:pPr>
        <w:pStyle w:val="Prrafodelista"/>
        <w:ind w:left="1080"/>
      </w:pPr>
      <w:r>
        <w:rPr>
          <w:noProof/>
          <w:lang w:eastAsia="es-CO"/>
        </w:rPr>
        <w:drawing>
          <wp:inline distT="0" distB="0" distL="0" distR="0" wp14:anchorId="4BBC2A62" wp14:editId="48E9ED78">
            <wp:extent cx="2457143" cy="352381"/>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7143" cy="352381"/>
                    </a:xfrm>
                    <a:prstGeom prst="rect">
                      <a:avLst/>
                    </a:prstGeom>
                  </pic:spPr>
                </pic:pic>
              </a:graphicData>
            </a:graphic>
          </wp:inline>
        </w:drawing>
      </w:r>
    </w:p>
    <w:p w:rsidR="00AC5229" w:rsidRDefault="00AC5229" w:rsidP="00AC5229">
      <w:pPr>
        <w:pStyle w:val="Prrafodelista"/>
        <w:ind w:left="1080"/>
      </w:pPr>
      <w:proofErr w:type="spellStart"/>
      <w:proofErr w:type="gramStart"/>
      <w:r w:rsidRPr="00AC5229">
        <w:t>npm</w:t>
      </w:r>
      <w:proofErr w:type="spellEnd"/>
      <w:proofErr w:type="gramEnd"/>
      <w:r w:rsidRPr="00AC5229">
        <w:t xml:space="preserve"> i </w:t>
      </w:r>
      <w:proofErr w:type="spellStart"/>
      <w:r w:rsidRPr="00AC5229">
        <w:t>anviz-backup-reader</w:t>
      </w:r>
      <w:proofErr w:type="spellEnd"/>
    </w:p>
    <w:p w:rsidR="00AC5229" w:rsidRDefault="00AC5229" w:rsidP="00AC5229">
      <w:pPr>
        <w:pStyle w:val="Prrafodelista"/>
        <w:ind w:left="1080"/>
      </w:pPr>
      <w:proofErr w:type="gramStart"/>
      <w:r>
        <w:t>el</w:t>
      </w:r>
      <w:proofErr w:type="gramEnd"/>
      <w:r>
        <w:t xml:space="preserve"> resultado de la ejecución del comando es el siguiente.</w:t>
      </w:r>
    </w:p>
    <w:p w:rsidR="00AC5229" w:rsidRDefault="00AC5229" w:rsidP="00AC5229">
      <w:pPr>
        <w:pStyle w:val="Prrafodelista"/>
        <w:ind w:left="1080"/>
      </w:pPr>
      <w:r>
        <w:rPr>
          <w:noProof/>
          <w:lang w:eastAsia="es-CO"/>
        </w:rPr>
        <w:drawing>
          <wp:inline distT="0" distB="0" distL="0" distR="0" wp14:anchorId="554C6D0C" wp14:editId="49F5AEEA">
            <wp:extent cx="4628571" cy="647619"/>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8571" cy="647619"/>
                    </a:xfrm>
                    <a:prstGeom prst="rect">
                      <a:avLst/>
                    </a:prstGeom>
                  </pic:spPr>
                </pic:pic>
              </a:graphicData>
            </a:graphic>
          </wp:inline>
        </w:drawing>
      </w:r>
    </w:p>
    <w:p w:rsidR="00AC5229" w:rsidRDefault="00AC5229" w:rsidP="00AC5229">
      <w:pPr>
        <w:pStyle w:val="Prrafodelista"/>
        <w:ind w:left="1080"/>
      </w:pPr>
    </w:p>
    <w:p w:rsidR="00AC5229" w:rsidRDefault="00AC5229" w:rsidP="00AC5229">
      <w:pPr>
        <w:pStyle w:val="Prrafodelista"/>
        <w:ind w:left="1080"/>
      </w:pPr>
    </w:p>
    <w:p w:rsidR="00AC5229" w:rsidRDefault="00AC5229" w:rsidP="00AC5229">
      <w:pPr>
        <w:ind w:left="372" w:firstLine="708"/>
      </w:pPr>
      <w:r>
        <w:br w:type="page"/>
      </w:r>
      <w:r>
        <w:lastRenderedPageBreak/>
        <w:t xml:space="preserve">Instalar el paquete de </w:t>
      </w:r>
      <w:proofErr w:type="spellStart"/>
      <w:r>
        <w:t>xls</w:t>
      </w:r>
      <w:proofErr w:type="spellEnd"/>
    </w:p>
    <w:p w:rsidR="00AC5229" w:rsidRDefault="00AC5229" w:rsidP="00AC5229">
      <w:pPr>
        <w:ind w:left="372" w:firstLine="708"/>
      </w:pPr>
      <w:r>
        <w:rPr>
          <w:noProof/>
          <w:lang w:eastAsia="es-CO"/>
        </w:rPr>
        <w:drawing>
          <wp:inline distT="0" distB="0" distL="0" distR="0" wp14:anchorId="7A6634A7" wp14:editId="7942CAC9">
            <wp:extent cx="2200000" cy="31428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0000" cy="314286"/>
                    </a:xfrm>
                    <a:prstGeom prst="rect">
                      <a:avLst/>
                    </a:prstGeom>
                  </pic:spPr>
                </pic:pic>
              </a:graphicData>
            </a:graphic>
          </wp:inline>
        </w:drawing>
      </w:r>
    </w:p>
    <w:p w:rsidR="00AC5229" w:rsidRDefault="00AC5229" w:rsidP="00AC5229">
      <w:pPr>
        <w:ind w:left="372" w:firstLine="708"/>
      </w:pPr>
      <w:proofErr w:type="spellStart"/>
      <w:proofErr w:type="gramStart"/>
      <w:r w:rsidRPr="00AC5229">
        <w:t>npm</w:t>
      </w:r>
      <w:proofErr w:type="spellEnd"/>
      <w:proofErr w:type="gramEnd"/>
      <w:r w:rsidRPr="00AC5229">
        <w:t xml:space="preserve"> i anviz-backup2xls</w:t>
      </w:r>
    </w:p>
    <w:p w:rsidR="00AC5229" w:rsidRDefault="00AC5229" w:rsidP="006855DA">
      <w:pPr>
        <w:ind w:left="372" w:firstLine="708"/>
      </w:pPr>
      <w:r>
        <w:rPr>
          <w:noProof/>
          <w:lang w:eastAsia="es-CO"/>
        </w:rPr>
        <w:drawing>
          <wp:inline distT="0" distB="0" distL="0" distR="0" wp14:anchorId="113AA4FF" wp14:editId="3A79240D">
            <wp:extent cx="4466667" cy="73333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667" cy="733333"/>
                    </a:xfrm>
                    <a:prstGeom prst="rect">
                      <a:avLst/>
                    </a:prstGeom>
                  </pic:spPr>
                </pic:pic>
              </a:graphicData>
            </a:graphic>
          </wp:inline>
        </w:drawing>
      </w:r>
    </w:p>
    <w:p w:rsidR="009B25DC" w:rsidRDefault="009B25DC" w:rsidP="009B25DC">
      <w:pPr>
        <w:pStyle w:val="Prrafodelista"/>
        <w:ind w:left="1080"/>
      </w:pPr>
    </w:p>
    <w:p w:rsidR="009B25DC" w:rsidRDefault="00A95D72" w:rsidP="009B25DC">
      <w:pPr>
        <w:pStyle w:val="Prrafodelista"/>
        <w:numPr>
          <w:ilvl w:val="0"/>
          <w:numId w:val="2"/>
        </w:numPr>
      </w:pPr>
      <w:r>
        <w:t>Crear una carpeta donde se almacenara el archivo .KQ. Preferiblemente en C:</w:t>
      </w:r>
      <w:r w:rsidR="00817372">
        <w:t xml:space="preserve"> para el ejemplo </w:t>
      </w:r>
      <w:r w:rsidR="006855DA">
        <w:t>práctico</w:t>
      </w:r>
      <w:r w:rsidR="00817372">
        <w:t xml:space="preserve"> se crea la carpeta </w:t>
      </w:r>
      <w:proofErr w:type="spellStart"/>
      <w:r w:rsidR="00817372">
        <w:t>ImportData</w:t>
      </w:r>
      <w:proofErr w:type="spellEnd"/>
    </w:p>
    <w:p w:rsidR="00817372" w:rsidRDefault="00817372" w:rsidP="00817372">
      <w:pPr>
        <w:pStyle w:val="Prrafodelista"/>
        <w:ind w:left="1080"/>
      </w:pPr>
      <w:r>
        <w:rPr>
          <w:noProof/>
          <w:lang w:eastAsia="es-CO"/>
        </w:rPr>
        <w:drawing>
          <wp:inline distT="0" distB="0" distL="0" distR="0" wp14:anchorId="0FE6845B" wp14:editId="5D72B512">
            <wp:extent cx="1361905" cy="190476"/>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1905" cy="190476"/>
                    </a:xfrm>
                    <a:prstGeom prst="rect">
                      <a:avLst/>
                    </a:prstGeom>
                  </pic:spPr>
                </pic:pic>
              </a:graphicData>
            </a:graphic>
          </wp:inline>
        </w:drawing>
      </w:r>
    </w:p>
    <w:p w:rsidR="00817372" w:rsidRDefault="00A95D72" w:rsidP="00817372">
      <w:pPr>
        <w:pStyle w:val="Prrafodelista"/>
        <w:numPr>
          <w:ilvl w:val="0"/>
          <w:numId w:val="2"/>
        </w:numPr>
      </w:pPr>
      <w:r>
        <w:t>In</w:t>
      </w:r>
      <w:r w:rsidR="00817372">
        <w:t xml:space="preserve">gresar a la carpeta cd [carpeta]             </w:t>
      </w:r>
    </w:p>
    <w:p w:rsidR="00A95D72" w:rsidRDefault="00A95D72" w:rsidP="009B25DC">
      <w:pPr>
        <w:pStyle w:val="Prrafodelista"/>
        <w:numPr>
          <w:ilvl w:val="0"/>
          <w:numId w:val="2"/>
        </w:numPr>
      </w:pPr>
      <w:r>
        <w:t xml:space="preserve">Copiar el Archivo .KQ y el archivo </w:t>
      </w:r>
      <w:proofErr w:type="spellStart"/>
      <w:r>
        <w:t>js</w:t>
      </w:r>
      <w:proofErr w:type="spellEnd"/>
      <w:r>
        <w:t xml:space="preserve"> (Convertir.js) en la carpeta creada.</w:t>
      </w:r>
    </w:p>
    <w:p w:rsidR="00817372" w:rsidRDefault="00817372" w:rsidP="00817372">
      <w:pPr>
        <w:pStyle w:val="Prrafodelista"/>
        <w:ind w:left="1080"/>
      </w:pPr>
      <w:r>
        <w:rPr>
          <w:noProof/>
          <w:lang w:eastAsia="es-CO"/>
        </w:rPr>
        <w:drawing>
          <wp:inline distT="0" distB="0" distL="0" distR="0" wp14:anchorId="1F866ED4" wp14:editId="03567B3C">
            <wp:extent cx="1361905" cy="190476"/>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1905" cy="190476"/>
                    </a:xfrm>
                    <a:prstGeom prst="rect">
                      <a:avLst/>
                    </a:prstGeom>
                  </pic:spPr>
                </pic:pic>
              </a:graphicData>
            </a:graphic>
          </wp:inline>
        </w:drawing>
      </w:r>
    </w:p>
    <w:p w:rsidR="00817372" w:rsidRDefault="00817372" w:rsidP="00817372">
      <w:pPr>
        <w:pStyle w:val="Prrafodelista"/>
        <w:ind w:left="1080"/>
      </w:pPr>
      <w:r>
        <w:t xml:space="preserve">            </w:t>
      </w:r>
      <w:r>
        <w:rPr>
          <w:noProof/>
          <w:lang w:eastAsia="es-CO"/>
        </w:rPr>
        <w:drawing>
          <wp:inline distT="0" distB="0" distL="0" distR="0" wp14:anchorId="1188F4AC" wp14:editId="4E1F2B4C">
            <wp:extent cx="1019048" cy="44761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9048" cy="447619"/>
                    </a:xfrm>
                    <a:prstGeom prst="rect">
                      <a:avLst/>
                    </a:prstGeom>
                  </pic:spPr>
                </pic:pic>
              </a:graphicData>
            </a:graphic>
          </wp:inline>
        </w:drawing>
      </w:r>
    </w:p>
    <w:p w:rsidR="00A95D72" w:rsidRDefault="00A95D72" w:rsidP="009B25DC">
      <w:pPr>
        <w:pStyle w:val="Prrafodelista"/>
        <w:numPr>
          <w:ilvl w:val="0"/>
          <w:numId w:val="2"/>
        </w:numPr>
      </w:pPr>
      <w:r>
        <w:t xml:space="preserve">Copiar la </w:t>
      </w:r>
      <w:r w:rsidR="00817372">
        <w:t xml:space="preserve">carpeta de módulos de XLS a la carpeta que contiene el archivo KQ y </w:t>
      </w:r>
      <w:proofErr w:type="spellStart"/>
      <w:r w:rsidR="00817372">
        <w:t>js</w:t>
      </w:r>
      <w:proofErr w:type="spellEnd"/>
      <w:r w:rsidR="00817372">
        <w:t xml:space="preserve">. Esta carpeta la encuentra en la carpeta </w:t>
      </w:r>
      <w:proofErr w:type="spellStart"/>
      <w:r w:rsidR="00817372">
        <w:t>Intelesys</w:t>
      </w:r>
      <w:proofErr w:type="spellEnd"/>
    </w:p>
    <w:p w:rsidR="00817372" w:rsidRDefault="00817372" w:rsidP="00817372">
      <w:pPr>
        <w:pStyle w:val="Prrafodelista"/>
        <w:ind w:left="1080"/>
      </w:pPr>
      <w:r>
        <w:t xml:space="preserve">           </w:t>
      </w:r>
      <w:r>
        <w:rPr>
          <w:noProof/>
          <w:lang w:eastAsia="es-CO"/>
        </w:rPr>
        <w:drawing>
          <wp:inline distT="0" distB="0" distL="0" distR="0" wp14:anchorId="3DC40B78" wp14:editId="5BBDE954">
            <wp:extent cx="1257143" cy="209524"/>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7143" cy="209524"/>
                    </a:xfrm>
                    <a:prstGeom prst="rect">
                      <a:avLst/>
                    </a:prstGeom>
                  </pic:spPr>
                </pic:pic>
              </a:graphicData>
            </a:graphic>
          </wp:inline>
        </w:drawing>
      </w:r>
    </w:p>
    <w:p w:rsidR="006855DA" w:rsidRDefault="006855DA" w:rsidP="00817372">
      <w:pPr>
        <w:pStyle w:val="Prrafodelista"/>
        <w:ind w:left="1080"/>
      </w:pPr>
    </w:p>
    <w:p w:rsidR="006855DA" w:rsidRDefault="006855DA" w:rsidP="006855DA">
      <w:pPr>
        <w:pStyle w:val="Prrafodelista"/>
        <w:numPr>
          <w:ilvl w:val="0"/>
          <w:numId w:val="2"/>
        </w:numPr>
      </w:pPr>
      <w:r>
        <w:t xml:space="preserve">Generar el archivo </w:t>
      </w:r>
      <w:proofErr w:type="spellStart"/>
      <w:r>
        <w:t>xls</w:t>
      </w:r>
      <w:proofErr w:type="spellEnd"/>
      <w:r>
        <w:t xml:space="preserve"> con el comando </w:t>
      </w:r>
      <w:proofErr w:type="spellStart"/>
      <w:r>
        <w:t>node</w:t>
      </w:r>
      <w:proofErr w:type="spellEnd"/>
      <w:r>
        <w:t xml:space="preserve"> convertir.js</w:t>
      </w:r>
    </w:p>
    <w:p w:rsidR="006855DA" w:rsidRDefault="006855DA" w:rsidP="006855DA">
      <w:pPr>
        <w:pStyle w:val="Prrafodelista"/>
        <w:ind w:left="1080"/>
      </w:pPr>
      <w:r>
        <w:rPr>
          <w:noProof/>
          <w:lang w:eastAsia="es-CO"/>
        </w:rPr>
        <w:drawing>
          <wp:inline distT="0" distB="0" distL="0" distR="0" wp14:anchorId="3B149D8E" wp14:editId="538AAB8D">
            <wp:extent cx="2476190" cy="466667"/>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190" cy="466667"/>
                    </a:xfrm>
                    <a:prstGeom prst="rect">
                      <a:avLst/>
                    </a:prstGeom>
                  </pic:spPr>
                </pic:pic>
              </a:graphicData>
            </a:graphic>
          </wp:inline>
        </w:drawing>
      </w:r>
    </w:p>
    <w:p w:rsidR="006855DA" w:rsidRDefault="006855DA" w:rsidP="006855DA">
      <w:pPr>
        <w:pStyle w:val="Prrafodelista"/>
        <w:ind w:left="1080"/>
      </w:pPr>
    </w:p>
    <w:p w:rsidR="006855DA" w:rsidRDefault="006855DA" w:rsidP="006855DA">
      <w:pPr>
        <w:pStyle w:val="Prrafodelista"/>
        <w:numPr>
          <w:ilvl w:val="0"/>
          <w:numId w:val="2"/>
        </w:numPr>
      </w:pPr>
      <w:r>
        <w:t>Resultado final</w:t>
      </w:r>
    </w:p>
    <w:p w:rsidR="006855DA" w:rsidRDefault="006855DA" w:rsidP="006855DA">
      <w:pPr>
        <w:pStyle w:val="Prrafodelista"/>
        <w:ind w:left="1080"/>
      </w:pPr>
      <w:r>
        <w:rPr>
          <w:noProof/>
          <w:lang w:eastAsia="es-CO"/>
        </w:rPr>
        <w:drawing>
          <wp:inline distT="0" distB="0" distL="0" distR="0" wp14:anchorId="064CACEC" wp14:editId="46B0B2FE">
            <wp:extent cx="1819048" cy="895238"/>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048" cy="895238"/>
                    </a:xfrm>
                    <a:prstGeom prst="rect">
                      <a:avLst/>
                    </a:prstGeom>
                  </pic:spPr>
                </pic:pic>
              </a:graphicData>
            </a:graphic>
          </wp:inline>
        </w:drawing>
      </w:r>
    </w:p>
    <w:p w:rsidR="006855DA" w:rsidRDefault="006855DA"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41168B" w:rsidRDefault="0041168B" w:rsidP="006855DA">
      <w:pPr>
        <w:pStyle w:val="Prrafodelista"/>
        <w:ind w:left="1080"/>
      </w:pPr>
    </w:p>
    <w:p w:rsidR="006855DA" w:rsidRDefault="006855DA" w:rsidP="006855DA">
      <w:pPr>
        <w:pStyle w:val="Prrafodelista"/>
        <w:ind w:left="1080"/>
      </w:pPr>
      <w:bookmarkStart w:id="0" w:name="_GoBack"/>
      <w:bookmarkEnd w:id="0"/>
      <w:r>
        <w:t>Contenido Archivo JS</w:t>
      </w:r>
    </w:p>
    <w:p w:rsidR="006855DA" w:rsidRDefault="006855DA" w:rsidP="006855DA">
      <w:pPr>
        <w:pStyle w:val="Prrafodelista"/>
        <w:ind w:left="1080"/>
      </w:pPr>
      <w:r>
        <w:rPr>
          <w:noProof/>
          <w:lang w:eastAsia="es-CO"/>
        </w:rPr>
        <w:drawing>
          <wp:inline distT="0" distB="0" distL="0" distR="0" wp14:anchorId="77A7875A" wp14:editId="5630EE68">
            <wp:extent cx="4152381" cy="1704762"/>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2381" cy="1704762"/>
                    </a:xfrm>
                    <a:prstGeom prst="rect">
                      <a:avLst/>
                    </a:prstGeom>
                  </pic:spPr>
                </pic:pic>
              </a:graphicData>
            </a:graphic>
          </wp:inline>
        </w:drawing>
      </w:r>
    </w:p>
    <w:p w:rsidR="00817372" w:rsidRDefault="00817372" w:rsidP="00817372">
      <w:pPr>
        <w:pStyle w:val="Prrafodelista"/>
        <w:ind w:left="1080"/>
      </w:pPr>
    </w:p>
    <w:p w:rsidR="00A95D72" w:rsidRDefault="00A95D72" w:rsidP="00A95D72">
      <w:pPr>
        <w:pStyle w:val="Prrafodelista"/>
        <w:ind w:left="1080"/>
      </w:pPr>
    </w:p>
    <w:sectPr w:rsidR="00A95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E2282B"/>
    <w:multiLevelType w:val="hybridMultilevel"/>
    <w:tmpl w:val="A0B4B3C2"/>
    <w:lvl w:ilvl="0" w:tplc="DCC6177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7CE70850"/>
    <w:multiLevelType w:val="hybridMultilevel"/>
    <w:tmpl w:val="2BACD3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7D"/>
    <w:rsid w:val="0011257D"/>
    <w:rsid w:val="00114054"/>
    <w:rsid w:val="0041168B"/>
    <w:rsid w:val="00484946"/>
    <w:rsid w:val="006855DA"/>
    <w:rsid w:val="008132F2"/>
    <w:rsid w:val="00817372"/>
    <w:rsid w:val="009B25DC"/>
    <w:rsid w:val="00A95D72"/>
    <w:rsid w:val="00AC52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69887-027B-44FB-A277-22601518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257D"/>
    <w:pPr>
      <w:ind w:left="720"/>
      <w:contextualSpacing/>
    </w:pPr>
  </w:style>
  <w:style w:type="character" w:styleId="Hipervnculo">
    <w:name w:val="Hyperlink"/>
    <w:basedOn w:val="Fuentedeprrafopredeter"/>
    <w:uiPriority w:val="99"/>
    <w:semiHidden/>
    <w:unhideWhenUsed/>
    <w:rsid w:val="009B2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pmjs.com/package/anviz-backup-reader"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278</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Johlver Jose Pardo Garcia</dc:creator>
  <cp:keywords/>
  <dc:description/>
  <cp:lastModifiedBy>DesarrolloEvolution</cp:lastModifiedBy>
  <cp:revision>3</cp:revision>
  <dcterms:created xsi:type="dcterms:W3CDTF">2015-05-26T20:07:00Z</dcterms:created>
  <dcterms:modified xsi:type="dcterms:W3CDTF">2015-05-27T00:57:00Z</dcterms:modified>
</cp:coreProperties>
</file>