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1833" w:rsidRPr="00077A1F" w:rsidRDefault="000D1833" w:rsidP="00077A1F">
      <w:pPr>
        <w:rPr>
          <w:rFonts w:ascii="Arial" w:hAnsi="Arial" w:cs="Arial"/>
          <w:b/>
          <w:sz w:val="32"/>
          <w:szCs w:val="32"/>
        </w:rPr>
      </w:pPr>
      <w:r w:rsidRPr="00077A1F">
        <w:rPr>
          <w:rFonts w:ascii="Arial" w:hAnsi="Arial" w:cs="Arial"/>
          <w:b/>
          <w:sz w:val="32"/>
          <w:szCs w:val="32"/>
        </w:rPr>
        <w:t>Introducción</w:t>
      </w:r>
    </w:p>
    <w:p w:rsidR="000D1833" w:rsidRPr="00077A1F" w:rsidRDefault="000D1833" w:rsidP="00EA14C0">
      <w:pPr>
        <w:ind w:firstLine="708"/>
        <w:jc w:val="both"/>
        <w:rPr>
          <w:rFonts w:ascii="Arial" w:hAnsi="Arial" w:cs="Arial"/>
          <w:sz w:val="28"/>
          <w:szCs w:val="28"/>
        </w:rPr>
      </w:pPr>
      <w:r w:rsidRPr="00077A1F">
        <w:rPr>
          <w:rFonts w:ascii="Arial" w:hAnsi="Arial" w:cs="Arial"/>
          <w:sz w:val="28"/>
          <w:szCs w:val="28"/>
        </w:rPr>
        <w:t xml:space="preserve">A través de la historia, el </w:t>
      </w:r>
      <w:r w:rsidR="00EA14C0" w:rsidRPr="00077A1F">
        <w:rPr>
          <w:rFonts w:ascii="Arial" w:hAnsi="Arial" w:cs="Arial"/>
          <w:sz w:val="28"/>
          <w:szCs w:val="28"/>
        </w:rPr>
        <w:t>ser humano</w:t>
      </w:r>
      <w:r w:rsidR="00047413" w:rsidRPr="00077A1F">
        <w:rPr>
          <w:rFonts w:ascii="Arial" w:hAnsi="Arial" w:cs="Arial"/>
          <w:sz w:val="28"/>
          <w:szCs w:val="28"/>
        </w:rPr>
        <w:t xml:space="preserve"> ha busca</w:t>
      </w:r>
      <w:r w:rsidRPr="00077A1F">
        <w:rPr>
          <w:rFonts w:ascii="Arial" w:hAnsi="Arial" w:cs="Arial"/>
          <w:sz w:val="28"/>
          <w:szCs w:val="28"/>
        </w:rPr>
        <w:t>do muchas formas</w:t>
      </w:r>
      <w:r w:rsidR="00EA14C0" w:rsidRPr="00077A1F">
        <w:rPr>
          <w:rFonts w:ascii="Arial" w:hAnsi="Arial" w:cs="Arial"/>
          <w:sz w:val="28"/>
          <w:szCs w:val="28"/>
        </w:rPr>
        <w:t xml:space="preserve"> de relacionarse a través</w:t>
      </w:r>
      <w:r w:rsidRPr="00077A1F">
        <w:rPr>
          <w:rFonts w:ascii="Arial" w:hAnsi="Arial" w:cs="Arial"/>
          <w:sz w:val="28"/>
          <w:szCs w:val="28"/>
        </w:rPr>
        <w:t xml:space="preserve"> </w:t>
      </w:r>
      <w:r w:rsidR="00FA4AE6" w:rsidRPr="00077A1F">
        <w:rPr>
          <w:rFonts w:ascii="Arial" w:hAnsi="Arial" w:cs="Arial"/>
          <w:sz w:val="28"/>
          <w:szCs w:val="28"/>
        </w:rPr>
        <w:t xml:space="preserve">de la </w:t>
      </w:r>
      <w:r w:rsidRPr="00077A1F">
        <w:rPr>
          <w:rFonts w:ascii="Arial" w:hAnsi="Arial" w:cs="Arial"/>
          <w:sz w:val="28"/>
          <w:szCs w:val="28"/>
        </w:rPr>
        <w:t>comunica</w:t>
      </w:r>
      <w:r w:rsidR="00EA14C0" w:rsidRPr="00077A1F">
        <w:rPr>
          <w:rFonts w:ascii="Arial" w:hAnsi="Arial" w:cs="Arial"/>
          <w:sz w:val="28"/>
          <w:szCs w:val="28"/>
        </w:rPr>
        <w:t>ción</w:t>
      </w:r>
      <w:r w:rsidR="00FA4AE6" w:rsidRPr="00077A1F">
        <w:rPr>
          <w:rFonts w:ascii="Arial" w:hAnsi="Arial" w:cs="Arial"/>
          <w:sz w:val="28"/>
          <w:szCs w:val="28"/>
        </w:rPr>
        <w:t xml:space="preserve"> y otros medios</w:t>
      </w:r>
      <w:r w:rsidRPr="00077A1F">
        <w:rPr>
          <w:rFonts w:ascii="Arial" w:hAnsi="Arial" w:cs="Arial"/>
          <w:sz w:val="28"/>
          <w:szCs w:val="28"/>
        </w:rPr>
        <w:t xml:space="preserve">, desde </w:t>
      </w:r>
      <w:r w:rsidR="00EA14C0" w:rsidRPr="00077A1F">
        <w:rPr>
          <w:rFonts w:ascii="Arial" w:hAnsi="Arial" w:cs="Arial"/>
          <w:sz w:val="28"/>
          <w:szCs w:val="28"/>
        </w:rPr>
        <w:t xml:space="preserve">sus comienzos con simples palomas mensajeras, evolucionando década tras década </w:t>
      </w:r>
      <w:r w:rsidRPr="00077A1F">
        <w:rPr>
          <w:rFonts w:ascii="Arial" w:hAnsi="Arial" w:cs="Arial"/>
          <w:sz w:val="28"/>
          <w:szCs w:val="28"/>
        </w:rPr>
        <w:t xml:space="preserve">hasta </w:t>
      </w:r>
      <w:r w:rsidR="00EA14C0" w:rsidRPr="00077A1F">
        <w:rPr>
          <w:rFonts w:ascii="Arial" w:hAnsi="Arial" w:cs="Arial"/>
          <w:sz w:val="28"/>
          <w:szCs w:val="28"/>
        </w:rPr>
        <w:t>los actuales avances tecnológicos</w:t>
      </w:r>
      <w:r w:rsidR="00FA4AE6" w:rsidRPr="00077A1F">
        <w:rPr>
          <w:rFonts w:ascii="Arial" w:hAnsi="Arial" w:cs="Arial"/>
          <w:sz w:val="28"/>
          <w:szCs w:val="28"/>
        </w:rPr>
        <w:t>.  T</w:t>
      </w:r>
      <w:r w:rsidRPr="00077A1F">
        <w:rPr>
          <w:rFonts w:ascii="Arial" w:hAnsi="Arial" w:cs="Arial"/>
          <w:sz w:val="28"/>
          <w:szCs w:val="28"/>
        </w:rPr>
        <w:t xml:space="preserve">odo </w:t>
      </w:r>
      <w:r w:rsidR="00FA4AE6" w:rsidRPr="00077A1F">
        <w:rPr>
          <w:rFonts w:ascii="Arial" w:hAnsi="Arial" w:cs="Arial"/>
          <w:sz w:val="28"/>
          <w:szCs w:val="28"/>
        </w:rPr>
        <w:t>este ímpetu</w:t>
      </w:r>
      <w:r w:rsidR="00B7610D" w:rsidRPr="00077A1F">
        <w:rPr>
          <w:rFonts w:ascii="Arial" w:hAnsi="Arial" w:cs="Arial"/>
          <w:sz w:val="28"/>
          <w:szCs w:val="28"/>
        </w:rPr>
        <w:t xml:space="preserve"> </w:t>
      </w:r>
      <w:r w:rsidR="00FA4AE6" w:rsidRPr="00077A1F">
        <w:rPr>
          <w:rFonts w:ascii="Arial" w:hAnsi="Arial" w:cs="Arial"/>
          <w:sz w:val="28"/>
          <w:szCs w:val="28"/>
        </w:rPr>
        <w:t xml:space="preserve"> sobre nuevas y mejores formas </w:t>
      </w:r>
      <w:r w:rsidRPr="00077A1F">
        <w:rPr>
          <w:rFonts w:ascii="Arial" w:hAnsi="Arial" w:cs="Arial"/>
          <w:sz w:val="28"/>
          <w:szCs w:val="28"/>
        </w:rPr>
        <w:t>de enviar y recibir información de forma confiable</w:t>
      </w:r>
      <w:r w:rsidR="00FA4AE6" w:rsidRPr="00077A1F">
        <w:rPr>
          <w:rFonts w:ascii="Arial" w:hAnsi="Arial" w:cs="Arial"/>
          <w:sz w:val="28"/>
          <w:szCs w:val="28"/>
        </w:rPr>
        <w:t xml:space="preserve">, rápida </w:t>
      </w:r>
      <w:r w:rsidRPr="00077A1F">
        <w:rPr>
          <w:rFonts w:ascii="Arial" w:hAnsi="Arial" w:cs="Arial"/>
          <w:sz w:val="28"/>
          <w:szCs w:val="28"/>
        </w:rPr>
        <w:t xml:space="preserve"> y oportuna</w:t>
      </w:r>
      <w:r w:rsidR="00FA4AE6" w:rsidRPr="00077A1F">
        <w:rPr>
          <w:rFonts w:ascii="Arial" w:hAnsi="Arial" w:cs="Arial"/>
          <w:sz w:val="28"/>
          <w:szCs w:val="28"/>
        </w:rPr>
        <w:t xml:space="preserve"> </w:t>
      </w:r>
      <w:r w:rsidRPr="00077A1F">
        <w:rPr>
          <w:rFonts w:ascii="Arial" w:hAnsi="Arial" w:cs="Arial"/>
          <w:sz w:val="28"/>
          <w:szCs w:val="28"/>
        </w:rPr>
        <w:t xml:space="preserve"> no </w:t>
      </w:r>
      <w:r w:rsidR="00EA14C0" w:rsidRPr="00077A1F">
        <w:rPr>
          <w:rFonts w:ascii="Arial" w:hAnsi="Arial" w:cs="Arial"/>
          <w:sz w:val="28"/>
          <w:szCs w:val="28"/>
        </w:rPr>
        <w:t>ha</w:t>
      </w:r>
      <w:r w:rsidR="00FA4AE6" w:rsidRPr="00077A1F">
        <w:rPr>
          <w:rFonts w:ascii="Arial" w:hAnsi="Arial" w:cs="Arial"/>
          <w:sz w:val="28"/>
          <w:szCs w:val="28"/>
        </w:rPr>
        <w:t xml:space="preserve"> cesado, y </w:t>
      </w:r>
      <w:r w:rsidRPr="00077A1F">
        <w:rPr>
          <w:rFonts w:ascii="Arial" w:hAnsi="Arial" w:cs="Arial"/>
          <w:sz w:val="28"/>
          <w:szCs w:val="28"/>
        </w:rPr>
        <w:t xml:space="preserve">gracias a las </w:t>
      </w:r>
      <w:r w:rsidR="00EA14C0" w:rsidRPr="00077A1F">
        <w:rPr>
          <w:rFonts w:ascii="Arial" w:hAnsi="Arial" w:cs="Arial"/>
          <w:sz w:val="28"/>
          <w:szCs w:val="28"/>
        </w:rPr>
        <w:t>tecnologías</w:t>
      </w:r>
      <w:r w:rsidRPr="00077A1F">
        <w:rPr>
          <w:rFonts w:ascii="Arial" w:hAnsi="Arial" w:cs="Arial"/>
          <w:sz w:val="28"/>
          <w:szCs w:val="28"/>
        </w:rPr>
        <w:t xml:space="preserve"> existentes </w:t>
      </w:r>
      <w:r w:rsidR="008D1E52" w:rsidRPr="00077A1F">
        <w:rPr>
          <w:rFonts w:ascii="Arial" w:hAnsi="Arial" w:cs="Arial"/>
          <w:sz w:val="28"/>
          <w:szCs w:val="28"/>
        </w:rPr>
        <w:t>má</w:t>
      </w:r>
      <w:r w:rsidR="00FA4AE6" w:rsidRPr="00077A1F">
        <w:rPr>
          <w:rFonts w:ascii="Arial" w:hAnsi="Arial" w:cs="Arial"/>
          <w:sz w:val="28"/>
          <w:szCs w:val="28"/>
        </w:rPr>
        <w:t>s</w:t>
      </w:r>
      <w:r w:rsidRPr="00077A1F">
        <w:rPr>
          <w:rFonts w:ascii="Arial" w:hAnsi="Arial" w:cs="Arial"/>
          <w:sz w:val="28"/>
          <w:szCs w:val="28"/>
        </w:rPr>
        <w:t xml:space="preserve"> el importante crecimiento de </w:t>
      </w:r>
      <w:r w:rsidR="00FA4AE6" w:rsidRPr="00077A1F">
        <w:rPr>
          <w:rFonts w:ascii="Arial" w:hAnsi="Arial" w:cs="Arial"/>
          <w:sz w:val="28"/>
          <w:szCs w:val="28"/>
        </w:rPr>
        <w:t xml:space="preserve">comunidades, han nacido </w:t>
      </w:r>
      <w:r w:rsidRPr="00077A1F">
        <w:rPr>
          <w:rFonts w:ascii="Arial" w:hAnsi="Arial" w:cs="Arial"/>
          <w:sz w:val="28"/>
          <w:szCs w:val="28"/>
        </w:rPr>
        <w:t>las redes sociales</w:t>
      </w:r>
      <w:r w:rsidR="00047413" w:rsidRPr="00077A1F">
        <w:rPr>
          <w:rFonts w:ascii="Arial" w:hAnsi="Arial" w:cs="Arial"/>
          <w:sz w:val="28"/>
          <w:szCs w:val="28"/>
        </w:rPr>
        <w:t>.  Actualmente  con la llegada de los Smartphone estas comunidades virtuales se han tomado la red de tal manera que</w:t>
      </w:r>
      <w:r w:rsidR="00E83378" w:rsidRPr="00077A1F">
        <w:rPr>
          <w:rFonts w:ascii="Arial" w:hAnsi="Arial" w:cs="Arial"/>
          <w:sz w:val="28"/>
          <w:szCs w:val="28"/>
        </w:rPr>
        <w:t xml:space="preserve"> </w:t>
      </w:r>
      <w:r w:rsidRPr="00077A1F">
        <w:rPr>
          <w:rFonts w:ascii="Arial" w:hAnsi="Arial" w:cs="Arial"/>
          <w:sz w:val="28"/>
          <w:szCs w:val="28"/>
        </w:rPr>
        <w:t xml:space="preserve">desde un </w:t>
      </w:r>
      <w:r w:rsidR="00047413" w:rsidRPr="00077A1F">
        <w:rPr>
          <w:rFonts w:ascii="Arial" w:hAnsi="Arial" w:cs="Arial"/>
          <w:sz w:val="28"/>
          <w:szCs w:val="28"/>
        </w:rPr>
        <w:t xml:space="preserve">toque en la pantalla de tu móvil puedes hacer un </w:t>
      </w:r>
      <w:r w:rsidRPr="00077A1F">
        <w:rPr>
          <w:rFonts w:ascii="Arial" w:hAnsi="Arial" w:cs="Arial"/>
          <w:sz w:val="28"/>
          <w:szCs w:val="28"/>
        </w:rPr>
        <w:t xml:space="preserve">simple check-in </w:t>
      </w:r>
      <w:r w:rsidR="00047413" w:rsidRPr="00077A1F">
        <w:rPr>
          <w:rFonts w:ascii="Arial" w:hAnsi="Arial" w:cs="Arial"/>
          <w:sz w:val="28"/>
          <w:szCs w:val="28"/>
        </w:rPr>
        <w:t xml:space="preserve">y </w:t>
      </w:r>
      <w:r w:rsidRPr="00077A1F">
        <w:rPr>
          <w:rFonts w:ascii="Arial" w:hAnsi="Arial" w:cs="Arial"/>
          <w:sz w:val="28"/>
          <w:szCs w:val="28"/>
        </w:rPr>
        <w:t xml:space="preserve">saber la reputación de un restaurant </w:t>
      </w:r>
      <w:r w:rsidR="00047413" w:rsidRPr="00077A1F">
        <w:rPr>
          <w:rFonts w:ascii="Arial" w:hAnsi="Arial" w:cs="Arial"/>
          <w:sz w:val="28"/>
          <w:szCs w:val="28"/>
        </w:rPr>
        <w:t>o</w:t>
      </w:r>
      <w:r w:rsidR="00E83378" w:rsidRPr="00077A1F">
        <w:rPr>
          <w:rFonts w:ascii="Arial" w:hAnsi="Arial" w:cs="Arial"/>
          <w:sz w:val="28"/>
          <w:szCs w:val="28"/>
        </w:rPr>
        <w:t xml:space="preserve"> con solo</w:t>
      </w:r>
      <w:r w:rsidRPr="00077A1F">
        <w:rPr>
          <w:rFonts w:ascii="Arial" w:hAnsi="Arial" w:cs="Arial"/>
          <w:sz w:val="28"/>
          <w:szCs w:val="28"/>
        </w:rPr>
        <w:t xml:space="preserve"> </w:t>
      </w:r>
      <w:r w:rsidR="00BA7A50" w:rsidRPr="00077A1F">
        <w:rPr>
          <w:rFonts w:ascii="Arial" w:hAnsi="Arial" w:cs="Arial"/>
          <w:sz w:val="28"/>
          <w:szCs w:val="28"/>
        </w:rPr>
        <w:t xml:space="preserve">leer </w:t>
      </w:r>
      <w:r w:rsidR="00047413" w:rsidRPr="00077A1F">
        <w:rPr>
          <w:rFonts w:ascii="Arial" w:hAnsi="Arial" w:cs="Arial"/>
          <w:sz w:val="28"/>
          <w:szCs w:val="28"/>
        </w:rPr>
        <w:t>un T</w:t>
      </w:r>
      <w:r w:rsidRPr="00077A1F">
        <w:rPr>
          <w:rFonts w:ascii="Arial" w:hAnsi="Arial" w:cs="Arial"/>
          <w:sz w:val="28"/>
          <w:szCs w:val="28"/>
        </w:rPr>
        <w:t xml:space="preserve">weet </w:t>
      </w:r>
      <w:r w:rsidR="00047413" w:rsidRPr="00077A1F">
        <w:rPr>
          <w:rFonts w:ascii="Arial" w:hAnsi="Arial" w:cs="Arial"/>
          <w:sz w:val="28"/>
          <w:szCs w:val="28"/>
        </w:rPr>
        <w:t>tenemos acceso a información sobre el otro lado del mundo.  Toda y muchas más opciones de comunicación y publicación de noticias en la palma de nuestras manos.</w:t>
      </w:r>
    </w:p>
    <w:p w:rsidR="00E83378" w:rsidRPr="00077A1F" w:rsidRDefault="00ED4199" w:rsidP="00EA14C0">
      <w:pPr>
        <w:jc w:val="both"/>
        <w:rPr>
          <w:rFonts w:ascii="Arial" w:hAnsi="Arial" w:cs="Arial"/>
          <w:sz w:val="28"/>
          <w:szCs w:val="28"/>
        </w:rPr>
      </w:pPr>
      <w:r w:rsidRPr="00077A1F">
        <w:rPr>
          <w:rFonts w:ascii="Arial" w:hAnsi="Arial" w:cs="Arial"/>
          <w:sz w:val="28"/>
          <w:szCs w:val="28"/>
        </w:rPr>
        <w:tab/>
      </w:r>
      <w:r w:rsidR="00047413" w:rsidRPr="00077A1F">
        <w:rPr>
          <w:rFonts w:ascii="Arial" w:hAnsi="Arial" w:cs="Arial"/>
          <w:sz w:val="28"/>
          <w:szCs w:val="28"/>
        </w:rPr>
        <w:t xml:space="preserve">Hoy </w:t>
      </w:r>
      <w:r w:rsidR="00E83378" w:rsidRPr="00077A1F">
        <w:rPr>
          <w:rFonts w:ascii="Arial" w:hAnsi="Arial" w:cs="Arial"/>
          <w:sz w:val="28"/>
          <w:szCs w:val="28"/>
        </w:rPr>
        <w:t>las redes sociales están orientadas a compartir</w:t>
      </w:r>
      <w:r w:rsidR="008D1E52" w:rsidRPr="00077A1F">
        <w:rPr>
          <w:rFonts w:ascii="Arial" w:hAnsi="Arial" w:cs="Arial"/>
          <w:sz w:val="28"/>
          <w:szCs w:val="28"/>
        </w:rPr>
        <w:t>;</w:t>
      </w:r>
      <w:r w:rsidR="00E83378" w:rsidRPr="00077A1F">
        <w:rPr>
          <w:rFonts w:ascii="Arial" w:hAnsi="Arial" w:cs="Arial"/>
          <w:sz w:val="28"/>
          <w:szCs w:val="28"/>
        </w:rPr>
        <w:t xml:space="preserve"> pensamiento, gusto, tendencias, </w:t>
      </w:r>
      <w:r w:rsidR="00047413" w:rsidRPr="00077A1F">
        <w:rPr>
          <w:rFonts w:ascii="Arial" w:hAnsi="Arial" w:cs="Arial"/>
          <w:sz w:val="28"/>
          <w:szCs w:val="28"/>
        </w:rPr>
        <w:t xml:space="preserve">fotografías, </w:t>
      </w:r>
      <w:r w:rsidR="00E83378" w:rsidRPr="00077A1F">
        <w:rPr>
          <w:rFonts w:ascii="Arial" w:hAnsi="Arial" w:cs="Arial"/>
          <w:sz w:val="28"/>
          <w:szCs w:val="28"/>
        </w:rPr>
        <w:t xml:space="preserve">etc., y </w:t>
      </w:r>
      <w:r w:rsidR="00EA14C0" w:rsidRPr="00077A1F">
        <w:rPr>
          <w:rFonts w:ascii="Arial" w:hAnsi="Arial" w:cs="Arial"/>
          <w:sz w:val="28"/>
          <w:szCs w:val="28"/>
        </w:rPr>
        <w:t>seguirá</w:t>
      </w:r>
      <w:r w:rsidR="00E83378" w:rsidRPr="00077A1F">
        <w:rPr>
          <w:rFonts w:ascii="Arial" w:hAnsi="Arial" w:cs="Arial"/>
          <w:sz w:val="28"/>
          <w:szCs w:val="28"/>
        </w:rPr>
        <w:t xml:space="preserve"> siendo ese el objetivo por un largo tiempo.</w:t>
      </w:r>
    </w:p>
    <w:p w:rsidR="00BA7A50" w:rsidRPr="00077A1F" w:rsidRDefault="00ED4199" w:rsidP="00EA14C0">
      <w:pPr>
        <w:jc w:val="both"/>
        <w:rPr>
          <w:rFonts w:ascii="Arial" w:hAnsi="Arial" w:cs="Arial"/>
          <w:sz w:val="28"/>
          <w:szCs w:val="28"/>
        </w:rPr>
      </w:pPr>
      <w:r w:rsidRPr="00077A1F">
        <w:rPr>
          <w:rFonts w:ascii="Arial" w:hAnsi="Arial" w:cs="Arial"/>
          <w:sz w:val="28"/>
          <w:szCs w:val="28"/>
        </w:rPr>
        <w:tab/>
      </w:r>
      <w:r w:rsidR="00047413" w:rsidRPr="00077A1F">
        <w:rPr>
          <w:rFonts w:ascii="Arial" w:hAnsi="Arial" w:cs="Arial"/>
          <w:sz w:val="28"/>
          <w:szCs w:val="28"/>
        </w:rPr>
        <w:t>Realizada la investigación, se logra</w:t>
      </w:r>
      <w:r w:rsidR="00E83378" w:rsidRPr="00077A1F">
        <w:rPr>
          <w:rFonts w:ascii="Arial" w:hAnsi="Arial" w:cs="Arial"/>
          <w:sz w:val="28"/>
          <w:szCs w:val="28"/>
        </w:rPr>
        <w:t xml:space="preserve"> diagnosticar que</w:t>
      </w:r>
      <w:r w:rsidR="00047413" w:rsidRPr="00077A1F">
        <w:rPr>
          <w:rFonts w:ascii="Arial" w:hAnsi="Arial" w:cs="Arial"/>
          <w:sz w:val="28"/>
          <w:szCs w:val="28"/>
        </w:rPr>
        <w:t xml:space="preserve"> existe un</w:t>
      </w:r>
      <w:r w:rsidR="00E83378" w:rsidRPr="00077A1F">
        <w:rPr>
          <w:rFonts w:ascii="Arial" w:hAnsi="Arial" w:cs="Arial"/>
          <w:sz w:val="28"/>
          <w:szCs w:val="28"/>
        </w:rPr>
        <w:t xml:space="preserve"> </w:t>
      </w:r>
      <w:r w:rsidR="00EA14C0" w:rsidRPr="00077A1F">
        <w:rPr>
          <w:rFonts w:ascii="Arial" w:hAnsi="Arial" w:cs="Arial"/>
          <w:sz w:val="28"/>
          <w:szCs w:val="28"/>
        </w:rPr>
        <w:t>área</w:t>
      </w:r>
      <w:r w:rsidR="00E83378" w:rsidRPr="00077A1F">
        <w:rPr>
          <w:rFonts w:ascii="Arial" w:hAnsi="Arial" w:cs="Arial"/>
          <w:sz w:val="28"/>
          <w:szCs w:val="28"/>
        </w:rPr>
        <w:t xml:space="preserve"> de las redes sociales</w:t>
      </w:r>
      <w:r w:rsidR="00047413" w:rsidRPr="00077A1F">
        <w:rPr>
          <w:rFonts w:ascii="Arial" w:hAnsi="Arial" w:cs="Arial"/>
          <w:sz w:val="28"/>
          <w:szCs w:val="28"/>
        </w:rPr>
        <w:t xml:space="preserve"> que </w:t>
      </w:r>
      <w:r w:rsidR="00E83378" w:rsidRPr="00077A1F">
        <w:rPr>
          <w:rFonts w:ascii="Arial" w:hAnsi="Arial" w:cs="Arial"/>
          <w:sz w:val="28"/>
          <w:szCs w:val="28"/>
        </w:rPr>
        <w:t xml:space="preserve">no </w:t>
      </w:r>
      <w:r w:rsidR="00EA14C0" w:rsidRPr="00077A1F">
        <w:rPr>
          <w:rFonts w:ascii="Arial" w:hAnsi="Arial" w:cs="Arial"/>
          <w:sz w:val="28"/>
          <w:szCs w:val="28"/>
        </w:rPr>
        <w:t>está</w:t>
      </w:r>
      <w:r w:rsidR="00E83378" w:rsidRPr="00077A1F">
        <w:rPr>
          <w:rFonts w:ascii="Arial" w:hAnsi="Arial" w:cs="Arial"/>
          <w:sz w:val="28"/>
          <w:szCs w:val="28"/>
        </w:rPr>
        <w:t xml:space="preserve"> siendo </w:t>
      </w:r>
      <w:r w:rsidR="00B7610D" w:rsidRPr="00077A1F">
        <w:rPr>
          <w:rFonts w:ascii="Arial" w:hAnsi="Arial" w:cs="Arial"/>
          <w:sz w:val="28"/>
          <w:szCs w:val="28"/>
        </w:rPr>
        <w:t>explotada</w:t>
      </w:r>
      <w:r w:rsidR="006206E0" w:rsidRPr="00077A1F">
        <w:rPr>
          <w:rFonts w:ascii="Arial" w:hAnsi="Arial" w:cs="Arial"/>
          <w:sz w:val="28"/>
          <w:szCs w:val="28"/>
        </w:rPr>
        <w:t xml:space="preserve">, </w:t>
      </w:r>
      <w:r w:rsidR="008D1E52" w:rsidRPr="00077A1F">
        <w:rPr>
          <w:rFonts w:ascii="Arial" w:hAnsi="Arial" w:cs="Arial"/>
          <w:sz w:val="28"/>
          <w:szCs w:val="28"/>
        </w:rPr>
        <w:t xml:space="preserve">siendo </w:t>
      </w:r>
      <w:r w:rsidR="006206E0" w:rsidRPr="00077A1F">
        <w:rPr>
          <w:rFonts w:ascii="Arial" w:hAnsi="Arial" w:cs="Arial"/>
          <w:sz w:val="28"/>
          <w:szCs w:val="28"/>
        </w:rPr>
        <w:t>la</w:t>
      </w:r>
      <w:r w:rsidR="00B7610D" w:rsidRPr="00077A1F">
        <w:rPr>
          <w:rFonts w:ascii="Arial" w:hAnsi="Arial" w:cs="Arial"/>
          <w:sz w:val="28"/>
          <w:szCs w:val="28"/>
        </w:rPr>
        <w:t xml:space="preserve"> </w:t>
      </w:r>
      <w:r w:rsidR="006206E0" w:rsidRPr="00077A1F">
        <w:rPr>
          <w:rFonts w:ascii="Arial" w:hAnsi="Arial" w:cs="Arial"/>
          <w:sz w:val="28"/>
          <w:szCs w:val="28"/>
        </w:rPr>
        <w:t xml:space="preserve">rama </w:t>
      </w:r>
      <w:r w:rsidR="00B7610D" w:rsidRPr="00077A1F">
        <w:rPr>
          <w:rFonts w:ascii="Arial" w:hAnsi="Arial" w:cs="Arial"/>
          <w:sz w:val="28"/>
          <w:szCs w:val="28"/>
        </w:rPr>
        <w:t>comercial</w:t>
      </w:r>
      <w:r w:rsidR="006206E0" w:rsidRPr="00077A1F">
        <w:rPr>
          <w:rFonts w:ascii="Arial" w:hAnsi="Arial" w:cs="Arial"/>
          <w:sz w:val="28"/>
          <w:szCs w:val="28"/>
        </w:rPr>
        <w:t>.  E</w:t>
      </w:r>
      <w:r w:rsidR="00E83378" w:rsidRPr="00077A1F">
        <w:rPr>
          <w:rFonts w:ascii="Arial" w:hAnsi="Arial" w:cs="Arial"/>
          <w:sz w:val="28"/>
          <w:szCs w:val="28"/>
        </w:rPr>
        <w:t xml:space="preserve">sta </w:t>
      </w:r>
      <w:r w:rsidR="006206E0" w:rsidRPr="00077A1F">
        <w:rPr>
          <w:rFonts w:ascii="Arial" w:hAnsi="Arial" w:cs="Arial"/>
          <w:sz w:val="28"/>
          <w:szCs w:val="28"/>
        </w:rPr>
        <w:t>área la podríamos definir como</w:t>
      </w:r>
      <w:r w:rsidR="00E83378" w:rsidRPr="00077A1F">
        <w:rPr>
          <w:rFonts w:ascii="Arial" w:hAnsi="Arial" w:cs="Arial"/>
          <w:sz w:val="28"/>
          <w:szCs w:val="28"/>
        </w:rPr>
        <w:t xml:space="preserve"> hot-offer o publicación de ofertas </w:t>
      </w:r>
      <w:r w:rsidR="00EA14C0" w:rsidRPr="00077A1F">
        <w:rPr>
          <w:rFonts w:ascii="Arial" w:hAnsi="Arial" w:cs="Arial"/>
          <w:sz w:val="28"/>
          <w:szCs w:val="28"/>
        </w:rPr>
        <w:t>in situ</w:t>
      </w:r>
      <w:r w:rsidR="008D1E52" w:rsidRPr="00077A1F">
        <w:rPr>
          <w:rFonts w:ascii="Arial" w:hAnsi="Arial" w:cs="Arial"/>
          <w:sz w:val="28"/>
          <w:szCs w:val="28"/>
        </w:rPr>
        <w:t>.  E</w:t>
      </w:r>
      <w:r w:rsidR="00E83378" w:rsidRPr="00077A1F">
        <w:rPr>
          <w:rFonts w:ascii="Arial" w:hAnsi="Arial" w:cs="Arial"/>
          <w:sz w:val="28"/>
          <w:szCs w:val="28"/>
        </w:rPr>
        <w:t xml:space="preserve">s por eso que el </w:t>
      </w:r>
      <w:r w:rsidR="006206E0" w:rsidRPr="00077A1F">
        <w:rPr>
          <w:rFonts w:ascii="Arial" w:hAnsi="Arial" w:cs="Arial"/>
          <w:sz w:val="28"/>
          <w:szCs w:val="28"/>
        </w:rPr>
        <w:t>p</w:t>
      </w:r>
      <w:r w:rsidR="00E83378" w:rsidRPr="00077A1F">
        <w:rPr>
          <w:rFonts w:ascii="Arial" w:hAnsi="Arial" w:cs="Arial"/>
          <w:sz w:val="28"/>
          <w:szCs w:val="28"/>
        </w:rPr>
        <w:t xml:space="preserve">royecto </w:t>
      </w:r>
      <w:r w:rsidR="006206E0" w:rsidRPr="00077A1F">
        <w:rPr>
          <w:rFonts w:ascii="Arial" w:hAnsi="Arial" w:cs="Arial"/>
          <w:sz w:val="28"/>
          <w:szCs w:val="28"/>
        </w:rPr>
        <w:t xml:space="preserve">de innovación </w:t>
      </w:r>
      <w:r w:rsidR="00E83378" w:rsidRPr="00077A1F">
        <w:rPr>
          <w:rFonts w:ascii="Arial" w:hAnsi="Arial" w:cs="Arial"/>
          <w:sz w:val="28"/>
          <w:szCs w:val="28"/>
        </w:rPr>
        <w:t>“</w:t>
      </w:r>
      <w:r w:rsidR="00056572" w:rsidRPr="00077A1F">
        <w:rPr>
          <w:rFonts w:ascii="Arial" w:hAnsi="Arial" w:cs="Arial"/>
          <w:sz w:val="28"/>
          <w:szCs w:val="28"/>
        </w:rPr>
        <w:t>HotOffer</w:t>
      </w:r>
      <w:r w:rsidR="00B7610D" w:rsidRPr="00077A1F">
        <w:rPr>
          <w:rFonts w:ascii="Arial" w:hAnsi="Arial" w:cs="Arial"/>
          <w:sz w:val="28"/>
          <w:szCs w:val="28"/>
        </w:rPr>
        <w:t>”</w:t>
      </w:r>
      <w:r w:rsidR="006B335E" w:rsidRPr="00077A1F">
        <w:rPr>
          <w:rFonts w:ascii="Arial" w:hAnsi="Arial" w:cs="Arial"/>
          <w:sz w:val="28"/>
          <w:szCs w:val="28"/>
        </w:rPr>
        <w:t xml:space="preserve"> </w:t>
      </w:r>
      <w:r w:rsidR="00B7610D" w:rsidRPr="00077A1F">
        <w:rPr>
          <w:rFonts w:ascii="Arial" w:hAnsi="Arial" w:cs="Arial"/>
          <w:sz w:val="28"/>
          <w:szCs w:val="28"/>
        </w:rPr>
        <w:t>nace con la idea de pod</w:t>
      </w:r>
      <w:r w:rsidR="00E83378" w:rsidRPr="00077A1F">
        <w:rPr>
          <w:rFonts w:ascii="Arial" w:hAnsi="Arial" w:cs="Arial"/>
          <w:sz w:val="28"/>
          <w:szCs w:val="28"/>
        </w:rPr>
        <w:t xml:space="preserve">er compartir ofertas por los mismos usuarios a través de sus dispositivos </w:t>
      </w:r>
      <w:r w:rsidR="00EA14C0" w:rsidRPr="00077A1F">
        <w:rPr>
          <w:rFonts w:ascii="Arial" w:hAnsi="Arial" w:cs="Arial"/>
          <w:sz w:val="28"/>
          <w:szCs w:val="28"/>
        </w:rPr>
        <w:t>móviles</w:t>
      </w:r>
      <w:r w:rsidR="00B7610D" w:rsidRPr="00077A1F">
        <w:rPr>
          <w:rFonts w:ascii="Arial" w:hAnsi="Arial" w:cs="Arial"/>
          <w:sz w:val="28"/>
          <w:szCs w:val="28"/>
        </w:rPr>
        <w:t>, así creando un</w:t>
      </w:r>
      <w:r w:rsidR="006206E0" w:rsidRPr="00077A1F">
        <w:rPr>
          <w:rFonts w:ascii="Arial" w:hAnsi="Arial" w:cs="Arial"/>
          <w:sz w:val="28"/>
          <w:szCs w:val="28"/>
        </w:rPr>
        <w:t>a</w:t>
      </w:r>
      <w:r w:rsidR="00B7610D" w:rsidRPr="00077A1F">
        <w:rPr>
          <w:rFonts w:ascii="Arial" w:hAnsi="Arial" w:cs="Arial"/>
          <w:sz w:val="28"/>
          <w:szCs w:val="28"/>
        </w:rPr>
        <w:t xml:space="preserve"> nuev</w:t>
      </w:r>
      <w:r w:rsidR="006206E0" w:rsidRPr="00077A1F">
        <w:rPr>
          <w:rFonts w:ascii="Arial" w:hAnsi="Arial" w:cs="Arial"/>
          <w:sz w:val="28"/>
          <w:szCs w:val="28"/>
        </w:rPr>
        <w:t>a</w:t>
      </w:r>
      <w:r w:rsidR="00B7610D" w:rsidRPr="00077A1F">
        <w:rPr>
          <w:rFonts w:ascii="Arial" w:hAnsi="Arial" w:cs="Arial"/>
          <w:sz w:val="28"/>
          <w:szCs w:val="28"/>
        </w:rPr>
        <w:t xml:space="preserve"> </w:t>
      </w:r>
      <w:r w:rsidR="006206E0" w:rsidRPr="00077A1F">
        <w:rPr>
          <w:rFonts w:ascii="Arial" w:hAnsi="Arial" w:cs="Arial"/>
          <w:sz w:val="28"/>
          <w:szCs w:val="28"/>
        </w:rPr>
        <w:t xml:space="preserve">red o comunidad virtual que se desmarcaría de las existentes y como también </w:t>
      </w:r>
      <w:r w:rsidR="006B335E" w:rsidRPr="00077A1F">
        <w:rPr>
          <w:rFonts w:ascii="Arial" w:hAnsi="Arial" w:cs="Arial"/>
          <w:sz w:val="28"/>
          <w:szCs w:val="28"/>
        </w:rPr>
        <w:t>potenciaría la comunidad comercial.</w:t>
      </w:r>
    </w:p>
    <w:p w:rsidR="00C01819" w:rsidRDefault="00C01819" w:rsidP="00EA14C0">
      <w:pPr>
        <w:jc w:val="both"/>
        <w:rPr>
          <w:rFonts w:ascii="Arial" w:hAnsi="Arial" w:cs="Arial"/>
          <w:sz w:val="28"/>
          <w:szCs w:val="28"/>
        </w:rPr>
      </w:pPr>
    </w:p>
    <w:p w:rsidR="00077A1F" w:rsidRPr="00077A1F" w:rsidRDefault="00077A1F" w:rsidP="00EA14C0">
      <w:pPr>
        <w:jc w:val="both"/>
        <w:rPr>
          <w:rFonts w:ascii="Arial" w:hAnsi="Arial" w:cs="Arial"/>
          <w:sz w:val="28"/>
          <w:szCs w:val="28"/>
        </w:rPr>
      </w:pPr>
    </w:p>
    <w:p w:rsidR="00C01819" w:rsidRPr="00077A1F" w:rsidRDefault="00C01819" w:rsidP="00EA14C0">
      <w:pPr>
        <w:jc w:val="both"/>
        <w:rPr>
          <w:rFonts w:ascii="Arial" w:hAnsi="Arial" w:cs="Arial"/>
          <w:sz w:val="28"/>
          <w:szCs w:val="28"/>
        </w:rPr>
      </w:pPr>
    </w:p>
    <w:p w:rsidR="00C01819" w:rsidRPr="00077A1F" w:rsidRDefault="00C01819" w:rsidP="00EA14C0">
      <w:pPr>
        <w:jc w:val="both"/>
        <w:rPr>
          <w:rFonts w:ascii="Arial" w:hAnsi="Arial" w:cs="Arial"/>
          <w:sz w:val="28"/>
          <w:szCs w:val="28"/>
        </w:rPr>
      </w:pPr>
    </w:p>
    <w:p w:rsidR="00C01819" w:rsidRPr="00077A1F" w:rsidRDefault="00C01819" w:rsidP="00C01819">
      <w:pPr>
        <w:pStyle w:val="Predeterminado"/>
        <w:rPr>
          <w:rFonts w:ascii="Arial" w:hAnsi="Arial" w:cs="Arial"/>
          <w:b/>
          <w:sz w:val="32"/>
          <w:szCs w:val="32"/>
        </w:rPr>
      </w:pPr>
      <w:r w:rsidRPr="00077A1F">
        <w:rPr>
          <w:rFonts w:ascii="Arial" w:hAnsi="Arial" w:cs="Arial"/>
          <w:b/>
          <w:sz w:val="32"/>
          <w:szCs w:val="32"/>
        </w:rPr>
        <w:lastRenderedPageBreak/>
        <w:t>Objetivos</w:t>
      </w:r>
    </w:p>
    <w:p w:rsidR="00C01819" w:rsidRPr="00077A1F" w:rsidRDefault="00C01819" w:rsidP="00C01819">
      <w:pPr>
        <w:pStyle w:val="Predeterminado"/>
        <w:rPr>
          <w:rFonts w:ascii="Arial" w:hAnsi="Arial" w:cs="Arial"/>
          <w:b/>
          <w:sz w:val="32"/>
          <w:szCs w:val="32"/>
        </w:rPr>
      </w:pPr>
      <w:r w:rsidRPr="00077A1F">
        <w:rPr>
          <w:rFonts w:ascii="Arial" w:hAnsi="Arial" w:cs="Arial"/>
          <w:b/>
          <w:sz w:val="32"/>
          <w:szCs w:val="32"/>
        </w:rPr>
        <w:t>Objetivo general:</w:t>
      </w:r>
    </w:p>
    <w:p w:rsidR="00C01819" w:rsidRPr="00077A1F" w:rsidRDefault="00C01819" w:rsidP="00C01819">
      <w:pPr>
        <w:pStyle w:val="Prrafodelista"/>
        <w:numPr>
          <w:ilvl w:val="0"/>
          <w:numId w:val="2"/>
        </w:numPr>
        <w:rPr>
          <w:rFonts w:ascii="Arial" w:hAnsi="Arial" w:cs="Arial"/>
          <w:sz w:val="28"/>
          <w:szCs w:val="28"/>
        </w:rPr>
      </w:pPr>
      <w:r w:rsidRPr="00077A1F">
        <w:rPr>
          <w:rFonts w:ascii="Arial" w:hAnsi="Arial" w:cs="Arial"/>
          <w:sz w:val="28"/>
          <w:szCs w:val="28"/>
        </w:rPr>
        <w:t>Desarrollar una aplicación móvil para la publicación de ofertas in situ entre diferentes usuarios.</w:t>
      </w:r>
    </w:p>
    <w:p w:rsidR="00C01819" w:rsidRPr="00077A1F" w:rsidRDefault="00C01819" w:rsidP="00C01819">
      <w:pPr>
        <w:pStyle w:val="Predeterminado"/>
        <w:rPr>
          <w:rFonts w:ascii="Arial" w:hAnsi="Arial" w:cs="Arial"/>
          <w:b/>
          <w:sz w:val="32"/>
          <w:szCs w:val="32"/>
        </w:rPr>
      </w:pPr>
      <w:r w:rsidRPr="00077A1F">
        <w:rPr>
          <w:rFonts w:ascii="Arial" w:hAnsi="Arial" w:cs="Arial"/>
          <w:b/>
          <w:sz w:val="32"/>
          <w:szCs w:val="32"/>
        </w:rPr>
        <w:t>Objetivos específicos:</w:t>
      </w:r>
    </w:p>
    <w:p w:rsidR="00C01819" w:rsidRPr="00077A1F" w:rsidRDefault="00C01819" w:rsidP="00C01819">
      <w:pPr>
        <w:pStyle w:val="Prrafodelista"/>
        <w:numPr>
          <w:ilvl w:val="0"/>
          <w:numId w:val="1"/>
        </w:numPr>
        <w:jc w:val="both"/>
        <w:rPr>
          <w:rFonts w:ascii="Arial" w:hAnsi="Arial" w:cs="Arial"/>
          <w:sz w:val="28"/>
          <w:szCs w:val="28"/>
        </w:rPr>
      </w:pPr>
      <w:r w:rsidRPr="00077A1F">
        <w:rPr>
          <w:rFonts w:ascii="Arial" w:hAnsi="Arial" w:cs="Arial"/>
          <w:sz w:val="28"/>
          <w:szCs w:val="28"/>
        </w:rPr>
        <w:t>Identifica</w:t>
      </w:r>
      <w:r w:rsidR="000D3969" w:rsidRPr="00077A1F">
        <w:rPr>
          <w:rFonts w:ascii="Arial" w:hAnsi="Arial" w:cs="Arial"/>
          <w:sz w:val="28"/>
          <w:szCs w:val="28"/>
        </w:rPr>
        <w:t xml:space="preserve">r </w:t>
      </w:r>
      <w:r w:rsidRPr="00077A1F">
        <w:rPr>
          <w:rFonts w:ascii="Arial" w:hAnsi="Arial" w:cs="Arial"/>
          <w:sz w:val="28"/>
          <w:szCs w:val="28"/>
        </w:rPr>
        <w:t>los requerimientos funcionales y no funcionales de la aplicación.</w:t>
      </w:r>
      <w:r w:rsidR="00C21FAD" w:rsidRPr="00077A1F">
        <w:rPr>
          <w:rFonts w:ascii="Arial" w:hAnsi="Arial" w:cs="Arial"/>
          <w:sz w:val="28"/>
          <w:szCs w:val="28"/>
        </w:rPr>
        <w:tab/>
      </w:r>
    </w:p>
    <w:p w:rsidR="00C01819" w:rsidRPr="00077A1F" w:rsidRDefault="00C01819" w:rsidP="00C01819">
      <w:pPr>
        <w:pStyle w:val="Prrafodelista"/>
        <w:numPr>
          <w:ilvl w:val="0"/>
          <w:numId w:val="1"/>
        </w:numPr>
        <w:jc w:val="both"/>
        <w:rPr>
          <w:rFonts w:ascii="Arial" w:hAnsi="Arial" w:cs="Arial"/>
          <w:sz w:val="28"/>
          <w:szCs w:val="28"/>
        </w:rPr>
      </w:pPr>
      <w:r w:rsidRPr="00077A1F">
        <w:rPr>
          <w:rFonts w:ascii="Arial" w:hAnsi="Arial" w:cs="Arial"/>
          <w:sz w:val="28"/>
          <w:szCs w:val="28"/>
        </w:rPr>
        <w:t xml:space="preserve">Realizar una investigación preliminar sobre </w:t>
      </w:r>
      <w:r w:rsidR="00AA63EF" w:rsidRPr="00077A1F">
        <w:rPr>
          <w:rFonts w:ascii="Arial" w:hAnsi="Arial" w:cs="Arial"/>
          <w:sz w:val="28"/>
          <w:szCs w:val="28"/>
        </w:rPr>
        <w:t xml:space="preserve">las plataformas móviles </w:t>
      </w:r>
      <w:r w:rsidRPr="00077A1F">
        <w:rPr>
          <w:rFonts w:ascii="Arial" w:hAnsi="Arial" w:cs="Arial"/>
          <w:sz w:val="28"/>
          <w:szCs w:val="28"/>
        </w:rPr>
        <w:t>y las amplias posibilidades que tiene</w:t>
      </w:r>
      <w:r w:rsidR="00AA63EF" w:rsidRPr="00077A1F">
        <w:rPr>
          <w:rFonts w:ascii="Arial" w:hAnsi="Arial" w:cs="Arial"/>
          <w:sz w:val="28"/>
          <w:szCs w:val="28"/>
        </w:rPr>
        <w:t>n</w:t>
      </w:r>
      <w:r w:rsidRPr="00077A1F">
        <w:rPr>
          <w:rFonts w:ascii="Arial" w:hAnsi="Arial" w:cs="Arial"/>
          <w:sz w:val="28"/>
          <w:szCs w:val="28"/>
        </w:rPr>
        <w:t xml:space="preserve"> para realizar aplicaciones.</w:t>
      </w:r>
    </w:p>
    <w:p w:rsidR="00C21FAD" w:rsidRPr="00077A1F" w:rsidRDefault="00C21FAD" w:rsidP="00C21FAD">
      <w:pPr>
        <w:pStyle w:val="Prrafodelista"/>
        <w:numPr>
          <w:ilvl w:val="2"/>
          <w:numId w:val="1"/>
        </w:numPr>
        <w:jc w:val="both"/>
        <w:rPr>
          <w:rFonts w:ascii="Arial" w:hAnsi="Arial" w:cs="Arial"/>
          <w:sz w:val="28"/>
          <w:szCs w:val="28"/>
        </w:rPr>
      </w:pPr>
      <w:r w:rsidRPr="00077A1F">
        <w:rPr>
          <w:rFonts w:ascii="Arial" w:hAnsi="Arial" w:cs="Arial"/>
          <w:sz w:val="28"/>
          <w:szCs w:val="28"/>
        </w:rPr>
        <w:t xml:space="preserve">Estudio de tecnología grafica </w:t>
      </w:r>
    </w:p>
    <w:p w:rsidR="00C21FAD" w:rsidRPr="00077A1F" w:rsidRDefault="00C21FAD" w:rsidP="00C21FAD">
      <w:pPr>
        <w:pStyle w:val="Prrafodelista"/>
        <w:numPr>
          <w:ilvl w:val="2"/>
          <w:numId w:val="1"/>
        </w:numPr>
        <w:jc w:val="both"/>
        <w:rPr>
          <w:rFonts w:ascii="Arial" w:hAnsi="Arial" w:cs="Arial"/>
          <w:sz w:val="28"/>
          <w:szCs w:val="28"/>
        </w:rPr>
      </w:pPr>
      <w:r w:rsidRPr="00077A1F">
        <w:rPr>
          <w:rFonts w:ascii="Arial" w:hAnsi="Arial" w:cs="Arial"/>
          <w:sz w:val="28"/>
          <w:szCs w:val="28"/>
        </w:rPr>
        <w:t>estudio de tecnología para almacén de datos</w:t>
      </w:r>
    </w:p>
    <w:p w:rsidR="00C21FAD" w:rsidRPr="00077A1F" w:rsidRDefault="00C21FAD" w:rsidP="00C21FAD">
      <w:pPr>
        <w:pStyle w:val="Prrafodelista"/>
        <w:numPr>
          <w:ilvl w:val="2"/>
          <w:numId w:val="1"/>
        </w:numPr>
        <w:jc w:val="both"/>
        <w:rPr>
          <w:rFonts w:ascii="Arial" w:hAnsi="Arial" w:cs="Arial"/>
          <w:sz w:val="28"/>
          <w:szCs w:val="28"/>
        </w:rPr>
      </w:pPr>
      <w:r w:rsidRPr="00077A1F">
        <w:rPr>
          <w:rFonts w:ascii="Arial" w:hAnsi="Arial" w:cs="Arial"/>
          <w:sz w:val="28"/>
          <w:szCs w:val="28"/>
        </w:rPr>
        <w:t>estudio de tecnología para lógica de negocio</w:t>
      </w:r>
    </w:p>
    <w:p w:rsidR="00C01819" w:rsidRPr="00077A1F" w:rsidRDefault="00C21FAD" w:rsidP="00C21FAD">
      <w:pPr>
        <w:pStyle w:val="Prrafodelista"/>
        <w:numPr>
          <w:ilvl w:val="0"/>
          <w:numId w:val="1"/>
        </w:numPr>
        <w:jc w:val="both"/>
        <w:rPr>
          <w:rFonts w:ascii="Arial" w:hAnsi="Arial" w:cs="Arial"/>
          <w:color w:val="000000" w:themeColor="text1"/>
          <w:sz w:val="28"/>
          <w:szCs w:val="28"/>
        </w:rPr>
      </w:pPr>
      <w:r w:rsidRPr="00077A1F">
        <w:rPr>
          <w:rFonts w:ascii="Arial" w:hAnsi="Arial" w:cs="Arial"/>
          <w:color w:val="000000" w:themeColor="text1"/>
          <w:sz w:val="28"/>
          <w:szCs w:val="28"/>
        </w:rPr>
        <w:t xml:space="preserve">Analizar las características y </w:t>
      </w:r>
      <w:r w:rsidR="00C01819" w:rsidRPr="00077A1F">
        <w:rPr>
          <w:rFonts w:ascii="Arial" w:hAnsi="Arial" w:cs="Arial"/>
          <w:color w:val="000000" w:themeColor="text1"/>
          <w:sz w:val="28"/>
          <w:szCs w:val="28"/>
        </w:rPr>
        <w:t>capacidad de procesamiento de los Smartphone para que la aplicación cumpla</w:t>
      </w:r>
      <w:r w:rsidRPr="00077A1F">
        <w:rPr>
          <w:rFonts w:ascii="Arial" w:hAnsi="Arial" w:cs="Arial"/>
          <w:color w:val="000000" w:themeColor="text1"/>
          <w:sz w:val="28"/>
          <w:szCs w:val="28"/>
        </w:rPr>
        <w:t xml:space="preserve"> con las expectativas esperadas en sus sistemas operativos según sus versiones disponibles, por temas de compatibilidad.</w:t>
      </w:r>
    </w:p>
    <w:p w:rsidR="00C21FAD" w:rsidRPr="00077A1F" w:rsidRDefault="000D3969" w:rsidP="00C01819">
      <w:pPr>
        <w:pStyle w:val="Prrafodelista"/>
        <w:numPr>
          <w:ilvl w:val="0"/>
          <w:numId w:val="1"/>
        </w:numPr>
        <w:jc w:val="both"/>
        <w:rPr>
          <w:rFonts w:ascii="Arial" w:hAnsi="Arial" w:cs="Arial"/>
          <w:sz w:val="28"/>
          <w:szCs w:val="28"/>
        </w:rPr>
      </w:pPr>
      <w:r w:rsidRPr="00077A1F">
        <w:rPr>
          <w:rFonts w:ascii="Arial" w:hAnsi="Arial" w:cs="Arial"/>
          <w:sz w:val="28"/>
          <w:szCs w:val="28"/>
        </w:rPr>
        <w:t>Analizar la</w:t>
      </w:r>
      <w:r w:rsidR="00C21FAD" w:rsidRPr="00077A1F">
        <w:rPr>
          <w:rFonts w:ascii="Arial" w:hAnsi="Arial" w:cs="Arial"/>
          <w:sz w:val="28"/>
          <w:szCs w:val="28"/>
        </w:rPr>
        <w:t xml:space="preserve"> funcional</w:t>
      </w:r>
      <w:r w:rsidRPr="00077A1F">
        <w:rPr>
          <w:rFonts w:ascii="Arial" w:hAnsi="Arial" w:cs="Arial"/>
          <w:sz w:val="28"/>
          <w:szCs w:val="28"/>
        </w:rPr>
        <w:t xml:space="preserve">idad sobre la </w:t>
      </w:r>
      <w:r w:rsidR="00C21FAD" w:rsidRPr="00077A1F">
        <w:rPr>
          <w:rFonts w:ascii="Arial" w:hAnsi="Arial" w:cs="Arial"/>
          <w:sz w:val="28"/>
          <w:szCs w:val="28"/>
        </w:rPr>
        <w:t>arquitectura :</w:t>
      </w:r>
    </w:p>
    <w:p w:rsidR="00AA63EF" w:rsidRPr="00077A1F" w:rsidRDefault="00AA63EF" w:rsidP="00C21FAD">
      <w:pPr>
        <w:pStyle w:val="Prrafodelista"/>
        <w:numPr>
          <w:ilvl w:val="2"/>
          <w:numId w:val="1"/>
        </w:numPr>
        <w:jc w:val="both"/>
        <w:rPr>
          <w:rFonts w:ascii="Arial" w:hAnsi="Arial" w:cs="Arial"/>
          <w:sz w:val="28"/>
          <w:szCs w:val="28"/>
        </w:rPr>
      </w:pPr>
      <w:r w:rsidRPr="00077A1F">
        <w:rPr>
          <w:rFonts w:ascii="Arial" w:hAnsi="Arial" w:cs="Arial"/>
          <w:sz w:val="28"/>
          <w:szCs w:val="28"/>
        </w:rPr>
        <w:t>UML</w:t>
      </w:r>
      <w:r w:rsidR="00C21FAD" w:rsidRPr="00077A1F">
        <w:rPr>
          <w:rFonts w:ascii="Arial" w:hAnsi="Arial" w:cs="Arial"/>
          <w:sz w:val="28"/>
          <w:szCs w:val="28"/>
        </w:rPr>
        <w:t xml:space="preserve"> de capas de arquitectura</w:t>
      </w:r>
    </w:p>
    <w:p w:rsidR="00C21FAD" w:rsidRPr="00077A1F" w:rsidRDefault="00C21FAD" w:rsidP="00C21FAD">
      <w:pPr>
        <w:pStyle w:val="Prrafodelista"/>
        <w:numPr>
          <w:ilvl w:val="2"/>
          <w:numId w:val="1"/>
        </w:numPr>
        <w:jc w:val="both"/>
        <w:rPr>
          <w:rFonts w:ascii="Arial" w:hAnsi="Arial" w:cs="Arial"/>
          <w:sz w:val="28"/>
          <w:szCs w:val="28"/>
        </w:rPr>
      </w:pPr>
      <w:r w:rsidRPr="00077A1F">
        <w:rPr>
          <w:rFonts w:ascii="Arial" w:hAnsi="Arial" w:cs="Arial"/>
          <w:sz w:val="28"/>
          <w:szCs w:val="28"/>
        </w:rPr>
        <w:t>UML de casos de uso</w:t>
      </w:r>
    </w:p>
    <w:p w:rsidR="00C21FAD" w:rsidRPr="00077A1F" w:rsidRDefault="00C21FAD" w:rsidP="00C21FAD">
      <w:pPr>
        <w:pStyle w:val="Prrafodelista"/>
        <w:numPr>
          <w:ilvl w:val="2"/>
          <w:numId w:val="1"/>
        </w:numPr>
        <w:jc w:val="both"/>
        <w:rPr>
          <w:rFonts w:ascii="Arial" w:hAnsi="Arial" w:cs="Arial"/>
          <w:sz w:val="28"/>
          <w:szCs w:val="28"/>
        </w:rPr>
      </w:pPr>
      <w:r w:rsidRPr="00077A1F">
        <w:rPr>
          <w:rFonts w:ascii="Arial" w:hAnsi="Arial" w:cs="Arial"/>
          <w:sz w:val="28"/>
          <w:szCs w:val="28"/>
        </w:rPr>
        <w:t>UML de componentes</w:t>
      </w:r>
    </w:p>
    <w:p w:rsidR="00AA63EF" w:rsidRPr="00077A1F" w:rsidRDefault="00AA63EF" w:rsidP="00C01819">
      <w:pPr>
        <w:pStyle w:val="Prrafodelista"/>
        <w:numPr>
          <w:ilvl w:val="0"/>
          <w:numId w:val="1"/>
        </w:numPr>
        <w:jc w:val="both"/>
        <w:rPr>
          <w:rFonts w:ascii="Arial" w:hAnsi="Arial" w:cs="Arial"/>
          <w:sz w:val="28"/>
          <w:szCs w:val="28"/>
        </w:rPr>
      </w:pPr>
      <w:r w:rsidRPr="00077A1F">
        <w:rPr>
          <w:rFonts w:ascii="Arial" w:hAnsi="Arial" w:cs="Arial"/>
          <w:sz w:val="28"/>
          <w:szCs w:val="28"/>
        </w:rPr>
        <w:t>Desarrollo de plantillas graficas, vistas, estilos, etc.</w:t>
      </w:r>
    </w:p>
    <w:p w:rsidR="00AA63EF" w:rsidRPr="00077A1F" w:rsidRDefault="00AA63EF" w:rsidP="00C01819">
      <w:pPr>
        <w:pStyle w:val="Prrafodelista"/>
        <w:numPr>
          <w:ilvl w:val="0"/>
          <w:numId w:val="1"/>
        </w:numPr>
        <w:jc w:val="both"/>
        <w:rPr>
          <w:rFonts w:ascii="Arial" w:hAnsi="Arial" w:cs="Arial"/>
          <w:sz w:val="28"/>
          <w:szCs w:val="28"/>
        </w:rPr>
      </w:pPr>
      <w:r w:rsidRPr="00077A1F">
        <w:rPr>
          <w:rFonts w:ascii="Arial" w:hAnsi="Arial" w:cs="Arial"/>
          <w:sz w:val="28"/>
          <w:szCs w:val="28"/>
        </w:rPr>
        <w:t>Desarrollo de lógica y funcionamiento de la plataforma.</w:t>
      </w:r>
    </w:p>
    <w:p w:rsidR="00AA63EF" w:rsidRPr="00077A1F" w:rsidRDefault="000D3969" w:rsidP="00C01819">
      <w:pPr>
        <w:pStyle w:val="Prrafodelista"/>
        <w:numPr>
          <w:ilvl w:val="0"/>
          <w:numId w:val="1"/>
        </w:numPr>
        <w:jc w:val="both"/>
        <w:rPr>
          <w:rFonts w:ascii="Arial" w:hAnsi="Arial" w:cs="Arial"/>
          <w:sz w:val="28"/>
          <w:szCs w:val="28"/>
        </w:rPr>
      </w:pPr>
      <w:r w:rsidRPr="00077A1F">
        <w:rPr>
          <w:rFonts w:ascii="Arial" w:hAnsi="Arial" w:cs="Arial"/>
          <w:sz w:val="28"/>
          <w:szCs w:val="28"/>
        </w:rPr>
        <w:t xml:space="preserve">Crear </w:t>
      </w:r>
      <w:r w:rsidR="00AA63EF" w:rsidRPr="00077A1F">
        <w:rPr>
          <w:rFonts w:ascii="Arial" w:hAnsi="Arial" w:cs="Arial"/>
          <w:sz w:val="28"/>
          <w:szCs w:val="28"/>
        </w:rPr>
        <w:t>bases de datos y/o almacenamiento.</w:t>
      </w:r>
    </w:p>
    <w:p w:rsidR="00AA63EF" w:rsidRPr="00077A1F" w:rsidRDefault="000D3969" w:rsidP="00C01819">
      <w:pPr>
        <w:pStyle w:val="Prrafodelista"/>
        <w:numPr>
          <w:ilvl w:val="0"/>
          <w:numId w:val="1"/>
        </w:numPr>
        <w:jc w:val="both"/>
        <w:rPr>
          <w:rFonts w:ascii="Arial" w:hAnsi="Arial" w:cs="Arial"/>
          <w:sz w:val="28"/>
          <w:szCs w:val="28"/>
        </w:rPr>
      </w:pPr>
      <w:r w:rsidRPr="00077A1F">
        <w:rPr>
          <w:rFonts w:ascii="Arial" w:hAnsi="Arial" w:cs="Arial"/>
          <w:sz w:val="28"/>
          <w:szCs w:val="28"/>
        </w:rPr>
        <w:t xml:space="preserve">Realizar </w:t>
      </w:r>
      <w:r w:rsidR="00AA63EF" w:rsidRPr="00077A1F">
        <w:rPr>
          <w:rFonts w:ascii="Arial" w:hAnsi="Arial" w:cs="Arial"/>
          <w:sz w:val="28"/>
          <w:szCs w:val="28"/>
        </w:rPr>
        <w:t>pruebas de funcionamiento y ambientación en dispositivos de prueba.</w:t>
      </w:r>
    </w:p>
    <w:p w:rsidR="00C21FAD" w:rsidRPr="00077A1F" w:rsidRDefault="000D3969" w:rsidP="00C01819">
      <w:pPr>
        <w:pStyle w:val="Prrafodelista"/>
        <w:numPr>
          <w:ilvl w:val="0"/>
          <w:numId w:val="1"/>
        </w:numPr>
        <w:jc w:val="both"/>
        <w:rPr>
          <w:rFonts w:ascii="Arial" w:hAnsi="Arial" w:cs="Arial"/>
          <w:sz w:val="28"/>
          <w:szCs w:val="28"/>
        </w:rPr>
      </w:pPr>
      <w:r w:rsidRPr="00077A1F">
        <w:rPr>
          <w:rFonts w:ascii="Arial" w:hAnsi="Arial" w:cs="Arial"/>
          <w:sz w:val="28"/>
          <w:szCs w:val="28"/>
        </w:rPr>
        <w:t>Estudiar las formas</w:t>
      </w:r>
      <w:r w:rsidR="00815460" w:rsidRPr="00077A1F">
        <w:rPr>
          <w:rFonts w:ascii="Arial" w:hAnsi="Arial" w:cs="Arial"/>
          <w:sz w:val="28"/>
          <w:szCs w:val="28"/>
        </w:rPr>
        <w:t xml:space="preserve"> para </w:t>
      </w:r>
      <w:proofErr w:type="spellStart"/>
      <w:r w:rsidR="00815460" w:rsidRPr="00077A1F">
        <w:rPr>
          <w:rFonts w:ascii="Arial" w:hAnsi="Arial" w:cs="Arial"/>
          <w:sz w:val="28"/>
          <w:szCs w:val="28"/>
        </w:rPr>
        <w:t>d</w:t>
      </w:r>
      <w:r w:rsidR="00C21FAD" w:rsidRPr="00077A1F">
        <w:rPr>
          <w:rFonts w:ascii="Arial" w:hAnsi="Arial" w:cs="Arial"/>
          <w:sz w:val="28"/>
          <w:szCs w:val="28"/>
        </w:rPr>
        <w:t>isponibilizar</w:t>
      </w:r>
      <w:proofErr w:type="spellEnd"/>
      <w:r w:rsidR="00C21FAD" w:rsidRPr="00077A1F">
        <w:rPr>
          <w:rFonts w:ascii="Arial" w:hAnsi="Arial" w:cs="Arial"/>
          <w:sz w:val="28"/>
          <w:szCs w:val="28"/>
        </w:rPr>
        <w:t xml:space="preserve"> la aplicación a través de los portales de descarga para la comunidad móvil.</w:t>
      </w:r>
    </w:p>
    <w:p w:rsidR="00C01819" w:rsidRDefault="00077A1F" w:rsidP="00EA14C0">
      <w:pPr>
        <w:jc w:val="both"/>
        <w:rPr>
          <w:rFonts w:ascii="Arial" w:hAnsi="Arial" w:cs="Arial"/>
          <w:b/>
          <w:sz w:val="32"/>
          <w:szCs w:val="32"/>
        </w:rPr>
      </w:pPr>
      <w:r>
        <w:rPr>
          <w:rFonts w:ascii="Arial" w:hAnsi="Arial" w:cs="Arial"/>
          <w:b/>
          <w:sz w:val="32"/>
          <w:szCs w:val="32"/>
        </w:rPr>
        <w:lastRenderedPageBreak/>
        <w:t>Titulo:</w:t>
      </w:r>
    </w:p>
    <w:p w:rsidR="00077A1F" w:rsidRDefault="00077A1F" w:rsidP="00EA14C0">
      <w:pPr>
        <w:jc w:val="both"/>
        <w:rPr>
          <w:rFonts w:ascii="Arial" w:hAnsi="Arial" w:cs="Arial"/>
          <w:sz w:val="32"/>
          <w:szCs w:val="32"/>
        </w:rPr>
      </w:pPr>
      <w:r>
        <w:rPr>
          <w:rFonts w:ascii="Arial" w:hAnsi="Arial" w:cs="Arial"/>
          <w:b/>
          <w:sz w:val="32"/>
          <w:szCs w:val="32"/>
        </w:rPr>
        <w:tab/>
      </w:r>
      <w:r>
        <w:rPr>
          <w:rFonts w:ascii="Arial" w:hAnsi="Arial" w:cs="Arial"/>
          <w:sz w:val="32"/>
          <w:szCs w:val="32"/>
        </w:rPr>
        <w:t>Aplicación móvil para publicación de ofertas in situ</w:t>
      </w:r>
    </w:p>
    <w:p w:rsidR="00077A1F" w:rsidRDefault="00077A1F" w:rsidP="00EA14C0">
      <w:pPr>
        <w:jc w:val="both"/>
        <w:rPr>
          <w:rFonts w:ascii="Arial" w:hAnsi="Arial" w:cs="Arial"/>
          <w:sz w:val="32"/>
          <w:szCs w:val="32"/>
        </w:rPr>
      </w:pPr>
    </w:p>
    <w:p w:rsidR="00077A1F" w:rsidRDefault="00077A1F" w:rsidP="00EA14C0">
      <w:pPr>
        <w:jc w:val="both"/>
        <w:rPr>
          <w:rFonts w:ascii="Arial" w:hAnsi="Arial" w:cs="Arial"/>
          <w:b/>
          <w:sz w:val="32"/>
          <w:szCs w:val="32"/>
        </w:rPr>
      </w:pPr>
      <w:r w:rsidRPr="00077A1F">
        <w:rPr>
          <w:rFonts w:ascii="Arial" w:hAnsi="Arial" w:cs="Arial"/>
          <w:b/>
          <w:sz w:val="32"/>
          <w:szCs w:val="32"/>
        </w:rPr>
        <w:t>Alcance</w:t>
      </w:r>
      <w:r>
        <w:rPr>
          <w:rFonts w:ascii="Arial" w:hAnsi="Arial" w:cs="Arial"/>
          <w:b/>
          <w:sz w:val="32"/>
          <w:szCs w:val="32"/>
        </w:rPr>
        <w:t>:</w:t>
      </w:r>
    </w:p>
    <w:p w:rsidR="00077A1F" w:rsidRDefault="00077A1F" w:rsidP="00EA14C0">
      <w:pPr>
        <w:jc w:val="both"/>
        <w:rPr>
          <w:rFonts w:ascii="Arial" w:hAnsi="Arial" w:cs="Arial"/>
          <w:sz w:val="32"/>
          <w:szCs w:val="32"/>
        </w:rPr>
      </w:pPr>
      <w:r>
        <w:rPr>
          <w:rFonts w:ascii="Arial" w:hAnsi="Arial" w:cs="Arial"/>
          <w:sz w:val="32"/>
          <w:szCs w:val="32"/>
        </w:rPr>
        <w:tab/>
      </w:r>
      <w:r w:rsidR="00ED35A9">
        <w:rPr>
          <w:rFonts w:ascii="Arial" w:hAnsi="Arial" w:cs="Arial"/>
          <w:sz w:val="32"/>
          <w:szCs w:val="32"/>
        </w:rPr>
        <w:t xml:space="preserve">Este proyecto pretende cubrir la necesidad de la comunidad móvil sobre reales ofertas que ocurran en el comercio zonal donde esté ubicado el usuario, y como también dar la posibilidad de buscar ofertas en otras zonas.   Para esto se desarrollara una aplicación móvil que este siempre alimentada de datos por los mismos usuarios, así alertando de ofertas y/o promociones que no sean publicidad.  </w:t>
      </w:r>
    </w:p>
    <w:p w:rsidR="00ED35A9" w:rsidRDefault="00ED35A9" w:rsidP="00EA14C0">
      <w:pPr>
        <w:jc w:val="both"/>
        <w:rPr>
          <w:rFonts w:ascii="Arial" w:hAnsi="Arial" w:cs="Arial"/>
          <w:sz w:val="32"/>
          <w:szCs w:val="32"/>
        </w:rPr>
      </w:pPr>
      <w:r>
        <w:rPr>
          <w:rFonts w:ascii="Arial" w:hAnsi="Arial" w:cs="Arial"/>
          <w:sz w:val="32"/>
          <w:szCs w:val="32"/>
        </w:rPr>
        <w:tab/>
        <w:t>Funcionalmente este proyecto fuera de ayudar a los propios usuarios a aprovechar dichas ofertas, permitirá a los comerciantes que no tengan acceso a publicidad a poseer un mayor flujo de ventas y que sus ofertas sean aprovechadas a cabalidad.</w:t>
      </w:r>
    </w:p>
    <w:p w:rsidR="00ED35A9" w:rsidRPr="00077A1F" w:rsidRDefault="00ED35A9" w:rsidP="00EA14C0">
      <w:pPr>
        <w:jc w:val="both"/>
        <w:rPr>
          <w:rFonts w:ascii="Arial" w:hAnsi="Arial" w:cs="Arial"/>
          <w:sz w:val="32"/>
          <w:szCs w:val="32"/>
        </w:rPr>
      </w:pPr>
      <w:r>
        <w:rPr>
          <w:rFonts w:ascii="Arial" w:hAnsi="Arial" w:cs="Arial"/>
          <w:sz w:val="32"/>
          <w:szCs w:val="32"/>
        </w:rPr>
        <w:tab/>
        <w:t>El proyecto abarcaría la investigación sobre disponibilidad de la aplicación para una libre descarga de los usuarios de teléfonos inteligentes.</w:t>
      </w:r>
    </w:p>
    <w:sectPr w:rsidR="00ED35A9" w:rsidRPr="00077A1F" w:rsidSect="00DB58C4">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WenQuanYi Micro Hei">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B42E47"/>
    <w:multiLevelType w:val="multilevel"/>
    <w:tmpl w:val="4A5C42D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4F7F073B"/>
    <w:multiLevelType w:val="multilevel"/>
    <w:tmpl w:val="19F07F4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425"/>
  <w:characterSpacingControl w:val="doNotCompress"/>
  <w:compat/>
  <w:rsids>
    <w:rsidRoot w:val="000D1833"/>
    <w:rsid w:val="00047413"/>
    <w:rsid w:val="00056572"/>
    <w:rsid w:val="00077A1F"/>
    <w:rsid w:val="000D1833"/>
    <w:rsid w:val="000D3969"/>
    <w:rsid w:val="001A7154"/>
    <w:rsid w:val="001E488C"/>
    <w:rsid w:val="005E7EB5"/>
    <w:rsid w:val="006206E0"/>
    <w:rsid w:val="0067043F"/>
    <w:rsid w:val="00692173"/>
    <w:rsid w:val="006B335E"/>
    <w:rsid w:val="007C5C43"/>
    <w:rsid w:val="00815460"/>
    <w:rsid w:val="00817DF1"/>
    <w:rsid w:val="00895964"/>
    <w:rsid w:val="008D1E52"/>
    <w:rsid w:val="00964693"/>
    <w:rsid w:val="00AA63EF"/>
    <w:rsid w:val="00B7610D"/>
    <w:rsid w:val="00BA7A50"/>
    <w:rsid w:val="00C01819"/>
    <w:rsid w:val="00C21FAD"/>
    <w:rsid w:val="00C70A25"/>
    <w:rsid w:val="00D21CDC"/>
    <w:rsid w:val="00DB58C4"/>
    <w:rsid w:val="00E83378"/>
    <w:rsid w:val="00EA14C0"/>
    <w:rsid w:val="00ED35A9"/>
    <w:rsid w:val="00ED4199"/>
    <w:rsid w:val="00FA4AE6"/>
  </w:rsids>
  <m:mathPr>
    <m:mathFont m:val="Cambria Math"/>
    <m:brkBin m:val="before"/>
    <m:brkBinSub m:val="--"/>
    <m:smallFrac m:val="off"/>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58C4"/>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edeterminado">
    <w:name w:val="Predeterminado"/>
    <w:rsid w:val="00C01819"/>
    <w:pPr>
      <w:tabs>
        <w:tab w:val="left" w:pos="708"/>
      </w:tabs>
      <w:suppressAutoHyphens/>
      <w:spacing w:after="160" w:line="256" w:lineRule="auto"/>
    </w:pPr>
    <w:rPr>
      <w:rFonts w:ascii="Calibri" w:eastAsia="WenQuanYi Micro Hei" w:hAnsi="Calibri" w:cs="Calibri"/>
    </w:rPr>
  </w:style>
  <w:style w:type="paragraph" w:styleId="Prrafodelista">
    <w:name w:val="List Paragraph"/>
    <w:basedOn w:val="Predeterminado"/>
    <w:rsid w:val="00C01819"/>
    <w:pPr>
      <w:ind w:left="72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219</TotalTime>
  <Pages>3</Pages>
  <Words>560</Words>
  <Characters>3084</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CAraya</dc:creator>
  <cp:lastModifiedBy>Rodrigo</cp:lastModifiedBy>
  <cp:revision>16</cp:revision>
  <dcterms:created xsi:type="dcterms:W3CDTF">2013-04-16T23:04:00Z</dcterms:created>
  <dcterms:modified xsi:type="dcterms:W3CDTF">2013-04-23T01:44:00Z</dcterms:modified>
</cp:coreProperties>
</file>