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19B" w:rsidRDefault="007F719B" w:rsidP="0061149F">
      <w:pPr>
        <w:spacing w:after="0"/>
        <w:jc w:val="right"/>
      </w:pPr>
      <w:r>
        <w:t>02.06</w:t>
      </w:r>
      <w:r>
        <w:t>.2021</w:t>
      </w:r>
    </w:p>
    <w:p w:rsidR="007F719B" w:rsidRPr="00681E44" w:rsidRDefault="007F719B" w:rsidP="007F719B">
      <w:pPr>
        <w:jc w:val="center"/>
        <w:rPr>
          <w:b/>
        </w:rPr>
      </w:pPr>
      <w:r>
        <w:rPr>
          <w:b/>
        </w:rPr>
        <w:t>Yöneylem Araştırması Final</w:t>
      </w:r>
      <w:r w:rsidRPr="00681E44">
        <w:rPr>
          <w:b/>
        </w:rPr>
        <w:t xml:space="preserve"> Sınavı</w:t>
      </w:r>
    </w:p>
    <w:p w:rsidR="0047174F" w:rsidRDefault="00310C40" w:rsidP="0047174F">
      <w:pPr>
        <w:jc w:val="both"/>
      </w:pPr>
      <w:r>
        <w:rPr>
          <w:b/>
        </w:rPr>
        <w:t>Soru 1:</w:t>
      </w:r>
      <w:r w:rsidR="0047174F">
        <w:t xml:space="preserve"> </w:t>
      </w:r>
      <w:r w:rsidR="0047174F" w:rsidRPr="004A4F50">
        <w:t xml:space="preserve">Bir linyit işletmesi yüksek, orta ve düşük kalitede olmak üzere üç tip kömür üreten </w:t>
      </w:r>
      <w:r>
        <w:t xml:space="preserve">2 adet </w:t>
      </w:r>
      <w:r w:rsidR="0047174F" w:rsidRPr="004A4F50">
        <w:t xml:space="preserve">ocağa sahiptir. İşletme, kömür depoları ile yaptığı anlaşmalar gereği haftada yüksek kalitede en az 12, orta kalitede en az 8, düşük kalitede en az 24 ton kömür üretmek zorundadır. Bir günlük çalışmanın maliyeti 1. </w:t>
      </w:r>
      <w:proofErr w:type="gramStart"/>
      <w:r w:rsidR="0047174F" w:rsidRPr="004A4F50">
        <w:t>ocakta</w:t>
      </w:r>
      <w:proofErr w:type="gramEnd"/>
      <w:r w:rsidR="0047174F" w:rsidRPr="004A4F50">
        <w:t xml:space="preserve"> 450, 2. ocakta 150 birimdir. Diğer taraftan 1. </w:t>
      </w:r>
      <w:proofErr w:type="gramStart"/>
      <w:r w:rsidR="0047174F" w:rsidRPr="004A4F50">
        <w:t>ocak</w:t>
      </w:r>
      <w:proofErr w:type="gramEnd"/>
      <w:r w:rsidR="0047174F" w:rsidRPr="004A4F50">
        <w:t xml:space="preserve"> günde 6 ton yüksek, 2 ton orta ve 4 ton düşük kalitede, 2. ocak ise günde 2 ton yüksek, 2 ton orta ve 12 ton düşük kalitede kömür üretebilmektedir. Depo gereksinimlerini en düşük maliyetle karşılamak için her ocak haftada kaç gün çalışmalıdır?</w:t>
      </w:r>
      <w:r w:rsidR="0047174F">
        <w:t xml:space="preserve"> </w:t>
      </w:r>
    </w:p>
    <w:p w:rsidR="0047174F" w:rsidRDefault="00310C40" w:rsidP="0047174F">
      <w:pPr>
        <w:pStyle w:val="ListeParagraf"/>
        <w:ind w:left="360"/>
        <w:jc w:val="both"/>
      </w:pPr>
      <w:r>
        <w:t>Problemin m</w:t>
      </w:r>
      <w:r w:rsidR="0047174F">
        <w:t>atematiksel modelini kurunuz</w:t>
      </w:r>
      <w:r>
        <w:t xml:space="preserve"> </w:t>
      </w:r>
      <w:r w:rsidRPr="00310C40">
        <w:rPr>
          <w:b/>
        </w:rPr>
        <w:t>(</w:t>
      </w:r>
      <w:r w:rsidR="007F719B">
        <w:rPr>
          <w:b/>
        </w:rPr>
        <w:t>20</w:t>
      </w:r>
      <w:r w:rsidRPr="00310C40">
        <w:rPr>
          <w:b/>
        </w:rPr>
        <w:t xml:space="preserve"> puan)</w:t>
      </w:r>
      <w:r w:rsidR="0047174F" w:rsidRPr="00310C40">
        <w:rPr>
          <w:b/>
        </w:rPr>
        <w:t>.</w:t>
      </w:r>
      <w:r w:rsidR="0047174F">
        <w:t xml:space="preserve"> </w:t>
      </w:r>
    </w:p>
    <w:p w:rsidR="0047174F" w:rsidRPr="00805226" w:rsidRDefault="00B77D57" w:rsidP="0047174F">
      <w:pPr>
        <w:spacing w:after="0" w:line="240" w:lineRule="auto"/>
        <w:rPr>
          <w:rFonts w:cstheme="minorHAnsi"/>
        </w:rPr>
      </w:pPr>
      <w:r>
        <w:rPr>
          <w:rFonts w:cstheme="minorHAnsi"/>
          <w:b/>
        </w:rPr>
        <w:t>Soru 2</w:t>
      </w:r>
      <w:r w:rsidR="00310C40">
        <w:rPr>
          <w:rFonts w:cstheme="minorHAnsi"/>
          <w:b/>
        </w:rPr>
        <w:t>:</w:t>
      </w:r>
      <w:r w:rsidR="0047174F">
        <w:rPr>
          <w:rFonts w:cstheme="minorHAnsi"/>
        </w:rPr>
        <w:t xml:space="preserve"> </w:t>
      </w:r>
      <w:r w:rsidR="0047174F" w:rsidRPr="00805226">
        <w:rPr>
          <w:rFonts w:cstheme="minorHAnsi"/>
        </w:rPr>
        <w:t>Min. Z  = 6x1 + 10x2 + 2x3</w:t>
      </w:r>
    </w:p>
    <w:p w:rsidR="0047174F" w:rsidRPr="00B77D57" w:rsidRDefault="0047174F" w:rsidP="00B77D57">
      <w:pPr>
        <w:spacing w:after="0" w:line="240" w:lineRule="auto"/>
        <w:ind w:firstLine="708"/>
        <w:rPr>
          <w:rFonts w:cstheme="minorHAnsi"/>
        </w:rPr>
      </w:pPr>
      <w:r w:rsidRPr="00B77D57">
        <w:rPr>
          <w:rFonts w:cstheme="minorHAnsi"/>
        </w:rPr>
        <w:t xml:space="preserve">5x1 + 4x2 +   x3 </w:t>
      </w:r>
      <w:r w:rsidRPr="003B1DF3">
        <w:sym w:font="Symbol" w:char="F0A3"/>
      </w:r>
      <w:r w:rsidRPr="00B77D57">
        <w:rPr>
          <w:rFonts w:cstheme="minorHAnsi"/>
        </w:rPr>
        <w:t xml:space="preserve">  20</w:t>
      </w:r>
    </w:p>
    <w:p w:rsidR="0047174F" w:rsidRPr="00BA27E4" w:rsidRDefault="0047174F" w:rsidP="00B77D57">
      <w:pPr>
        <w:spacing w:after="0" w:line="240" w:lineRule="auto"/>
        <w:ind w:firstLine="708"/>
        <w:rPr>
          <w:rFonts w:cstheme="minorHAnsi"/>
        </w:rPr>
      </w:pPr>
      <w:r w:rsidRPr="00BA27E4">
        <w:rPr>
          <w:rFonts w:cstheme="minorHAnsi"/>
        </w:rPr>
        <w:t xml:space="preserve">3x1 + 5x2 +   x3 </w:t>
      </w:r>
      <w:r w:rsidRPr="003B1DF3">
        <w:sym w:font="Symbol" w:char="F0A3"/>
      </w:r>
      <w:r w:rsidRPr="00BA27E4">
        <w:rPr>
          <w:rFonts w:cstheme="minorHAnsi"/>
        </w:rPr>
        <w:t xml:space="preserve">  15</w:t>
      </w:r>
    </w:p>
    <w:p w:rsidR="0047174F" w:rsidRPr="00BA27E4" w:rsidRDefault="008D1515" w:rsidP="00B77D57">
      <w:pPr>
        <w:spacing w:after="0" w:line="240" w:lineRule="auto"/>
        <w:ind w:firstLine="708"/>
        <w:rPr>
          <w:rFonts w:cstheme="minorHAnsi"/>
        </w:rPr>
      </w:pPr>
      <w:r>
        <w:rPr>
          <w:rFonts w:cstheme="minorHAnsi"/>
        </w:rPr>
        <w:t xml:space="preserve">2x1 + 3x2 </w:t>
      </w:r>
      <w:r w:rsidR="0047174F" w:rsidRPr="00BA27E4">
        <w:rPr>
          <w:rFonts w:cstheme="minorHAnsi"/>
        </w:rPr>
        <w:t xml:space="preserve"> </w:t>
      </w:r>
      <w:r w:rsidR="0047174F" w:rsidRPr="003B1DF3">
        <w:sym w:font="Symbol" w:char="F0B3"/>
      </w:r>
      <w:r w:rsidR="0047174F" w:rsidRPr="00BA27E4">
        <w:rPr>
          <w:rFonts w:cstheme="minorHAnsi"/>
        </w:rPr>
        <w:t xml:space="preserve"> 6</w:t>
      </w:r>
    </w:p>
    <w:p w:rsidR="0047174F" w:rsidRPr="00BA27E4" w:rsidRDefault="0047174F" w:rsidP="00B77D57">
      <w:pPr>
        <w:spacing w:after="0" w:line="240" w:lineRule="auto"/>
        <w:ind w:firstLine="708"/>
        <w:rPr>
          <w:rFonts w:cstheme="minorHAnsi"/>
        </w:rPr>
      </w:pPr>
      <w:r w:rsidRPr="00BA27E4">
        <w:rPr>
          <w:rFonts w:cstheme="minorHAnsi"/>
        </w:rPr>
        <w:t xml:space="preserve">x1, x2, x3 </w:t>
      </w:r>
      <w:r w:rsidRPr="003B1DF3">
        <w:sym w:font="Symbol" w:char="F0B3"/>
      </w:r>
      <w:r w:rsidRPr="00BA27E4">
        <w:rPr>
          <w:rFonts w:cstheme="minorHAnsi"/>
        </w:rPr>
        <w:t xml:space="preserve"> 0 </w:t>
      </w:r>
    </w:p>
    <w:p w:rsidR="0047174F" w:rsidRDefault="007F719B" w:rsidP="007F719B">
      <w:pPr>
        <w:spacing w:after="0" w:line="240" w:lineRule="auto"/>
        <w:rPr>
          <w:rFonts w:cstheme="minorHAnsi"/>
        </w:rPr>
      </w:pPr>
      <w:r>
        <w:rPr>
          <w:rFonts w:cstheme="minorHAnsi"/>
          <w:b/>
        </w:rPr>
        <w:t xml:space="preserve">      </w:t>
      </w:r>
      <w:r w:rsidR="0047174F" w:rsidRPr="00BA27E4">
        <w:rPr>
          <w:rFonts w:cstheme="minorHAnsi"/>
          <w:b/>
        </w:rPr>
        <w:t xml:space="preserve">a) </w:t>
      </w:r>
      <w:r w:rsidR="00B77D57">
        <w:rPr>
          <w:rFonts w:cstheme="minorHAnsi"/>
        </w:rPr>
        <w:t xml:space="preserve">Modeli standart hale çeviriniz </w:t>
      </w:r>
      <w:r w:rsidR="00B77D57" w:rsidRPr="00B77D57">
        <w:rPr>
          <w:rFonts w:cstheme="minorHAnsi"/>
          <w:b/>
        </w:rPr>
        <w:t>(</w:t>
      </w:r>
      <w:r>
        <w:rPr>
          <w:rFonts w:cstheme="minorHAnsi"/>
          <w:b/>
        </w:rPr>
        <w:t>10</w:t>
      </w:r>
      <w:r w:rsidR="00B77D57" w:rsidRPr="00B77D57">
        <w:rPr>
          <w:rFonts w:cstheme="minorHAnsi"/>
          <w:b/>
        </w:rPr>
        <w:t xml:space="preserve"> puan)</w:t>
      </w:r>
      <w:r w:rsidR="0047174F">
        <w:rPr>
          <w:rFonts w:cstheme="minorHAnsi"/>
        </w:rPr>
        <w:t>.</w:t>
      </w:r>
    </w:p>
    <w:p w:rsidR="0047174F" w:rsidRDefault="007F719B" w:rsidP="0061149F">
      <w:pPr>
        <w:spacing w:line="240" w:lineRule="auto"/>
        <w:rPr>
          <w:rFonts w:cstheme="minorHAnsi"/>
        </w:rPr>
      </w:pPr>
      <w:r>
        <w:rPr>
          <w:rFonts w:cstheme="minorHAnsi"/>
          <w:b/>
        </w:rPr>
        <w:t xml:space="preserve">      </w:t>
      </w:r>
      <w:r w:rsidR="0047174F">
        <w:rPr>
          <w:rFonts w:cstheme="minorHAnsi"/>
          <w:b/>
        </w:rPr>
        <w:t>b</w:t>
      </w:r>
      <w:r w:rsidR="0047174F" w:rsidRPr="00BA27E4">
        <w:rPr>
          <w:rFonts w:cstheme="minorHAnsi"/>
          <w:b/>
        </w:rPr>
        <w:t>)</w:t>
      </w:r>
      <w:r w:rsidR="0047174F" w:rsidRPr="00BA27E4">
        <w:rPr>
          <w:rFonts w:cstheme="minorHAnsi"/>
        </w:rPr>
        <w:t xml:space="preserve"> M Tekniği ile </w:t>
      </w:r>
      <w:r w:rsidR="0047174F">
        <w:rPr>
          <w:rFonts w:cstheme="minorHAnsi"/>
        </w:rPr>
        <w:t>çözünüz ve sonuçları yorumlayınız</w:t>
      </w:r>
      <w:r w:rsidR="00B77D57">
        <w:rPr>
          <w:rFonts w:cstheme="minorHAnsi"/>
        </w:rPr>
        <w:t xml:space="preserve"> </w:t>
      </w:r>
      <w:r w:rsidR="00B77D57" w:rsidRPr="00B77D57">
        <w:rPr>
          <w:rFonts w:cstheme="minorHAnsi"/>
          <w:b/>
        </w:rPr>
        <w:t>(</w:t>
      </w:r>
      <w:r w:rsidR="00E27290">
        <w:rPr>
          <w:rFonts w:cstheme="minorHAnsi"/>
          <w:b/>
        </w:rPr>
        <w:t>40</w:t>
      </w:r>
      <w:r w:rsidR="00B77D57" w:rsidRPr="00B77D57">
        <w:rPr>
          <w:rFonts w:cstheme="minorHAnsi"/>
          <w:b/>
        </w:rPr>
        <w:t xml:space="preserve"> puan)</w:t>
      </w:r>
      <w:r w:rsidR="0047174F" w:rsidRPr="00B77D57">
        <w:rPr>
          <w:rFonts w:cstheme="minorHAnsi"/>
          <w:b/>
        </w:rPr>
        <w:t>.</w:t>
      </w:r>
    </w:p>
    <w:p w:rsidR="0047174F" w:rsidRDefault="0047174F" w:rsidP="0047174F">
      <w:pPr>
        <w:rPr>
          <w:b/>
        </w:rPr>
      </w:pPr>
      <w:r>
        <w:rPr>
          <w:b/>
        </w:rPr>
        <w:t>Soru 3</w:t>
      </w:r>
      <w:r w:rsidRPr="00AF37FC">
        <w:rPr>
          <w:b/>
        </w:rPr>
        <w:t>:</w:t>
      </w:r>
      <w:r>
        <w:t xml:space="preserve"> Yapılacak dört iş için 3 farklı firma talip olmuştur. 2. firmanın personel sayısı ve makine sayısı yeterli olduğu için 2 ayrı işi tamamlayabilecek durumdadır, diğer firmalar sadece 1 işi tamamlayabilirler. Aşağıdaki tabloda verilen birim maliyetleri dikkate alarak hangi işi hangi firmaya vermek uygun olur? İşlerin toplam maliyeti ne olur?</w:t>
      </w:r>
      <w:r w:rsidR="00E27290">
        <w:t xml:space="preserve"> </w:t>
      </w:r>
      <w:r w:rsidR="00E27290" w:rsidRPr="00E27290">
        <w:rPr>
          <w:b/>
        </w:rPr>
        <w:t>(30 puan)</w:t>
      </w:r>
    </w:p>
    <w:tbl>
      <w:tblPr>
        <w:tblStyle w:val="TabloKlavuzu"/>
        <w:tblW w:w="0" w:type="auto"/>
        <w:jc w:val="center"/>
        <w:tblLook w:val="04A0" w:firstRow="1" w:lastRow="0" w:firstColumn="1" w:lastColumn="0" w:noHBand="0" w:noVBand="1"/>
      </w:tblPr>
      <w:tblGrid>
        <w:gridCol w:w="816"/>
        <w:gridCol w:w="1050"/>
        <w:gridCol w:w="1049"/>
        <w:gridCol w:w="1050"/>
      </w:tblGrid>
      <w:tr w:rsidR="0047174F" w:rsidTr="007F719B">
        <w:trPr>
          <w:trHeight w:val="317"/>
          <w:jc w:val="center"/>
        </w:trPr>
        <w:tc>
          <w:tcPr>
            <w:tcW w:w="816" w:type="dxa"/>
          </w:tcPr>
          <w:p w:rsidR="0047174F" w:rsidRDefault="0047174F" w:rsidP="00B50963"/>
        </w:tc>
        <w:tc>
          <w:tcPr>
            <w:tcW w:w="1050" w:type="dxa"/>
          </w:tcPr>
          <w:p w:rsidR="0047174F" w:rsidRDefault="0047174F" w:rsidP="00B50963">
            <w:r>
              <w:t>Firma 1</w:t>
            </w:r>
          </w:p>
        </w:tc>
        <w:tc>
          <w:tcPr>
            <w:tcW w:w="1049" w:type="dxa"/>
          </w:tcPr>
          <w:p w:rsidR="0047174F" w:rsidRDefault="0047174F" w:rsidP="00B50963">
            <w:r>
              <w:t>Firma 2</w:t>
            </w:r>
          </w:p>
        </w:tc>
        <w:tc>
          <w:tcPr>
            <w:tcW w:w="1050" w:type="dxa"/>
          </w:tcPr>
          <w:p w:rsidR="0047174F" w:rsidRDefault="0047174F" w:rsidP="00B50963">
            <w:r>
              <w:t>Firma 3</w:t>
            </w:r>
          </w:p>
        </w:tc>
      </w:tr>
      <w:tr w:rsidR="0047174F" w:rsidTr="007F719B">
        <w:trPr>
          <w:trHeight w:val="398"/>
          <w:jc w:val="center"/>
        </w:trPr>
        <w:tc>
          <w:tcPr>
            <w:tcW w:w="816" w:type="dxa"/>
          </w:tcPr>
          <w:p w:rsidR="0047174F" w:rsidRDefault="0047174F" w:rsidP="00B50963">
            <w:r>
              <w:t>İş 1</w:t>
            </w:r>
          </w:p>
        </w:tc>
        <w:tc>
          <w:tcPr>
            <w:tcW w:w="1050" w:type="dxa"/>
          </w:tcPr>
          <w:p w:rsidR="0047174F" w:rsidRDefault="0047174F" w:rsidP="00B50963">
            <w:r>
              <w:t>8</w:t>
            </w:r>
          </w:p>
        </w:tc>
        <w:tc>
          <w:tcPr>
            <w:tcW w:w="1049" w:type="dxa"/>
          </w:tcPr>
          <w:p w:rsidR="0047174F" w:rsidRDefault="0047174F" w:rsidP="00B50963">
            <w:r>
              <w:t>6</w:t>
            </w:r>
          </w:p>
        </w:tc>
        <w:tc>
          <w:tcPr>
            <w:tcW w:w="1050" w:type="dxa"/>
          </w:tcPr>
          <w:p w:rsidR="0047174F" w:rsidRDefault="0047174F" w:rsidP="00B50963">
            <w:r>
              <w:t>5</w:t>
            </w:r>
          </w:p>
        </w:tc>
      </w:tr>
      <w:tr w:rsidR="0047174F" w:rsidTr="007F719B">
        <w:trPr>
          <w:trHeight w:val="394"/>
          <w:jc w:val="center"/>
        </w:trPr>
        <w:tc>
          <w:tcPr>
            <w:tcW w:w="816" w:type="dxa"/>
          </w:tcPr>
          <w:p w:rsidR="0047174F" w:rsidRDefault="0047174F" w:rsidP="00B50963">
            <w:r>
              <w:t>İş 2</w:t>
            </w:r>
          </w:p>
        </w:tc>
        <w:tc>
          <w:tcPr>
            <w:tcW w:w="1050" w:type="dxa"/>
          </w:tcPr>
          <w:p w:rsidR="0047174F" w:rsidRDefault="0047174F" w:rsidP="00B50963">
            <w:r>
              <w:t>6</w:t>
            </w:r>
          </w:p>
        </w:tc>
        <w:tc>
          <w:tcPr>
            <w:tcW w:w="1049" w:type="dxa"/>
          </w:tcPr>
          <w:p w:rsidR="0047174F" w:rsidRDefault="0047174F" w:rsidP="00B50963">
            <w:r>
              <w:t>5</w:t>
            </w:r>
          </w:p>
        </w:tc>
        <w:tc>
          <w:tcPr>
            <w:tcW w:w="1050" w:type="dxa"/>
          </w:tcPr>
          <w:p w:rsidR="0047174F" w:rsidRDefault="0047174F" w:rsidP="00B50963">
            <w:r>
              <w:t>3</w:t>
            </w:r>
          </w:p>
        </w:tc>
      </w:tr>
      <w:tr w:rsidR="0047174F" w:rsidTr="007F719B">
        <w:trPr>
          <w:trHeight w:val="398"/>
          <w:jc w:val="center"/>
        </w:trPr>
        <w:tc>
          <w:tcPr>
            <w:tcW w:w="816" w:type="dxa"/>
          </w:tcPr>
          <w:p w:rsidR="0047174F" w:rsidRDefault="0047174F" w:rsidP="00B50963">
            <w:r>
              <w:t>İş 3</w:t>
            </w:r>
          </w:p>
        </w:tc>
        <w:tc>
          <w:tcPr>
            <w:tcW w:w="1050" w:type="dxa"/>
          </w:tcPr>
          <w:p w:rsidR="0047174F" w:rsidRDefault="0047174F" w:rsidP="00B50963">
            <w:r>
              <w:t>7</w:t>
            </w:r>
          </w:p>
        </w:tc>
        <w:tc>
          <w:tcPr>
            <w:tcW w:w="1049" w:type="dxa"/>
          </w:tcPr>
          <w:p w:rsidR="0047174F" w:rsidRDefault="0047174F" w:rsidP="00B50963">
            <w:r>
              <w:t>8</w:t>
            </w:r>
          </w:p>
        </w:tc>
        <w:tc>
          <w:tcPr>
            <w:tcW w:w="1050" w:type="dxa"/>
          </w:tcPr>
          <w:p w:rsidR="0047174F" w:rsidRDefault="0047174F" w:rsidP="00B50963">
            <w:r>
              <w:t>4</w:t>
            </w:r>
          </w:p>
        </w:tc>
      </w:tr>
      <w:tr w:rsidR="0047174F" w:rsidTr="007F719B">
        <w:trPr>
          <w:trHeight w:val="66"/>
          <w:jc w:val="center"/>
        </w:trPr>
        <w:tc>
          <w:tcPr>
            <w:tcW w:w="816" w:type="dxa"/>
          </w:tcPr>
          <w:p w:rsidR="0047174F" w:rsidRDefault="0047174F" w:rsidP="00B50963">
            <w:r>
              <w:t>İş 4</w:t>
            </w:r>
          </w:p>
        </w:tc>
        <w:tc>
          <w:tcPr>
            <w:tcW w:w="1050" w:type="dxa"/>
          </w:tcPr>
          <w:p w:rsidR="0047174F" w:rsidRDefault="0047174F" w:rsidP="00B50963">
            <w:r>
              <w:t>6</w:t>
            </w:r>
          </w:p>
        </w:tc>
        <w:tc>
          <w:tcPr>
            <w:tcW w:w="1049" w:type="dxa"/>
          </w:tcPr>
          <w:p w:rsidR="0047174F" w:rsidRDefault="0047174F" w:rsidP="00B50963">
            <w:r>
              <w:t>7</w:t>
            </w:r>
          </w:p>
        </w:tc>
        <w:tc>
          <w:tcPr>
            <w:tcW w:w="1050" w:type="dxa"/>
          </w:tcPr>
          <w:p w:rsidR="0047174F" w:rsidRDefault="0047174F" w:rsidP="00B50963">
            <w:r>
              <w:t>5</w:t>
            </w:r>
          </w:p>
        </w:tc>
      </w:tr>
    </w:tbl>
    <w:p w:rsidR="0047174F" w:rsidRDefault="0047174F">
      <w:pPr>
        <w:pBdr>
          <w:bottom w:val="single" w:sz="6" w:space="1" w:color="auto"/>
        </w:pBdr>
      </w:pPr>
    </w:p>
    <w:p w:rsidR="000808AB" w:rsidRPr="00E80365" w:rsidRDefault="000808AB">
      <w:r w:rsidRPr="00E80365">
        <w:t xml:space="preserve">Süre </w:t>
      </w:r>
      <w:r w:rsidRPr="00E80365">
        <w:rPr>
          <w:b/>
        </w:rPr>
        <w:t>90 dakika</w:t>
      </w:r>
      <w:r w:rsidRPr="00E80365">
        <w:t xml:space="preserve">, sistem </w:t>
      </w:r>
      <w:r w:rsidRPr="00E80365">
        <w:rPr>
          <w:b/>
        </w:rPr>
        <w:t>11:00-12:30</w:t>
      </w:r>
      <w:r w:rsidRPr="00E80365">
        <w:t xml:space="preserve"> arası açık olacaktır.</w:t>
      </w:r>
    </w:p>
    <w:p w:rsidR="000808AB" w:rsidRDefault="000808AB" w:rsidP="000808AB">
      <w:pPr>
        <w:jc w:val="both"/>
        <w:rPr>
          <w:b/>
        </w:rPr>
      </w:pPr>
      <w:r>
        <w:rPr>
          <w:b/>
        </w:rPr>
        <w:t>Çözüm birden fazla sayfa olursa;</w:t>
      </w:r>
      <w:r w:rsidRPr="000808AB">
        <w:rPr>
          <w:b/>
        </w:rPr>
        <w:t xml:space="preserve"> </w:t>
      </w:r>
    </w:p>
    <w:p w:rsidR="000808AB" w:rsidRPr="000808AB" w:rsidRDefault="000808AB" w:rsidP="000808AB">
      <w:pPr>
        <w:ind w:firstLine="708"/>
        <w:jc w:val="both"/>
      </w:pPr>
      <w:proofErr w:type="spellStart"/>
      <w:r w:rsidRPr="000808AB">
        <w:t>pdf</w:t>
      </w:r>
      <w:proofErr w:type="spellEnd"/>
      <w:r w:rsidRPr="000808AB">
        <w:t xml:space="preserve"> </w:t>
      </w:r>
      <w:r w:rsidRPr="000808AB">
        <w:t>yükleyenler için sayfalar</w:t>
      </w:r>
      <w:r w:rsidRPr="000808AB">
        <w:t xml:space="preserve"> karışık sırada olmamalı, </w:t>
      </w:r>
      <w:r w:rsidRPr="000808AB">
        <w:t>yüklemeden önce kontrol ediniz.</w:t>
      </w:r>
    </w:p>
    <w:p w:rsidR="000808AB" w:rsidRPr="000808AB" w:rsidRDefault="000808AB" w:rsidP="000808AB">
      <w:pPr>
        <w:ind w:left="708"/>
        <w:jc w:val="both"/>
      </w:pPr>
      <w:r w:rsidRPr="000808AB">
        <w:t>her sayfa</w:t>
      </w:r>
      <w:r w:rsidRPr="000808AB">
        <w:t>yı resim olarak ekleyenler için</w:t>
      </w:r>
      <w:r w:rsidR="0061149F">
        <w:t xml:space="preserve"> her bir resim dosyasının</w:t>
      </w:r>
      <w:r w:rsidRPr="000808AB">
        <w:t xml:space="preserve"> adı sayfa sırasına göre 1,2,3</w:t>
      </w:r>
      <w:proofErr w:type="gramStart"/>
      <w:r w:rsidRPr="000808AB">
        <w:t>,...</w:t>
      </w:r>
      <w:proofErr w:type="gramEnd"/>
      <w:r w:rsidRPr="000808AB">
        <w:t xml:space="preserve"> </w:t>
      </w:r>
      <w:proofErr w:type="gramStart"/>
      <w:r w:rsidRPr="000808AB">
        <w:t>şeklinde</w:t>
      </w:r>
      <w:proofErr w:type="gramEnd"/>
      <w:r w:rsidRPr="000808AB">
        <w:t xml:space="preserve"> olmalı.</w:t>
      </w:r>
    </w:p>
    <w:p w:rsidR="000808AB" w:rsidRPr="000808AB" w:rsidRDefault="000808AB" w:rsidP="000808AB">
      <w:pPr>
        <w:rPr>
          <w:b/>
        </w:rPr>
      </w:pPr>
      <w:r w:rsidRPr="000808AB">
        <w:rPr>
          <w:b/>
        </w:rPr>
        <w:t>Çözümleriniz ayrıntılı ve anlaşılır/okunaklı olmalı, mümkünse renkli kalem kullanınız.</w:t>
      </w:r>
    </w:p>
    <w:p w:rsidR="0061149F" w:rsidRDefault="0061149F">
      <w:pPr>
        <w:rPr>
          <w:b/>
        </w:rPr>
      </w:pPr>
      <w:r>
        <w:rPr>
          <w:b/>
        </w:rPr>
        <w:t>2. ve 3. soru için her adımda yapılan tüm işlemler cevap kağıdında olmalı, sadece sonuç</w:t>
      </w:r>
      <w:r w:rsidR="00E80365">
        <w:rPr>
          <w:b/>
        </w:rPr>
        <w:t xml:space="preserve"> yazmak yeterli değil, </w:t>
      </w:r>
      <w:r w:rsidR="00861F4E">
        <w:rPr>
          <w:b/>
        </w:rPr>
        <w:t>her yöntem için yapılması gereken işlemler ders notlarında paylaşıldı, her bir adımın</w:t>
      </w:r>
      <w:bookmarkStart w:id="0" w:name="_GoBack"/>
      <w:bookmarkEnd w:id="0"/>
      <w:r w:rsidR="00861F4E">
        <w:rPr>
          <w:b/>
        </w:rPr>
        <w:t xml:space="preserve"> belli bir puan değeri var</w:t>
      </w:r>
      <w:proofErr w:type="gramStart"/>
      <w:r w:rsidR="00E80365">
        <w:rPr>
          <w:b/>
        </w:rPr>
        <w:t>!!!</w:t>
      </w:r>
      <w:proofErr w:type="gramEnd"/>
    </w:p>
    <w:p w:rsidR="000808AB" w:rsidRDefault="000808AB">
      <w:pPr>
        <w:rPr>
          <w:b/>
        </w:rPr>
      </w:pPr>
      <w:r w:rsidRPr="000808AB">
        <w:rPr>
          <w:b/>
        </w:rPr>
        <w:t>Çözümler derste anlatılan yöntemler ile yapılacaktır, derste anlatılmayan yöntemlerle, de</w:t>
      </w:r>
      <w:r w:rsidR="0061149F">
        <w:rPr>
          <w:b/>
        </w:rPr>
        <w:t>ğer vererek</w:t>
      </w:r>
      <w:r w:rsidR="00861F4E">
        <w:rPr>
          <w:b/>
        </w:rPr>
        <w:t xml:space="preserve"> elde edilen</w:t>
      </w:r>
      <w:r w:rsidR="0061149F">
        <w:rPr>
          <w:b/>
        </w:rPr>
        <w:t>, uydurma</w:t>
      </w:r>
      <w:r w:rsidRPr="000808AB">
        <w:rPr>
          <w:b/>
        </w:rPr>
        <w:t xml:space="preserve"> çözümler dikkate alınmayacaktır</w:t>
      </w:r>
      <w:proofErr w:type="gramStart"/>
      <w:r w:rsidRPr="000808AB">
        <w:rPr>
          <w:b/>
        </w:rPr>
        <w:t>!!!</w:t>
      </w:r>
      <w:proofErr w:type="gramEnd"/>
    </w:p>
    <w:p w:rsidR="00E80365" w:rsidRPr="00E80365" w:rsidRDefault="00E80365">
      <w:r w:rsidRPr="00E80365">
        <w:t>Hepinize başarılar.</w:t>
      </w:r>
    </w:p>
    <w:sectPr w:rsidR="00E80365" w:rsidRPr="00E80365" w:rsidSect="00861F4E">
      <w:pgSz w:w="11906" w:h="16838"/>
      <w:pgMar w:top="568"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84"/>
    <w:rsid w:val="000808AB"/>
    <w:rsid w:val="00310C40"/>
    <w:rsid w:val="0047174F"/>
    <w:rsid w:val="0061149F"/>
    <w:rsid w:val="006B5B84"/>
    <w:rsid w:val="006C74D1"/>
    <w:rsid w:val="007E6E94"/>
    <w:rsid w:val="007F719B"/>
    <w:rsid w:val="00861F4E"/>
    <w:rsid w:val="008D1515"/>
    <w:rsid w:val="00B77D57"/>
    <w:rsid w:val="00E27290"/>
    <w:rsid w:val="00E51FCD"/>
    <w:rsid w:val="00E803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CEE3"/>
  <w15:chartTrackingRefBased/>
  <w15:docId w15:val="{B75A0E20-9DAD-4185-BFE4-B5B7AF3A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4F"/>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7174F"/>
    <w:pPr>
      <w:ind w:left="720"/>
      <w:contextualSpacing/>
    </w:pPr>
  </w:style>
  <w:style w:type="table" w:styleId="TabloKlavuzu">
    <w:name w:val="Table Grid"/>
    <w:basedOn w:val="NormalTablo"/>
    <w:uiPriority w:val="39"/>
    <w:rsid w:val="0047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322</Words>
  <Characters>1842</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2021-06-01T14:46:00Z</dcterms:created>
  <dcterms:modified xsi:type="dcterms:W3CDTF">2021-06-01T20:03:00Z</dcterms:modified>
</cp:coreProperties>
</file>