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8EA" w:rsidRDefault="00390DFD">
      <w:pPr>
        <w:pStyle w:val="Heading1"/>
      </w:pPr>
      <w:bookmarkStart w:id="0" w:name="fancy-indexing"/>
      <w:r>
        <w:t>Fancy Indexing</w:t>
      </w:r>
      <w:bookmarkEnd w:id="0"/>
    </w:p>
    <w:p w:rsidR="00E748EA" w:rsidRDefault="00390DFD">
      <w:pPr>
        <w:pStyle w:val="FirstParagraph"/>
      </w:pPr>
      <w:r>
        <w:t xml:space="preserve">In the previous sections, we saw how to access and modify portions of arrays using simple indices (e.g., </w:t>
      </w:r>
      <w:r>
        <w:rPr>
          <w:rStyle w:val="VerbatimChar"/>
        </w:rPr>
        <w:t>arr[0]</w:t>
      </w:r>
      <w:r>
        <w:t xml:space="preserve">), slices (e.g., </w:t>
      </w:r>
      <w:r>
        <w:rPr>
          <w:rStyle w:val="VerbatimChar"/>
        </w:rPr>
        <w:t>arr[:5]</w:t>
      </w:r>
      <w:r>
        <w:t xml:space="preserve">), and Boolean masks (e.g., </w:t>
      </w:r>
      <w:r>
        <w:rPr>
          <w:rStyle w:val="VerbatimChar"/>
        </w:rPr>
        <w:t>arr[arr &gt; 0]</w:t>
      </w:r>
      <w:r>
        <w:t>). In this section, we'</w:t>
      </w:r>
      <w:r>
        <w:t xml:space="preserve">ll look at another style of array indexing, known as </w:t>
      </w:r>
      <w:r>
        <w:rPr>
          <w:i/>
        </w:rPr>
        <w:t>fancy indexing</w:t>
      </w:r>
      <w:r>
        <w:t>. Fancy indexing is like the simple indexing we've already seen, but we pass arrays of indices in place of single scalars. This allows us to very quickly access and modify complicated subse</w:t>
      </w:r>
      <w:r>
        <w:t>ts of an array's values.</w:t>
      </w:r>
    </w:p>
    <w:p w:rsidR="00E748EA" w:rsidRDefault="00390DFD">
      <w:pPr>
        <w:pStyle w:val="Heading2"/>
      </w:pPr>
      <w:bookmarkStart w:id="1" w:name="exploring-fancy-indexing"/>
      <w:r>
        <w:t>Exploring Fancy Indexing</w:t>
      </w:r>
      <w:bookmarkEnd w:id="1"/>
    </w:p>
    <w:p w:rsidR="00E748EA" w:rsidRDefault="00390DFD">
      <w:pPr>
        <w:pStyle w:val="FirstParagraph"/>
      </w:pPr>
      <w:r>
        <w:t>Fancy indexing is conceptually simple: it means passing an array of indices to access multiple array elements at once. For example, consider the following array:</w:t>
      </w:r>
    </w:p>
    <w:p w:rsidR="00E748EA" w:rsidRDefault="00390DFD">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NormalTok"/>
        </w:rPr>
        <w:t xml:space="preserve">rand </w:t>
      </w:r>
      <w:r>
        <w:rPr>
          <w:rStyle w:val="OperatorTok"/>
        </w:rPr>
        <w:t>=</w:t>
      </w:r>
      <w:r>
        <w:rPr>
          <w:rStyle w:val="NormalTok"/>
        </w:rPr>
        <w:t xml:space="preserve"> np.random.RandomSt</w:t>
      </w:r>
      <w:r>
        <w:rPr>
          <w:rStyle w:val="NormalTok"/>
        </w:rPr>
        <w:t>ate(</w:t>
      </w:r>
      <w:r>
        <w:rPr>
          <w:rStyle w:val="DecValTok"/>
        </w:rPr>
        <w:t>42</w:t>
      </w:r>
      <w:r>
        <w:rPr>
          <w:rStyle w:val="NormalTok"/>
        </w:rPr>
        <w:t>)</w:t>
      </w:r>
      <w:r>
        <w:br/>
      </w:r>
      <w:r>
        <w:br/>
      </w:r>
      <w:r>
        <w:rPr>
          <w:rStyle w:val="NormalTok"/>
        </w:rPr>
        <w:t xml:space="preserve">x </w:t>
      </w:r>
      <w:r>
        <w:rPr>
          <w:rStyle w:val="OperatorTok"/>
        </w:rPr>
        <w:t>=</w:t>
      </w:r>
      <w:r>
        <w:rPr>
          <w:rStyle w:val="NormalTok"/>
        </w:rPr>
        <w:t xml:space="preserve"> rand.randint(</w:t>
      </w:r>
      <w:r>
        <w:rPr>
          <w:rStyle w:val="DecValTok"/>
        </w:rPr>
        <w:t>100</w:t>
      </w:r>
      <w:r>
        <w:rPr>
          <w:rStyle w:val="NormalTok"/>
        </w:rPr>
        <w:t>, size</w:t>
      </w:r>
      <w:r>
        <w:rPr>
          <w:rStyle w:val="OperatorTok"/>
        </w:rPr>
        <w:t>=</w:t>
      </w:r>
      <w:r>
        <w:rPr>
          <w:rStyle w:val="DecValTok"/>
        </w:rPr>
        <w:t>10</w:t>
      </w:r>
      <w:r>
        <w:rPr>
          <w:rStyle w:val="NormalTok"/>
        </w:rPr>
        <w:t>)</w:t>
      </w:r>
      <w:r>
        <w:br/>
      </w:r>
      <w:r>
        <w:rPr>
          <w:rStyle w:val="BuiltInTok"/>
        </w:rPr>
        <w:t>print</w:t>
      </w:r>
      <w:r>
        <w:rPr>
          <w:rStyle w:val="NormalTok"/>
        </w:rPr>
        <w:t>(x)</w:t>
      </w:r>
    </w:p>
    <w:p w:rsidR="00E748EA" w:rsidRDefault="00390DFD">
      <w:pPr>
        <w:pStyle w:val="SourceCode"/>
      </w:pPr>
      <w:r>
        <w:rPr>
          <w:rStyle w:val="VerbatimChar"/>
        </w:rPr>
        <w:t>[51 92 14 71 60 20 82 86 74 74]</w:t>
      </w:r>
    </w:p>
    <w:p w:rsidR="00E748EA" w:rsidRDefault="00390DFD">
      <w:pPr>
        <w:pStyle w:val="FirstParagraph"/>
      </w:pPr>
      <w:r>
        <w:t>Suppose we want to access three different elements. We could do it like this:</w:t>
      </w:r>
    </w:p>
    <w:p w:rsidR="00E748EA" w:rsidRDefault="00390DFD">
      <w:pPr>
        <w:pStyle w:val="SourceCode"/>
      </w:pPr>
      <w:r>
        <w:rPr>
          <w:rStyle w:val="NormalTok"/>
        </w:rPr>
        <w:t>[x[</w:t>
      </w:r>
      <w:r>
        <w:rPr>
          <w:rStyle w:val="DecValTok"/>
        </w:rPr>
        <w:t>3</w:t>
      </w:r>
      <w:r>
        <w:rPr>
          <w:rStyle w:val="NormalTok"/>
        </w:rPr>
        <w:t>], x[</w:t>
      </w:r>
      <w:r>
        <w:rPr>
          <w:rStyle w:val="DecValTok"/>
        </w:rPr>
        <w:t>7</w:t>
      </w:r>
      <w:r>
        <w:rPr>
          <w:rStyle w:val="NormalTok"/>
        </w:rPr>
        <w:t>], x[</w:t>
      </w:r>
      <w:r>
        <w:rPr>
          <w:rStyle w:val="DecValTok"/>
        </w:rPr>
        <w:t>2</w:t>
      </w:r>
      <w:r>
        <w:rPr>
          <w:rStyle w:val="NormalTok"/>
        </w:rPr>
        <w:t>]]</w:t>
      </w:r>
    </w:p>
    <w:p w:rsidR="00E748EA" w:rsidRDefault="00390DFD">
      <w:pPr>
        <w:pStyle w:val="SourceCode"/>
      </w:pPr>
      <w:r>
        <w:rPr>
          <w:rStyle w:val="VerbatimChar"/>
        </w:rPr>
        <w:t>[71, 86, 14]</w:t>
      </w:r>
    </w:p>
    <w:p w:rsidR="00E748EA" w:rsidRDefault="00390DFD">
      <w:pPr>
        <w:pStyle w:val="FirstParagraph"/>
      </w:pPr>
      <w:r>
        <w:t>Alternatively, we can pass a single list or array of indices to o</w:t>
      </w:r>
      <w:r>
        <w:t>btain the same result:</w:t>
      </w:r>
    </w:p>
    <w:p w:rsidR="00E748EA" w:rsidRDefault="00390DFD">
      <w:pPr>
        <w:pStyle w:val="SourceCode"/>
      </w:pPr>
      <w:r>
        <w:rPr>
          <w:rStyle w:val="NormalTok"/>
        </w:rPr>
        <w:t xml:space="preserve">ind </w:t>
      </w:r>
      <w:r>
        <w:rPr>
          <w:rStyle w:val="OperatorTok"/>
        </w:rPr>
        <w:t>=</w:t>
      </w:r>
      <w:r>
        <w:rPr>
          <w:rStyle w:val="NormalTok"/>
        </w:rPr>
        <w:t xml:space="preserve"> [</w:t>
      </w:r>
      <w:r>
        <w:rPr>
          <w:rStyle w:val="DecValTok"/>
        </w:rPr>
        <w:t>3</w:t>
      </w:r>
      <w:r>
        <w:rPr>
          <w:rStyle w:val="NormalTok"/>
        </w:rPr>
        <w:t xml:space="preserve">, </w:t>
      </w:r>
      <w:r>
        <w:rPr>
          <w:rStyle w:val="DecValTok"/>
        </w:rPr>
        <w:t>7</w:t>
      </w:r>
      <w:r>
        <w:rPr>
          <w:rStyle w:val="NormalTok"/>
        </w:rPr>
        <w:t xml:space="preserve">, </w:t>
      </w:r>
      <w:r>
        <w:rPr>
          <w:rStyle w:val="DecValTok"/>
        </w:rPr>
        <w:t>4</w:t>
      </w:r>
      <w:r>
        <w:rPr>
          <w:rStyle w:val="NormalTok"/>
        </w:rPr>
        <w:t>]</w:t>
      </w:r>
      <w:r>
        <w:br/>
      </w:r>
      <w:r>
        <w:rPr>
          <w:rStyle w:val="NormalTok"/>
        </w:rPr>
        <w:t>x[ind]</w:t>
      </w:r>
    </w:p>
    <w:p w:rsidR="00E748EA" w:rsidRDefault="00390DFD">
      <w:pPr>
        <w:pStyle w:val="SourceCode"/>
      </w:pPr>
      <w:r>
        <w:rPr>
          <w:rStyle w:val="VerbatimChar"/>
        </w:rPr>
        <w:t>array([71, 86, 60])</w:t>
      </w:r>
    </w:p>
    <w:p w:rsidR="00E748EA" w:rsidRDefault="00390DFD">
      <w:pPr>
        <w:pStyle w:val="FirstParagraph"/>
      </w:pPr>
      <w:r>
        <w:t xml:space="preserve">When using fancy indexing, the shape of the result reflects the shape of the </w:t>
      </w:r>
      <w:r>
        <w:rPr>
          <w:i/>
        </w:rPr>
        <w:t>index arrays</w:t>
      </w:r>
      <w:r>
        <w:t xml:space="preserve"> rather than the shape of the </w:t>
      </w:r>
      <w:r>
        <w:rPr>
          <w:i/>
        </w:rPr>
        <w:t>array being indexed</w:t>
      </w:r>
      <w:r>
        <w:t>:</w:t>
      </w:r>
    </w:p>
    <w:p w:rsidR="00E748EA" w:rsidRDefault="00390DFD">
      <w:pPr>
        <w:pStyle w:val="SourceCode"/>
      </w:pPr>
      <w:r>
        <w:rPr>
          <w:rStyle w:val="NormalTok"/>
        </w:rPr>
        <w:t xml:space="preserve">ind </w:t>
      </w:r>
      <w:r>
        <w:rPr>
          <w:rStyle w:val="OperatorTok"/>
        </w:rPr>
        <w:t>=</w:t>
      </w:r>
      <w:r>
        <w:rPr>
          <w:rStyle w:val="NormalTok"/>
        </w:rPr>
        <w:t xml:space="preserve"> np.array([[</w:t>
      </w:r>
      <w:r>
        <w:rPr>
          <w:rStyle w:val="DecValTok"/>
        </w:rPr>
        <w:t>3</w:t>
      </w:r>
      <w:r>
        <w:rPr>
          <w:rStyle w:val="NormalTok"/>
        </w:rPr>
        <w:t xml:space="preserve">, </w:t>
      </w:r>
      <w:r>
        <w:rPr>
          <w:rStyle w:val="DecValTok"/>
        </w:rPr>
        <w:t>7</w:t>
      </w:r>
      <w:r>
        <w:rPr>
          <w:rStyle w:val="NormalTok"/>
        </w:rPr>
        <w:t>],</w:t>
      </w:r>
      <w:r>
        <w:br/>
      </w:r>
      <w:r>
        <w:rPr>
          <w:rStyle w:val="NormalTok"/>
        </w:rPr>
        <w:t xml:space="preserve">                [</w:t>
      </w:r>
      <w:r>
        <w:rPr>
          <w:rStyle w:val="DecValTok"/>
        </w:rPr>
        <w:t>4</w:t>
      </w:r>
      <w:r>
        <w:rPr>
          <w:rStyle w:val="NormalTok"/>
        </w:rPr>
        <w:t xml:space="preserve">, </w:t>
      </w:r>
      <w:r>
        <w:rPr>
          <w:rStyle w:val="DecValTok"/>
        </w:rPr>
        <w:t>5</w:t>
      </w:r>
      <w:r>
        <w:rPr>
          <w:rStyle w:val="NormalTok"/>
        </w:rPr>
        <w:t>]])</w:t>
      </w:r>
      <w:r>
        <w:br/>
      </w:r>
      <w:r>
        <w:rPr>
          <w:rStyle w:val="NormalTok"/>
        </w:rPr>
        <w:t>x</w:t>
      </w:r>
      <w:r>
        <w:rPr>
          <w:rStyle w:val="NormalTok"/>
        </w:rPr>
        <w:t>[ind]</w:t>
      </w:r>
    </w:p>
    <w:p w:rsidR="00E748EA" w:rsidRDefault="00390DFD">
      <w:pPr>
        <w:pStyle w:val="SourceCode"/>
      </w:pPr>
      <w:r>
        <w:rPr>
          <w:rStyle w:val="VerbatimChar"/>
        </w:rPr>
        <w:t>array([[71, 86],</w:t>
      </w:r>
      <w:r>
        <w:br/>
      </w:r>
      <w:r>
        <w:rPr>
          <w:rStyle w:val="VerbatimChar"/>
        </w:rPr>
        <w:t xml:space="preserve">       [60, 20]])</w:t>
      </w:r>
    </w:p>
    <w:p w:rsidR="00E748EA" w:rsidRDefault="00390DFD">
      <w:pPr>
        <w:pStyle w:val="FirstParagraph"/>
      </w:pPr>
      <w:r>
        <w:t>Fancy indexing also works in multiple dimensions. Consider the following array:</w:t>
      </w:r>
    </w:p>
    <w:p w:rsidR="00E748EA" w:rsidRDefault="00390DFD">
      <w:pPr>
        <w:pStyle w:val="SourceCode"/>
      </w:pPr>
      <w:r>
        <w:rPr>
          <w:rStyle w:val="NormalTok"/>
        </w:rPr>
        <w:t xml:space="preserve">X </w:t>
      </w:r>
      <w:r>
        <w:rPr>
          <w:rStyle w:val="OperatorTok"/>
        </w:rPr>
        <w:t>=</w:t>
      </w:r>
      <w:r>
        <w:rPr>
          <w:rStyle w:val="NormalTok"/>
        </w:rPr>
        <w:t xml:space="preserve"> np.arange(</w:t>
      </w:r>
      <w:r>
        <w:rPr>
          <w:rStyle w:val="DecValTok"/>
        </w:rPr>
        <w:t>12</w:t>
      </w:r>
      <w:r>
        <w:rPr>
          <w:rStyle w:val="NormalTok"/>
        </w:rPr>
        <w:t>).reshape((</w:t>
      </w:r>
      <w:r>
        <w:rPr>
          <w:rStyle w:val="DecValTok"/>
        </w:rPr>
        <w:t>3</w:t>
      </w:r>
      <w:r>
        <w:rPr>
          <w:rStyle w:val="NormalTok"/>
        </w:rPr>
        <w:t xml:space="preserve">, </w:t>
      </w:r>
      <w:r>
        <w:rPr>
          <w:rStyle w:val="DecValTok"/>
        </w:rPr>
        <w:t>4</w:t>
      </w:r>
      <w:r>
        <w:rPr>
          <w:rStyle w:val="NormalTok"/>
        </w:rPr>
        <w:t>))</w:t>
      </w:r>
      <w:r>
        <w:br/>
      </w:r>
      <w:r>
        <w:rPr>
          <w:rStyle w:val="NormalTok"/>
        </w:rPr>
        <w:t>X</w:t>
      </w:r>
    </w:p>
    <w:p w:rsidR="00E748EA" w:rsidRDefault="00390DFD">
      <w:pPr>
        <w:pStyle w:val="SourceCode"/>
      </w:pPr>
      <w:r>
        <w:rPr>
          <w:rStyle w:val="VerbatimChar"/>
        </w:rPr>
        <w:lastRenderedPageBreak/>
        <w:t>array([[ 0,  1,  2,  3],</w:t>
      </w:r>
      <w:r>
        <w:br/>
      </w:r>
      <w:r>
        <w:rPr>
          <w:rStyle w:val="VerbatimChar"/>
        </w:rPr>
        <w:t xml:space="preserve">       [ 4,  5,  6,  7],</w:t>
      </w:r>
      <w:r>
        <w:br/>
      </w:r>
      <w:r>
        <w:rPr>
          <w:rStyle w:val="VerbatimChar"/>
        </w:rPr>
        <w:t xml:space="preserve">       [ 8,  9, 10, 11]])</w:t>
      </w:r>
    </w:p>
    <w:p w:rsidR="00E748EA" w:rsidRDefault="00390DFD">
      <w:pPr>
        <w:pStyle w:val="FirstParagraph"/>
      </w:pPr>
      <w:r>
        <w:t>Like with standard indexing, the first index refers to the row, and the second to the column:</w:t>
      </w:r>
    </w:p>
    <w:p w:rsidR="00E748EA" w:rsidRDefault="00390DFD">
      <w:pPr>
        <w:pStyle w:val="SourceCode"/>
      </w:pPr>
      <w:r>
        <w:rPr>
          <w:rStyle w:val="NormalTok"/>
        </w:rPr>
        <w:t xml:space="preserve">row </w:t>
      </w:r>
      <w:r>
        <w:rPr>
          <w:rStyle w:val="OperatorTok"/>
        </w:rPr>
        <w:t>=</w:t>
      </w:r>
      <w:r>
        <w:rPr>
          <w:rStyle w:val="NormalTok"/>
        </w:rPr>
        <w:t xml:space="preserve"> np.array([</w:t>
      </w:r>
      <w:r>
        <w:rPr>
          <w:rStyle w:val="DecValTok"/>
        </w:rPr>
        <w:t>0</w:t>
      </w:r>
      <w:r>
        <w:rPr>
          <w:rStyle w:val="NormalTok"/>
        </w:rPr>
        <w:t xml:space="preserve">, </w:t>
      </w:r>
      <w:r>
        <w:rPr>
          <w:rStyle w:val="DecValTok"/>
        </w:rPr>
        <w:t>1</w:t>
      </w:r>
      <w:r>
        <w:rPr>
          <w:rStyle w:val="NormalTok"/>
        </w:rPr>
        <w:t xml:space="preserve">, </w:t>
      </w:r>
      <w:r>
        <w:rPr>
          <w:rStyle w:val="DecValTok"/>
        </w:rPr>
        <w:t>2</w:t>
      </w:r>
      <w:r>
        <w:rPr>
          <w:rStyle w:val="NormalTok"/>
        </w:rPr>
        <w:t>])</w:t>
      </w:r>
      <w:r>
        <w:br/>
      </w:r>
      <w:r>
        <w:rPr>
          <w:rStyle w:val="NormalTok"/>
        </w:rPr>
        <w:t xml:space="preserve">col </w:t>
      </w:r>
      <w:r>
        <w:rPr>
          <w:rStyle w:val="OperatorTok"/>
        </w:rPr>
        <w:t>=</w:t>
      </w:r>
      <w:r>
        <w:rPr>
          <w:rStyle w:val="NormalTok"/>
        </w:rPr>
        <w:t xml:space="preserve"> np.array([</w:t>
      </w:r>
      <w:r>
        <w:rPr>
          <w:rStyle w:val="DecValTok"/>
        </w:rPr>
        <w:t>2</w:t>
      </w:r>
      <w:r>
        <w:rPr>
          <w:rStyle w:val="NormalTok"/>
        </w:rPr>
        <w:t xml:space="preserve">, </w:t>
      </w:r>
      <w:r>
        <w:rPr>
          <w:rStyle w:val="DecValTok"/>
        </w:rPr>
        <w:t>1</w:t>
      </w:r>
      <w:r>
        <w:rPr>
          <w:rStyle w:val="NormalTok"/>
        </w:rPr>
        <w:t xml:space="preserve">, </w:t>
      </w:r>
      <w:r>
        <w:rPr>
          <w:rStyle w:val="DecValTok"/>
        </w:rPr>
        <w:t>3</w:t>
      </w:r>
      <w:r>
        <w:rPr>
          <w:rStyle w:val="NormalTok"/>
        </w:rPr>
        <w:t>])</w:t>
      </w:r>
      <w:r>
        <w:br/>
      </w:r>
      <w:r>
        <w:rPr>
          <w:rStyle w:val="NormalTok"/>
        </w:rPr>
        <w:t>X[row, col]</w:t>
      </w:r>
    </w:p>
    <w:p w:rsidR="00E748EA" w:rsidRDefault="00390DFD">
      <w:pPr>
        <w:pStyle w:val="SourceCode"/>
      </w:pPr>
      <w:r>
        <w:rPr>
          <w:rStyle w:val="VerbatimChar"/>
        </w:rPr>
        <w:t>array([ 2,  5, 11])</w:t>
      </w:r>
    </w:p>
    <w:p w:rsidR="00E748EA" w:rsidRDefault="00390DFD">
      <w:pPr>
        <w:pStyle w:val="FirstParagraph"/>
      </w:pPr>
      <w:r>
        <w:t xml:space="preserve">Notice that the first value in the result is </w:t>
      </w:r>
      <w:r>
        <w:rPr>
          <w:rStyle w:val="VerbatimChar"/>
        </w:rPr>
        <w:t>X[0, 2]</w:t>
      </w:r>
      <w:r>
        <w:t xml:space="preserve">, the second is </w:t>
      </w:r>
      <w:r>
        <w:rPr>
          <w:rStyle w:val="VerbatimChar"/>
        </w:rPr>
        <w:t>X[1, 1]</w:t>
      </w:r>
      <w:r>
        <w:t>, a</w:t>
      </w:r>
      <w:r>
        <w:t xml:space="preserve">nd the third is </w:t>
      </w:r>
      <w:r>
        <w:rPr>
          <w:rStyle w:val="VerbatimChar"/>
        </w:rPr>
        <w:t>X[2, 3]</w:t>
      </w:r>
      <w:r>
        <w:t>. So, for example, if we combine a column vector and a row vector within the indices, we get a two-dimensional result:</w:t>
      </w:r>
    </w:p>
    <w:p w:rsidR="00E748EA" w:rsidRDefault="00390DFD">
      <w:pPr>
        <w:pStyle w:val="SourceCode"/>
      </w:pPr>
      <w:r>
        <w:rPr>
          <w:rStyle w:val="NormalTok"/>
        </w:rPr>
        <w:t>X[row[:, np.newaxis], col]</w:t>
      </w:r>
    </w:p>
    <w:p w:rsidR="00E748EA" w:rsidRDefault="00390DFD">
      <w:pPr>
        <w:pStyle w:val="SourceCode"/>
      </w:pPr>
      <w:r>
        <w:rPr>
          <w:rStyle w:val="VerbatimChar"/>
        </w:rPr>
        <w:t>array([[ 2,  1,  3],</w:t>
      </w:r>
      <w:r>
        <w:br/>
      </w:r>
      <w:r>
        <w:rPr>
          <w:rStyle w:val="VerbatimChar"/>
        </w:rPr>
        <w:t xml:space="preserve">       [ 6,  5,  7],</w:t>
      </w:r>
      <w:r>
        <w:br/>
      </w:r>
      <w:r>
        <w:rPr>
          <w:rStyle w:val="VerbatimChar"/>
        </w:rPr>
        <w:t xml:space="preserve">       [10,  9, 11]])</w:t>
      </w:r>
    </w:p>
    <w:p w:rsidR="00E748EA" w:rsidRDefault="00390DFD">
      <w:pPr>
        <w:pStyle w:val="SourceCode"/>
      </w:pPr>
      <w:r>
        <w:rPr>
          <w:rStyle w:val="NormalTok"/>
        </w:rPr>
        <w:t>col</w:t>
      </w:r>
    </w:p>
    <w:p w:rsidR="00E748EA" w:rsidRDefault="00390DFD">
      <w:pPr>
        <w:pStyle w:val="SourceCode"/>
      </w:pPr>
      <w:r>
        <w:rPr>
          <w:rStyle w:val="VerbatimChar"/>
        </w:rPr>
        <w:t>array([2, 1, 3])</w:t>
      </w:r>
    </w:p>
    <w:p w:rsidR="00E748EA" w:rsidRDefault="00390DFD">
      <w:pPr>
        <w:pStyle w:val="SourceCode"/>
      </w:pPr>
      <w:r>
        <w:rPr>
          <w:rStyle w:val="NormalTok"/>
        </w:rPr>
        <w:t>X[</w:t>
      </w:r>
      <w:r>
        <w:rPr>
          <w:rStyle w:val="NormalTok"/>
        </w:rPr>
        <w:t>:, np.newaxis]</w:t>
      </w:r>
    </w:p>
    <w:p w:rsidR="00E748EA" w:rsidRDefault="00390DFD">
      <w:pPr>
        <w:pStyle w:val="SourceCode"/>
      </w:pPr>
      <w:r>
        <w:rPr>
          <w:rStyle w:val="VerbatimChar"/>
        </w:rPr>
        <w:t>array([[[ 0,  1,  2,  3]],</w:t>
      </w:r>
      <w:r>
        <w:br/>
      </w:r>
      <w:r>
        <w:br/>
      </w:r>
      <w:r>
        <w:rPr>
          <w:rStyle w:val="VerbatimChar"/>
        </w:rPr>
        <w:t xml:space="preserve">       [[ 4,  5,  6,  7]],</w:t>
      </w:r>
      <w:r>
        <w:br/>
      </w:r>
      <w:r>
        <w:br/>
      </w:r>
      <w:r>
        <w:rPr>
          <w:rStyle w:val="VerbatimChar"/>
        </w:rPr>
        <w:t xml:space="preserve">       [[ 8,  9, 10, 11]]])</w:t>
      </w:r>
    </w:p>
    <w:p w:rsidR="00E748EA" w:rsidRDefault="00390DFD">
      <w:pPr>
        <w:pStyle w:val="SourceCode"/>
      </w:pPr>
      <w:r>
        <w:rPr>
          <w:rStyle w:val="NormalTok"/>
        </w:rPr>
        <w:t>row[:, np.newaxis]</w:t>
      </w:r>
    </w:p>
    <w:p w:rsidR="00E748EA" w:rsidRDefault="00390DFD">
      <w:pPr>
        <w:pStyle w:val="SourceCode"/>
      </w:pPr>
      <w:r>
        <w:rPr>
          <w:rStyle w:val="VerbatimChar"/>
        </w:rPr>
        <w:t>array([[0],</w:t>
      </w:r>
      <w:r>
        <w:br/>
      </w:r>
      <w:r>
        <w:rPr>
          <w:rStyle w:val="VerbatimChar"/>
        </w:rPr>
        <w:t xml:space="preserve">       [1],</w:t>
      </w:r>
      <w:r>
        <w:br/>
      </w:r>
      <w:r>
        <w:rPr>
          <w:rStyle w:val="VerbatimChar"/>
        </w:rPr>
        <w:t xml:space="preserve">       [2]])</w:t>
      </w:r>
    </w:p>
    <w:p w:rsidR="00E748EA" w:rsidRDefault="00390DFD">
      <w:pPr>
        <w:pStyle w:val="FirstParagraph"/>
      </w:pPr>
      <w:r>
        <w:t>Here, each row value is matched with each column vector, exactly as we saw in broadcasting of arithmetic operations. For example:</w:t>
      </w:r>
    </w:p>
    <w:p w:rsidR="00E748EA" w:rsidRDefault="00390DFD">
      <w:pPr>
        <w:pStyle w:val="SourceCode"/>
      </w:pPr>
      <w:r>
        <w:rPr>
          <w:rStyle w:val="NormalTok"/>
        </w:rPr>
        <w:t xml:space="preserve">row[:, np.newaxis] </w:t>
      </w:r>
      <w:r>
        <w:rPr>
          <w:rStyle w:val="OperatorTok"/>
        </w:rPr>
        <w:t>*</w:t>
      </w:r>
      <w:r>
        <w:rPr>
          <w:rStyle w:val="NormalTok"/>
        </w:rPr>
        <w:t xml:space="preserve"> col</w:t>
      </w:r>
    </w:p>
    <w:p w:rsidR="00E748EA" w:rsidRDefault="00390DFD">
      <w:pPr>
        <w:pStyle w:val="SourceCode"/>
      </w:pPr>
      <w:r>
        <w:rPr>
          <w:rStyle w:val="VerbatimChar"/>
        </w:rPr>
        <w:t>array([[0, 0, 0],</w:t>
      </w:r>
      <w:r>
        <w:br/>
      </w:r>
      <w:r>
        <w:rPr>
          <w:rStyle w:val="VerbatimChar"/>
        </w:rPr>
        <w:t xml:space="preserve">       [2, 1, 3],</w:t>
      </w:r>
      <w:r>
        <w:br/>
      </w:r>
      <w:r>
        <w:rPr>
          <w:rStyle w:val="VerbatimChar"/>
        </w:rPr>
        <w:t xml:space="preserve">       [4, 2, 6]])</w:t>
      </w:r>
    </w:p>
    <w:p w:rsidR="00E748EA" w:rsidRDefault="00390DFD">
      <w:pPr>
        <w:pStyle w:val="FirstParagraph"/>
      </w:pPr>
      <w:r>
        <w:t xml:space="preserve">It is always important to remember with fancy indexing that the return value reflects the </w:t>
      </w:r>
      <w:r>
        <w:rPr>
          <w:i/>
        </w:rPr>
        <w:t>broadcasted shape of the indices</w:t>
      </w:r>
      <w:r>
        <w:t>, rather than the shape of the array being indexed.</w:t>
      </w:r>
    </w:p>
    <w:p w:rsidR="00E748EA" w:rsidRDefault="00390DFD">
      <w:pPr>
        <w:pStyle w:val="Heading2"/>
      </w:pPr>
      <w:bookmarkStart w:id="2" w:name="combined-indexing"/>
      <w:r>
        <w:t>Combined Indexing</w:t>
      </w:r>
      <w:bookmarkEnd w:id="2"/>
    </w:p>
    <w:p w:rsidR="00E748EA" w:rsidRDefault="00390DFD">
      <w:pPr>
        <w:pStyle w:val="FirstParagraph"/>
      </w:pPr>
      <w:r>
        <w:t>For even more powerful operations, fancy indexing can be combine</w:t>
      </w:r>
      <w:r>
        <w:t>d with the other indexing schemes we've seen:</w:t>
      </w:r>
    </w:p>
    <w:p w:rsidR="00E748EA" w:rsidRDefault="00390DFD">
      <w:pPr>
        <w:pStyle w:val="SourceCode"/>
      </w:pPr>
      <w:r>
        <w:rPr>
          <w:rStyle w:val="BuiltInTok"/>
        </w:rPr>
        <w:t>print</w:t>
      </w:r>
      <w:r>
        <w:rPr>
          <w:rStyle w:val="NormalTok"/>
        </w:rPr>
        <w:t>(X)</w:t>
      </w:r>
    </w:p>
    <w:p w:rsidR="00E748EA" w:rsidRDefault="00390DFD">
      <w:pPr>
        <w:pStyle w:val="SourceCode"/>
      </w:pPr>
      <w:r>
        <w:rPr>
          <w:rStyle w:val="VerbatimChar"/>
        </w:rPr>
        <w:t>[[ 0  1  2  3]</w:t>
      </w:r>
      <w:r>
        <w:br/>
      </w:r>
      <w:r>
        <w:rPr>
          <w:rStyle w:val="VerbatimChar"/>
        </w:rPr>
        <w:t xml:space="preserve"> [ 4  5  6  7]</w:t>
      </w:r>
      <w:r>
        <w:br/>
      </w:r>
      <w:r>
        <w:rPr>
          <w:rStyle w:val="VerbatimChar"/>
        </w:rPr>
        <w:t xml:space="preserve"> [ 8  9 10 11]]</w:t>
      </w:r>
    </w:p>
    <w:p w:rsidR="00E748EA" w:rsidRDefault="00390DFD">
      <w:pPr>
        <w:pStyle w:val="FirstParagraph"/>
      </w:pPr>
      <w:r>
        <w:t>We can combine fancy and simple indices:</w:t>
      </w:r>
    </w:p>
    <w:p w:rsidR="00E748EA" w:rsidRDefault="00390DFD">
      <w:pPr>
        <w:pStyle w:val="SourceCode"/>
      </w:pPr>
      <w:r>
        <w:rPr>
          <w:rStyle w:val="NormalTok"/>
        </w:rPr>
        <w:t>X[</w:t>
      </w:r>
      <w:r>
        <w:rPr>
          <w:rStyle w:val="DecValTok"/>
        </w:rPr>
        <w:t>2</w:t>
      </w:r>
      <w:r>
        <w:rPr>
          <w:rStyle w:val="NormalTok"/>
        </w:rPr>
        <w:t>, [</w:t>
      </w:r>
      <w:r>
        <w:rPr>
          <w:rStyle w:val="DecValTok"/>
        </w:rPr>
        <w:t>2</w:t>
      </w:r>
      <w:r>
        <w:rPr>
          <w:rStyle w:val="NormalTok"/>
        </w:rPr>
        <w:t xml:space="preserve">, </w:t>
      </w:r>
      <w:r>
        <w:rPr>
          <w:rStyle w:val="DecValTok"/>
        </w:rPr>
        <w:t>0</w:t>
      </w:r>
      <w:r>
        <w:rPr>
          <w:rStyle w:val="NormalTok"/>
        </w:rPr>
        <w:t xml:space="preserve">, </w:t>
      </w:r>
      <w:r>
        <w:rPr>
          <w:rStyle w:val="DecValTok"/>
        </w:rPr>
        <w:t>1</w:t>
      </w:r>
      <w:r>
        <w:rPr>
          <w:rStyle w:val="NormalTok"/>
        </w:rPr>
        <w:t>]]</w:t>
      </w:r>
    </w:p>
    <w:p w:rsidR="00E748EA" w:rsidRDefault="00390DFD">
      <w:pPr>
        <w:pStyle w:val="SourceCode"/>
      </w:pPr>
      <w:r>
        <w:rPr>
          <w:rStyle w:val="VerbatimChar"/>
        </w:rPr>
        <w:t>array([10,  8,  9])</w:t>
      </w:r>
    </w:p>
    <w:p w:rsidR="00E748EA" w:rsidRDefault="00390DFD">
      <w:pPr>
        <w:pStyle w:val="FirstParagraph"/>
      </w:pPr>
      <w:r>
        <w:t>We can also combine fancy indexing with slicing:</w:t>
      </w:r>
    </w:p>
    <w:p w:rsidR="00E748EA" w:rsidRDefault="00390DFD">
      <w:pPr>
        <w:pStyle w:val="SourceCode"/>
      </w:pPr>
      <w:r>
        <w:rPr>
          <w:rStyle w:val="NormalTok"/>
        </w:rPr>
        <w:t>X[</w:t>
      </w:r>
      <w:r>
        <w:rPr>
          <w:rStyle w:val="DecValTok"/>
        </w:rPr>
        <w:t>1</w:t>
      </w:r>
      <w:r>
        <w:rPr>
          <w:rStyle w:val="NormalTok"/>
        </w:rPr>
        <w:t>:, [</w:t>
      </w:r>
      <w:r>
        <w:rPr>
          <w:rStyle w:val="DecValTok"/>
        </w:rPr>
        <w:t>2</w:t>
      </w:r>
      <w:r>
        <w:rPr>
          <w:rStyle w:val="NormalTok"/>
        </w:rPr>
        <w:t xml:space="preserve">, </w:t>
      </w:r>
      <w:r>
        <w:rPr>
          <w:rStyle w:val="DecValTok"/>
        </w:rPr>
        <w:t>0</w:t>
      </w:r>
      <w:r>
        <w:rPr>
          <w:rStyle w:val="NormalTok"/>
        </w:rPr>
        <w:t xml:space="preserve">, </w:t>
      </w:r>
      <w:r>
        <w:rPr>
          <w:rStyle w:val="DecValTok"/>
        </w:rPr>
        <w:t>1</w:t>
      </w:r>
      <w:r>
        <w:rPr>
          <w:rStyle w:val="NormalTok"/>
        </w:rPr>
        <w:t>]]</w:t>
      </w:r>
    </w:p>
    <w:p w:rsidR="00E748EA" w:rsidRDefault="00390DFD">
      <w:pPr>
        <w:pStyle w:val="SourceCode"/>
      </w:pPr>
      <w:r>
        <w:rPr>
          <w:rStyle w:val="VerbatimChar"/>
        </w:rPr>
        <w:t xml:space="preserve">array([[ 6, </w:t>
      </w:r>
      <w:r>
        <w:rPr>
          <w:rStyle w:val="VerbatimChar"/>
        </w:rPr>
        <w:t xml:space="preserve"> 4,  5],</w:t>
      </w:r>
      <w:r>
        <w:br/>
      </w:r>
      <w:r>
        <w:rPr>
          <w:rStyle w:val="VerbatimChar"/>
        </w:rPr>
        <w:t xml:space="preserve">       [10,  8,  9]])</w:t>
      </w:r>
    </w:p>
    <w:p w:rsidR="00E748EA" w:rsidRDefault="00390DFD">
      <w:pPr>
        <w:pStyle w:val="SourceCode"/>
      </w:pPr>
      <w:r>
        <w:rPr>
          <w:rStyle w:val="NormalTok"/>
        </w:rPr>
        <w:t>X[:, np.newaxis]</w:t>
      </w:r>
    </w:p>
    <w:p w:rsidR="00E748EA" w:rsidRDefault="00390DFD">
      <w:pPr>
        <w:pStyle w:val="SourceCode"/>
      </w:pPr>
      <w:r>
        <w:rPr>
          <w:rStyle w:val="VerbatimChar"/>
        </w:rPr>
        <w:t>array([[[ 0,  1,  2,  3]],</w:t>
      </w:r>
      <w:r>
        <w:br/>
      </w:r>
      <w:r>
        <w:br/>
      </w:r>
      <w:r>
        <w:rPr>
          <w:rStyle w:val="VerbatimChar"/>
        </w:rPr>
        <w:t xml:space="preserve">       [[ 4,  5,  6,  7]],</w:t>
      </w:r>
      <w:r>
        <w:br/>
      </w:r>
      <w:r>
        <w:br/>
      </w:r>
      <w:r>
        <w:rPr>
          <w:rStyle w:val="VerbatimChar"/>
        </w:rPr>
        <w:t xml:space="preserve">       [[ 8,  9, 10, 11]]])</w:t>
      </w:r>
    </w:p>
    <w:p w:rsidR="00E748EA" w:rsidRDefault="00390DFD">
      <w:pPr>
        <w:pStyle w:val="FirstParagraph"/>
      </w:pPr>
      <w:r>
        <w:t>And we can combine fancy indexing with masking:</w:t>
      </w:r>
    </w:p>
    <w:p w:rsidR="00E748EA" w:rsidRDefault="00390DFD">
      <w:pPr>
        <w:pStyle w:val="SourceCode"/>
      </w:pPr>
      <w:r>
        <w:rPr>
          <w:rStyle w:val="NormalTok"/>
        </w:rPr>
        <w:t xml:space="preserve">mask </w:t>
      </w:r>
      <w:r>
        <w:rPr>
          <w:rStyle w:val="OperatorTok"/>
        </w:rPr>
        <w:t>=</w:t>
      </w:r>
      <w:r>
        <w:rPr>
          <w:rStyle w:val="NormalTok"/>
        </w:rPr>
        <w:t xml:space="preserve"> np.array([</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dtype</w:t>
      </w:r>
      <w:r>
        <w:rPr>
          <w:rStyle w:val="OperatorTok"/>
        </w:rPr>
        <w:t>=</w:t>
      </w:r>
      <w:r>
        <w:rPr>
          <w:rStyle w:val="BuiltInTok"/>
        </w:rPr>
        <w:t>bool</w:t>
      </w:r>
      <w:r>
        <w:rPr>
          <w:rStyle w:val="NormalTok"/>
        </w:rPr>
        <w:t>)</w:t>
      </w:r>
      <w:r>
        <w:br/>
      </w:r>
      <w:r>
        <w:rPr>
          <w:rStyle w:val="NormalTok"/>
        </w:rPr>
        <w:t>X[row[:, np.newaxis], mask]</w:t>
      </w:r>
    </w:p>
    <w:p w:rsidR="00E748EA" w:rsidRDefault="00390DFD">
      <w:pPr>
        <w:pStyle w:val="SourceCode"/>
      </w:pPr>
      <w:r>
        <w:rPr>
          <w:rStyle w:val="VerbatimChar"/>
        </w:rPr>
        <w:t>array(</w:t>
      </w:r>
      <w:r>
        <w:rPr>
          <w:rStyle w:val="VerbatimChar"/>
        </w:rPr>
        <w:t>[[ 0,  2],</w:t>
      </w:r>
      <w:r>
        <w:br/>
      </w:r>
      <w:r>
        <w:rPr>
          <w:rStyle w:val="VerbatimChar"/>
        </w:rPr>
        <w:t xml:space="preserve">       [ 4,  6],</w:t>
      </w:r>
      <w:r>
        <w:br/>
      </w:r>
      <w:r>
        <w:rPr>
          <w:rStyle w:val="VerbatimChar"/>
        </w:rPr>
        <w:t xml:space="preserve">       [ 8, 10]])</w:t>
      </w:r>
    </w:p>
    <w:p w:rsidR="00E748EA" w:rsidRDefault="00390DFD">
      <w:pPr>
        <w:pStyle w:val="FirstParagraph"/>
      </w:pPr>
      <w:r>
        <w:t>All of these indexing options combined lead to a very flexible set of operations for accessing and modifying array values.</w:t>
      </w:r>
    </w:p>
    <w:p w:rsidR="00E748EA" w:rsidRDefault="00390DFD">
      <w:pPr>
        <w:pStyle w:val="Heading2"/>
      </w:pPr>
      <w:bookmarkStart w:id="3" w:name="modifying-values-with-fancy-indexing"/>
      <w:r>
        <w:t>Modifying Values with Fancy Indexing</w:t>
      </w:r>
      <w:bookmarkEnd w:id="3"/>
    </w:p>
    <w:p w:rsidR="00E748EA" w:rsidRDefault="00390DFD">
      <w:pPr>
        <w:pStyle w:val="FirstParagraph"/>
      </w:pPr>
      <w:r>
        <w:t>Just as fancy indexing can be used to access parts</w:t>
      </w:r>
      <w:r>
        <w:t xml:space="preserve"> of an array, it can also be used to modify parts of an array. For example, imagine we have an array of indices and we'd like to set the corresponding items in an array to some value:</w:t>
      </w:r>
    </w:p>
    <w:p w:rsidR="00E748EA" w:rsidRDefault="00390DFD">
      <w:pPr>
        <w:pStyle w:val="SourceCode"/>
      </w:pPr>
      <w:r>
        <w:rPr>
          <w:rStyle w:val="NormalTok"/>
        </w:rPr>
        <w:t xml:space="preserve">x </w:t>
      </w:r>
      <w:r>
        <w:rPr>
          <w:rStyle w:val="OperatorTok"/>
        </w:rPr>
        <w:t>=</w:t>
      </w:r>
      <w:r>
        <w:rPr>
          <w:rStyle w:val="NormalTok"/>
        </w:rPr>
        <w:t xml:space="preserve"> np.arange(</w:t>
      </w:r>
      <w:r>
        <w:rPr>
          <w:rStyle w:val="DecValTok"/>
        </w:rPr>
        <w:t>10</w:t>
      </w:r>
      <w:r>
        <w:rPr>
          <w:rStyle w:val="NormalTok"/>
        </w:rPr>
        <w:t>)</w:t>
      </w:r>
      <w:r>
        <w:br/>
      </w:r>
      <w:r>
        <w:rPr>
          <w:rStyle w:val="NormalTok"/>
        </w:rPr>
        <w:t xml:space="preserve">i </w:t>
      </w:r>
      <w:r>
        <w:rPr>
          <w:rStyle w:val="OperatorTok"/>
        </w:rPr>
        <w:t>=</w:t>
      </w:r>
      <w:r>
        <w:rPr>
          <w:rStyle w:val="NormalTok"/>
        </w:rPr>
        <w:t xml:space="preserve"> np.array([</w:t>
      </w:r>
      <w:r>
        <w:rPr>
          <w:rStyle w:val="DecValTok"/>
        </w:rPr>
        <w:t>2</w:t>
      </w:r>
      <w:r>
        <w:rPr>
          <w:rStyle w:val="NormalTok"/>
        </w:rPr>
        <w:t xml:space="preserve">, </w:t>
      </w:r>
      <w:r>
        <w:rPr>
          <w:rStyle w:val="DecValTok"/>
        </w:rPr>
        <w:t>1</w:t>
      </w:r>
      <w:r>
        <w:rPr>
          <w:rStyle w:val="NormalTok"/>
        </w:rPr>
        <w:t xml:space="preserve">, </w:t>
      </w:r>
      <w:r>
        <w:rPr>
          <w:rStyle w:val="DecValTok"/>
        </w:rPr>
        <w:t>8</w:t>
      </w:r>
      <w:r>
        <w:rPr>
          <w:rStyle w:val="NormalTok"/>
        </w:rPr>
        <w:t xml:space="preserve">, </w:t>
      </w:r>
      <w:r>
        <w:rPr>
          <w:rStyle w:val="DecValTok"/>
        </w:rPr>
        <w:t>4</w:t>
      </w:r>
      <w:r>
        <w:rPr>
          <w:rStyle w:val="NormalTok"/>
        </w:rPr>
        <w:t>])</w:t>
      </w:r>
      <w:r>
        <w:br/>
      </w:r>
      <w:r>
        <w:rPr>
          <w:rStyle w:val="NormalTok"/>
        </w:rPr>
        <w:t xml:space="preserve">x[i] </w:t>
      </w:r>
      <w:r>
        <w:rPr>
          <w:rStyle w:val="OperatorTok"/>
        </w:rPr>
        <w:t>=</w:t>
      </w:r>
      <w:r>
        <w:rPr>
          <w:rStyle w:val="NormalTok"/>
        </w:rPr>
        <w:t xml:space="preserve"> </w:t>
      </w:r>
      <w:r>
        <w:rPr>
          <w:rStyle w:val="DecValTok"/>
        </w:rPr>
        <w:t>99</w:t>
      </w:r>
      <w:r>
        <w:br/>
      </w:r>
      <w:r>
        <w:rPr>
          <w:rStyle w:val="BuiltInTok"/>
        </w:rPr>
        <w:t>print</w:t>
      </w:r>
      <w:r>
        <w:rPr>
          <w:rStyle w:val="NormalTok"/>
        </w:rPr>
        <w:t>(x)</w:t>
      </w:r>
    </w:p>
    <w:p w:rsidR="00E748EA" w:rsidRDefault="00390DFD">
      <w:pPr>
        <w:pStyle w:val="SourceCode"/>
      </w:pPr>
      <w:r>
        <w:rPr>
          <w:rStyle w:val="VerbatimChar"/>
        </w:rPr>
        <w:t>[ 0 99 99  3 99  5  6  7 99  9]</w:t>
      </w:r>
    </w:p>
    <w:p w:rsidR="00E748EA" w:rsidRDefault="00390DFD">
      <w:pPr>
        <w:pStyle w:val="FirstParagraph"/>
      </w:pPr>
      <w:r>
        <w:t>We can use any assignment-type operator for this. For example:</w:t>
      </w:r>
    </w:p>
    <w:p w:rsidR="00E748EA" w:rsidRDefault="00390DFD">
      <w:pPr>
        <w:pStyle w:val="SourceCode"/>
      </w:pPr>
      <w:r>
        <w:rPr>
          <w:rStyle w:val="NormalTok"/>
        </w:rPr>
        <w:t xml:space="preserve">x[i] </w:t>
      </w:r>
      <w:r>
        <w:rPr>
          <w:rStyle w:val="OperatorTok"/>
        </w:rPr>
        <w:t>-=</w:t>
      </w:r>
      <w:r>
        <w:rPr>
          <w:rStyle w:val="NormalTok"/>
        </w:rPr>
        <w:t xml:space="preserve"> </w:t>
      </w:r>
      <w:r>
        <w:rPr>
          <w:rStyle w:val="DecValTok"/>
        </w:rPr>
        <w:t>10</w:t>
      </w:r>
      <w:r>
        <w:br/>
      </w:r>
      <w:r>
        <w:rPr>
          <w:rStyle w:val="BuiltInTok"/>
        </w:rPr>
        <w:t>print</w:t>
      </w:r>
      <w:r>
        <w:rPr>
          <w:rStyle w:val="NormalTok"/>
        </w:rPr>
        <w:t>(x)</w:t>
      </w:r>
    </w:p>
    <w:p w:rsidR="00E748EA" w:rsidRDefault="00390DFD">
      <w:pPr>
        <w:pStyle w:val="SourceCode"/>
      </w:pPr>
      <w:r>
        <w:rPr>
          <w:rStyle w:val="VerbatimChar"/>
        </w:rPr>
        <w:t>[ 0 89 89  3 89  5  6  7 89  9]</w:t>
      </w:r>
    </w:p>
    <w:p w:rsidR="00E748EA" w:rsidRDefault="00390DFD">
      <w:pPr>
        <w:pStyle w:val="FirstParagraph"/>
      </w:pPr>
      <w:r>
        <w:t>Notice, though, that repeated indices with these operations can cause some potentially unexpected results. Consider the following:</w:t>
      </w:r>
    </w:p>
    <w:p w:rsidR="00E748EA" w:rsidRDefault="00390DFD">
      <w:pPr>
        <w:pStyle w:val="SourceCode"/>
      </w:pPr>
      <w:r>
        <w:rPr>
          <w:rStyle w:val="NormalTok"/>
        </w:rPr>
        <w:t xml:space="preserve">x </w:t>
      </w:r>
      <w:r>
        <w:rPr>
          <w:rStyle w:val="OperatorTok"/>
        </w:rPr>
        <w:t>=</w:t>
      </w:r>
      <w:r>
        <w:rPr>
          <w:rStyle w:val="NormalTok"/>
        </w:rPr>
        <w:t xml:space="preserve"> np.zeros(</w:t>
      </w:r>
      <w:r>
        <w:rPr>
          <w:rStyle w:val="DecValTok"/>
        </w:rPr>
        <w:t>10</w:t>
      </w:r>
      <w:r>
        <w:rPr>
          <w:rStyle w:val="NormalTok"/>
        </w:rPr>
        <w:t>)</w:t>
      </w:r>
      <w:r>
        <w:br/>
      </w:r>
      <w:r>
        <w:rPr>
          <w:rStyle w:val="NormalTok"/>
        </w:rPr>
        <w:t>x[[</w:t>
      </w:r>
      <w:r>
        <w:rPr>
          <w:rStyle w:val="DecValTok"/>
        </w:rPr>
        <w:t>0</w:t>
      </w:r>
      <w:r>
        <w:rPr>
          <w:rStyle w:val="NormalTok"/>
        </w:rPr>
        <w:t xml:space="preserve">, </w:t>
      </w:r>
      <w:r>
        <w:rPr>
          <w:rStyle w:val="DecValTok"/>
        </w:rPr>
        <w:t>0</w:t>
      </w:r>
      <w:r>
        <w:rPr>
          <w:rStyle w:val="NormalTok"/>
        </w:rPr>
        <w:t xml:space="preserve">]] </w:t>
      </w:r>
      <w:r>
        <w:rPr>
          <w:rStyle w:val="OperatorTok"/>
        </w:rPr>
        <w:t>=</w:t>
      </w:r>
      <w:r>
        <w:rPr>
          <w:rStyle w:val="NormalTok"/>
        </w:rPr>
        <w:t xml:space="preserve"> [</w:t>
      </w:r>
      <w:r>
        <w:rPr>
          <w:rStyle w:val="DecValTok"/>
        </w:rPr>
        <w:t>4</w:t>
      </w:r>
      <w:r>
        <w:rPr>
          <w:rStyle w:val="NormalTok"/>
        </w:rPr>
        <w:t xml:space="preserve">, </w:t>
      </w:r>
      <w:r>
        <w:rPr>
          <w:rStyle w:val="DecValTok"/>
        </w:rPr>
        <w:t>6</w:t>
      </w:r>
      <w:r>
        <w:rPr>
          <w:rStyle w:val="NormalTok"/>
        </w:rPr>
        <w:t>]</w:t>
      </w:r>
      <w:r>
        <w:br/>
      </w:r>
      <w:r>
        <w:rPr>
          <w:rStyle w:val="BuiltInTok"/>
        </w:rPr>
        <w:t>print</w:t>
      </w:r>
      <w:r>
        <w:rPr>
          <w:rStyle w:val="NormalTok"/>
        </w:rPr>
        <w:t>(x)</w:t>
      </w:r>
    </w:p>
    <w:p w:rsidR="00E748EA" w:rsidRDefault="00390DFD">
      <w:pPr>
        <w:pStyle w:val="SourceCode"/>
      </w:pPr>
      <w:r>
        <w:rPr>
          <w:rStyle w:val="VerbatimChar"/>
        </w:rPr>
        <w:t>[ 6.  0.  0.  0.  0.  0.  0.  0.  0.  0.]</w:t>
      </w:r>
    </w:p>
    <w:p w:rsidR="00E748EA" w:rsidRDefault="00390DFD">
      <w:pPr>
        <w:pStyle w:val="FirstParagraph"/>
      </w:pPr>
      <w:r>
        <w:t>Where did the 4 go? The result of this</w:t>
      </w:r>
      <w:r>
        <w:t xml:space="preserve"> operation is to first assign </w:t>
      </w:r>
      <w:r>
        <w:rPr>
          <w:rStyle w:val="VerbatimChar"/>
        </w:rPr>
        <w:t>x[0] = 4</w:t>
      </w:r>
      <w:r>
        <w:t xml:space="preserve">, followed by </w:t>
      </w:r>
      <w:r>
        <w:rPr>
          <w:rStyle w:val="VerbatimChar"/>
        </w:rPr>
        <w:t>x[0] = 6</w:t>
      </w:r>
      <w:r>
        <w:t xml:space="preserve">. The result, of course, is that </w:t>
      </w:r>
      <w:r>
        <w:rPr>
          <w:rStyle w:val="VerbatimChar"/>
        </w:rPr>
        <w:t>x[0]</w:t>
      </w:r>
      <w:r>
        <w:t xml:space="preserve"> contains the value 6.</w:t>
      </w:r>
      <w:bookmarkStart w:id="4" w:name="_GoBack"/>
      <w:bookmarkEnd w:id="4"/>
    </w:p>
    <w:sectPr w:rsidR="00E748E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DFD" w:rsidRDefault="00390DFD">
      <w:pPr>
        <w:spacing w:after="0"/>
      </w:pPr>
      <w:r>
        <w:separator/>
      </w:r>
    </w:p>
  </w:endnote>
  <w:endnote w:type="continuationSeparator" w:id="0">
    <w:p w:rsidR="00390DFD" w:rsidRDefault="00390D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DFD" w:rsidRDefault="00390DFD">
      <w:r>
        <w:separator/>
      </w:r>
    </w:p>
  </w:footnote>
  <w:footnote w:type="continuationSeparator" w:id="0">
    <w:p w:rsidR="00390DFD" w:rsidRDefault="00390D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AE401"/>
    <w:multiLevelType w:val="multilevel"/>
    <w:tmpl w:val="294CD6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590D07"/>
    <w:rsid w:val="00011C8B"/>
    <w:rsid w:val="00390DFD"/>
    <w:rsid w:val="004E29B3"/>
    <w:rsid w:val="00590D07"/>
    <w:rsid w:val="00784D58"/>
    <w:rsid w:val="008D6863"/>
    <w:rsid w:val="00B86B75"/>
    <w:rsid w:val="00BC48D5"/>
    <w:rsid w:val="00C36279"/>
    <w:rsid w:val="00E315A3"/>
    <w:rsid w:val="00E748EA"/>
    <w:rsid w:val="00F85B7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618</Words>
  <Characters>3524</Characters>
  <Application>Microsoft Office Word</Application>
  <DocSecurity>0</DocSecurity>
  <Lines>29</Lines>
  <Paragraphs>8</Paragraphs>
  <ScaleCrop>false</ScaleCrop>
  <Company/>
  <LinksUpToDate>false</LinksUpToDate>
  <CharactersWithSpaces>4134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admin</cp:lastModifiedBy>
  <cp:revision>2</cp:revision>
  <dcterms:created xsi:type="dcterms:W3CDTF">2021-12-07T04:56:00Z</dcterms:created>
  <dcterms:modified xsi:type="dcterms:W3CDTF">2021-12-07T04:57:00Z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