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E39" w:rsidRPr="00F14E2F" w:rsidRDefault="00A32FA8">
      <w:pPr>
        <w:rPr>
          <w:rFonts w:ascii="Open Sans" w:hAnsi="Open Sans" w:cs="Open Sans"/>
          <w:sz w:val="20"/>
          <w:szCs w:val="20"/>
        </w:rPr>
      </w:pPr>
      <w:r w:rsidRPr="00F14E2F">
        <w:rPr>
          <w:rFonts w:ascii="Open Sans" w:hAnsi="Open Sans" w:cs="Open Sans"/>
          <w:sz w:val="20"/>
          <w:szCs w:val="20"/>
        </w:rPr>
        <w:t>Frequently Asked Questions</w:t>
      </w:r>
    </w:p>
    <w:p w:rsidR="00A32FA8" w:rsidRPr="00F14E2F" w:rsidRDefault="00A32FA8" w:rsidP="00A32FA8">
      <w:pPr>
        <w:pStyle w:val="ListParagraph"/>
        <w:numPr>
          <w:ilvl w:val="0"/>
          <w:numId w:val="1"/>
        </w:numPr>
        <w:rPr>
          <w:rFonts w:ascii="Open Sans" w:hAnsi="Open Sans" w:cs="Open Sans"/>
          <w:sz w:val="20"/>
          <w:szCs w:val="20"/>
        </w:rPr>
      </w:pPr>
      <w:r w:rsidRPr="00F14E2F">
        <w:rPr>
          <w:rFonts w:ascii="Open Sans" w:hAnsi="Open Sans" w:cs="Open Sans"/>
          <w:sz w:val="20"/>
          <w:szCs w:val="20"/>
        </w:rPr>
        <w:t>Money addition</w:t>
      </w:r>
    </w:p>
    <w:p w:rsidR="00A14705" w:rsidRPr="00A14705" w:rsidRDefault="00A14705" w:rsidP="00A14705">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How do I add money to the panel?</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sz w:val="20"/>
          <w:szCs w:val="20"/>
        </w:rPr>
        <w:t>How do I initiate fund transfer to Paytm</w:t>
      </w:r>
      <w:r w:rsidR="000C21C6" w:rsidRPr="00F14E2F">
        <w:rPr>
          <w:rFonts w:ascii="Open Sans" w:hAnsi="Open Sans" w:cs="Open Sans"/>
          <w:sz w:val="20"/>
          <w:szCs w:val="20"/>
        </w:rPr>
        <w:t>?</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What details do I need to share for the bank transfer?</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 xml:space="preserve">I have sent a NEFT/IMPS/RTGS/cheque to </w:t>
      </w:r>
      <w:proofErr w:type="spellStart"/>
      <w:r w:rsidRPr="00F14E2F">
        <w:rPr>
          <w:rFonts w:ascii="Open Sans" w:hAnsi="Open Sans" w:cs="Open Sans"/>
          <w:color w:val="000000"/>
          <w:sz w:val="20"/>
          <w:szCs w:val="20"/>
          <w:shd w:val="clear" w:color="auto" w:fill="FFFFFF"/>
        </w:rPr>
        <w:t>paytm</w:t>
      </w:r>
      <w:proofErr w:type="spellEnd"/>
      <w:r w:rsidRPr="00F14E2F">
        <w:rPr>
          <w:rFonts w:ascii="Open Sans" w:hAnsi="Open Sans" w:cs="Open Sans"/>
          <w:color w:val="000000"/>
          <w:sz w:val="20"/>
          <w:szCs w:val="20"/>
          <w:shd w:val="clear" w:color="auto" w:fill="FFFFFF"/>
        </w:rPr>
        <w:t>. How long will it take for the money to reflect in my panel?</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When and how will I receive the invoice?</w:t>
      </w:r>
    </w:p>
    <w:p w:rsidR="00924D72" w:rsidRPr="00F14E2F" w:rsidRDefault="00924D72" w:rsidP="00A32FA8">
      <w:pPr>
        <w:pStyle w:val="ListParagraph"/>
        <w:numPr>
          <w:ilvl w:val="1"/>
          <w:numId w:val="1"/>
        </w:numPr>
        <w:rPr>
          <w:rFonts w:ascii="Open Sans" w:hAnsi="Open Sans" w:cs="Open Sans"/>
          <w:sz w:val="20"/>
          <w:szCs w:val="20"/>
        </w:rPr>
      </w:pPr>
      <w:r w:rsidRPr="00F14E2F">
        <w:rPr>
          <w:rFonts w:ascii="Open Sans" w:hAnsi="Open Sans" w:cs="Open Sans"/>
          <w:sz w:val="20"/>
          <w:szCs w:val="20"/>
        </w:rPr>
        <w:t>Is TDS deductible for gratification payment?</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Can I add lesser money than mentioned in the agreement?</w:t>
      </w:r>
    </w:p>
    <w:p w:rsidR="00AB0DAE" w:rsidRPr="00F14E2F" w:rsidRDefault="00AB0DAE" w:rsidP="00A32FA8">
      <w:pPr>
        <w:pStyle w:val="ListParagraph"/>
        <w:numPr>
          <w:ilvl w:val="1"/>
          <w:numId w:val="1"/>
        </w:numPr>
        <w:rPr>
          <w:rFonts w:ascii="Open Sans" w:hAnsi="Open Sans" w:cs="Open Sans"/>
          <w:sz w:val="20"/>
          <w:szCs w:val="20"/>
        </w:rPr>
      </w:pPr>
      <w:r w:rsidRPr="00F14E2F">
        <w:rPr>
          <w:rFonts w:ascii="Open Sans" w:hAnsi="Open Sans" w:cs="Open Sans"/>
          <w:sz w:val="20"/>
          <w:szCs w:val="20"/>
        </w:rPr>
        <w:t>How much does Paytm charge for gratification service?</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 xml:space="preserve">How is commission deducted from the money I sent to </w:t>
      </w:r>
      <w:proofErr w:type="spellStart"/>
      <w:r w:rsidRPr="00F14E2F">
        <w:rPr>
          <w:rFonts w:ascii="Open Sans" w:hAnsi="Open Sans" w:cs="Open Sans"/>
          <w:color w:val="000000"/>
          <w:sz w:val="20"/>
          <w:szCs w:val="20"/>
          <w:shd w:val="clear" w:color="auto" w:fill="FFFFFF"/>
        </w:rPr>
        <w:t>paytm</w:t>
      </w:r>
      <w:proofErr w:type="spellEnd"/>
      <w:r w:rsidRPr="00F14E2F">
        <w:rPr>
          <w:rFonts w:ascii="Open Sans" w:hAnsi="Open Sans" w:cs="Open Sans"/>
          <w:color w:val="000000"/>
          <w:sz w:val="20"/>
          <w:szCs w:val="20"/>
          <w:shd w:val="clear" w:color="auto" w:fill="FFFFFF"/>
        </w:rPr>
        <w:t>?</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Do I have to add money along with the commission?</w:t>
      </w:r>
    </w:p>
    <w:p w:rsidR="00A32FA8" w:rsidRPr="00F14E2F" w:rsidRDefault="00A32FA8" w:rsidP="00A32FA8">
      <w:pPr>
        <w:pStyle w:val="ListParagraph"/>
        <w:numPr>
          <w:ilvl w:val="0"/>
          <w:numId w:val="1"/>
        </w:numPr>
        <w:rPr>
          <w:rFonts w:ascii="Open Sans" w:hAnsi="Open Sans" w:cs="Open Sans"/>
          <w:sz w:val="20"/>
          <w:szCs w:val="20"/>
        </w:rPr>
      </w:pPr>
      <w:r w:rsidRPr="00F14E2F">
        <w:rPr>
          <w:rFonts w:ascii="Open Sans" w:hAnsi="Open Sans" w:cs="Open Sans"/>
          <w:sz w:val="20"/>
          <w:szCs w:val="20"/>
        </w:rPr>
        <w:t>API integration</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 xml:space="preserve">Does </w:t>
      </w:r>
      <w:proofErr w:type="spellStart"/>
      <w:r w:rsidRPr="00F14E2F">
        <w:rPr>
          <w:rFonts w:ascii="Open Sans" w:hAnsi="Open Sans" w:cs="Open Sans"/>
          <w:color w:val="000000"/>
          <w:sz w:val="20"/>
          <w:szCs w:val="20"/>
          <w:shd w:val="clear" w:color="auto" w:fill="FFFFFF"/>
        </w:rPr>
        <w:t>paytm</w:t>
      </w:r>
      <w:proofErr w:type="spellEnd"/>
      <w:r w:rsidRPr="00F14E2F">
        <w:rPr>
          <w:rFonts w:ascii="Open Sans" w:hAnsi="Open Sans" w:cs="Open Sans"/>
          <w:color w:val="000000"/>
          <w:sz w:val="20"/>
          <w:szCs w:val="20"/>
          <w:shd w:val="clear" w:color="auto" w:fill="FFFFFF"/>
        </w:rPr>
        <w:t xml:space="preserve"> provide API support on </w:t>
      </w:r>
      <w:proofErr w:type="spellStart"/>
      <w:r w:rsidRPr="00F14E2F">
        <w:rPr>
          <w:rFonts w:ascii="Open Sans" w:hAnsi="Open Sans" w:cs="Open Sans"/>
          <w:color w:val="000000"/>
          <w:sz w:val="20"/>
          <w:szCs w:val="20"/>
          <w:shd w:val="clear" w:color="auto" w:fill="FFFFFF"/>
        </w:rPr>
        <w:t>plugins</w:t>
      </w:r>
      <w:proofErr w:type="spellEnd"/>
      <w:r w:rsidRPr="00F14E2F">
        <w:rPr>
          <w:rFonts w:ascii="Open Sans" w:hAnsi="Open Sans" w:cs="Open Sans"/>
          <w:color w:val="000000"/>
          <w:sz w:val="20"/>
          <w:szCs w:val="20"/>
          <w:shd w:val="clear" w:color="auto" w:fill="FFFFFF"/>
        </w:rPr>
        <w:t>?</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How can I track a particular transaction via APIs</w:t>
      </w:r>
      <w:r w:rsidR="001F0F42" w:rsidRPr="00F14E2F">
        <w:rPr>
          <w:rFonts w:ascii="Open Sans" w:hAnsi="Open Sans" w:cs="Open Sans"/>
          <w:color w:val="000000"/>
          <w:sz w:val="20"/>
          <w:szCs w:val="20"/>
          <w:shd w:val="clear" w:color="auto" w:fill="FFFFFF"/>
        </w:rPr>
        <w:t>?</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Where can I download the checksum utility kits?</w:t>
      </w:r>
    </w:p>
    <w:p w:rsidR="00A32FA8" w:rsidRPr="00F14E2F" w:rsidRDefault="00A32FA8" w:rsidP="00A32FA8">
      <w:pPr>
        <w:pStyle w:val="ListParagraph"/>
        <w:numPr>
          <w:ilvl w:val="0"/>
          <w:numId w:val="1"/>
        </w:numPr>
        <w:rPr>
          <w:rFonts w:ascii="Open Sans" w:hAnsi="Open Sans" w:cs="Open Sans"/>
          <w:sz w:val="20"/>
          <w:szCs w:val="20"/>
        </w:rPr>
      </w:pPr>
      <w:r w:rsidRPr="00F14E2F">
        <w:rPr>
          <w:rFonts w:ascii="Open Sans" w:hAnsi="Open Sans" w:cs="Open Sans"/>
          <w:sz w:val="20"/>
          <w:szCs w:val="20"/>
        </w:rPr>
        <w:t>Gratification Panel Usage</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Where can I see money on the panel?</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How do I move money from business wallet to sub wallet?</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How do I move money from sub wallet to user wallet?</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How can I move funds back from my sub wallet to business wallet?</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How much amount can be moved from business wallet to sub wallet?</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What is the format of the bulk transfer file in which I can upload transactions</w:t>
      </w:r>
      <w:r w:rsidR="001F0F42" w:rsidRPr="00F14E2F">
        <w:rPr>
          <w:rFonts w:ascii="Open Sans" w:hAnsi="Open Sans" w:cs="Open Sans"/>
          <w:color w:val="000000"/>
          <w:sz w:val="20"/>
          <w:szCs w:val="20"/>
          <w:shd w:val="clear" w:color="auto" w:fill="FFFFFF"/>
        </w:rPr>
        <w:t>?</w:t>
      </w:r>
    </w:p>
    <w:p w:rsidR="00BC0155" w:rsidRPr="00BC0155" w:rsidRDefault="00BC0155" w:rsidP="00BC0155">
      <w:pPr>
        <w:pStyle w:val="ListParagraph"/>
        <w:numPr>
          <w:ilvl w:val="1"/>
          <w:numId w:val="1"/>
        </w:numPr>
        <w:rPr>
          <w:rFonts w:ascii="Open Sans" w:hAnsi="Open Sans" w:cs="Open Sans"/>
          <w:sz w:val="20"/>
          <w:szCs w:val="20"/>
        </w:rPr>
      </w:pPr>
      <w:r>
        <w:rPr>
          <w:rFonts w:ascii="Open Sans" w:hAnsi="Open Sans" w:cs="Open Sans"/>
          <w:sz w:val="20"/>
          <w:szCs w:val="20"/>
        </w:rPr>
        <w:t>What can be included in additional information?</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What is order ID for the bulk transfer format?</w:t>
      </w:r>
    </w:p>
    <w:p w:rsidR="008C094B" w:rsidRPr="00F14E2F" w:rsidRDefault="008C094B" w:rsidP="00A32FA8">
      <w:pPr>
        <w:pStyle w:val="ListParagraph"/>
        <w:numPr>
          <w:ilvl w:val="1"/>
          <w:numId w:val="1"/>
        </w:numPr>
        <w:rPr>
          <w:rFonts w:ascii="Open Sans" w:hAnsi="Open Sans" w:cs="Open Sans"/>
          <w:sz w:val="20"/>
          <w:szCs w:val="20"/>
        </w:rPr>
      </w:pPr>
      <w:r w:rsidRPr="00F14E2F">
        <w:rPr>
          <w:rFonts w:ascii="Open Sans" w:hAnsi="Open Sans" w:cs="Open Sans"/>
          <w:sz w:val="20"/>
          <w:szCs w:val="20"/>
        </w:rPr>
        <w:t>How do I generate an order ID?</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How can I view the status of a particular transaction?</w:t>
      </w:r>
    </w:p>
    <w:p w:rsidR="005707F0" w:rsidRPr="00F14E2F" w:rsidRDefault="005707F0"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Can I cancel an order?</w:t>
      </w:r>
    </w:p>
    <w:p w:rsidR="00A32FA8" w:rsidRPr="00F14E2F" w:rsidRDefault="00A32FA8" w:rsidP="00A32FA8">
      <w:pPr>
        <w:pStyle w:val="ListParagraph"/>
        <w:numPr>
          <w:ilvl w:val="0"/>
          <w:numId w:val="1"/>
        </w:numPr>
        <w:rPr>
          <w:rFonts w:ascii="Open Sans" w:hAnsi="Open Sans" w:cs="Open Sans"/>
          <w:sz w:val="20"/>
          <w:szCs w:val="20"/>
        </w:rPr>
      </w:pPr>
      <w:r w:rsidRPr="00F14E2F">
        <w:rPr>
          <w:rFonts w:ascii="Open Sans" w:hAnsi="Open Sans" w:cs="Open Sans"/>
          <w:sz w:val="20"/>
          <w:szCs w:val="20"/>
        </w:rPr>
        <w:t>Understanding Reports</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What does the report contain?</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How can I download the report file from the panel</w:t>
      </w:r>
      <w:r w:rsidR="001F0F42" w:rsidRPr="00F14E2F">
        <w:rPr>
          <w:rFonts w:ascii="Open Sans" w:hAnsi="Open Sans" w:cs="Open Sans"/>
          <w:color w:val="000000"/>
          <w:sz w:val="20"/>
          <w:szCs w:val="20"/>
          <w:shd w:val="clear" w:color="auto" w:fill="FFFFFF"/>
        </w:rPr>
        <w:t>?</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For how many days can I download the report?</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What happens when a user does not have a wallet?</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What does a transaction status - pending - mean?</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I have sent money to my users but the report shows the transaction as pending. How long will it take for the transaction to become successful?</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I have sent money to my users but the report shows the transaction as pending. Will the money be refunded to my business wallet?</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The transaction status is failure. Why did the transaction fail?</w:t>
      </w:r>
    </w:p>
    <w:p w:rsidR="00A32FA8" w:rsidRPr="00F14E2F" w:rsidRDefault="00A32FA8" w:rsidP="00A32FA8">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Can I get an alert when the balance in my business wallet is low?</w:t>
      </w:r>
    </w:p>
    <w:p w:rsidR="00A32FA8" w:rsidRPr="00F14E2F" w:rsidRDefault="00A32FA8" w:rsidP="00A32FA8">
      <w:pPr>
        <w:pStyle w:val="ListParagraph"/>
        <w:numPr>
          <w:ilvl w:val="0"/>
          <w:numId w:val="1"/>
        </w:numPr>
        <w:rPr>
          <w:rFonts w:ascii="Open Sans" w:hAnsi="Open Sans" w:cs="Open Sans"/>
          <w:sz w:val="20"/>
          <w:szCs w:val="20"/>
        </w:rPr>
      </w:pPr>
      <w:r w:rsidRPr="00F14E2F">
        <w:rPr>
          <w:rFonts w:ascii="Open Sans" w:hAnsi="Open Sans" w:cs="Open Sans"/>
          <w:sz w:val="20"/>
          <w:szCs w:val="20"/>
        </w:rPr>
        <w:t>Technical queries</w:t>
      </w:r>
    </w:p>
    <w:p w:rsidR="000C21C6" w:rsidRPr="00F14E2F" w:rsidRDefault="000C21C6" w:rsidP="000C21C6">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How can I get the login credentials changed for my existing panel?</w:t>
      </w:r>
    </w:p>
    <w:p w:rsidR="000C21C6" w:rsidRPr="00F14E2F" w:rsidRDefault="000C21C6" w:rsidP="000C21C6">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Why is the panel not working?</w:t>
      </w:r>
    </w:p>
    <w:p w:rsidR="000C21C6" w:rsidRPr="002530B7" w:rsidRDefault="000C21C6" w:rsidP="002530B7">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lastRenderedPageBreak/>
        <w:t>I am unable to download reports</w:t>
      </w:r>
      <w:r w:rsidR="001F0F42" w:rsidRPr="00F14E2F">
        <w:rPr>
          <w:rFonts w:ascii="Open Sans" w:hAnsi="Open Sans" w:cs="Open Sans"/>
          <w:color w:val="000000"/>
          <w:sz w:val="20"/>
          <w:szCs w:val="20"/>
          <w:shd w:val="clear" w:color="auto" w:fill="FFFFFF"/>
        </w:rPr>
        <w:t>.</w:t>
      </w:r>
    </w:p>
    <w:p w:rsidR="000C21C6" w:rsidRPr="00F14E2F" w:rsidRDefault="001F0F42" w:rsidP="000C21C6">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I am un</w:t>
      </w:r>
      <w:r w:rsidR="000C21C6" w:rsidRPr="00F14E2F">
        <w:rPr>
          <w:rFonts w:ascii="Open Sans" w:hAnsi="Open Sans" w:cs="Open Sans"/>
          <w:color w:val="000000"/>
          <w:sz w:val="20"/>
          <w:szCs w:val="20"/>
          <w:shd w:val="clear" w:color="auto" w:fill="FFFFFF"/>
        </w:rPr>
        <w:t>able to upload the bulk gratification file</w:t>
      </w:r>
      <w:r w:rsidR="00682433" w:rsidRPr="00F14E2F">
        <w:rPr>
          <w:rFonts w:ascii="Open Sans" w:hAnsi="Open Sans" w:cs="Open Sans"/>
          <w:color w:val="000000"/>
          <w:sz w:val="20"/>
          <w:szCs w:val="20"/>
          <w:shd w:val="clear" w:color="auto" w:fill="FFFFFF"/>
        </w:rPr>
        <w:t xml:space="preserve"> </w:t>
      </w:r>
      <w:r w:rsidR="000C21C6" w:rsidRPr="00F14E2F">
        <w:rPr>
          <w:rFonts w:ascii="Open Sans" w:hAnsi="Open Sans" w:cs="Open Sans"/>
          <w:color w:val="000000"/>
          <w:sz w:val="20"/>
          <w:szCs w:val="20"/>
          <w:shd w:val="clear" w:color="auto" w:fill="FFFFFF"/>
        </w:rPr>
        <w:t xml:space="preserve">(Sales to user credit) </w:t>
      </w:r>
      <w:r w:rsidRPr="00F14E2F">
        <w:rPr>
          <w:rFonts w:ascii="Open Sans" w:hAnsi="Open Sans" w:cs="Open Sans"/>
          <w:color w:val="000000"/>
          <w:sz w:val="20"/>
          <w:szCs w:val="20"/>
          <w:shd w:val="clear" w:color="auto" w:fill="FFFFFF"/>
        </w:rPr>
        <w:t>through</w:t>
      </w:r>
      <w:r w:rsidR="000C21C6" w:rsidRPr="00F14E2F">
        <w:rPr>
          <w:rFonts w:ascii="Open Sans" w:hAnsi="Open Sans" w:cs="Open Sans"/>
          <w:color w:val="000000"/>
          <w:sz w:val="20"/>
          <w:szCs w:val="20"/>
          <w:shd w:val="clear" w:color="auto" w:fill="FFFFFF"/>
        </w:rPr>
        <w:t xml:space="preserve"> panel</w:t>
      </w:r>
      <w:r w:rsidRPr="00F14E2F">
        <w:rPr>
          <w:rFonts w:ascii="Open Sans" w:hAnsi="Open Sans" w:cs="Open Sans"/>
          <w:color w:val="000000"/>
          <w:sz w:val="20"/>
          <w:szCs w:val="20"/>
          <w:shd w:val="clear" w:color="auto" w:fill="FFFFFF"/>
        </w:rPr>
        <w:t>.</w:t>
      </w:r>
    </w:p>
    <w:p w:rsidR="000C21C6" w:rsidRPr="00F14E2F" w:rsidRDefault="001F0F42" w:rsidP="000C21C6">
      <w:pPr>
        <w:pStyle w:val="ListParagraph"/>
        <w:numPr>
          <w:ilvl w:val="1"/>
          <w:numId w:val="1"/>
        </w:numPr>
        <w:rPr>
          <w:rFonts w:ascii="Open Sans" w:hAnsi="Open Sans" w:cs="Open Sans"/>
          <w:sz w:val="20"/>
          <w:szCs w:val="20"/>
        </w:rPr>
      </w:pPr>
      <w:r w:rsidRPr="00F14E2F">
        <w:rPr>
          <w:rFonts w:ascii="Open Sans" w:hAnsi="Open Sans" w:cs="Open Sans"/>
          <w:color w:val="000000"/>
          <w:sz w:val="20"/>
          <w:szCs w:val="20"/>
          <w:shd w:val="clear" w:color="auto" w:fill="FFFFFF"/>
        </w:rPr>
        <w:t>I am not</w:t>
      </w:r>
      <w:r w:rsidR="000C21C6" w:rsidRPr="00F14E2F">
        <w:rPr>
          <w:rFonts w:ascii="Open Sans" w:hAnsi="Open Sans" w:cs="Open Sans"/>
          <w:color w:val="000000"/>
          <w:sz w:val="20"/>
          <w:szCs w:val="20"/>
          <w:shd w:val="clear" w:color="auto" w:fill="FFFFFF"/>
        </w:rPr>
        <w:t xml:space="preserve"> getting </w:t>
      </w:r>
      <w:r w:rsidRPr="00F14E2F">
        <w:rPr>
          <w:rFonts w:ascii="Open Sans" w:hAnsi="Open Sans" w:cs="Open Sans"/>
          <w:color w:val="000000"/>
          <w:sz w:val="20"/>
          <w:szCs w:val="20"/>
          <w:shd w:val="clear" w:color="auto" w:fill="FFFFFF"/>
        </w:rPr>
        <w:t xml:space="preserve">any </w:t>
      </w:r>
      <w:r w:rsidR="000C21C6" w:rsidRPr="00F14E2F">
        <w:rPr>
          <w:rFonts w:ascii="Open Sans" w:hAnsi="Open Sans" w:cs="Open Sans"/>
          <w:color w:val="000000"/>
          <w:sz w:val="20"/>
          <w:szCs w:val="20"/>
          <w:shd w:val="clear" w:color="auto" w:fill="FFFFFF"/>
        </w:rPr>
        <w:t>new user alert</w:t>
      </w:r>
      <w:r w:rsidRPr="00F14E2F">
        <w:rPr>
          <w:rFonts w:ascii="Open Sans" w:hAnsi="Open Sans" w:cs="Open Sans"/>
          <w:color w:val="000000"/>
          <w:sz w:val="20"/>
          <w:szCs w:val="20"/>
          <w:shd w:val="clear" w:color="auto" w:fill="FFFFFF"/>
        </w:rPr>
        <w:t>s.</w:t>
      </w:r>
    </w:p>
    <w:p w:rsidR="00AB0DAE" w:rsidRPr="002530B7" w:rsidRDefault="00AB0DAE" w:rsidP="0049451B">
      <w:pPr>
        <w:pStyle w:val="ListParagraph"/>
        <w:ind w:left="1440"/>
        <w:rPr>
          <w:rFonts w:ascii="Open Sans" w:hAnsi="Open Sans" w:cs="Open Sans"/>
          <w:color w:val="000000"/>
          <w:sz w:val="20"/>
          <w:szCs w:val="20"/>
          <w:shd w:val="clear" w:color="auto" w:fill="FFFFFF"/>
        </w:rPr>
      </w:pPr>
      <w:r w:rsidRPr="002530B7">
        <w:rPr>
          <w:rFonts w:ascii="Open Sans" w:hAnsi="Open Sans" w:cs="Open Sans"/>
          <w:color w:val="000000"/>
          <w:sz w:val="20"/>
          <w:szCs w:val="20"/>
          <w:shd w:val="clear" w:color="auto" w:fill="FFFFFF"/>
        </w:rPr>
        <w:br w:type="page"/>
      </w:r>
    </w:p>
    <w:p w:rsidR="00682433" w:rsidRPr="00F14E2F" w:rsidRDefault="00682433" w:rsidP="00682433">
      <w:pPr>
        <w:pStyle w:val="ListParagraph"/>
        <w:jc w:val="center"/>
        <w:rPr>
          <w:rFonts w:ascii="Open Sans" w:hAnsi="Open Sans" w:cs="Open Sans"/>
          <w:b/>
          <w:sz w:val="20"/>
          <w:szCs w:val="20"/>
        </w:rPr>
      </w:pPr>
      <w:r w:rsidRPr="00F14E2F">
        <w:rPr>
          <w:rFonts w:ascii="Open Sans" w:hAnsi="Open Sans" w:cs="Open Sans"/>
          <w:b/>
          <w:sz w:val="20"/>
          <w:szCs w:val="20"/>
        </w:rPr>
        <w:lastRenderedPageBreak/>
        <w:t>Money addition</w:t>
      </w:r>
    </w:p>
    <w:p w:rsidR="00682433" w:rsidRPr="00F14E2F" w:rsidRDefault="00682433" w:rsidP="00682433">
      <w:pPr>
        <w:pStyle w:val="ListParagraph"/>
        <w:jc w:val="center"/>
        <w:rPr>
          <w:rFonts w:ascii="Open Sans" w:hAnsi="Open Sans" w:cs="Open Sans"/>
          <w:b/>
          <w:sz w:val="20"/>
          <w:szCs w:val="20"/>
        </w:rPr>
      </w:pPr>
    </w:p>
    <w:p w:rsidR="00351E5C" w:rsidRPr="00F14E2F" w:rsidRDefault="00351E5C" w:rsidP="00682433">
      <w:pPr>
        <w:pStyle w:val="ListParagraph"/>
        <w:numPr>
          <w:ilvl w:val="1"/>
          <w:numId w:val="2"/>
        </w:numPr>
        <w:rPr>
          <w:rFonts w:ascii="Open Sans" w:hAnsi="Open Sans" w:cs="Open Sans"/>
          <w:sz w:val="20"/>
          <w:szCs w:val="20"/>
        </w:rPr>
      </w:pPr>
      <w:r w:rsidRPr="00F14E2F">
        <w:rPr>
          <w:rFonts w:ascii="Open Sans" w:hAnsi="Open Sans" w:cs="Open Sans"/>
          <w:sz w:val="20"/>
          <w:szCs w:val="20"/>
        </w:rPr>
        <w:t>How do I add money to the panel?</w:t>
      </w:r>
    </w:p>
    <w:p w:rsidR="00351E5C" w:rsidRPr="00F14E2F" w:rsidRDefault="00351E5C" w:rsidP="00351E5C">
      <w:pPr>
        <w:pStyle w:val="ListParagraph"/>
        <w:ind w:left="1440"/>
        <w:rPr>
          <w:rFonts w:ascii="Open Sans" w:hAnsi="Open Sans" w:cs="Open Sans"/>
          <w:sz w:val="20"/>
          <w:szCs w:val="20"/>
        </w:rPr>
      </w:pPr>
      <w:r w:rsidRPr="00F14E2F">
        <w:rPr>
          <w:rFonts w:ascii="Open Sans" w:hAnsi="Open Sans" w:cs="Open Sans"/>
          <w:sz w:val="20"/>
          <w:szCs w:val="20"/>
        </w:rPr>
        <w:t xml:space="preserve">Money addition to the panel happens in two simple </w:t>
      </w:r>
      <w:proofErr w:type="gramStart"/>
      <w:r w:rsidRPr="00F14E2F">
        <w:rPr>
          <w:rFonts w:ascii="Open Sans" w:hAnsi="Open Sans" w:cs="Open Sans"/>
          <w:sz w:val="20"/>
          <w:szCs w:val="20"/>
        </w:rPr>
        <w:t>steps</w:t>
      </w:r>
      <w:proofErr w:type="gramEnd"/>
      <w:r w:rsidRPr="00F14E2F">
        <w:rPr>
          <w:rFonts w:ascii="Open Sans" w:hAnsi="Open Sans" w:cs="Open Sans"/>
          <w:sz w:val="20"/>
          <w:szCs w:val="20"/>
        </w:rPr>
        <w:br/>
        <w:t>(</w:t>
      </w:r>
      <w:proofErr w:type="spellStart"/>
      <w:r w:rsidRPr="00F14E2F">
        <w:rPr>
          <w:rFonts w:ascii="Open Sans" w:hAnsi="Open Sans" w:cs="Open Sans"/>
          <w:sz w:val="20"/>
          <w:szCs w:val="20"/>
        </w:rPr>
        <w:t>i</w:t>
      </w:r>
      <w:proofErr w:type="spellEnd"/>
      <w:r w:rsidRPr="00F14E2F">
        <w:rPr>
          <w:rFonts w:ascii="Open Sans" w:hAnsi="Open Sans" w:cs="Open Sans"/>
          <w:sz w:val="20"/>
          <w:szCs w:val="20"/>
        </w:rPr>
        <w:t>) You will first transfer the gratification money to our bank account through NEFT, RTGS or IMPS and share the transfer details</w:t>
      </w:r>
      <w:r w:rsidRPr="00F14E2F">
        <w:rPr>
          <w:rFonts w:ascii="Open Sans" w:hAnsi="Open Sans" w:cs="Open Sans"/>
          <w:sz w:val="20"/>
          <w:szCs w:val="20"/>
        </w:rPr>
        <w:br/>
        <w:t>(ii) Once we receive the funds we will add them to the panel within one working day.</w:t>
      </w:r>
      <w:r w:rsidRPr="00F14E2F">
        <w:rPr>
          <w:rFonts w:ascii="Open Sans" w:hAnsi="Open Sans" w:cs="Open Sans"/>
          <w:sz w:val="20"/>
          <w:szCs w:val="20"/>
        </w:rPr>
        <w:br/>
      </w:r>
    </w:p>
    <w:p w:rsidR="00682433" w:rsidRPr="00F14E2F" w:rsidRDefault="00682433" w:rsidP="00682433">
      <w:pPr>
        <w:pStyle w:val="ListParagraph"/>
        <w:numPr>
          <w:ilvl w:val="1"/>
          <w:numId w:val="2"/>
        </w:numPr>
        <w:rPr>
          <w:rFonts w:ascii="Open Sans" w:hAnsi="Open Sans" w:cs="Open Sans"/>
          <w:sz w:val="20"/>
          <w:szCs w:val="20"/>
        </w:rPr>
      </w:pPr>
      <w:r w:rsidRPr="00F14E2F">
        <w:rPr>
          <w:rFonts w:ascii="Open Sans" w:hAnsi="Open Sans" w:cs="Open Sans"/>
          <w:sz w:val="20"/>
          <w:szCs w:val="20"/>
        </w:rPr>
        <w:t>How do I initiate fund transfer to Paytm?</w:t>
      </w:r>
    </w:p>
    <w:p w:rsidR="00682433" w:rsidRPr="00F14E2F" w:rsidRDefault="00682433" w:rsidP="00682433">
      <w:pPr>
        <w:pStyle w:val="ListParagraph"/>
        <w:ind w:left="1440"/>
        <w:rPr>
          <w:rFonts w:ascii="Open Sans" w:hAnsi="Open Sans" w:cs="Open Sans"/>
          <w:color w:val="000000"/>
          <w:sz w:val="20"/>
          <w:szCs w:val="20"/>
          <w:shd w:val="clear" w:color="auto" w:fill="FFFFFF"/>
        </w:rPr>
      </w:pPr>
      <w:r w:rsidRPr="00F14E2F">
        <w:rPr>
          <w:rFonts w:ascii="Open Sans" w:hAnsi="Open Sans" w:cs="Open Sans"/>
          <w:color w:val="000000"/>
          <w:sz w:val="20"/>
          <w:szCs w:val="20"/>
          <w:shd w:val="clear" w:color="auto" w:fill="FFFFFF"/>
        </w:rPr>
        <w:t>You can transfer funds</w:t>
      </w:r>
      <w:r w:rsidR="00351E5C" w:rsidRPr="00F14E2F">
        <w:rPr>
          <w:rFonts w:ascii="Open Sans" w:hAnsi="Open Sans" w:cs="Open Sans"/>
          <w:color w:val="000000"/>
          <w:sz w:val="20"/>
          <w:szCs w:val="20"/>
          <w:shd w:val="clear" w:color="auto" w:fill="FFFFFF"/>
        </w:rPr>
        <w:t xml:space="preserve"> to One97 Communications bank account via NEFT, RTGS or IMPS</w:t>
      </w:r>
      <w:r w:rsidRPr="00F14E2F">
        <w:rPr>
          <w:rFonts w:ascii="Open Sans" w:hAnsi="Open Sans" w:cs="Open Sans"/>
          <w:color w:val="000000"/>
          <w:sz w:val="20"/>
          <w:szCs w:val="20"/>
          <w:shd w:val="clear" w:color="auto" w:fill="FFFFFF"/>
        </w:rPr>
        <w:t xml:space="preserve">. </w:t>
      </w:r>
      <w:r w:rsidR="00351E5C" w:rsidRPr="00F14E2F">
        <w:rPr>
          <w:rFonts w:ascii="Open Sans" w:hAnsi="Open Sans" w:cs="Open Sans"/>
          <w:color w:val="000000"/>
          <w:sz w:val="20"/>
          <w:szCs w:val="20"/>
          <w:shd w:val="clear" w:color="auto" w:fill="FFFFFF"/>
        </w:rPr>
        <w:t>Details of bank account:</w:t>
      </w:r>
    </w:p>
    <w:tbl>
      <w:tblPr>
        <w:tblpPr w:leftFromText="180" w:rightFromText="180" w:vertAnchor="text" w:tblpY="1"/>
        <w:tblOverlap w:val="never"/>
        <w:tblW w:w="0" w:type="auto"/>
        <w:tblInd w:w="1805" w:type="dxa"/>
        <w:shd w:val="clear" w:color="auto" w:fill="FFFFFF"/>
        <w:tblCellMar>
          <w:left w:w="0" w:type="dxa"/>
          <w:right w:w="0" w:type="dxa"/>
        </w:tblCellMar>
        <w:tblLook w:val="04A0"/>
      </w:tblPr>
      <w:tblGrid>
        <w:gridCol w:w="1901"/>
        <w:gridCol w:w="3528"/>
      </w:tblGrid>
      <w:tr w:rsidR="00351E5C" w:rsidRPr="00F14E2F" w:rsidTr="00351E5C">
        <w:trPr>
          <w:trHeight w:val="290"/>
        </w:trPr>
        <w:tc>
          <w:tcPr>
            <w:tcW w:w="1901" w:type="dxa"/>
            <w:tcBorders>
              <w:top w:val="single" w:sz="8" w:space="0" w:color="auto"/>
              <w:left w:val="single" w:sz="8" w:space="0" w:color="auto"/>
              <w:bottom w:val="single" w:sz="8" w:space="0" w:color="auto"/>
              <w:right w:val="single" w:sz="8" w:space="0" w:color="auto"/>
            </w:tcBorders>
            <w:shd w:val="clear" w:color="auto" w:fill="FFFFFF"/>
            <w:tcMar>
              <w:top w:w="0" w:type="dxa"/>
              <w:left w:w="30" w:type="dxa"/>
              <w:bottom w:w="0" w:type="dxa"/>
              <w:right w:w="30" w:type="dxa"/>
            </w:tcMar>
            <w:hideMark/>
          </w:tcPr>
          <w:p w:rsidR="00351E5C" w:rsidRPr="00F14E2F" w:rsidRDefault="00351E5C" w:rsidP="00351E5C">
            <w:pPr>
              <w:spacing w:after="0" w:line="240" w:lineRule="auto"/>
              <w:rPr>
                <w:rFonts w:ascii="Open Sans" w:eastAsia="Times New Roman" w:hAnsi="Open Sans" w:cs="Open Sans"/>
                <w:color w:val="222222"/>
                <w:sz w:val="20"/>
                <w:szCs w:val="20"/>
                <w:lang w:eastAsia="en-IN"/>
              </w:rPr>
            </w:pPr>
            <w:r w:rsidRPr="00F14E2F">
              <w:rPr>
                <w:rFonts w:ascii="Open Sans" w:eastAsia="Times New Roman" w:hAnsi="Open Sans" w:cs="Open Sans"/>
                <w:color w:val="000000"/>
                <w:sz w:val="20"/>
                <w:szCs w:val="20"/>
                <w:lang w:eastAsia="en-IN"/>
              </w:rPr>
              <w:t>Beneficiary Name</w:t>
            </w:r>
          </w:p>
        </w:tc>
        <w:tc>
          <w:tcPr>
            <w:tcW w:w="3528" w:type="dxa"/>
            <w:tcBorders>
              <w:top w:val="single" w:sz="8" w:space="0" w:color="auto"/>
              <w:left w:val="nil"/>
              <w:bottom w:val="single" w:sz="8" w:space="0" w:color="auto"/>
              <w:right w:val="single" w:sz="8" w:space="0" w:color="auto"/>
            </w:tcBorders>
            <w:shd w:val="clear" w:color="auto" w:fill="FFFFFF"/>
            <w:tcMar>
              <w:top w:w="0" w:type="dxa"/>
              <w:left w:w="30" w:type="dxa"/>
              <w:bottom w:w="0" w:type="dxa"/>
              <w:right w:w="30" w:type="dxa"/>
            </w:tcMar>
            <w:hideMark/>
          </w:tcPr>
          <w:p w:rsidR="00351E5C" w:rsidRPr="00F14E2F" w:rsidRDefault="00351E5C" w:rsidP="00351E5C">
            <w:pPr>
              <w:spacing w:after="0" w:line="240" w:lineRule="auto"/>
              <w:rPr>
                <w:rFonts w:ascii="Open Sans" w:eastAsia="Times New Roman" w:hAnsi="Open Sans" w:cs="Open Sans"/>
                <w:color w:val="222222"/>
                <w:sz w:val="20"/>
                <w:szCs w:val="20"/>
                <w:lang w:eastAsia="en-IN"/>
              </w:rPr>
            </w:pPr>
            <w:r w:rsidRPr="00F14E2F">
              <w:rPr>
                <w:rFonts w:ascii="Open Sans" w:eastAsia="Times New Roman" w:hAnsi="Open Sans" w:cs="Open Sans"/>
                <w:color w:val="000000"/>
                <w:sz w:val="20"/>
                <w:szCs w:val="20"/>
                <w:lang w:eastAsia="en-IN"/>
              </w:rPr>
              <w:t>One97 Communications Limited</w:t>
            </w:r>
          </w:p>
        </w:tc>
      </w:tr>
      <w:tr w:rsidR="00351E5C" w:rsidRPr="00F14E2F" w:rsidTr="00351E5C">
        <w:trPr>
          <w:trHeight w:val="290"/>
        </w:trPr>
        <w:tc>
          <w:tcPr>
            <w:tcW w:w="1901" w:type="dxa"/>
            <w:tcBorders>
              <w:top w:val="nil"/>
              <w:left w:val="single" w:sz="8" w:space="0" w:color="auto"/>
              <w:bottom w:val="single" w:sz="8" w:space="0" w:color="auto"/>
              <w:right w:val="single" w:sz="8" w:space="0" w:color="auto"/>
            </w:tcBorders>
            <w:shd w:val="clear" w:color="auto" w:fill="FFFFFF"/>
            <w:tcMar>
              <w:top w:w="0" w:type="dxa"/>
              <w:left w:w="30" w:type="dxa"/>
              <w:bottom w:w="0" w:type="dxa"/>
              <w:right w:w="30" w:type="dxa"/>
            </w:tcMar>
            <w:hideMark/>
          </w:tcPr>
          <w:p w:rsidR="00351E5C" w:rsidRPr="00F14E2F" w:rsidRDefault="00351E5C" w:rsidP="00351E5C">
            <w:pPr>
              <w:spacing w:after="0" w:line="240" w:lineRule="auto"/>
              <w:rPr>
                <w:rFonts w:ascii="Open Sans" w:eastAsia="Times New Roman" w:hAnsi="Open Sans" w:cs="Open Sans"/>
                <w:color w:val="222222"/>
                <w:sz w:val="20"/>
                <w:szCs w:val="20"/>
                <w:lang w:eastAsia="en-IN"/>
              </w:rPr>
            </w:pPr>
            <w:r w:rsidRPr="00F14E2F">
              <w:rPr>
                <w:rFonts w:ascii="Open Sans" w:eastAsia="Times New Roman" w:hAnsi="Open Sans" w:cs="Open Sans"/>
                <w:color w:val="000000"/>
                <w:sz w:val="20"/>
                <w:szCs w:val="20"/>
                <w:lang w:eastAsia="en-IN"/>
              </w:rPr>
              <w:t>Bank Name</w:t>
            </w:r>
          </w:p>
        </w:tc>
        <w:tc>
          <w:tcPr>
            <w:tcW w:w="3528" w:type="dxa"/>
            <w:tcBorders>
              <w:top w:val="nil"/>
              <w:left w:val="nil"/>
              <w:bottom w:val="single" w:sz="8" w:space="0" w:color="auto"/>
              <w:right w:val="single" w:sz="8" w:space="0" w:color="auto"/>
            </w:tcBorders>
            <w:shd w:val="clear" w:color="auto" w:fill="FFFFFF"/>
            <w:tcMar>
              <w:top w:w="0" w:type="dxa"/>
              <w:left w:w="30" w:type="dxa"/>
              <w:bottom w:w="0" w:type="dxa"/>
              <w:right w:w="30" w:type="dxa"/>
            </w:tcMar>
            <w:hideMark/>
          </w:tcPr>
          <w:p w:rsidR="00351E5C" w:rsidRPr="00F14E2F" w:rsidRDefault="00351E5C" w:rsidP="00351E5C">
            <w:pPr>
              <w:spacing w:after="0" w:line="240" w:lineRule="auto"/>
              <w:rPr>
                <w:rFonts w:ascii="Open Sans" w:eastAsia="Times New Roman" w:hAnsi="Open Sans" w:cs="Open Sans"/>
                <w:color w:val="222222"/>
                <w:sz w:val="20"/>
                <w:szCs w:val="20"/>
                <w:lang w:eastAsia="en-IN"/>
              </w:rPr>
            </w:pPr>
            <w:r w:rsidRPr="00F14E2F">
              <w:rPr>
                <w:rFonts w:ascii="Open Sans" w:eastAsia="Times New Roman" w:hAnsi="Open Sans" w:cs="Open Sans"/>
                <w:color w:val="000000"/>
                <w:sz w:val="20"/>
                <w:szCs w:val="20"/>
                <w:lang w:eastAsia="en-IN"/>
              </w:rPr>
              <w:t>HDFC Bank Limited</w:t>
            </w:r>
          </w:p>
        </w:tc>
      </w:tr>
      <w:tr w:rsidR="00351E5C" w:rsidRPr="00F14E2F" w:rsidTr="00351E5C">
        <w:trPr>
          <w:trHeight w:val="290"/>
        </w:trPr>
        <w:tc>
          <w:tcPr>
            <w:tcW w:w="1901" w:type="dxa"/>
            <w:tcBorders>
              <w:top w:val="nil"/>
              <w:left w:val="single" w:sz="8" w:space="0" w:color="auto"/>
              <w:bottom w:val="single" w:sz="8" w:space="0" w:color="auto"/>
              <w:right w:val="single" w:sz="8" w:space="0" w:color="auto"/>
            </w:tcBorders>
            <w:shd w:val="clear" w:color="auto" w:fill="FFFFFF"/>
            <w:tcMar>
              <w:top w:w="0" w:type="dxa"/>
              <w:left w:w="30" w:type="dxa"/>
              <w:bottom w:w="0" w:type="dxa"/>
              <w:right w:w="30" w:type="dxa"/>
            </w:tcMar>
            <w:hideMark/>
          </w:tcPr>
          <w:p w:rsidR="00351E5C" w:rsidRPr="00F14E2F" w:rsidRDefault="00351E5C" w:rsidP="00351E5C">
            <w:pPr>
              <w:spacing w:after="0" w:line="240" w:lineRule="auto"/>
              <w:rPr>
                <w:rFonts w:ascii="Open Sans" w:eastAsia="Times New Roman" w:hAnsi="Open Sans" w:cs="Open Sans"/>
                <w:color w:val="222222"/>
                <w:sz w:val="20"/>
                <w:szCs w:val="20"/>
                <w:lang w:eastAsia="en-IN"/>
              </w:rPr>
            </w:pPr>
            <w:r w:rsidRPr="00F14E2F">
              <w:rPr>
                <w:rFonts w:ascii="Open Sans" w:eastAsia="Times New Roman" w:hAnsi="Open Sans" w:cs="Open Sans"/>
                <w:color w:val="000000"/>
                <w:sz w:val="20"/>
                <w:szCs w:val="20"/>
                <w:lang w:eastAsia="en-IN"/>
              </w:rPr>
              <w:t>Bank Branch</w:t>
            </w:r>
          </w:p>
        </w:tc>
        <w:tc>
          <w:tcPr>
            <w:tcW w:w="3528" w:type="dxa"/>
            <w:tcBorders>
              <w:top w:val="nil"/>
              <w:left w:val="nil"/>
              <w:bottom w:val="single" w:sz="8" w:space="0" w:color="auto"/>
              <w:right w:val="single" w:sz="8" w:space="0" w:color="auto"/>
            </w:tcBorders>
            <w:shd w:val="clear" w:color="auto" w:fill="FFFFFF"/>
            <w:tcMar>
              <w:top w:w="0" w:type="dxa"/>
              <w:left w:w="30" w:type="dxa"/>
              <w:bottom w:w="0" w:type="dxa"/>
              <w:right w:w="30" w:type="dxa"/>
            </w:tcMar>
            <w:hideMark/>
          </w:tcPr>
          <w:p w:rsidR="00351E5C" w:rsidRPr="00F14E2F" w:rsidRDefault="00351E5C" w:rsidP="00351E5C">
            <w:pPr>
              <w:spacing w:after="0" w:line="240" w:lineRule="auto"/>
              <w:rPr>
                <w:rFonts w:ascii="Open Sans" w:eastAsia="Times New Roman" w:hAnsi="Open Sans" w:cs="Open Sans"/>
                <w:color w:val="222222"/>
                <w:sz w:val="20"/>
                <w:szCs w:val="20"/>
                <w:lang w:eastAsia="en-IN"/>
              </w:rPr>
            </w:pPr>
            <w:proofErr w:type="spellStart"/>
            <w:r w:rsidRPr="00F14E2F">
              <w:rPr>
                <w:rFonts w:ascii="Open Sans" w:eastAsia="Times New Roman" w:hAnsi="Open Sans" w:cs="Open Sans"/>
                <w:color w:val="000000"/>
                <w:sz w:val="20"/>
                <w:szCs w:val="20"/>
                <w:lang w:eastAsia="en-IN"/>
              </w:rPr>
              <w:t>Kasturba</w:t>
            </w:r>
            <w:proofErr w:type="spellEnd"/>
            <w:r w:rsidRPr="00F14E2F">
              <w:rPr>
                <w:rFonts w:ascii="Open Sans" w:eastAsia="Times New Roman" w:hAnsi="Open Sans" w:cs="Open Sans"/>
                <w:color w:val="000000"/>
                <w:sz w:val="20"/>
                <w:szCs w:val="20"/>
                <w:lang w:eastAsia="en-IN"/>
              </w:rPr>
              <w:t xml:space="preserve"> Gandhi Road, New Delhi</w:t>
            </w:r>
          </w:p>
        </w:tc>
      </w:tr>
      <w:tr w:rsidR="00351E5C" w:rsidRPr="00F14E2F" w:rsidTr="00351E5C">
        <w:trPr>
          <w:trHeight w:val="290"/>
        </w:trPr>
        <w:tc>
          <w:tcPr>
            <w:tcW w:w="1901" w:type="dxa"/>
            <w:tcBorders>
              <w:top w:val="nil"/>
              <w:left w:val="single" w:sz="8" w:space="0" w:color="auto"/>
              <w:bottom w:val="single" w:sz="8" w:space="0" w:color="auto"/>
              <w:right w:val="single" w:sz="8" w:space="0" w:color="auto"/>
            </w:tcBorders>
            <w:shd w:val="clear" w:color="auto" w:fill="FFFFFF"/>
            <w:tcMar>
              <w:top w:w="0" w:type="dxa"/>
              <w:left w:w="30" w:type="dxa"/>
              <w:bottom w:w="0" w:type="dxa"/>
              <w:right w:w="30" w:type="dxa"/>
            </w:tcMar>
            <w:hideMark/>
          </w:tcPr>
          <w:p w:rsidR="00351E5C" w:rsidRPr="00F14E2F" w:rsidRDefault="00351E5C" w:rsidP="00351E5C">
            <w:pPr>
              <w:spacing w:after="0" w:line="240" w:lineRule="auto"/>
              <w:rPr>
                <w:rFonts w:ascii="Open Sans" w:eastAsia="Times New Roman" w:hAnsi="Open Sans" w:cs="Open Sans"/>
                <w:color w:val="222222"/>
                <w:sz w:val="20"/>
                <w:szCs w:val="20"/>
                <w:lang w:eastAsia="en-IN"/>
              </w:rPr>
            </w:pPr>
            <w:r w:rsidRPr="00F14E2F">
              <w:rPr>
                <w:rFonts w:ascii="Open Sans" w:eastAsia="Times New Roman" w:hAnsi="Open Sans" w:cs="Open Sans"/>
                <w:color w:val="000000"/>
                <w:sz w:val="20"/>
                <w:szCs w:val="20"/>
                <w:lang w:eastAsia="en-IN"/>
              </w:rPr>
              <w:t>Current A/c No.</w:t>
            </w:r>
          </w:p>
        </w:tc>
        <w:tc>
          <w:tcPr>
            <w:tcW w:w="3528" w:type="dxa"/>
            <w:tcBorders>
              <w:top w:val="nil"/>
              <w:left w:val="nil"/>
              <w:bottom w:val="single" w:sz="8" w:space="0" w:color="auto"/>
              <w:right w:val="single" w:sz="8" w:space="0" w:color="auto"/>
            </w:tcBorders>
            <w:shd w:val="clear" w:color="auto" w:fill="FFFFFF"/>
            <w:tcMar>
              <w:top w:w="0" w:type="dxa"/>
              <w:left w:w="30" w:type="dxa"/>
              <w:bottom w:w="0" w:type="dxa"/>
              <w:right w:w="30" w:type="dxa"/>
            </w:tcMar>
            <w:hideMark/>
          </w:tcPr>
          <w:p w:rsidR="00351E5C" w:rsidRPr="00F14E2F" w:rsidRDefault="00351E5C" w:rsidP="00351E5C">
            <w:pPr>
              <w:spacing w:after="0" w:line="240" w:lineRule="auto"/>
              <w:rPr>
                <w:rFonts w:ascii="Open Sans" w:eastAsia="Times New Roman" w:hAnsi="Open Sans" w:cs="Open Sans"/>
                <w:color w:val="222222"/>
                <w:sz w:val="20"/>
                <w:szCs w:val="20"/>
                <w:lang w:eastAsia="en-IN"/>
              </w:rPr>
            </w:pPr>
            <w:r w:rsidRPr="00F14E2F">
              <w:rPr>
                <w:rFonts w:ascii="Open Sans" w:eastAsia="Times New Roman" w:hAnsi="Open Sans" w:cs="Open Sans"/>
                <w:color w:val="000000"/>
                <w:sz w:val="20"/>
                <w:szCs w:val="20"/>
                <w:lang w:eastAsia="en-IN"/>
              </w:rPr>
              <w:t>000-30350012930</w:t>
            </w:r>
          </w:p>
        </w:tc>
      </w:tr>
      <w:tr w:rsidR="00351E5C" w:rsidRPr="00F14E2F" w:rsidTr="00351E5C">
        <w:trPr>
          <w:trHeight w:val="305"/>
        </w:trPr>
        <w:tc>
          <w:tcPr>
            <w:tcW w:w="1901" w:type="dxa"/>
            <w:tcBorders>
              <w:top w:val="nil"/>
              <w:left w:val="single" w:sz="8" w:space="0" w:color="auto"/>
              <w:bottom w:val="single" w:sz="8" w:space="0" w:color="auto"/>
              <w:right w:val="single" w:sz="8" w:space="0" w:color="auto"/>
            </w:tcBorders>
            <w:shd w:val="clear" w:color="auto" w:fill="FFFFFF"/>
            <w:tcMar>
              <w:top w:w="0" w:type="dxa"/>
              <w:left w:w="30" w:type="dxa"/>
              <w:bottom w:w="0" w:type="dxa"/>
              <w:right w:w="30" w:type="dxa"/>
            </w:tcMar>
            <w:hideMark/>
          </w:tcPr>
          <w:p w:rsidR="00351E5C" w:rsidRPr="00F14E2F" w:rsidRDefault="00351E5C" w:rsidP="00351E5C">
            <w:pPr>
              <w:spacing w:after="0" w:line="240" w:lineRule="auto"/>
              <w:rPr>
                <w:rFonts w:ascii="Open Sans" w:eastAsia="Times New Roman" w:hAnsi="Open Sans" w:cs="Open Sans"/>
                <w:color w:val="222222"/>
                <w:sz w:val="20"/>
                <w:szCs w:val="20"/>
                <w:lang w:eastAsia="en-IN"/>
              </w:rPr>
            </w:pPr>
            <w:r w:rsidRPr="00F14E2F">
              <w:rPr>
                <w:rFonts w:ascii="Open Sans" w:eastAsia="Times New Roman" w:hAnsi="Open Sans" w:cs="Open Sans"/>
                <w:color w:val="000000"/>
                <w:sz w:val="20"/>
                <w:szCs w:val="20"/>
                <w:lang w:eastAsia="en-IN"/>
              </w:rPr>
              <w:t>IFS Code</w:t>
            </w:r>
          </w:p>
        </w:tc>
        <w:tc>
          <w:tcPr>
            <w:tcW w:w="3528" w:type="dxa"/>
            <w:tcBorders>
              <w:top w:val="nil"/>
              <w:left w:val="nil"/>
              <w:bottom w:val="single" w:sz="8" w:space="0" w:color="auto"/>
              <w:right w:val="single" w:sz="8" w:space="0" w:color="auto"/>
            </w:tcBorders>
            <w:shd w:val="clear" w:color="auto" w:fill="FFFFFF"/>
            <w:tcMar>
              <w:top w:w="0" w:type="dxa"/>
              <w:left w:w="30" w:type="dxa"/>
              <w:bottom w:w="0" w:type="dxa"/>
              <w:right w:w="30" w:type="dxa"/>
            </w:tcMar>
            <w:hideMark/>
          </w:tcPr>
          <w:p w:rsidR="00351E5C" w:rsidRPr="00F14E2F" w:rsidRDefault="00351E5C" w:rsidP="00351E5C">
            <w:pPr>
              <w:spacing w:after="0" w:line="240" w:lineRule="auto"/>
              <w:rPr>
                <w:rFonts w:ascii="Open Sans" w:eastAsia="Times New Roman" w:hAnsi="Open Sans" w:cs="Open Sans"/>
                <w:color w:val="222222"/>
                <w:sz w:val="20"/>
                <w:szCs w:val="20"/>
                <w:lang w:eastAsia="en-IN"/>
              </w:rPr>
            </w:pPr>
            <w:r w:rsidRPr="00F14E2F">
              <w:rPr>
                <w:rFonts w:ascii="Open Sans" w:eastAsia="Times New Roman" w:hAnsi="Open Sans" w:cs="Open Sans"/>
                <w:color w:val="000000"/>
                <w:sz w:val="20"/>
                <w:szCs w:val="20"/>
                <w:lang w:eastAsia="en-IN"/>
              </w:rPr>
              <w:t>HDFC0000003</w:t>
            </w:r>
          </w:p>
        </w:tc>
      </w:tr>
    </w:tbl>
    <w:p w:rsidR="00682433" w:rsidRPr="00F14E2F" w:rsidRDefault="00351E5C" w:rsidP="00682433">
      <w:pPr>
        <w:pStyle w:val="ListParagraph"/>
        <w:ind w:left="1440"/>
        <w:rPr>
          <w:rFonts w:ascii="Open Sans" w:hAnsi="Open Sans" w:cs="Open Sans"/>
          <w:sz w:val="20"/>
          <w:szCs w:val="20"/>
        </w:rPr>
      </w:pPr>
      <w:r w:rsidRPr="00F14E2F">
        <w:rPr>
          <w:rFonts w:ascii="Open Sans" w:hAnsi="Open Sans" w:cs="Open Sans"/>
          <w:color w:val="000000"/>
          <w:sz w:val="20"/>
          <w:szCs w:val="20"/>
          <w:shd w:val="clear" w:color="auto" w:fill="FFFFFF"/>
        </w:rPr>
        <w:br w:type="textWrapping" w:clear="all"/>
      </w:r>
    </w:p>
    <w:p w:rsidR="00351E5C" w:rsidRPr="00F14E2F" w:rsidRDefault="00682433" w:rsidP="00351E5C">
      <w:pPr>
        <w:pStyle w:val="ListParagraph"/>
        <w:numPr>
          <w:ilvl w:val="1"/>
          <w:numId w:val="2"/>
        </w:numPr>
        <w:rPr>
          <w:rFonts w:ascii="Open Sans" w:hAnsi="Open Sans" w:cs="Open Sans"/>
          <w:sz w:val="20"/>
          <w:szCs w:val="20"/>
        </w:rPr>
      </w:pPr>
      <w:r w:rsidRPr="00F14E2F">
        <w:rPr>
          <w:rFonts w:ascii="Open Sans" w:hAnsi="Open Sans" w:cs="Open Sans"/>
          <w:color w:val="000000"/>
          <w:sz w:val="20"/>
          <w:szCs w:val="20"/>
          <w:shd w:val="clear" w:color="auto" w:fill="FFFFFF"/>
        </w:rPr>
        <w:t>What details do I need to share for the bank transfer?</w:t>
      </w:r>
      <w:r w:rsidR="00351E5C" w:rsidRPr="00F14E2F">
        <w:rPr>
          <w:rFonts w:ascii="Open Sans" w:hAnsi="Open Sans" w:cs="Open Sans"/>
          <w:color w:val="000000"/>
          <w:sz w:val="20"/>
          <w:szCs w:val="20"/>
          <w:shd w:val="clear" w:color="auto" w:fill="FFFFFF"/>
        </w:rPr>
        <w:br/>
      </w:r>
      <w:r w:rsidR="00351E5C" w:rsidRPr="00F14E2F">
        <w:rPr>
          <w:rFonts w:ascii="Open Sans" w:hAnsi="Open Sans" w:cs="Open Sans"/>
          <w:color w:val="222222"/>
          <w:sz w:val="20"/>
          <w:szCs w:val="20"/>
        </w:rPr>
        <w:t>Once you’ve successfully transferred money to our account, please email the following</w:t>
      </w:r>
      <w:r w:rsidR="00351E5C" w:rsidRPr="00F14E2F">
        <w:rPr>
          <w:rStyle w:val="apple-converted-space"/>
          <w:rFonts w:ascii="Open Sans" w:hAnsi="Open Sans" w:cs="Open Sans"/>
          <w:color w:val="222222"/>
          <w:sz w:val="20"/>
          <w:szCs w:val="20"/>
        </w:rPr>
        <w:t> </w:t>
      </w:r>
      <w:r w:rsidR="00351E5C" w:rsidRPr="00F14E2F">
        <w:rPr>
          <w:rFonts w:ascii="Open Sans" w:hAnsi="Open Sans" w:cs="Open Sans"/>
          <w:color w:val="000000"/>
          <w:sz w:val="20"/>
          <w:szCs w:val="20"/>
        </w:rPr>
        <w:t>details about the transaction to</w:t>
      </w:r>
      <w:r w:rsidR="00351E5C" w:rsidRPr="00F14E2F">
        <w:rPr>
          <w:rStyle w:val="apple-converted-space"/>
          <w:rFonts w:ascii="Open Sans" w:hAnsi="Open Sans" w:cs="Open Sans"/>
          <w:color w:val="000000"/>
          <w:sz w:val="20"/>
          <w:szCs w:val="20"/>
        </w:rPr>
        <w:t> </w:t>
      </w:r>
      <w:hyperlink r:id="rId6" w:tgtFrame="_blank" w:history="1">
        <w:r w:rsidR="00351E5C" w:rsidRPr="00F14E2F">
          <w:rPr>
            <w:rStyle w:val="Hyperlink"/>
            <w:rFonts w:ascii="Open Sans" w:hAnsi="Open Sans" w:cs="Open Sans"/>
            <w:color w:val="1155CC"/>
            <w:sz w:val="20"/>
            <w:szCs w:val="20"/>
          </w:rPr>
          <w:t>payments.helpdesk@paytm.com</w:t>
        </w:r>
      </w:hyperlink>
      <w:r w:rsidR="00351E5C" w:rsidRPr="00F14E2F">
        <w:rPr>
          <w:rStyle w:val="apple-converted-space"/>
          <w:rFonts w:ascii="Open Sans" w:hAnsi="Open Sans" w:cs="Open Sans"/>
          <w:color w:val="000000"/>
          <w:sz w:val="20"/>
          <w:szCs w:val="20"/>
        </w:rPr>
        <w:t> </w:t>
      </w:r>
      <w:r w:rsidR="00351E5C" w:rsidRPr="00F14E2F">
        <w:rPr>
          <w:rFonts w:ascii="Open Sans" w:hAnsi="Open Sans" w:cs="Open Sans"/>
          <w:color w:val="000000"/>
          <w:sz w:val="20"/>
          <w:szCs w:val="20"/>
        </w:rPr>
        <w:t>–</w:t>
      </w:r>
    </w:p>
    <w:p w:rsidR="00351E5C" w:rsidRPr="00F14E2F" w:rsidRDefault="00351E5C" w:rsidP="00351E5C">
      <w:pPr>
        <w:pStyle w:val="ListParagraph"/>
        <w:numPr>
          <w:ilvl w:val="0"/>
          <w:numId w:val="3"/>
        </w:numPr>
        <w:rPr>
          <w:rFonts w:ascii="Open Sans" w:hAnsi="Open Sans" w:cs="Open Sans"/>
          <w:sz w:val="20"/>
          <w:szCs w:val="20"/>
        </w:rPr>
      </w:pPr>
      <w:r w:rsidRPr="00F14E2F">
        <w:rPr>
          <w:rStyle w:val="apple-converted-space"/>
          <w:rFonts w:ascii="Open Sans" w:hAnsi="Open Sans" w:cs="Open Sans"/>
          <w:color w:val="000000"/>
          <w:sz w:val="20"/>
          <w:szCs w:val="20"/>
        </w:rPr>
        <w:t> </w:t>
      </w:r>
      <w:r w:rsidRPr="00F14E2F">
        <w:rPr>
          <w:rFonts w:ascii="Open Sans" w:hAnsi="Open Sans" w:cs="Open Sans"/>
          <w:color w:val="000000"/>
          <w:sz w:val="20"/>
          <w:szCs w:val="20"/>
        </w:rPr>
        <w:t>Unique Transaction Reference (UTR) number</w:t>
      </w:r>
    </w:p>
    <w:p w:rsidR="00351E5C" w:rsidRPr="00F14E2F" w:rsidRDefault="00351E5C" w:rsidP="00351E5C">
      <w:pPr>
        <w:pStyle w:val="ListParagraph"/>
        <w:numPr>
          <w:ilvl w:val="0"/>
          <w:numId w:val="3"/>
        </w:numPr>
        <w:rPr>
          <w:rFonts w:ascii="Open Sans" w:hAnsi="Open Sans" w:cs="Open Sans"/>
          <w:sz w:val="20"/>
          <w:szCs w:val="20"/>
        </w:rPr>
      </w:pPr>
      <w:r w:rsidRPr="00F14E2F">
        <w:rPr>
          <w:rFonts w:ascii="Open Sans" w:hAnsi="Open Sans" w:cs="Open Sans"/>
          <w:color w:val="000000"/>
          <w:sz w:val="20"/>
          <w:szCs w:val="20"/>
        </w:rPr>
        <w:t>Bank account number</w:t>
      </w:r>
    </w:p>
    <w:p w:rsidR="00351E5C" w:rsidRPr="00F14E2F" w:rsidRDefault="00351E5C" w:rsidP="00351E5C">
      <w:pPr>
        <w:pStyle w:val="ListParagraph"/>
        <w:numPr>
          <w:ilvl w:val="0"/>
          <w:numId w:val="3"/>
        </w:numPr>
        <w:rPr>
          <w:rStyle w:val="apple-converted-space"/>
          <w:rFonts w:ascii="Open Sans" w:hAnsi="Open Sans" w:cs="Open Sans"/>
          <w:sz w:val="20"/>
          <w:szCs w:val="20"/>
        </w:rPr>
      </w:pPr>
      <w:r w:rsidRPr="00F14E2F">
        <w:rPr>
          <w:rFonts w:ascii="Open Sans" w:hAnsi="Open Sans" w:cs="Open Sans"/>
          <w:color w:val="222222"/>
          <w:sz w:val="20"/>
          <w:szCs w:val="20"/>
        </w:rPr>
        <w:t>Amount transferred</w:t>
      </w:r>
      <w:r w:rsidRPr="00F14E2F">
        <w:rPr>
          <w:rStyle w:val="apple-converted-space"/>
          <w:rFonts w:ascii="Open Sans" w:hAnsi="Open Sans" w:cs="Open Sans"/>
          <w:color w:val="222222"/>
          <w:sz w:val="20"/>
          <w:szCs w:val="20"/>
        </w:rPr>
        <w:t> </w:t>
      </w:r>
    </w:p>
    <w:p w:rsidR="00682433" w:rsidRPr="00F14E2F" w:rsidRDefault="00351E5C" w:rsidP="00351E5C">
      <w:pPr>
        <w:pStyle w:val="ListParagraph"/>
        <w:numPr>
          <w:ilvl w:val="0"/>
          <w:numId w:val="3"/>
        </w:numPr>
        <w:rPr>
          <w:rFonts w:ascii="Open Sans" w:hAnsi="Open Sans" w:cs="Open Sans"/>
          <w:sz w:val="20"/>
          <w:szCs w:val="20"/>
        </w:rPr>
      </w:pPr>
      <w:r w:rsidRPr="00F14E2F">
        <w:rPr>
          <w:rFonts w:ascii="Open Sans" w:hAnsi="Open Sans" w:cs="Open Sans"/>
          <w:color w:val="222222"/>
          <w:sz w:val="20"/>
          <w:szCs w:val="20"/>
        </w:rPr>
        <w:t>Date of transaction</w:t>
      </w:r>
      <w:r w:rsidR="00682433" w:rsidRPr="00F14E2F">
        <w:rPr>
          <w:rFonts w:ascii="Open Sans" w:hAnsi="Open Sans" w:cs="Open Sans"/>
          <w:color w:val="000000"/>
          <w:sz w:val="20"/>
          <w:szCs w:val="20"/>
          <w:shd w:val="clear" w:color="auto" w:fill="FFFFFF"/>
        </w:rPr>
        <w:br/>
      </w:r>
    </w:p>
    <w:p w:rsidR="00682433" w:rsidRPr="00F14E2F" w:rsidRDefault="00682433" w:rsidP="00682433">
      <w:pPr>
        <w:pStyle w:val="ListParagraph"/>
        <w:numPr>
          <w:ilvl w:val="1"/>
          <w:numId w:val="2"/>
        </w:numPr>
        <w:rPr>
          <w:rFonts w:ascii="Open Sans" w:hAnsi="Open Sans" w:cs="Open Sans"/>
          <w:sz w:val="20"/>
          <w:szCs w:val="20"/>
        </w:rPr>
      </w:pPr>
      <w:r w:rsidRPr="00F14E2F">
        <w:rPr>
          <w:rFonts w:ascii="Open Sans" w:hAnsi="Open Sans" w:cs="Open Sans"/>
          <w:color w:val="000000"/>
          <w:sz w:val="20"/>
          <w:szCs w:val="20"/>
          <w:shd w:val="clear" w:color="auto" w:fill="FFFFFF"/>
        </w:rPr>
        <w:t xml:space="preserve">I have sent a NEFT/IMPS/RTGS/cheque to </w:t>
      </w:r>
      <w:proofErr w:type="spellStart"/>
      <w:r w:rsidRPr="00F14E2F">
        <w:rPr>
          <w:rFonts w:ascii="Open Sans" w:hAnsi="Open Sans" w:cs="Open Sans"/>
          <w:color w:val="000000"/>
          <w:sz w:val="20"/>
          <w:szCs w:val="20"/>
          <w:shd w:val="clear" w:color="auto" w:fill="FFFFFF"/>
        </w:rPr>
        <w:t>paytm</w:t>
      </w:r>
      <w:proofErr w:type="spellEnd"/>
      <w:r w:rsidRPr="00F14E2F">
        <w:rPr>
          <w:rFonts w:ascii="Open Sans" w:hAnsi="Open Sans" w:cs="Open Sans"/>
          <w:color w:val="000000"/>
          <w:sz w:val="20"/>
          <w:szCs w:val="20"/>
          <w:shd w:val="clear" w:color="auto" w:fill="FFFFFF"/>
        </w:rPr>
        <w:t>. How long will it take for the money to reflect in my panel?</w:t>
      </w:r>
      <w:r w:rsidRPr="00F14E2F">
        <w:rPr>
          <w:rFonts w:ascii="Open Sans" w:hAnsi="Open Sans" w:cs="Open Sans"/>
          <w:color w:val="000000"/>
          <w:sz w:val="20"/>
          <w:szCs w:val="20"/>
          <w:shd w:val="clear" w:color="auto" w:fill="FFFFFF"/>
        </w:rPr>
        <w:br/>
      </w:r>
      <w:r w:rsidR="00733E9D" w:rsidRPr="00F14E2F">
        <w:rPr>
          <w:rFonts w:ascii="Open Sans" w:hAnsi="Open Sans" w:cs="Open Sans"/>
          <w:color w:val="000000"/>
          <w:sz w:val="20"/>
          <w:szCs w:val="20"/>
          <w:shd w:val="clear" w:color="auto" w:fill="FFFFFF"/>
        </w:rPr>
        <w:t xml:space="preserve">Once you will transfer the funds to our bank account and share transaction details, we will add money in your panel within 6 working hours. </w:t>
      </w:r>
      <w:r w:rsidRPr="00F14E2F">
        <w:rPr>
          <w:rFonts w:ascii="Open Sans" w:hAnsi="Open Sans" w:cs="Open Sans"/>
          <w:color w:val="000000"/>
          <w:sz w:val="20"/>
          <w:szCs w:val="20"/>
          <w:shd w:val="clear" w:color="auto" w:fill="FFFFFF"/>
        </w:rPr>
        <w:br/>
      </w:r>
    </w:p>
    <w:p w:rsidR="00682433" w:rsidRPr="00F14E2F" w:rsidRDefault="00682433" w:rsidP="00682433">
      <w:pPr>
        <w:pStyle w:val="ListParagraph"/>
        <w:numPr>
          <w:ilvl w:val="1"/>
          <w:numId w:val="2"/>
        </w:numPr>
        <w:rPr>
          <w:rFonts w:ascii="Open Sans" w:hAnsi="Open Sans" w:cs="Open Sans"/>
          <w:sz w:val="20"/>
          <w:szCs w:val="20"/>
        </w:rPr>
      </w:pPr>
      <w:r w:rsidRPr="00F14E2F">
        <w:rPr>
          <w:rFonts w:ascii="Open Sans" w:hAnsi="Open Sans" w:cs="Open Sans"/>
          <w:color w:val="000000"/>
          <w:sz w:val="20"/>
          <w:szCs w:val="20"/>
          <w:shd w:val="clear" w:color="auto" w:fill="FFFFFF"/>
        </w:rPr>
        <w:t>When and how will I receive the invoice?</w:t>
      </w:r>
      <w:r w:rsidR="00733E9D" w:rsidRPr="00F14E2F">
        <w:rPr>
          <w:rFonts w:ascii="Open Sans" w:hAnsi="Open Sans" w:cs="Open Sans"/>
          <w:color w:val="000000"/>
          <w:sz w:val="20"/>
          <w:szCs w:val="20"/>
          <w:shd w:val="clear" w:color="auto" w:fill="FFFFFF"/>
        </w:rPr>
        <w:br/>
        <w:t xml:space="preserve">We will share a digital copy of the invoice with you as soon as we add money to the panel. A hard copy of the same will also be couriered to your registered address on the same day. </w:t>
      </w:r>
      <w:r w:rsidRPr="00F14E2F">
        <w:rPr>
          <w:rFonts w:ascii="Open Sans" w:hAnsi="Open Sans" w:cs="Open Sans"/>
          <w:color w:val="000000"/>
          <w:sz w:val="20"/>
          <w:szCs w:val="20"/>
          <w:shd w:val="clear" w:color="auto" w:fill="FFFFFF"/>
        </w:rPr>
        <w:br/>
      </w:r>
    </w:p>
    <w:p w:rsidR="00924D72" w:rsidRPr="00D04922" w:rsidRDefault="00924D72" w:rsidP="00682433">
      <w:pPr>
        <w:pStyle w:val="ListParagraph"/>
        <w:numPr>
          <w:ilvl w:val="1"/>
          <w:numId w:val="2"/>
        </w:numPr>
        <w:rPr>
          <w:rFonts w:ascii="Open Sans" w:hAnsi="Open Sans" w:cs="Open Sans"/>
          <w:sz w:val="20"/>
          <w:szCs w:val="20"/>
        </w:rPr>
      </w:pPr>
      <w:r w:rsidRPr="00D04922">
        <w:rPr>
          <w:rFonts w:ascii="Open Sans" w:hAnsi="Open Sans" w:cs="Open Sans"/>
          <w:sz w:val="20"/>
          <w:szCs w:val="20"/>
        </w:rPr>
        <w:t>Is TDS deductible for gratification payment?</w:t>
      </w:r>
    </w:p>
    <w:p w:rsidR="00CA12DC" w:rsidRPr="00D04922" w:rsidRDefault="00CA12DC" w:rsidP="00CA12DC">
      <w:pPr>
        <w:pStyle w:val="ListParagraph"/>
        <w:ind w:left="1440"/>
        <w:rPr>
          <w:rFonts w:ascii="Open Sans" w:hAnsi="Open Sans" w:cs="Open Sans"/>
          <w:sz w:val="20"/>
          <w:szCs w:val="20"/>
        </w:rPr>
      </w:pPr>
      <w:r w:rsidRPr="00D04922">
        <w:rPr>
          <w:rFonts w:ascii="Open Sans" w:hAnsi="Open Sans" w:cs="Open Sans"/>
          <w:sz w:val="20"/>
          <w:szCs w:val="20"/>
        </w:rPr>
        <w:t xml:space="preserve">Yes, TDS equivalent to 5% on the commission charged by Paytm is deductible for gratification payments, i.e. if you make a gratification payment equivalent to Rs 1 </w:t>
      </w:r>
      <w:proofErr w:type="spellStart"/>
      <w:r w:rsidRPr="00D04922">
        <w:rPr>
          <w:rFonts w:ascii="Open Sans" w:hAnsi="Open Sans" w:cs="Open Sans"/>
          <w:sz w:val="20"/>
          <w:szCs w:val="20"/>
        </w:rPr>
        <w:t>lakh</w:t>
      </w:r>
      <w:proofErr w:type="spellEnd"/>
      <w:r w:rsidRPr="00D04922">
        <w:rPr>
          <w:rFonts w:ascii="Open Sans" w:hAnsi="Open Sans" w:cs="Open Sans"/>
          <w:sz w:val="20"/>
          <w:szCs w:val="20"/>
        </w:rPr>
        <w:t xml:space="preserve"> and have agreed to a commission of 2%</w:t>
      </w:r>
      <w:r w:rsidR="00D04922" w:rsidRPr="00D04922">
        <w:rPr>
          <w:rFonts w:ascii="Open Sans" w:hAnsi="Open Sans" w:cs="Open Sans"/>
          <w:sz w:val="20"/>
          <w:szCs w:val="20"/>
        </w:rPr>
        <w:t xml:space="preserve"> (Rs 2000)</w:t>
      </w:r>
      <w:r w:rsidRPr="00D04922">
        <w:rPr>
          <w:rFonts w:ascii="Open Sans" w:hAnsi="Open Sans" w:cs="Open Sans"/>
          <w:sz w:val="20"/>
          <w:szCs w:val="20"/>
        </w:rPr>
        <w:t>, the TDS deduc</w:t>
      </w:r>
      <w:r w:rsidR="00D04922" w:rsidRPr="00D04922">
        <w:rPr>
          <w:rFonts w:ascii="Open Sans" w:hAnsi="Open Sans" w:cs="Open Sans"/>
          <w:sz w:val="20"/>
          <w:szCs w:val="20"/>
        </w:rPr>
        <w:t>tible is</w:t>
      </w:r>
      <w:r w:rsidR="00D04922" w:rsidRPr="00D04922">
        <w:rPr>
          <w:rFonts w:ascii="Open Sans" w:hAnsi="Open Sans" w:cs="Open Sans"/>
          <w:sz w:val="20"/>
          <w:szCs w:val="20"/>
        </w:rPr>
        <w:br/>
        <w:t>5% of Rs 2000</w:t>
      </w:r>
      <w:r w:rsidRPr="00D04922">
        <w:rPr>
          <w:rFonts w:ascii="Open Sans" w:hAnsi="Open Sans" w:cs="Open Sans"/>
          <w:sz w:val="20"/>
          <w:szCs w:val="20"/>
        </w:rPr>
        <w:t xml:space="preserve"> = Rs 100. </w:t>
      </w:r>
      <w:r w:rsidRPr="00D04922">
        <w:rPr>
          <w:rFonts w:ascii="Open Sans" w:hAnsi="Open Sans" w:cs="Open Sans"/>
          <w:sz w:val="20"/>
          <w:szCs w:val="20"/>
        </w:rPr>
        <w:br/>
      </w:r>
      <w:r w:rsidR="00D04922" w:rsidRPr="00D04922">
        <w:rPr>
          <w:rFonts w:ascii="Open Sans" w:hAnsi="Open Sans" w:cs="Open Sans"/>
          <w:sz w:val="20"/>
          <w:szCs w:val="20"/>
        </w:rPr>
        <w:t xml:space="preserve">This amount can be deducted by you before sending the gratification amount. </w:t>
      </w:r>
      <w:r w:rsidR="00D04922" w:rsidRPr="00D04922">
        <w:rPr>
          <w:rFonts w:ascii="Open Sans" w:hAnsi="Open Sans" w:cs="Open Sans"/>
          <w:sz w:val="20"/>
          <w:szCs w:val="20"/>
        </w:rPr>
        <w:lastRenderedPageBreak/>
        <w:t>Alternatively, we will ref</w:t>
      </w:r>
      <w:r w:rsidR="005807AE">
        <w:rPr>
          <w:rFonts w:ascii="Open Sans" w:hAnsi="Open Sans" w:cs="Open Sans"/>
          <w:sz w:val="20"/>
          <w:szCs w:val="20"/>
        </w:rPr>
        <w:t xml:space="preserve">und the TDS amount after you share a copy of TDS return filed with your tax returns. </w:t>
      </w:r>
    </w:p>
    <w:p w:rsidR="00D04922" w:rsidRPr="00CA12DC" w:rsidRDefault="00D04922" w:rsidP="00CA12DC">
      <w:pPr>
        <w:pStyle w:val="ListParagraph"/>
        <w:ind w:left="1440"/>
        <w:rPr>
          <w:rFonts w:ascii="Open Sans" w:hAnsi="Open Sans" w:cs="Open Sans"/>
          <w:sz w:val="20"/>
          <w:szCs w:val="20"/>
          <w:highlight w:val="yellow"/>
        </w:rPr>
      </w:pPr>
    </w:p>
    <w:p w:rsidR="00682433" w:rsidRPr="00F14E2F" w:rsidRDefault="00682433" w:rsidP="00682433">
      <w:pPr>
        <w:pStyle w:val="ListParagraph"/>
        <w:numPr>
          <w:ilvl w:val="1"/>
          <w:numId w:val="2"/>
        </w:numPr>
        <w:rPr>
          <w:rFonts w:ascii="Open Sans" w:hAnsi="Open Sans" w:cs="Open Sans"/>
          <w:sz w:val="20"/>
          <w:szCs w:val="20"/>
        </w:rPr>
      </w:pPr>
      <w:r w:rsidRPr="00F14E2F">
        <w:rPr>
          <w:rFonts w:ascii="Open Sans" w:hAnsi="Open Sans" w:cs="Open Sans"/>
          <w:color w:val="000000"/>
          <w:sz w:val="20"/>
          <w:szCs w:val="20"/>
          <w:shd w:val="clear" w:color="auto" w:fill="FFFFFF"/>
        </w:rPr>
        <w:t>Can I add lesser money than mentioned in the agreement?</w:t>
      </w:r>
      <w:r w:rsidRPr="00F14E2F">
        <w:rPr>
          <w:rFonts w:ascii="Open Sans" w:hAnsi="Open Sans" w:cs="Open Sans"/>
          <w:color w:val="000000"/>
          <w:sz w:val="20"/>
          <w:szCs w:val="20"/>
          <w:shd w:val="clear" w:color="auto" w:fill="FFFFFF"/>
        </w:rPr>
        <w:br/>
      </w:r>
      <w:r w:rsidR="00733E9D" w:rsidRPr="00F14E2F">
        <w:rPr>
          <w:rFonts w:ascii="Open Sans" w:hAnsi="Open Sans" w:cs="Open Sans"/>
          <w:color w:val="000000"/>
          <w:sz w:val="20"/>
          <w:szCs w:val="20"/>
          <w:shd w:val="clear" w:color="auto" w:fill="FFFFFF"/>
        </w:rPr>
        <w:t>We request you to adhere to the amount mentioned in the agreement. In exceptional cases, we may consider addition of lesser money to the panel.</w:t>
      </w:r>
      <w:r w:rsidRPr="00F14E2F">
        <w:rPr>
          <w:rFonts w:ascii="Open Sans" w:hAnsi="Open Sans" w:cs="Open Sans"/>
          <w:color w:val="000000"/>
          <w:sz w:val="20"/>
          <w:szCs w:val="20"/>
          <w:shd w:val="clear" w:color="auto" w:fill="FFFFFF"/>
        </w:rPr>
        <w:br/>
      </w:r>
    </w:p>
    <w:p w:rsidR="00F2254D" w:rsidRPr="00F14E2F" w:rsidRDefault="00F2254D" w:rsidP="00682433">
      <w:pPr>
        <w:pStyle w:val="ListParagraph"/>
        <w:numPr>
          <w:ilvl w:val="1"/>
          <w:numId w:val="2"/>
        </w:numPr>
        <w:rPr>
          <w:rFonts w:ascii="Open Sans" w:hAnsi="Open Sans" w:cs="Open Sans"/>
          <w:sz w:val="20"/>
          <w:szCs w:val="20"/>
        </w:rPr>
      </w:pPr>
      <w:r w:rsidRPr="00F14E2F">
        <w:rPr>
          <w:rFonts w:ascii="Open Sans" w:hAnsi="Open Sans" w:cs="Open Sans"/>
          <w:sz w:val="20"/>
          <w:szCs w:val="20"/>
        </w:rPr>
        <w:t>How much does Paytm charge for gratification service?</w:t>
      </w:r>
      <w:r w:rsidRPr="00F14E2F">
        <w:rPr>
          <w:rFonts w:ascii="Open Sans" w:hAnsi="Open Sans" w:cs="Open Sans"/>
          <w:sz w:val="20"/>
          <w:szCs w:val="20"/>
        </w:rPr>
        <w:br/>
        <w:t xml:space="preserve">We charge a commission on the amount that you transfer for gratification. A 15% service charge is also applicable on the commission. </w:t>
      </w:r>
      <w:r w:rsidRPr="00F14E2F">
        <w:rPr>
          <w:rFonts w:ascii="Open Sans" w:hAnsi="Open Sans" w:cs="Open Sans"/>
          <w:sz w:val="20"/>
          <w:szCs w:val="20"/>
        </w:rPr>
        <w:br/>
      </w:r>
    </w:p>
    <w:p w:rsidR="00682433" w:rsidRPr="00F14E2F" w:rsidRDefault="00682433" w:rsidP="00E930B1">
      <w:pPr>
        <w:pStyle w:val="ListParagraph"/>
        <w:numPr>
          <w:ilvl w:val="1"/>
          <w:numId w:val="2"/>
        </w:numPr>
        <w:rPr>
          <w:rFonts w:ascii="Open Sans" w:hAnsi="Open Sans" w:cs="Open Sans"/>
          <w:sz w:val="20"/>
          <w:szCs w:val="20"/>
        </w:rPr>
      </w:pPr>
      <w:r w:rsidRPr="00F14E2F">
        <w:rPr>
          <w:rFonts w:ascii="Open Sans" w:hAnsi="Open Sans" w:cs="Open Sans"/>
          <w:color w:val="000000"/>
          <w:sz w:val="20"/>
          <w:szCs w:val="20"/>
          <w:shd w:val="clear" w:color="auto" w:fill="FFFFFF"/>
        </w:rPr>
        <w:t xml:space="preserve">How is commission deducted from the money I sent to </w:t>
      </w:r>
      <w:proofErr w:type="spellStart"/>
      <w:r w:rsidRPr="00F14E2F">
        <w:rPr>
          <w:rFonts w:ascii="Open Sans" w:hAnsi="Open Sans" w:cs="Open Sans"/>
          <w:color w:val="000000"/>
          <w:sz w:val="20"/>
          <w:szCs w:val="20"/>
          <w:shd w:val="clear" w:color="auto" w:fill="FFFFFF"/>
        </w:rPr>
        <w:t>paytm</w:t>
      </w:r>
      <w:proofErr w:type="spellEnd"/>
      <w:r w:rsidRPr="00F14E2F">
        <w:rPr>
          <w:rFonts w:ascii="Open Sans" w:hAnsi="Open Sans" w:cs="Open Sans"/>
          <w:color w:val="000000"/>
          <w:sz w:val="20"/>
          <w:szCs w:val="20"/>
          <w:shd w:val="clear" w:color="auto" w:fill="FFFFFF"/>
        </w:rPr>
        <w:t>?</w:t>
      </w:r>
      <w:r w:rsidRPr="00F14E2F">
        <w:rPr>
          <w:rFonts w:ascii="Open Sans" w:hAnsi="Open Sans" w:cs="Open Sans"/>
          <w:color w:val="000000"/>
          <w:sz w:val="20"/>
          <w:szCs w:val="20"/>
          <w:shd w:val="clear" w:color="auto" w:fill="FFFFFF"/>
        </w:rPr>
        <w:br/>
      </w:r>
      <w:r w:rsidR="00F2254D" w:rsidRPr="00F14E2F">
        <w:rPr>
          <w:rFonts w:ascii="Open Sans" w:hAnsi="Open Sans" w:cs="Open Sans"/>
          <w:color w:val="000000"/>
          <w:sz w:val="20"/>
          <w:szCs w:val="20"/>
          <w:shd w:val="clear" w:color="auto" w:fill="FFFFFF"/>
        </w:rPr>
        <w:t xml:space="preserve">We will deduct our commission plus service charges from the money you transfer as gratification amount to One97 bank account. </w:t>
      </w:r>
      <w:r w:rsidR="00F2254D" w:rsidRPr="00F14E2F">
        <w:rPr>
          <w:rFonts w:ascii="Open Sans" w:hAnsi="Open Sans" w:cs="Open Sans"/>
          <w:color w:val="000000"/>
          <w:sz w:val="20"/>
          <w:szCs w:val="20"/>
          <w:shd w:val="clear" w:color="auto" w:fill="FFFFFF"/>
        </w:rPr>
        <w:br/>
        <w:t>For example: If you transfer Rs 1</w:t>
      </w:r>
      <w:proofErr w:type="gramStart"/>
      <w:r w:rsidR="00F2254D" w:rsidRPr="00F14E2F">
        <w:rPr>
          <w:rFonts w:ascii="Open Sans" w:hAnsi="Open Sans" w:cs="Open Sans"/>
          <w:color w:val="000000"/>
          <w:sz w:val="20"/>
          <w:szCs w:val="20"/>
          <w:shd w:val="clear" w:color="auto" w:fill="FFFFFF"/>
        </w:rPr>
        <w:t>,00,000</w:t>
      </w:r>
      <w:proofErr w:type="gramEnd"/>
      <w:r w:rsidR="00F2254D" w:rsidRPr="00F14E2F">
        <w:rPr>
          <w:rFonts w:ascii="Open Sans" w:hAnsi="Open Sans" w:cs="Open Sans"/>
          <w:color w:val="000000"/>
          <w:sz w:val="20"/>
          <w:szCs w:val="20"/>
          <w:shd w:val="clear" w:color="auto" w:fill="FFFFFF"/>
        </w:rPr>
        <w:t xml:space="preserve"> to One97 bank account and the agreed upon commission is 2%, we will deduct </w:t>
      </w:r>
      <w:r w:rsidR="00F2254D" w:rsidRPr="00F14E2F">
        <w:rPr>
          <w:rFonts w:ascii="Open Sans" w:hAnsi="Open Sans" w:cs="Open Sans"/>
          <w:color w:val="000000"/>
          <w:sz w:val="20"/>
          <w:szCs w:val="20"/>
          <w:shd w:val="clear" w:color="auto" w:fill="FFFFFF"/>
        </w:rPr>
        <w:br/>
        <w:t xml:space="preserve">2% of Rs 1 </w:t>
      </w:r>
      <w:proofErr w:type="spellStart"/>
      <w:r w:rsidR="00F2254D" w:rsidRPr="00F14E2F">
        <w:rPr>
          <w:rFonts w:ascii="Open Sans" w:hAnsi="Open Sans" w:cs="Open Sans"/>
          <w:color w:val="000000"/>
          <w:sz w:val="20"/>
          <w:szCs w:val="20"/>
          <w:shd w:val="clear" w:color="auto" w:fill="FFFFFF"/>
        </w:rPr>
        <w:t>lakh</w:t>
      </w:r>
      <w:proofErr w:type="spellEnd"/>
      <w:r w:rsidR="00F2254D" w:rsidRPr="00F14E2F">
        <w:rPr>
          <w:rFonts w:ascii="Open Sans" w:hAnsi="Open Sans" w:cs="Open Sans"/>
          <w:color w:val="000000"/>
          <w:sz w:val="20"/>
          <w:szCs w:val="20"/>
          <w:shd w:val="clear" w:color="auto" w:fill="FFFFFF"/>
        </w:rPr>
        <w:t xml:space="preserve"> = Rs 2000 </w:t>
      </w:r>
      <w:r w:rsidR="00F2254D" w:rsidRPr="00F14E2F">
        <w:rPr>
          <w:rFonts w:ascii="Open Sans" w:hAnsi="Open Sans" w:cs="Open Sans"/>
          <w:color w:val="000000"/>
          <w:sz w:val="20"/>
          <w:szCs w:val="20"/>
          <w:shd w:val="clear" w:color="auto" w:fill="FFFFFF"/>
        </w:rPr>
        <w:br/>
        <w:t>+ 15% of Rs 2000 =  Rs 300</w:t>
      </w:r>
      <w:r w:rsidR="00F2254D" w:rsidRPr="00F14E2F">
        <w:rPr>
          <w:rFonts w:ascii="Open Sans" w:hAnsi="Open Sans" w:cs="Open Sans"/>
          <w:color w:val="000000"/>
          <w:sz w:val="20"/>
          <w:szCs w:val="20"/>
          <w:shd w:val="clear" w:color="auto" w:fill="FFFFFF"/>
        </w:rPr>
        <w:br/>
        <w:t>Total deduction = Rs 2,300</w:t>
      </w:r>
      <w:r w:rsidR="00F2254D" w:rsidRPr="00F14E2F">
        <w:rPr>
          <w:rFonts w:ascii="Open Sans" w:hAnsi="Open Sans" w:cs="Open Sans"/>
          <w:color w:val="000000"/>
          <w:sz w:val="20"/>
          <w:szCs w:val="20"/>
          <w:shd w:val="clear" w:color="auto" w:fill="FFFFFF"/>
        </w:rPr>
        <w:br/>
        <w:t xml:space="preserve">After deduction, Rs </w:t>
      </w:r>
      <w:r w:rsidR="00E930B1" w:rsidRPr="00F14E2F">
        <w:rPr>
          <w:rFonts w:ascii="Open Sans" w:hAnsi="Open Sans" w:cs="Open Sans"/>
          <w:color w:val="000000"/>
          <w:sz w:val="20"/>
          <w:szCs w:val="20"/>
          <w:shd w:val="clear" w:color="auto" w:fill="FFFFFF"/>
        </w:rPr>
        <w:t>97,700 will be added to your gratification panel.</w:t>
      </w:r>
      <w:r w:rsidRPr="00F14E2F">
        <w:rPr>
          <w:rFonts w:ascii="Open Sans" w:hAnsi="Open Sans" w:cs="Open Sans"/>
          <w:color w:val="000000"/>
          <w:sz w:val="20"/>
          <w:szCs w:val="20"/>
          <w:shd w:val="clear" w:color="auto" w:fill="FFFFFF"/>
        </w:rPr>
        <w:br/>
      </w:r>
    </w:p>
    <w:p w:rsidR="00A14705" w:rsidRDefault="00682433" w:rsidP="00A14705">
      <w:pPr>
        <w:pStyle w:val="ListParagraph"/>
        <w:numPr>
          <w:ilvl w:val="1"/>
          <w:numId w:val="2"/>
        </w:numPr>
        <w:rPr>
          <w:rFonts w:ascii="Open Sans" w:hAnsi="Open Sans" w:cs="Open Sans"/>
          <w:sz w:val="20"/>
          <w:szCs w:val="20"/>
        </w:rPr>
      </w:pPr>
      <w:r w:rsidRPr="00A14705">
        <w:rPr>
          <w:rFonts w:ascii="Open Sans" w:hAnsi="Open Sans" w:cs="Open Sans"/>
          <w:color w:val="000000"/>
          <w:sz w:val="20"/>
          <w:szCs w:val="20"/>
          <w:shd w:val="clear" w:color="auto" w:fill="FFFFFF"/>
        </w:rPr>
        <w:t>Do I have to add money along with the commission?</w:t>
      </w:r>
      <w:r w:rsidRPr="00A14705">
        <w:rPr>
          <w:rFonts w:ascii="Open Sans" w:hAnsi="Open Sans" w:cs="Open Sans"/>
          <w:color w:val="000000"/>
          <w:sz w:val="20"/>
          <w:szCs w:val="20"/>
          <w:shd w:val="clear" w:color="auto" w:fill="FFFFFF"/>
        </w:rPr>
        <w:br/>
      </w:r>
      <w:r w:rsidR="00757EB6" w:rsidRPr="00A14705">
        <w:rPr>
          <w:rFonts w:ascii="Open Sans" w:hAnsi="Open Sans" w:cs="Open Sans"/>
          <w:sz w:val="20"/>
          <w:szCs w:val="20"/>
        </w:rPr>
        <w:t>You can choose to add the initial amount either inclusive or exclusive of commission</w:t>
      </w:r>
      <w:r w:rsidR="00F22B81" w:rsidRPr="00A14705">
        <w:rPr>
          <w:rFonts w:ascii="Open Sans" w:hAnsi="Open Sans" w:cs="Open Sans"/>
          <w:sz w:val="20"/>
          <w:szCs w:val="20"/>
        </w:rPr>
        <w:t xml:space="preserve"> and service charges</w:t>
      </w:r>
      <w:r w:rsidR="00757EB6" w:rsidRPr="00A14705">
        <w:rPr>
          <w:rFonts w:ascii="Open Sans" w:hAnsi="Open Sans" w:cs="Open Sans"/>
          <w:sz w:val="20"/>
          <w:szCs w:val="20"/>
        </w:rPr>
        <w:t xml:space="preserve">. </w:t>
      </w:r>
      <w:r w:rsidR="00F22B81" w:rsidRPr="00A14705">
        <w:rPr>
          <w:rFonts w:ascii="Open Sans" w:hAnsi="Open Sans" w:cs="Open Sans"/>
          <w:sz w:val="20"/>
          <w:szCs w:val="20"/>
        </w:rPr>
        <w:t xml:space="preserve">In either case, we will add money to your business wallet after deducting the applicable charges. </w:t>
      </w:r>
    </w:p>
    <w:p w:rsidR="00A14705" w:rsidRDefault="00A14705">
      <w:pPr>
        <w:rPr>
          <w:rFonts w:ascii="Open Sans" w:hAnsi="Open Sans" w:cs="Open Sans"/>
          <w:sz w:val="20"/>
          <w:szCs w:val="20"/>
        </w:rPr>
      </w:pPr>
      <w:r>
        <w:rPr>
          <w:rFonts w:ascii="Open Sans" w:hAnsi="Open Sans" w:cs="Open Sans"/>
          <w:sz w:val="20"/>
          <w:szCs w:val="20"/>
        </w:rPr>
        <w:br w:type="page"/>
      </w:r>
    </w:p>
    <w:p w:rsidR="00A14705" w:rsidRPr="00F14E2F" w:rsidRDefault="00A14705" w:rsidP="00A14705">
      <w:pPr>
        <w:jc w:val="center"/>
        <w:rPr>
          <w:rFonts w:ascii="Open Sans" w:hAnsi="Open Sans" w:cs="Open Sans"/>
          <w:b/>
          <w:sz w:val="20"/>
          <w:szCs w:val="20"/>
        </w:rPr>
      </w:pPr>
      <w:r w:rsidRPr="00F14E2F">
        <w:rPr>
          <w:rFonts w:ascii="Open Sans" w:hAnsi="Open Sans" w:cs="Open Sans"/>
          <w:b/>
          <w:sz w:val="20"/>
          <w:szCs w:val="20"/>
        </w:rPr>
        <w:lastRenderedPageBreak/>
        <w:t>API integration</w:t>
      </w:r>
    </w:p>
    <w:p w:rsidR="00A14705" w:rsidRPr="00A14705" w:rsidRDefault="00A14705" w:rsidP="00A14705">
      <w:pPr>
        <w:pStyle w:val="ListParagraph"/>
        <w:numPr>
          <w:ilvl w:val="0"/>
          <w:numId w:val="9"/>
        </w:numPr>
        <w:rPr>
          <w:rFonts w:ascii="Open Sans" w:hAnsi="Open Sans" w:cs="Open Sans"/>
          <w:sz w:val="20"/>
          <w:szCs w:val="20"/>
        </w:rPr>
      </w:pPr>
      <w:r w:rsidRPr="00A14705">
        <w:rPr>
          <w:rFonts w:ascii="Open Sans" w:hAnsi="Open Sans" w:cs="Open Sans"/>
          <w:color w:val="000000"/>
          <w:sz w:val="20"/>
          <w:szCs w:val="20"/>
          <w:shd w:val="clear" w:color="auto" w:fill="FFFFFF"/>
        </w:rPr>
        <w:t xml:space="preserve">Does </w:t>
      </w:r>
      <w:proofErr w:type="spellStart"/>
      <w:r w:rsidRPr="00A14705">
        <w:rPr>
          <w:rFonts w:ascii="Open Sans" w:hAnsi="Open Sans" w:cs="Open Sans"/>
          <w:color w:val="000000"/>
          <w:sz w:val="20"/>
          <w:szCs w:val="20"/>
          <w:shd w:val="clear" w:color="auto" w:fill="FFFFFF"/>
        </w:rPr>
        <w:t>paytm</w:t>
      </w:r>
      <w:proofErr w:type="spellEnd"/>
      <w:r w:rsidRPr="00A14705">
        <w:rPr>
          <w:rFonts w:ascii="Open Sans" w:hAnsi="Open Sans" w:cs="Open Sans"/>
          <w:color w:val="000000"/>
          <w:sz w:val="20"/>
          <w:szCs w:val="20"/>
          <w:shd w:val="clear" w:color="auto" w:fill="FFFFFF"/>
        </w:rPr>
        <w:t xml:space="preserve"> provide API support on </w:t>
      </w:r>
      <w:proofErr w:type="spellStart"/>
      <w:r w:rsidRPr="00A14705">
        <w:rPr>
          <w:rFonts w:ascii="Open Sans" w:hAnsi="Open Sans" w:cs="Open Sans"/>
          <w:color w:val="000000"/>
          <w:sz w:val="20"/>
          <w:szCs w:val="20"/>
          <w:shd w:val="clear" w:color="auto" w:fill="FFFFFF"/>
        </w:rPr>
        <w:t>plugins</w:t>
      </w:r>
      <w:proofErr w:type="spellEnd"/>
      <w:r w:rsidRPr="00A14705">
        <w:rPr>
          <w:rFonts w:ascii="Open Sans" w:hAnsi="Open Sans" w:cs="Open Sans"/>
          <w:color w:val="000000"/>
          <w:sz w:val="20"/>
          <w:szCs w:val="20"/>
          <w:shd w:val="clear" w:color="auto" w:fill="FFFFFF"/>
        </w:rPr>
        <w:t>?</w:t>
      </w:r>
      <w:r w:rsidRPr="00A14705">
        <w:rPr>
          <w:rFonts w:ascii="Open Sans" w:hAnsi="Open Sans" w:cs="Open Sans"/>
          <w:color w:val="000000"/>
          <w:sz w:val="20"/>
          <w:szCs w:val="20"/>
          <w:shd w:val="clear" w:color="auto" w:fill="FFFFFF"/>
        </w:rPr>
        <w:br/>
        <w:t xml:space="preserve">Yes, only if merchant can create the code for </w:t>
      </w:r>
      <w:proofErr w:type="spellStart"/>
      <w:r w:rsidRPr="00A14705">
        <w:rPr>
          <w:rFonts w:ascii="Open Sans" w:hAnsi="Open Sans" w:cs="Open Sans"/>
          <w:color w:val="000000"/>
          <w:sz w:val="20"/>
          <w:szCs w:val="20"/>
          <w:shd w:val="clear" w:color="auto" w:fill="FFFFFF"/>
        </w:rPr>
        <w:t>plugin</w:t>
      </w:r>
      <w:proofErr w:type="spellEnd"/>
      <w:r w:rsidRPr="00A14705">
        <w:rPr>
          <w:rFonts w:ascii="Open Sans" w:hAnsi="Open Sans" w:cs="Open Sans"/>
          <w:color w:val="000000"/>
          <w:sz w:val="20"/>
          <w:szCs w:val="20"/>
          <w:shd w:val="clear" w:color="auto" w:fill="FFFFFF"/>
        </w:rPr>
        <w:t>.</w:t>
      </w:r>
      <w:r w:rsidRPr="00A14705">
        <w:rPr>
          <w:rFonts w:ascii="Open Sans" w:hAnsi="Open Sans" w:cs="Open Sans"/>
          <w:color w:val="000000"/>
          <w:sz w:val="20"/>
          <w:szCs w:val="20"/>
          <w:shd w:val="clear" w:color="auto" w:fill="FFFFFF"/>
        </w:rPr>
        <w:br/>
      </w:r>
    </w:p>
    <w:p w:rsidR="00A14705" w:rsidRPr="00A14705" w:rsidRDefault="00A14705" w:rsidP="00A14705">
      <w:pPr>
        <w:pStyle w:val="ListParagraph"/>
        <w:numPr>
          <w:ilvl w:val="0"/>
          <w:numId w:val="9"/>
        </w:numPr>
        <w:rPr>
          <w:rFonts w:ascii="Open Sans" w:hAnsi="Open Sans" w:cs="Open Sans"/>
          <w:sz w:val="20"/>
          <w:szCs w:val="20"/>
        </w:rPr>
      </w:pPr>
      <w:r w:rsidRPr="00A14705">
        <w:rPr>
          <w:rFonts w:ascii="Open Sans" w:hAnsi="Open Sans" w:cs="Open Sans"/>
          <w:color w:val="000000"/>
          <w:sz w:val="20"/>
          <w:szCs w:val="20"/>
          <w:shd w:val="clear" w:color="auto" w:fill="FFFFFF"/>
        </w:rPr>
        <w:t>How can I track a particular transaction via APIs?</w:t>
      </w:r>
      <w:r w:rsidRPr="00A14705">
        <w:rPr>
          <w:rFonts w:ascii="Open Sans" w:hAnsi="Open Sans" w:cs="Open Sans"/>
          <w:color w:val="000000"/>
          <w:sz w:val="20"/>
          <w:szCs w:val="20"/>
          <w:shd w:val="clear" w:color="auto" w:fill="FFFFFF"/>
        </w:rPr>
        <w:br/>
        <w:t>Our Check Transaction Status APIs mentioned in the technical doc should be implemented to solve the purpose.</w:t>
      </w:r>
    </w:p>
    <w:p w:rsidR="00A14705" w:rsidRPr="00A14705" w:rsidRDefault="00A14705" w:rsidP="00A14705">
      <w:pPr>
        <w:pStyle w:val="ListParagraph"/>
        <w:ind w:left="1440"/>
        <w:rPr>
          <w:rFonts w:ascii="Open Sans" w:hAnsi="Open Sans" w:cs="Open Sans"/>
          <w:sz w:val="20"/>
          <w:szCs w:val="20"/>
        </w:rPr>
      </w:pPr>
    </w:p>
    <w:p w:rsidR="00A14705" w:rsidRPr="00A14705" w:rsidRDefault="00A14705" w:rsidP="00A14705">
      <w:pPr>
        <w:pStyle w:val="ListParagraph"/>
        <w:numPr>
          <w:ilvl w:val="0"/>
          <w:numId w:val="9"/>
        </w:numPr>
        <w:rPr>
          <w:rFonts w:ascii="Open Sans" w:hAnsi="Open Sans" w:cs="Open Sans"/>
          <w:sz w:val="20"/>
          <w:szCs w:val="20"/>
        </w:rPr>
      </w:pPr>
      <w:r w:rsidRPr="00A14705">
        <w:rPr>
          <w:rFonts w:ascii="Open Sans" w:hAnsi="Open Sans" w:cs="Open Sans"/>
          <w:color w:val="000000"/>
          <w:sz w:val="20"/>
          <w:szCs w:val="20"/>
          <w:shd w:val="clear" w:color="auto" w:fill="FFFFFF"/>
        </w:rPr>
        <w:t>Where can I download the checksum utility kits?</w:t>
      </w:r>
      <w:r w:rsidRPr="00A14705">
        <w:rPr>
          <w:rFonts w:ascii="Open Sans" w:hAnsi="Open Sans" w:cs="Open Sans"/>
          <w:color w:val="000000"/>
          <w:sz w:val="20"/>
          <w:szCs w:val="20"/>
          <w:shd w:val="clear" w:color="auto" w:fill="FFFFFF"/>
        </w:rPr>
        <w:br/>
        <w:t xml:space="preserve">All the utility kits are available on the link- </w:t>
      </w:r>
      <w:hyperlink r:id="rId7" w:history="1">
        <w:r w:rsidRPr="00A14705">
          <w:rPr>
            <w:rStyle w:val="Hyperlink"/>
            <w:rFonts w:ascii="Open Sans" w:hAnsi="Open Sans" w:cs="Open Sans"/>
            <w:sz w:val="20"/>
            <w:szCs w:val="20"/>
            <w:shd w:val="clear" w:color="auto" w:fill="FFFFFF"/>
          </w:rPr>
          <w:t>https://paytm.com/business/payments/developers</w:t>
        </w:r>
      </w:hyperlink>
    </w:p>
    <w:p w:rsidR="00924D72" w:rsidRPr="00A14705" w:rsidRDefault="00924D72" w:rsidP="00A14705">
      <w:pPr>
        <w:pStyle w:val="ListParagraph"/>
        <w:numPr>
          <w:ilvl w:val="1"/>
          <w:numId w:val="9"/>
        </w:numPr>
        <w:rPr>
          <w:rFonts w:ascii="Open Sans" w:hAnsi="Open Sans" w:cs="Open Sans"/>
          <w:sz w:val="20"/>
          <w:szCs w:val="20"/>
        </w:rPr>
      </w:pPr>
      <w:r w:rsidRPr="00A14705">
        <w:rPr>
          <w:rFonts w:ascii="Open Sans" w:hAnsi="Open Sans" w:cs="Open Sans"/>
          <w:sz w:val="20"/>
          <w:szCs w:val="20"/>
        </w:rPr>
        <w:br w:type="page"/>
      </w:r>
    </w:p>
    <w:p w:rsidR="00924D72" w:rsidRPr="00F14E2F" w:rsidRDefault="00924D72" w:rsidP="00924D72">
      <w:pPr>
        <w:jc w:val="center"/>
        <w:rPr>
          <w:rFonts w:ascii="Open Sans" w:hAnsi="Open Sans" w:cs="Open Sans"/>
          <w:b/>
          <w:sz w:val="20"/>
          <w:szCs w:val="20"/>
        </w:rPr>
      </w:pPr>
      <w:r w:rsidRPr="00F14E2F">
        <w:rPr>
          <w:rFonts w:ascii="Open Sans" w:hAnsi="Open Sans" w:cs="Open Sans"/>
          <w:b/>
          <w:sz w:val="20"/>
          <w:szCs w:val="20"/>
        </w:rPr>
        <w:lastRenderedPageBreak/>
        <w:t>Gratification Panel Usage</w:t>
      </w:r>
    </w:p>
    <w:p w:rsidR="00924D72" w:rsidRPr="00F14E2F" w:rsidRDefault="00924D72" w:rsidP="00924D72">
      <w:pPr>
        <w:pStyle w:val="ListParagraph"/>
        <w:numPr>
          <w:ilvl w:val="1"/>
          <w:numId w:val="6"/>
        </w:numPr>
        <w:rPr>
          <w:rFonts w:ascii="Open Sans" w:hAnsi="Open Sans" w:cs="Open Sans"/>
          <w:sz w:val="20"/>
          <w:szCs w:val="20"/>
        </w:rPr>
      </w:pPr>
      <w:r w:rsidRPr="00F14E2F">
        <w:rPr>
          <w:rFonts w:ascii="Open Sans" w:hAnsi="Open Sans" w:cs="Open Sans"/>
          <w:color w:val="000000"/>
          <w:sz w:val="20"/>
          <w:szCs w:val="20"/>
          <w:shd w:val="clear" w:color="auto" w:fill="FFFFFF"/>
        </w:rPr>
        <w:t>Where can I see money on the panel?</w:t>
      </w:r>
      <w:r w:rsidRPr="00F14E2F">
        <w:rPr>
          <w:rFonts w:ascii="Open Sans" w:hAnsi="Open Sans" w:cs="Open Sans"/>
          <w:color w:val="000000"/>
          <w:sz w:val="20"/>
          <w:szCs w:val="20"/>
          <w:shd w:val="clear" w:color="auto" w:fill="FFFFFF"/>
        </w:rPr>
        <w:br/>
        <w:t>You can view the money available in your gratificatio</w:t>
      </w:r>
      <w:r w:rsidR="004D13AC" w:rsidRPr="00F14E2F">
        <w:rPr>
          <w:rFonts w:ascii="Open Sans" w:hAnsi="Open Sans" w:cs="Open Sans"/>
          <w:color w:val="000000"/>
          <w:sz w:val="20"/>
          <w:szCs w:val="20"/>
          <w:shd w:val="clear" w:color="auto" w:fill="FFFFFF"/>
        </w:rPr>
        <w:t>n wallet by logging on the panel and going to the Add Money section. The section ‘Merchant business wallet’ displays your current balance.</w:t>
      </w:r>
      <w:r w:rsidRPr="00F14E2F">
        <w:rPr>
          <w:rFonts w:ascii="Open Sans" w:hAnsi="Open Sans" w:cs="Open Sans"/>
          <w:color w:val="000000"/>
          <w:sz w:val="20"/>
          <w:szCs w:val="20"/>
          <w:shd w:val="clear" w:color="auto" w:fill="FFFFFF"/>
        </w:rPr>
        <w:br/>
      </w:r>
    </w:p>
    <w:p w:rsidR="00924D72" w:rsidRPr="00F14E2F" w:rsidRDefault="00924D72" w:rsidP="00924D72">
      <w:pPr>
        <w:pStyle w:val="ListParagraph"/>
        <w:numPr>
          <w:ilvl w:val="1"/>
          <w:numId w:val="6"/>
        </w:numPr>
        <w:rPr>
          <w:rFonts w:ascii="Open Sans" w:hAnsi="Open Sans" w:cs="Open Sans"/>
          <w:sz w:val="20"/>
          <w:szCs w:val="20"/>
        </w:rPr>
      </w:pPr>
      <w:r w:rsidRPr="00F14E2F">
        <w:rPr>
          <w:rFonts w:ascii="Open Sans" w:hAnsi="Open Sans" w:cs="Open Sans"/>
          <w:color w:val="000000"/>
          <w:sz w:val="20"/>
          <w:szCs w:val="20"/>
          <w:shd w:val="clear" w:color="auto" w:fill="FFFFFF"/>
        </w:rPr>
        <w:t>How do I move money from business wallet to sub wallet?</w:t>
      </w:r>
      <w:r w:rsidRPr="00F14E2F">
        <w:rPr>
          <w:rFonts w:ascii="Open Sans" w:hAnsi="Open Sans" w:cs="Open Sans"/>
          <w:color w:val="000000"/>
          <w:sz w:val="20"/>
          <w:szCs w:val="20"/>
          <w:shd w:val="clear" w:color="auto" w:fill="FFFFFF"/>
        </w:rPr>
        <w:br/>
      </w:r>
      <w:r w:rsidR="004D13AC" w:rsidRPr="00F14E2F">
        <w:rPr>
          <w:rFonts w:ascii="Open Sans" w:hAnsi="Open Sans" w:cs="Open Sans"/>
          <w:color w:val="000000"/>
          <w:sz w:val="20"/>
          <w:szCs w:val="20"/>
          <w:shd w:val="clear" w:color="auto" w:fill="FFFFFF"/>
        </w:rPr>
        <w:t>You can money from your business to sub wallet in four simple steps</w:t>
      </w:r>
      <w:r w:rsidR="004D13AC" w:rsidRPr="00F14E2F">
        <w:rPr>
          <w:rFonts w:ascii="Open Sans" w:hAnsi="Open Sans" w:cs="Open Sans"/>
          <w:color w:val="000000"/>
          <w:sz w:val="20"/>
          <w:szCs w:val="20"/>
          <w:shd w:val="clear" w:color="auto" w:fill="FFFFFF"/>
        </w:rPr>
        <w:br/>
        <w:t>(1) Login to the panel and go to Add Money section</w:t>
      </w:r>
      <w:r w:rsidR="004D13AC" w:rsidRPr="00F14E2F">
        <w:rPr>
          <w:rFonts w:ascii="Open Sans" w:hAnsi="Open Sans" w:cs="Open Sans"/>
          <w:color w:val="000000"/>
          <w:sz w:val="20"/>
          <w:szCs w:val="20"/>
          <w:shd w:val="clear" w:color="auto" w:fill="FFFFFF"/>
        </w:rPr>
        <w:br/>
        <w:t>(2) G</w:t>
      </w:r>
      <w:r w:rsidRPr="00F14E2F">
        <w:rPr>
          <w:rFonts w:ascii="Open Sans" w:hAnsi="Open Sans" w:cs="Open Sans"/>
          <w:color w:val="000000"/>
          <w:sz w:val="20"/>
          <w:szCs w:val="20"/>
          <w:shd w:val="clear" w:color="auto" w:fill="FFFFFF"/>
        </w:rPr>
        <w:t xml:space="preserve">o to- 'Move Funds' Tab. </w:t>
      </w:r>
      <w:r w:rsidR="004D13AC" w:rsidRPr="00F14E2F">
        <w:rPr>
          <w:rFonts w:ascii="Open Sans" w:hAnsi="Open Sans" w:cs="Open Sans"/>
          <w:color w:val="000000"/>
          <w:sz w:val="20"/>
          <w:szCs w:val="20"/>
          <w:shd w:val="clear" w:color="auto" w:fill="FFFFFF"/>
        </w:rPr>
        <w:br/>
        <w:t xml:space="preserve">(3) </w:t>
      </w:r>
      <w:r w:rsidRPr="00F14E2F">
        <w:rPr>
          <w:rFonts w:ascii="Open Sans" w:hAnsi="Open Sans" w:cs="Open Sans"/>
          <w:color w:val="000000"/>
          <w:sz w:val="20"/>
          <w:szCs w:val="20"/>
          <w:shd w:val="clear" w:color="auto" w:fill="FFFFFF"/>
        </w:rPr>
        <w:t>Search for '</w:t>
      </w:r>
      <w:proofErr w:type="spellStart"/>
      <w:r w:rsidRPr="00F14E2F">
        <w:rPr>
          <w:rFonts w:ascii="Open Sans" w:hAnsi="Open Sans" w:cs="Open Sans"/>
          <w:color w:val="000000"/>
          <w:sz w:val="20"/>
          <w:szCs w:val="20"/>
          <w:shd w:val="clear" w:color="auto" w:fill="FFFFFF"/>
        </w:rPr>
        <w:t>Áll</w:t>
      </w:r>
      <w:proofErr w:type="spellEnd"/>
      <w:r w:rsidRPr="00F14E2F">
        <w:rPr>
          <w:rFonts w:ascii="Open Sans" w:hAnsi="Open Sans" w:cs="Open Sans"/>
          <w:color w:val="000000"/>
          <w:sz w:val="20"/>
          <w:szCs w:val="20"/>
          <w:shd w:val="clear" w:color="auto" w:fill="FFFFFF"/>
        </w:rPr>
        <w:t xml:space="preserve">' and make the selection of sub-wallet row. </w:t>
      </w:r>
      <w:r w:rsidR="004D13AC" w:rsidRPr="00F14E2F">
        <w:rPr>
          <w:rFonts w:ascii="Open Sans" w:hAnsi="Open Sans" w:cs="Open Sans"/>
          <w:color w:val="000000"/>
          <w:sz w:val="20"/>
          <w:szCs w:val="20"/>
          <w:shd w:val="clear" w:color="auto" w:fill="FFFFFF"/>
        </w:rPr>
        <w:br/>
        <w:t>(4) Enter the amount</w:t>
      </w:r>
      <w:r w:rsidRPr="00F14E2F">
        <w:rPr>
          <w:rFonts w:ascii="Open Sans" w:hAnsi="Open Sans" w:cs="Open Sans"/>
          <w:color w:val="000000"/>
          <w:sz w:val="20"/>
          <w:szCs w:val="20"/>
          <w:shd w:val="clear" w:color="auto" w:fill="FFFFFF"/>
        </w:rPr>
        <w:t xml:space="preserve"> and </w:t>
      </w:r>
      <w:r w:rsidR="004D13AC" w:rsidRPr="00F14E2F">
        <w:rPr>
          <w:rFonts w:ascii="Open Sans" w:hAnsi="Open Sans" w:cs="Open Sans"/>
          <w:color w:val="000000"/>
          <w:sz w:val="20"/>
          <w:szCs w:val="20"/>
          <w:shd w:val="clear" w:color="auto" w:fill="FFFFFF"/>
        </w:rPr>
        <w:t>select ‘</w:t>
      </w:r>
      <w:r w:rsidRPr="00F14E2F">
        <w:rPr>
          <w:rFonts w:ascii="Open Sans" w:hAnsi="Open Sans" w:cs="Open Sans"/>
          <w:color w:val="000000"/>
          <w:sz w:val="20"/>
          <w:szCs w:val="20"/>
          <w:shd w:val="clear" w:color="auto" w:fill="FFFFFF"/>
        </w:rPr>
        <w:t>Add Money</w:t>
      </w:r>
      <w:r w:rsidR="004D13AC" w:rsidRPr="00F14E2F">
        <w:rPr>
          <w:rFonts w:ascii="Open Sans" w:hAnsi="Open Sans" w:cs="Open Sans"/>
          <w:color w:val="000000"/>
          <w:sz w:val="20"/>
          <w:szCs w:val="20"/>
          <w:shd w:val="clear" w:color="auto" w:fill="FFFFFF"/>
        </w:rPr>
        <w:t>’</w:t>
      </w:r>
      <w:r w:rsidRPr="00F14E2F">
        <w:rPr>
          <w:rFonts w:ascii="Open Sans" w:hAnsi="Open Sans" w:cs="Open Sans"/>
          <w:color w:val="000000"/>
          <w:sz w:val="20"/>
          <w:szCs w:val="20"/>
          <w:shd w:val="clear" w:color="auto" w:fill="FFFFFF"/>
        </w:rPr>
        <w:t>.</w:t>
      </w:r>
      <w:r w:rsidRPr="00F14E2F">
        <w:rPr>
          <w:rFonts w:ascii="Open Sans" w:hAnsi="Open Sans" w:cs="Open Sans"/>
          <w:color w:val="000000"/>
          <w:sz w:val="20"/>
          <w:szCs w:val="20"/>
          <w:shd w:val="clear" w:color="auto" w:fill="FFFFFF"/>
        </w:rPr>
        <w:br/>
      </w:r>
    </w:p>
    <w:p w:rsidR="00924D72" w:rsidRPr="00F14E2F" w:rsidRDefault="00924D72" w:rsidP="00924D72">
      <w:pPr>
        <w:pStyle w:val="ListParagraph"/>
        <w:numPr>
          <w:ilvl w:val="1"/>
          <w:numId w:val="6"/>
        </w:numPr>
        <w:rPr>
          <w:rFonts w:ascii="Open Sans" w:hAnsi="Open Sans" w:cs="Open Sans"/>
          <w:sz w:val="20"/>
          <w:szCs w:val="20"/>
        </w:rPr>
      </w:pPr>
      <w:r w:rsidRPr="00F14E2F">
        <w:rPr>
          <w:rFonts w:ascii="Open Sans" w:hAnsi="Open Sans" w:cs="Open Sans"/>
          <w:color w:val="000000"/>
          <w:sz w:val="20"/>
          <w:szCs w:val="20"/>
          <w:shd w:val="clear" w:color="auto" w:fill="FFFFFF"/>
        </w:rPr>
        <w:t>How do I move money from sub wallet to user wallet?</w:t>
      </w:r>
      <w:r w:rsidRPr="00F14E2F">
        <w:rPr>
          <w:rFonts w:ascii="Open Sans" w:hAnsi="Open Sans" w:cs="Open Sans"/>
          <w:color w:val="000000"/>
          <w:sz w:val="20"/>
          <w:szCs w:val="20"/>
          <w:shd w:val="clear" w:color="auto" w:fill="FFFFFF"/>
        </w:rPr>
        <w:br/>
      </w:r>
      <w:r w:rsidR="004D13AC" w:rsidRPr="00F14E2F">
        <w:rPr>
          <w:rFonts w:ascii="Open Sans" w:hAnsi="Open Sans" w:cs="Open Sans"/>
          <w:color w:val="000000"/>
          <w:sz w:val="20"/>
          <w:szCs w:val="20"/>
          <w:shd w:val="clear" w:color="auto" w:fill="FFFFFF"/>
        </w:rPr>
        <w:t xml:space="preserve">You can move money from your sub wallet to user wallets through a bulk funds transfer process. </w:t>
      </w:r>
      <w:r w:rsidR="00E3116D" w:rsidRPr="00F14E2F">
        <w:rPr>
          <w:rFonts w:ascii="Open Sans" w:hAnsi="Open Sans" w:cs="Open Sans"/>
          <w:color w:val="000000"/>
          <w:sz w:val="20"/>
          <w:szCs w:val="20"/>
          <w:shd w:val="clear" w:color="auto" w:fill="FFFFFF"/>
        </w:rPr>
        <w:t>This option is only available i</w:t>
      </w:r>
      <w:r w:rsidR="004D13AC" w:rsidRPr="00F14E2F">
        <w:rPr>
          <w:rFonts w:ascii="Open Sans" w:hAnsi="Open Sans" w:cs="Open Sans"/>
          <w:color w:val="000000"/>
          <w:sz w:val="20"/>
          <w:szCs w:val="20"/>
          <w:shd w:val="clear" w:color="auto" w:fill="FFFFFF"/>
        </w:rPr>
        <w:t>n</w:t>
      </w:r>
      <w:r w:rsidRPr="00F14E2F">
        <w:rPr>
          <w:rFonts w:ascii="Open Sans" w:hAnsi="Open Sans" w:cs="Open Sans"/>
          <w:color w:val="000000"/>
          <w:sz w:val="20"/>
          <w:szCs w:val="20"/>
          <w:shd w:val="clear" w:color="auto" w:fill="FFFFFF"/>
        </w:rPr>
        <w:t xml:space="preserve"> the Admin Panel. Steps for transferring the funds from Merchant Wallet to Users- </w:t>
      </w:r>
      <w:r w:rsidR="004D13AC" w:rsidRPr="00F14E2F">
        <w:rPr>
          <w:rFonts w:ascii="Open Sans" w:hAnsi="Open Sans" w:cs="Open Sans"/>
          <w:color w:val="000000"/>
          <w:sz w:val="20"/>
          <w:szCs w:val="20"/>
          <w:shd w:val="clear" w:color="auto" w:fill="FFFFFF"/>
        </w:rPr>
        <w:br/>
        <w:t>(1) Login to the panel and go to ‘Bulk Fund-transfer’ section</w:t>
      </w:r>
      <w:r w:rsidR="004D13AC" w:rsidRPr="00F14E2F">
        <w:rPr>
          <w:rFonts w:ascii="Open Sans" w:hAnsi="Open Sans" w:cs="Open Sans"/>
          <w:color w:val="000000"/>
          <w:sz w:val="20"/>
          <w:szCs w:val="20"/>
          <w:shd w:val="clear" w:color="auto" w:fill="FFFFFF"/>
        </w:rPr>
        <w:br/>
        <w:t>(2</w:t>
      </w:r>
      <w:r w:rsidRPr="00F14E2F">
        <w:rPr>
          <w:rFonts w:ascii="Open Sans" w:hAnsi="Open Sans" w:cs="Open Sans"/>
          <w:color w:val="000000"/>
          <w:sz w:val="20"/>
          <w:szCs w:val="20"/>
          <w:shd w:val="clear" w:color="auto" w:fill="FFFFFF"/>
        </w:rPr>
        <w:t xml:space="preserve">) Choose the sub-wallet name </w:t>
      </w:r>
      <w:r w:rsidR="004D13AC" w:rsidRPr="00F14E2F">
        <w:rPr>
          <w:rFonts w:ascii="Open Sans" w:hAnsi="Open Sans" w:cs="Open Sans"/>
          <w:color w:val="000000"/>
          <w:sz w:val="20"/>
          <w:szCs w:val="20"/>
          <w:shd w:val="clear" w:color="auto" w:fill="FFFFFF"/>
        </w:rPr>
        <w:t>where you want to send the money</w:t>
      </w:r>
      <w:r w:rsidR="004D13AC" w:rsidRPr="00F14E2F">
        <w:rPr>
          <w:rFonts w:ascii="Open Sans" w:hAnsi="Open Sans" w:cs="Open Sans"/>
          <w:color w:val="000000"/>
          <w:sz w:val="20"/>
          <w:szCs w:val="20"/>
          <w:shd w:val="clear" w:color="auto" w:fill="FFFFFF"/>
        </w:rPr>
        <w:br/>
        <w:t>(3</w:t>
      </w:r>
      <w:r w:rsidR="00E3116D" w:rsidRPr="00F14E2F">
        <w:rPr>
          <w:rFonts w:ascii="Open Sans" w:hAnsi="Open Sans" w:cs="Open Sans"/>
          <w:color w:val="000000"/>
          <w:sz w:val="20"/>
          <w:szCs w:val="20"/>
          <w:shd w:val="clear" w:color="auto" w:fill="FFFFFF"/>
        </w:rPr>
        <w:t>) Select a f</w:t>
      </w:r>
      <w:r w:rsidR="004D13AC" w:rsidRPr="00F14E2F">
        <w:rPr>
          <w:rFonts w:ascii="Open Sans" w:hAnsi="Open Sans" w:cs="Open Sans"/>
          <w:color w:val="000000"/>
          <w:sz w:val="20"/>
          <w:szCs w:val="20"/>
          <w:shd w:val="clear" w:color="auto" w:fill="FFFFFF"/>
        </w:rPr>
        <w:t>ile</w:t>
      </w:r>
      <w:r w:rsidR="00E3116D" w:rsidRPr="00F14E2F">
        <w:rPr>
          <w:rFonts w:ascii="Open Sans" w:hAnsi="Open Sans" w:cs="Open Sans"/>
          <w:color w:val="000000"/>
          <w:sz w:val="20"/>
          <w:szCs w:val="20"/>
          <w:shd w:val="clear" w:color="auto" w:fill="FFFFFF"/>
        </w:rPr>
        <w:t xml:space="preserve"> f</w:t>
      </w:r>
      <w:r w:rsidR="004D13AC" w:rsidRPr="00F14E2F">
        <w:rPr>
          <w:rFonts w:ascii="Open Sans" w:hAnsi="Open Sans" w:cs="Open Sans"/>
          <w:color w:val="000000"/>
          <w:sz w:val="20"/>
          <w:szCs w:val="20"/>
          <w:shd w:val="clear" w:color="auto" w:fill="FFFFFF"/>
        </w:rPr>
        <w:t>ormat for</w:t>
      </w:r>
      <w:r w:rsidRPr="00F14E2F">
        <w:rPr>
          <w:rFonts w:ascii="Open Sans" w:hAnsi="Open Sans" w:cs="Open Sans"/>
          <w:color w:val="000000"/>
          <w:sz w:val="20"/>
          <w:szCs w:val="20"/>
          <w:shd w:val="clear" w:color="auto" w:fill="FFFFFF"/>
        </w:rPr>
        <w:t xml:space="preserve"> uploading</w:t>
      </w:r>
      <w:r w:rsidR="004D13AC" w:rsidRPr="00F14E2F">
        <w:rPr>
          <w:rFonts w:ascii="Open Sans" w:hAnsi="Open Sans" w:cs="Open Sans"/>
          <w:color w:val="000000"/>
          <w:sz w:val="20"/>
          <w:szCs w:val="20"/>
          <w:shd w:val="clear" w:color="auto" w:fill="FFFFFF"/>
        </w:rPr>
        <w:t xml:space="preserve"> the data</w:t>
      </w:r>
      <w:r w:rsidRPr="00F14E2F">
        <w:rPr>
          <w:rFonts w:ascii="Open Sans" w:hAnsi="Open Sans" w:cs="Open Sans"/>
          <w:color w:val="000000"/>
          <w:sz w:val="20"/>
          <w:szCs w:val="20"/>
          <w:shd w:val="clear" w:color="auto" w:fill="FFFFFF"/>
        </w:rPr>
        <w:t xml:space="preserve"> (Users Email/Phone </w:t>
      </w:r>
      <w:proofErr w:type="spellStart"/>
      <w:r w:rsidRPr="00F14E2F">
        <w:rPr>
          <w:rFonts w:ascii="Open Sans" w:hAnsi="Open Sans" w:cs="Open Sans"/>
          <w:color w:val="000000"/>
          <w:sz w:val="20"/>
          <w:szCs w:val="20"/>
          <w:shd w:val="clear" w:color="auto" w:fill="FFFFFF"/>
        </w:rPr>
        <w:t>No.s</w:t>
      </w:r>
      <w:proofErr w:type="spellEnd"/>
      <w:r w:rsidRPr="00F14E2F">
        <w:rPr>
          <w:rFonts w:ascii="Open Sans" w:hAnsi="Open Sans" w:cs="Open Sans"/>
          <w:color w:val="000000"/>
          <w:sz w:val="20"/>
          <w:szCs w:val="20"/>
          <w:shd w:val="clear" w:color="auto" w:fill="FFFFFF"/>
        </w:rPr>
        <w:t xml:space="preserve"> required) </w:t>
      </w:r>
      <w:r w:rsidR="00E3116D" w:rsidRPr="00F14E2F">
        <w:rPr>
          <w:rFonts w:ascii="Open Sans" w:hAnsi="Open Sans" w:cs="Open Sans"/>
          <w:color w:val="000000"/>
          <w:sz w:val="20"/>
          <w:szCs w:val="20"/>
          <w:shd w:val="clear" w:color="auto" w:fill="FFFFFF"/>
        </w:rPr>
        <w:t>(4</w:t>
      </w:r>
      <w:r w:rsidRPr="00F14E2F">
        <w:rPr>
          <w:rFonts w:ascii="Open Sans" w:hAnsi="Open Sans" w:cs="Open Sans"/>
          <w:color w:val="000000"/>
          <w:sz w:val="20"/>
          <w:szCs w:val="20"/>
          <w:shd w:val="clear" w:color="auto" w:fill="FFFFFF"/>
        </w:rPr>
        <w:t xml:space="preserve">) </w:t>
      </w:r>
      <w:r w:rsidR="00E3116D" w:rsidRPr="00F14E2F">
        <w:rPr>
          <w:rFonts w:ascii="Open Sans" w:hAnsi="Open Sans" w:cs="Open Sans"/>
          <w:color w:val="000000"/>
          <w:sz w:val="20"/>
          <w:szCs w:val="20"/>
          <w:shd w:val="clear" w:color="auto" w:fill="FFFFFF"/>
        </w:rPr>
        <w:t xml:space="preserve">Choose whether you want a notification for new users and which users to send the </w:t>
      </w:r>
      <w:proofErr w:type="spellStart"/>
      <w:r w:rsidR="00E3116D" w:rsidRPr="00F14E2F">
        <w:rPr>
          <w:rFonts w:ascii="Open Sans" w:hAnsi="Open Sans" w:cs="Open Sans"/>
          <w:color w:val="000000"/>
          <w:sz w:val="20"/>
          <w:szCs w:val="20"/>
          <w:shd w:val="clear" w:color="auto" w:fill="FFFFFF"/>
        </w:rPr>
        <w:t>cashback</w:t>
      </w:r>
      <w:proofErr w:type="spellEnd"/>
      <w:r w:rsidR="00E3116D" w:rsidRPr="00F14E2F">
        <w:rPr>
          <w:rFonts w:ascii="Open Sans" w:hAnsi="Open Sans" w:cs="Open Sans"/>
          <w:color w:val="000000"/>
          <w:sz w:val="20"/>
          <w:szCs w:val="20"/>
          <w:shd w:val="clear" w:color="auto" w:fill="FFFFFF"/>
        </w:rPr>
        <w:br/>
        <w:t xml:space="preserve">(5) </w:t>
      </w:r>
      <w:r w:rsidRPr="00F14E2F">
        <w:rPr>
          <w:rFonts w:ascii="Open Sans" w:hAnsi="Open Sans" w:cs="Open Sans"/>
          <w:color w:val="000000"/>
          <w:sz w:val="20"/>
          <w:szCs w:val="20"/>
          <w:shd w:val="clear" w:color="auto" w:fill="FFFFFF"/>
        </w:rPr>
        <w:t>Upload a CSV data file as per selected file format</w:t>
      </w:r>
      <w:r w:rsidRPr="00F14E2F">
        <w:rPr>
          <w:rFonts w:ascii="Open Sans" w:hAnsi="Open Sans" w:cs="Open Sans"/>
          <w:color w:val="000000"/>
          <w:sz w:val="20"/>
          <w:szCs w:val="20"/>
          <w:shd w:val="clear" w:color="auto" w:fill="FFFFFF"/>
        </w:rPr>
        <w:br/>
      </w:r>
    </w:p>
    <w:p w:rsidR="00B64C0A" w:rsidRPr="006872C5" w:rsidRDefault="00924D72" w:rsidP="006872C5">
      <w:pPr>
        <w:pStyle w:val="ListParagraph"/>
        <w:numPr>
          <w:ilvl w:val="1"/>
          <w:numId w:val="6"/>
        </w:numPr>
        <w:rPr>
          <w:rFonts w:ascii="Open Sans" w:hAnsi="Open Sans" w:cs="Open Sans"/>
          <w:sz w:val="20"/>
          <w:szCs w:val="20"/>
        </w:rPr>
      </w:pPr>
      <w:r w:rsidRPr="00F14E2F">
        <w:rPr>
          <w:rFonts w:ascii="Open Sans" w:hAnsi="Open Sans" w:cs="Open Sans"/>
          <w:color w:val="000000"/>
          <w:sz w:val="20"/>
          <w:szCs w:val="20"/>
          <w:shd w:val="clear" w:color="auto" w:fill="FFFFFF"/>
        </w:rPr>
        <w:t>How can I move funds back from my sub wallet to business wallet?</w:t>
      </w:r>
      <w:r w:rsidRPr="00F14E2F">
        <w:rPr>
          <w:rFonts w:ascii="Open Sans" w:hAnsi="Open Sans" w:cs="Open Sans"/>
          <w:color w:val="000000"/>
          <w:sz w:val="20"/>
          <w:szCs w:val="20"/>
          <w:shd w:val="clear" w:color="auto" w:fill="FFFFFF"/>
        </w:rPr>
        <w:br/>
      </w:r>
      <w:r w:rsidR="00E3116D" w:rsidRPr="00F14E2F">
        <w:rPr>
          <w:rFonts w:ascii="Open Sans" w:hAnsi="Open Sans" w:cs="Open Sans"/>
          <w:color w:val="000000"/>
          <w:sz w:val="20"/>
          <w:szCs w:val="20"/>
          <w:shd w:val="clear" w:color="auto" w:fill="FFFFFF"/>
        </w:rPr>
        <w:t>An option for ‘</w:t>
      </w:r>
      <w:r w:rsidRPr="00F14E2F">
        <w:rPr>
          <w:rFonts w:ascii="Open Sans" w:hAnsi="Open Sans" w:cs="Open Sans"/>
          <w:color w:val="000000"/>
          <w:sz w:val="20"/>
          <w:szCs w:val="20"/>
          <w:shd w:val="clear" w:color="auto" w:fill="FFFFFF"/>
        </w:rPr>
        <w:t xml:space="preserve">Move Funds Back' is available inside </w:t>
      </w:r>
      <w:r w:rsidR="00E3116D" w:rsidRPr="00F14E2F">
        <w:rPr>
          <w:rFonts w:ascii="Open Sans" w:hAnsi="Open Sans" w:cs="Open Sans"/>
          <w:color w:val="000000"/>
          <w:sz w:val="20"/>
          <w:szCs w:val="20"/>
          <w:shd w:val="clear" w:color="auto" w:fill="FFFFFF"/>
        </w:rPr>
        <w:t>‘</w:t>
      </w:r>
      <w:r w:rsidRPr="00F14E2F">
        <w:rPr>
          <w:rFonts w:ascii="Open Sans" w:hAnsi="Open Sans" w:cs="Open Sans"/>
          <w:color w:val="000000"/>
          <w:sz w:val="20"/>
          <w:szCs w:val="20"/>
          <w:shd w:val="clear" w:color="auto" w:fill="FFFFFF"/>
        </w:rPr>
        <w:t>Add Money</w:t>
      </w:r>
      <w:r w:rsidR="00E3116D" w:rsidRPr="00F14E2F">
        <w:rPr>
          <w:rFonts w:ascii="Open Sans" w:hAnsi="Open Sans" w:cs="Open Sans"/>
          <w:color w:val="000000"/>
          <w:sz w:val="20"/>
          <w:szCs w:val="20"/>
          <w:shd w:val="clear" w:color="auto" w:fill="FFFFFF"/>
        </w:rPr>
        <w:t>’</w:t>
      </w:r>
      <w:r w:rsidR="006872C5">
        <w:rPr>
          <w:rFonts w:ascii="Open Sans" w:hAnsi="Open Sans" w:cs="Open Sans"/>
          <w:color w:val="000000"/>
          <w:sz w:val="20"/>
          <w:szCs w:val="20"/>
          <w:shd w:val="clear" w:color="auto" w:fill="FFFFFF"/>
        </w:rPr>
        <w:t xml:space="preserve"> section in the Gratification</w:t>
      </w:r>
      <w:r w:rsidRPr="00F14E2F">
        <w:rPr>
          <w:rFonts w:ascii="Open Sans" w:hAnsi="Open Sans" w:cs="Open Sans"/>
          <w:color w:val="000000"/>
          <w:sz w:val="20"/>
          <w:szCs w:val="20"/>
          <w:shd w:val="clear" w:color="auto" w:fill="FFFFFF"/>
        </w:rPr>
        <w:t xml:space="preserve"> Panel</w:t>
      </w:r>
      <w:r w:rsidR="00E3116D" w:rsidRPr="00F14E2F">
        <w:rPr>
          <w:rFonts w:ascii="Open Sans" w:hAnsi="Open Sans" w:cs="Open Sans"/>
          <w:color w:val="000000"/>
          <w:sz w:val="20"/>
          <w:szCs w:val="20"/>
          <w:shd w:val="clear" w:color="auto" w:fill="FFFFFF"/>
        </w:rPr>
        <w:t xml:space="preserve">. </w:t>
      </w:r>
      <w:r w:rsidR="00B64C0A" w:rsidRPr="006872C5">
        <w:rPr>
          <w:rFonts w:ascii="Open Sans" w:hAnsi="Open Sans" w:cs="Open Sans"/>
          <w:sz w:val="20"/>
          <w:szCs w:val="20"/>
        </w:rPr>
        <w:br/>
      </w:r>
    </w:p>
    <w:p w:rsidR="00924D72" w:rsidRPr="00AD3A68" w:rsidRDefault="00924D72" w:rsidP="00924D72">
      <w:pPr>
        <w:pStyle w:val="ListParagraph"/>
        <w:numPr>
          <w:ilvl w:val="1"/>
          <w:numId w:val="6"/>
        </w:numPr>
        <w:rPr>
          <w:rFonts w:ascii="Open Sans" w:hAnsi="Open Sans" w:cs="Open Sans"/>
          <w:color w:val="000000" w:themeColor="text1"/>
          <w:sz w:val="20"/>
          <w:szCs w:val="20"/>
        </w:rPr>
      </w:pPr>
      <w:r w:rsidRPr="00F14E2F">
        <w:rPr>
          <w:rFonts w:ascii="Open Sans" w:hAnsi="Open Sans" w:cs="Open Sans"/>
          <w:color w:val="000000"/>
          <w:sz w:val="20"/>
          <w:szCs w:val="20"/>
          <w:shd w:val="clear" w:color="auto" w:fill="FFFFFF"/>
        </w:rPr>
        <w:t>How much amount can be moved from business wallet to sub wallet?</w:t>
      </w:r>
      <w:r w:rsidRPr="00F14E2F">
        <w:rPr>
          <w:rFonts w:ascii="Open Sans" w:hAnsi="Open Sans" w:cs="Open Sans"/>
          <w:color w:val="000000"/>
          <w:sz w:val="20"/>
          <w:szCs w:val="20"/>
          <w:shd w:val="clear" w:color="auto" w:fill="FFFFFF"/>
        </w:rPr>
        <w:br/>
      </w:r>
      <w:r w:rsidR="00E3116D" w:rsidRPr="00F14E2F">
        <w:rPr>
          <w:rFonts w:ascii="Open Sans" w:hAnsi="Open Sans" w:cs="Open Sans"/>
          <w:color w:val="000000"/>
          <w:sz w:val="20"/>
          <w:szCs w:val="20"/>
          <w:shd w:val="clear" w:color="auto" w:fill="FFFFFF"/>
        </w:rPr>
        <w:t xml:space="preserve">You can move either the entire amount available in your business wallet or a part of it, as per your requirement. </w:t>
      </w:r>
      <w:r w:rsidRPr="00F14E2F">
        <w:rPr>
          <w:rFonts w:ascii="Open Sans" w:hAnsi="Open Sans" w:cs="Open Sans"/>
          <w:color w:val="000000"/>
          <w:sz w:val="20"/>
          <w:szCs w:val="20"/>
          <w:shd w:val="clear" w:color="auto" w:fill="FFFFFF"/>
        </w:rPr>
        <w:br/>
      </w:r>
    </w:p>
    <w:p w:rsidR="00E3116D" w:rsidRPr="00AD3A68" w:rsidRDefault="00924D72" w:rsidP="00924D72">
      <w:pPr>
        <w:pStyle w:val="ListParagraph"/>
        <w:numPr>
          <w:ilvl w:val="1"/>
          <w:numId w:val="6"/>
        </w:numPr>
        <w:rPr>
          <w:rFonts w:ascii="Open Sans" w:hAnsi="Open Sans" w:cs="Open Sans"/>
          <w:color w:val="000000" w:themeColor="text1"/>
          <w:sz w:val="20"/>
          <w:szCs w:val="20"/>
        </w:rPr>
      </w:pPr>
      <w:r w:rsidRPr="00AD3A68">
        <w:rPr>
          <w:rFonts w:ascii="Open Sans" w:hAnsi="Open Sans" w:cs="Open Sans"/>
          <w:color w:val="000000" w:themeColor="text1"/>
          <w:sz w:val="20"/>
          <w:szCs w:val="20"/>
          <w:shd w:val="clear" w:color="auto" w:fill="FFFFFF"/>
        </w:rPr>
        <w:t>What is the format of the bulk transfer file in which I can upload transactions?</w:t>
      </w:r>
      <w:r w:rsidRPr="00AD3A68">
        <w:rPr>
          <w:rFonts w:ascii="Open Sans" w:hAnsi="Open Sans" w:cs="Open Sans"/>
          <w:color w:val="000000" w:themeColor="text1"/>
          <w:sz w:val="20"/>
          <w:szCs w:val="20"/>
          <w:shd w:val="clear" w:color="auto" w:fill="FFFFFF"/>
        </w:rPr>
        <w:br/>
      </w:r>
      <w:r w:rsidR="00E3116D" w:rsidRPr="00AD3A68">
        <w:rPr>
          <w:rFonts w:ascii="Open Sans" w:hAnsi="Open Sans" w:cs="Open Sans"/>
          <w:color w:val="000000" w:themeColor="text1"/>
          <w:sz w:val="20"/>
          <w:szCs w:val="20"/>
          <w:shd w:val="clear" w:color="auto" w:fill="FFFFFF"/>
        </w:rPr>
        <w:t xml:space="preserve">A bulk fund transfer file can be made in any three formats – </w:t>
      </w:r>
    </w:p>
    <w:p w:rsidR="00E3116D" w:rsidRPr="00AD3A68" w:rsidRDefault="00E3116D" w:rsidP="00E3116D">
      <w:pPr>
        <w:pStyle w:val="ListParagraph"/>
        <w:numPr>
          <w:ilvl w:val="2"/>
          <w:numId w:val="6"/>
        </w:numPr>
        <w:ind w:left="1843"/>
        <w:rPr>
          <w:rFonts w:ascii="Open Sans" w:hAnsi="Open Sans" w:cs="Open Sans"/>
          <w:color w:val="000000" w:themeColor="text1"/>
          <w:sz w:val="20"/>
          <w:szCs w:val="20"/>
        </w:rPr>
      </w:pPr>
      <w:proofErr w:type="spellStart"/>
      <w:r w:rsidRPr="00AD3A68">
        <w:rPr>
          <w:rFonts w:ascii="Open Sans" w:hAnsi="Open Sans" w:cs="Open Sans"/>
          <w:color w:val="000000" w:themeColor="text1"/>
          <w:sz w:val="20"/>
          <w:szCs w:val="20"/>
          <w:shd w:val="clear" w:color="auto" w:fill="FFFFFF"/>
        </w:rPr>
        <w:t>orderId</w:t>
      </w:r>
      <w:proofErr w:type="spellEnd"/>
      <w:r w:rsidRPr="00AD3A68">
        <w:rPr>
          <w:rFonts w:ascii="Open Sans" w:hAnsi="Open Sans" w:cs="Open Sans"/>
          <w:color w:val="000000" w:themeColor="text1"/>
          <w:sz w:val="20"/>
          <w:szCs w:val="20"/>
          <w:shd w:val="clear" w:color="auto" w:fill="FFFFFF"/>
        </w:rPr>
        <w:t xml:space="preserve">, </w:t>
      </w:r>
      <w:proofErr w:type="spellStart"/>
      <w:r w:rsidRPr="00AD3A68">
        <w:rPr>
          <w:rFonts w:ascii="Open Sans" w:hAnsi="Open Sans" w:cs="Open Sans"/>
          <w:color w:val="000000" w:themeColor="text1"/>
          <w:sz w:val="20"/>
          <w:szCs w:val="20"/>
          <w:shd w:val="clear" w:color="auto" w:fill="FFFFFF"/>
        </w:rPr>
        <w:t>mobileNo</w:t>
      </w:r>
      <w:proofErr w:type="spellEnd"/>
      <w:r w:rsidRPr="00AD3A68">
        <w:rPr>
          <w:rFonts w:ascii="Open Sans" w:hAnsi="Open Sans" w:cs="Open Sans"/>
          <w:color w:val="000000" w:themeColor="text1"/>
          <w:sz w:val="20"/>
          <w:szCs w:val="20"/>
          <w:shd w:val="clear" w:color="auto" w:fill="FFFFFF"/>
        </w:rPr>
        <w:t xml:space="preserve">, amount, </w:t>
      </w:r>
      <w:proofErr w:type="spellStart"/>
      <w:r w:rsidRPr="00AD3A68">
        <w:rPr>
          <w:rFonts w:ascii="Open Sans" w:hAnsi="Open Sans" w:cs="Open Sans"/>
          <w:color w:val="000000" w:themeColor="text1"/>
          <w:sz w:val="20"/>
          <w:szCs w:val="20"/>
          <w:shd w:val="clear" w:color="auto" w:fill="FFFFFF"/>
        </w:rPr>
        <w:t>additionalInfo</w:t>
      </w:r>
      <w:proofErr w:type="spellEnd"/>
    </w:p>
    <w:p w:rsidR="00E3116D" w:rsidRPr="00AD3A68" w:rsidRDefault="00E3116D" w:rsidP="00E3116D">
      <w:pPr>
        <w:pStyle w:val="ListParagraph"/>
        <w:numPr>
          <w:ilvl w:val="2"/>
          <w:numId w:val="6"/>
        </w:numPr>
        <w:ind w:left="1843"/>
        <w:rPr>
          <w:rFonts w:ascii="Open Sans" w:hAnsi="Open Sans" w:cs="Open Sans"/>
          <w:color w:val="000000" w:themeColor="text1"/>
          <w:sz w:val="20"/>
          <w:szCs w:val="20"/>
        </w:rPr>
      </w:pPr>
      <w:proofErr w:type="spellStart"/>
      <w:r w:rsidRPr="00AD3A68">
        <w:rPr>
          <w:rFonts w:ascii="Open Sans" w:hAnsi="Open Sans" w:cs="Open Sans"/>
          <w:color w:val="000000" w:themeColor="text1"/>
          <w:sz w:val="20"/>
          <w:szCs w:val="20"/>
          <w:shd w:val="clear" w:color="auto" w:fill="FFFFFF"/>
        </w:rPr>
        <w:t>orderId</w:t>
      </w:r>
      <w:proofErr w:type="spellEnd"/>
      <w:r w:rsidRPr="00AD3A68">
        <w:rPr>
          <w:rFonts w:ascii="Open Sans" w:hAnsi="Open Sans" w:cs="Open Sans"/>
          <w:color w:val="000000" w:themeColor="text1"/>
          <w:sz w:val="20"/>
          <w:szCs w:val="20"/>
          <w:shd w:val="clear" w:color="auto" w:fill="FFFFFF"/>
        </w:rPr>
        <w:t xml:space="preserve">, </w:t>
      </w:r>
      <w:proofErr w:type="spellStart"/>
      <w:r w:rsidRPr="00AD3A68">
        <w:rPr>
          <w:rFonts w:ascii="Open Sans" w:hAnsi="Open Sans" w:cs="Open Sans"/>
          <w:color w:val="000000" w:themeColor="text1"/>
          <w:sz w:val="20"/>
          <w:szCs w:val="20"/>
          <w:shd w:val="clear" w:color="auto" w:fill="FFFFFF"/>
        </w:rPr>
        <w:t>emailId</w:t>
      </w:r>
      <w:proofErr w:type="spellEnd"/>
      <w:r w:rsidRPr="00AD3A68">
        <w:rPr>
          <w:rFonts w:ascii="Open Sans" w:hAnsi="Open Sans" w:cs="Open Sans"/>
          <w:color w:val="000000" w:themeColor="text1"/>
          <w:sz w:val="20"/>
          <w:szCs w:val="20"/>
          <w:shd w:val="clear" w:color="auto" w:fill="FFFFFF"/>
        </w:rPr>
        <w:t xml:space="preserve">, amount, </w:t>
      </w:r>
      <w:proofErr w:type="spellStart"/>
      <w:r w:rsidRPr="00AD3A68">
        <w:rPr>
          <w:rFonts w:ascii="Open Sans" w:hAnsi="Open Sans" w:cs="Open Sans"/>
          <w:color w:val="000000" w:themeColor="text1"/>
          <w:sz w:val="20"/>
          <w:szCs w:val="20"/>
          <w:shd w:val="clear" w:color="auto" w:fill="FFFFFF"/>
        </w:rPr>
        <w:t>additionalInfo</w:t>
      </w:r>
      <w:proofErr w:type="spellEnd"/>
    </w:p>
    <w:p w:rsidR="00E3116D" w:rsidRPr="00AD3A68" w:rsidRDefault="00E3116D" w:rsidP="00E3116D">
      <w:pPr>
        <w:pStyle w:val="ListParagraph"/>
        <w:numPr>
          <w:ilvl w:val="2"/>
          <w:numId w:val="6"/>
        </w:numPr>
        <w:ind w:left="1843"/>
        <w:rPr>
          <w:rFonts w:ascii="Open Sans" w:hAnsi="Open Sans" w:cs="Open Sans"/>
          <w:color w:val="000000" w:themeColor="text1"/>
          <w:sz w:val="20"/>
          <w:szCs w:val="20"/>
        </w:rPr>
      </w:pPr>
      <w:proofErr w:type="spellStart"/>
      <w:r w:rsidRPr="00AD3A68">
        <w:rPr>
          <w:rFonts w:ascii="Open Sans" w:hAnsi="Open Sans" w:cs="Open Sans"/>
          <w:color w:val="000000" w:themeColor="text1"/>
          <w:sz w:val="20"/>
          <w:szCs w:val="20"/>
          <w:shd w:val="clear" w:color="auto" w:fill="FFFFFF"/>
        </w:rPr>
        <w:t>orderId</w:t>
      </w:r>
      <w:proofErr w:type="spellEnd"/>
      <w:r w:rsidRPr="00AD3A68">
        <w:rPr>
          <w:rFonts w:ascii="Open Sans" w:hAnsi="Open Sans" w:cs="Open Sans"/>
          <w:color w:val="000000" w:themeColor="text1"/>
          <w:sz w:val="20"/>
          <w:szCs w:val="20"/>
          <w:shd w:val="clear" w:color="auto" w:fill="FFFFFF"/>
        </w:rPr>
        <w:t xml:space="preserve">, </w:t>
      </w:r>
      <w:proofErr w:type="spellStart"/>
      <w:r w:rsidRPr="00AD3A68">
        <w:rPr>
          <w:rFonts w:ascii="Open Sans" w:hAnsi="Open Sans" w:cs="Open Sans"/>
          <w:color w:val="000000" w:themeColor="text1"/>
          <w:sz w:val="20"/>
          <w:szCs w:val="20"/>
          <w:shd w:val="clear" w:color="auto" w:fill="FFFFFF"/>
        </w:rPr>
        <w:t>custId</w:t>
      </w:r>
      <w:proofErr w:type="spellEnd"/>
      <w:r w:rsidRPr="00AD3A68">
        <w:rPr>
          <w:rFonts w:ascii="Open Sans" w:hAnsi="Open Sans" w:cs="Open Sans"/>
          <w:color w:val="000000" w:themeColor="text1"/>
          <w:sz w:val="20"/>
          <w:szCs w:val="20"/>
          <w:shd w:val="clear" w:color="auto" w:fill="FFFFFF"/>
        </w:rPr>
        <w:t xml:space="preserve">, amount, </w:t>
      </w:r>
      <w:proofErr w:type="spellStart"/>
      <w:r w:rsidRPr="00AD3A68">
        <w:rPr>
          <w:rFonts w:ascii="Open Sans" w:hAnsi="Open Sans" w:cs="Open Sans"/>
          <w:color w:val="000000" w:themeColor="text1"/>
          <w:sz w:val="20"/>
          <w:szCs w:val="20"/>
          <w:shd w:val="clear" w:color="auto" w:fill="FFFFFF"/>
        </w:rPr>
        <w:t>additionalInfo</w:t>
      </w:r>
      <w:proofErr w:type="spellEnd"/>
    </w:p>
    <w:p w:rsidR="00924D72" w:rsidRPr="00F14E2F" w:rsidRDefault="00E3116D" w:rsidP="00E3116D">
      <w:pPr>
        <w:ind w:left="1483"/>
        <w:rPr>
          <w:rFonts w:ascii="Open Sans" w:hAnsi="Open Sans" w:cs="Open Sans"/>
          <w:sz w:val="20"/>
          <w:szCs w:val="20"/>
        </w:rPr>
      </w:pPr>
      <w:r w:rsidRPr="00F14E2F">
        <w:rPr>
          <w:rFonts w:ascii="Open Sans" w:hAnsi="Open Sans" w:cs="Open Sans"/>
          <w:color w:val="000000"/>
          <w:sz w:val="20"/>
          <w:szCs w:val="20"/>
          <w:shd w:val="clear" w:color="auto" w:fill="FFFFFF"/>
        </w:rPr>
        <w:t>These</w:t>
      </w:r>
      <w:r w:rsidR="00924D72" w:rsidRPr="00F14E2F">
        <w:rPr>
          <w:rFonts w:ascii="Open Sans" w:hAnsi="Open Sans" w:cs="Open Sans"/>
          <w:color w:val="000000"/>
          <w:sz w:val="20"/>
          <w:szCs w:val="20"/>
          <w:shd w:val="clear" w:color="auto" w:fill="FFFFFF"/>
        </w:rPr>
        <w:t xml:space="preserve"> </w:t>
      </w:r>
      <w:r w:rsidRPr="00F14E2F">
        <w:rPr>
          <w:rFonts w:ascii="Open Sans" w:hAnsi="Open Sans" w:cs="Open Sans"/>
          <w:color w:val="000000"/>
          <w:sz w:val="20"/>
          <w:szCs w:val="20"/>
          <w:shd w:val="clear" w:color="auto" w:fill="FFFFFF"/>
        </w:rPr>
        <w:t>formats are mentioned in the ‘Bulk</w:t>
      </w:r>
      <w:r w:rsidR="00924D72" w:rsidRPr="00F14E2F">
        <w:rPr>
          <w:rFonts w:ascii="Open Sans" w:hAnsi="Open Sans" w:cs="Open Sans"/>
          <w:color w:val="000000"/>
          <w:sz w:val="20"/>
          <w:szCs w:val="20"/>
          <w:shd w:val="clear" w:color="auto" w:fill="FFFFFF"/>
        </w:rPr>
        <w:t>- Funds Transfer</w:t>
      </w:r>
      <w:r w:rsidRPr="00F14E2F">
        <w:rPr>
          <w:rFonts w:ascii="Open Sans" w:hAnsi="Open Sans" w:cs="Open Sans"/>
          <w:color w:val="000000"/>
          <w:sz w:val="20"/>
          <w:szCs w:val="20"/>
          <w:shd w:val="clear" w:color="auto" w:fill="FFFFFF"/>
        </w:rPr>
        <w:t>’</w:t>
      </w:r>
      <w:r w:rsidR="00924D72" w:rsidRPr="00F14E2F">
        <w:rPr>
          <w:rFonts w:ascii="Open Sans" w:hAnsi="Open Sans" w:cs="Open Sans"/>
          <w:color w:val="000000"/>
          <w:sz w:val="20"/>
          <w:szCs w:val="20"/>
          <w:shd w:val="clear" w:color="auto" w:fill="FFFFFF"/>
        </w:rPr>
        <w:t xml:space="preserve"> section</w:t>
      </w:r>
      <w:r w:rsidRPr="00F14E2F">
        <w:rPr>
          <w:rFonts w:ascii="Open Sans" w:hAnsi="Open Sans" w:cs="Open Sans"/>
          <w:color w:val="000000"/>
          <w:sz w:val="20"/>
          <w:szCs w:val="20"/>
          <w:shd w:val="clear" w:color="auto" w:fill="FFFFFF"/>
        </w:rPr>
        <w:t xml:space="preserve"> on the panel.</w:t>
      </w:r>
    </w:p>
    <w:p w:rsidR="006872C5" w:rsidRDefault="006872C5" w:rsidP="00924D72">
      <w:pPr>
        <w:pStyle w:val="ListParagraph"/>
        <w:numPr>
          <w:ilvl w:val="1"/>
          <w:numId w:val="6"/>
        </w:numPr>
        <w:rPr>
          <w:rFonts w:ascii="Open Sans" w:hAnsi="Open Sans" w:cs="Open Sans"/>
          <w:sz w:val="20"/>
          <w:szCs w:val="20"/>
        </w:rPr>
      </w:pPr>
      <w:r>
        <w:rPr>
          <w:rFonts w:ascii="Open Sans" w:hAnsi="Open Sans" w:cs="Open Sans"/>
          <w:sz w:val="20"/>
          <w:szCs w:val="20"/>
        </w:rPr>
        <w:t>What can be included in additional information?</w:t>
      </w:r>
    </w:p>
    <w:p w:rsidR="006872C5" w:rsidRPr="006872C5" w:rsidRDefault="006872C5" w:rsidP="006872C5">
      <w:pPr>
        <w:pStyle w:val="ListParagraph"/>
        <w:ind w:left="1440"/>
        <w:rPr>
          <w:rFonts w:ascii="Open Sans" w:hAnsi="Open Sans" w:cs="Open Sans"/>
          <w:sz w:val="20"/>
          <w:szCs w:val="20"/>
        </w:rPr>
      </w:pPr>
      <w:r>
        <w:rPr>
          <w:rFonts w:ascii="Open Sans" w:hAnsi="Open Sans" w:cs="Open Sans"/>
          <w:sz w:val="20"/>
          <w:szCs w:val="20"/>
        </w:rPr>
        <w:t xml:space="preserve">These are comments which can reflect in customer communication message which is sent when the </w:t>
      </w:r>
      <w:proofErr w:type="gramStart"/>
      <w:r>
        <w:rPr>
          <w:rFonts w:ascii="Open Sans" w:hAnsi="Open Sans" w:cs="Open Sans"/>
          <w:sz w:val="20"/>
          <w:szCs w:val="20"/>
        </w:rPr>
        <w:t>user’s</w:t>
      </w:r>
      <w:proofErr w:type="gramEnd"/>
      <w:r>
        <w:rPr>
          <w:rFonts w:ascii="Open Sans" w:hAnsi="Open Sans" w:cs="Open Sans"/>
          <w:sz w:val="20"/>
          <w:szCs w:val="20"/>
        </w:rPr>
        <w:t xml:space="preserve"> receive gratification money. It is an optional field. </w:t>
      </w:r>
    </w:p>
    <w:p w:rsidR="00924D72" w:rsidRPr="00F14E2F" w:rsidRDefault="00924D72" w:rsidP="00924D72">
      <w:pPr>
        <w:pStyle w:val="ListParagraph"/>
        <w:numPr>
          <w:ilvl w:val="1"/>
          <w:numId w:val="6"/>
        </w:numPr>
        <w:rPr>
          <w:rFonts w:ascii="Open Sans" w:hAnsi="Open Sans" w:cs="Open Sans"/>
          <w:sz w:val="20"/>
          <w:szCs w:val="20"/>
        </w:rPr>
      </w:pPr>
      <w:r w:rsidRPr="00F14E2F">
        <w:rPr>
          <w:rFonts w:ascii="Open Sans" w:hAnsi="Open Sans" w:cs="Open Sans"/>
          <w:color w:val="000000"/>
          <w:sz w:val="20"/>
          <w:szCs w:val="20"/>
          <w:shd w:val="clear" w:color="auto" w:fill="FFFFFF"/>
        </w:rPr>
        <w:lastRenderedPageBreak/>
        <w:t>What is order ID for the bulk transfer format?</w:t>
      </w:r>
      <w:r w:rsidRPr="00F14E2F">
        <w:rPr>
          <w:rFonts w:ascii="Open Sans" w:hAnsi="Open Sans" w:cs="Open Sans"/>
          <w:color w:val="000000"/>
          <w:sz w:val="20"/>
          <w:szCs w:val="20"/>
          <w:shd w:val="clear" w:color="auto" w:fill="FFFFFF"/>
        </w:rPr>
        <w:br/>
      </w:r>
      <w:proofErr w:type="spellStart"/>
      <w:r w:rsidRPr="00F14E2F">
        <w:rPr>
          <w:rFonts w:ascii="Open Sans" w:hAnsi="Open Sans" w:cs="Open Sans"/>
          <w:color w:val="000000"/>
          <w:sz w:val="20"/>
          <w:szCs w:val="20"/>
          <w:shd w:val="clear" w:color="auto" w:fill="FFFFFF"/>
        </w:rPr>
        <w:t>OrderId</w:t>
      </w:r>
      <w:proofErr w:type="spellEnd"/>
      <w:r w:rsidRPr="00F14E2F">
        <w:rPr>
          <w:rFonts w:ascii="Open Sans" w:hAnsi="Open Sans" w:cs="Open Sans"/>
          <w:color w:val="000000"/>
          <w:sz w:val="20"/>
          <w:szCs w:val="20"/>
          <w:shd w:val="clear" w:color="auto" w:fill="FFFFFF"/>
        </w:rPr>
        <w:t xml:space="preserve"> is a unique identifier for a transaction. It h</w:t>
      </w:r>
      <w:r w:rsidR="00E3116D" w:rsidRPr="00F14E2F">
        <w:rPr>
          <w:rFonts w:ascii="Open Sans" w:hAnsi="Open Sans" w:cs="Open Sans"/>
          <w:color w:val="000000"/>
          <w:sz w:val="20"/>
          <w:szCs w:val="20"/>
          <w:shd w:val="clear" w:color="auto" w:fill="FFFFFF"/>
        </w:rPr>
        <w:t>as to be generated at your</w:t>
      </w:r>
      <w:r w:rsidRPr="00F14E2F">
        <w:rPr>
          <w:rFonts w:ascii="Open Sans" w:hAnsi="Open Sans" w:cs="Open Sans"/>
          <w:color w:val="000000"/>
          <w:sz w:val="20"/>
          <w:szCs w:val="20"/>
          <w:shd w:val="clear" w:color="auto" w:fill="FFFFFF"/>
        </w:rPr>
        <w:t xml:space="preserve"> end.</w:t>
      </w:r>
      <w:r w:rsidRPr="00F14E2F">
        <w:rPr>
          <w:rFonts w:ascii="Open Sans" w:hAnsi="Open Sans" w:cs="Open Sans"/>
          <w:color w:val="000000"/>
          <w:sz w:val="20"/>
          <w:szCs w:val="20"/>
          <w:shd w:val="clear" w:color="auto" w:fill="FFFFFF"/>
        </w:rPr>
        <w:br/>
      </w:r>
    </w:p>
    <w:p w:rsidR="00E3116D" w:rsidRPr="006872C5" w:rsidRDefault="00E3116D" w:rsidP="00924D72">
      <w:pPr>
        <w:pStyle w:val="ListParagraph"/>
        <w:numPr>
          <w:ilvl w:val="1"/>
          <w:numId w:val="6"/>
        </w:numPr>
        <w:rPr>
          <w:rFonts w:ascii="Open Sans" w:hAnsi="Open Sans" w:cs="Open Sans"/>
          <w:sz w:val="20"/>
          <w:szCs w:val="20"/>
        </w:rPr>
      </w:pPr>
      <w:r w:rsidRPr="006872C5">
        <w:rPr>
          <w:rFonts w:ascii="Open Sans" w:hAnsi="Open Sans" w:cs="Open Sans"/>
          <w:sz w:val="20"/>
          <w:szCs w:val="20"/>
        </w:rPr>
        <w:t xml:space="preserve">How do I generate an </w:t>
      </w:r>
      <w:proofErr w:type="spellStart"/>
      <w:r w:rsidRPr="006872C5">
        <w:rPr>
          <w:rFonts w:ascii="Open Sans" w:hAnsi="Open Sans" w:cs="Open Sans"/>
          <w:sz w:val="20"/>
          <w:szCs w:val="20"/>
        </w:rPr>
        <w:t>OrderID</w:t>
      </w:r>
      <w:proofErr w:type="spellEnd"/>
    </w:p>
    <w:p w:rsidR="007B1C09" w:rsidRPr="006872C5" w:rsidRDefault="007B1C09" w:rsidP="007B1C09">
      <w:pPr>
        <w:pStyle w:val="ListParagraph"/>
        <w:ind w:left="1440"/>
        <w:rPr>
          <w:rFonts w:ascii="Open Sans" w:hAnsi="Open Sans" w:cs="Open Sans"/>
          <w:sz w:val="20"/>
          <w:szCs w:val="20"/>
        </w:rPr>
      </w:pPr>
      <w:r w:rsidRPr="006872C5">
        <w:rPr>
          <w:rFonts w:ascii="Open Sans" w:hAnsi="Open Sans" w:cs="Open Sans"/>
          <w:sz w:val="20"/>
          <w:szCs w:val="20"/>
        </w:rPr>
        <w:t>An order id is a unique identifier for a transaction. It can be alphanumeric and can be generated considering any rand</w:t>
      </w:r>
      <w:r w:rsidR="000F3F43" w:rsidRPr="006872C5">
        <w:rPr>
          <w:rFonts w:ascii="Open Sans" w:hAnsi="Open Sans" w:cs="Open Sans"/>
          <w:sz w:val="20"/>
          <w:szCs w:val="20"/>
        </w:rPr>
        <w:t xml:space="preserve">om logic. </w:t>
      </w:r>
      <w:proofErr w:type="gramStart"/>
      <w:r w:rsidR="000F3F43" w:rsidRPr="006872C5">
        <w:rPr>
          <w:rFonts w:ascii="Open Sans" w:hAnsi="Open Sans" w:cs="Open Sans"/>
          <w:sz w:val="20"/>
          <w:szCs w:val="20"/>
        </w:rPr>
        <w:t>Example-12345, 123abc.</w:t>
      </w:r>
      <w:proofErr w:type="gramEnd"/>
      <w:r w:rsidR="000F3F43" w:rsidRPr="006872C5">
        <w:rPr>
          <w:rFonts w:ascii="Open Sans" w:hAnsi="Open Sans" w:cs="Open Sans"/>
          <w:sz w:val="20"/>
          <w:szCs w:val="20"/>
        </w:rPr>
        <w:t xml:space="preserve"> </w:t>
      </w:r>
      <w:r w:rsidR="006872C5" w:rsidRPr="006872C5">
        <w:rPr>
          <w:rFonts w:ascii="Open Sans" w:hAnsi="Open Sans" w:cs="Open Sans"/>
          <w:sz w:val="20"/>
          <w:szCs w:val="20"/>
        </w:rPr>
        <w:t xml:space="preserve">This has to be generated at your end. </w:t>
      </w:r>
    </w:p>
    <w:p w:rsidR="007B1C09" w:rsidRPr="006872C5" w:rsidRDefault="007B1C09" w:rsidP="007B1C09">
      <w:pPr>
        <w:pStyle w:val="ListParagraph"/>
        <w:ind w:left="1440"/>
        <w:rPr>
          <w:rFonts w:ascii="Open Sans" w:hAnsi="Open Sans" w:cs="Open Sans"/>
          <w:sz w:val="20"/>
          <w:szCs w:val="20"/>
        </w:rPr>
      </w:pPr>
    </w:p>
    <w:p w:rsidR="008E1256" w:rsidRPr="006872C5" w:rsidRDefault="00924D72" w:rsidP="00924D72">
      <w:pPr>
        <w:pStyle w:val="ListParagraph"/>
        <w:numPr>
          <w:ilvl w:val="1"/>
          <w:numId w:val="6"/>
        </w:numPr>
        <w:rPr>
          <w:rFonts w:ascii="Open Sans" w:hAnsi="Open Sans" w:cs="Open Sans"/>
          <w:color w:val="000000"/>
          <w:sz w:val="20"/>
          <w:szCs w:val="20"/>
          <w:shd w:val="clear" w:color="auto" w:fill="FFFFFF"/>
        </w:rPr>
      </w:pPr>
      <w:r w:rsidRPr="006872C5">
        <w:rPr>
          <w:rFonts w:ascii="Open Sans" w:hAnsi="Open Sans" w:cs="Open Sans"/>
          <w:color w:val="000000"/>
          <w:sz w:val="20"/>
          <w:szCs w:val="20"/>
          <w:shd w:val="clear" w:color="auto" w:fill="FFFFFF"/>
        </w:rPr>
        <w:t>How can I view the status of a particular transaction?</w:t>
      </w:r>
      <w:r w:rsidRPr="006872C5">
        <w:rPr>
          <w:rFonts w:ascii="Open Sans" w:hAnsi="Open Sans" w:cs="Open Sans"/>
          <w:color w:val="000000"/>
          <w:sz w:val="20"/>
          <w:szCs w:val="20"/>
          <w:shd w:val="clear" w:color="auto" w:fill="FFFFFF"/>
        </w:rPr>
        <w:br/>
        <w:t>Status of a transaction can be checked fro</w:t>
      </w:r>
      <w:r w:rsidR="00E3116D" w:rsidRPr="006872C5">
        <w:rPr>
          <w:rFonts w:ascii="Open Sans" w:hAnsi="Open Sans" w:cs="Open Sans"/>
          <w:color w:val="000000"/>
          <w:sz w:val="20"/>
          <w:szCs w:val="20"/>
          <w:shd w:val="clear" w:color="auto" w:fill="FFFFFF"/>
        </w:rPr>
        <w:t>m - New Transaction history Tab</w:t>
      </w:r>
      <w:r w:rsidRPr="006872C5">
        <w:rPr>
          <w:rFonts w:ascii="Open Sans" w:hAnsi="Open Sans" w:cs="Open Sans"/>
          <w:color w:val="000000"/>
          <w:sz w:val="20"/>
          <w:szCs w:val="20"/>
          <w:shd w:val="clear" w:color="auto" w:fill="FFFFFF"/>
        </w:rPr>
        <w:t>, available in the Admin Panel.</w:t>
      </w:r>
    </w:p>
    <w:p w:rsidR="005707F0" w:rsidRPr="006872C5" w:rsidRDefault="005707F0" w:rsidP="005707F0">
      <w:pPr>
        <w:pStyle w:val="ListParagraph"/>
        <w:rPr>
          <w:rFonts w:ascii="Open Sans" w:hAnsi="Open Sans" w:cs="Open Sans"/>
          <w:color w:val="000000"/>
          <w:sz w:val="20"/>
          <w:szCs w:val="20"/>
          <w:shd w:val="clear" w:color="auto" w:fill="FFFFFF"/>
        </w:rPr>
      </w:pPr>
    </w:p>
    <w:p w:rsidR="002530B7" w:rsidRDefault="005707F0" w:rsidP="00AD3A68">
      <w:pPr>
        <w:pStyle w:val="ListParagraph"/>
        <w:numPr>
          <w:ilvl w:val="1"/>
          <w:numId w:val="6"/>
        </w:numPr>
        <w:rPr>
          <w:rFonts w:ascii="Open Sans" w:hAnsi="Open Sans" w:cs="Open Sans"/>
          <w:color w:val="000000"/>
          <w:sz w:val="20"/>
          <w:szCs w:val="20"/>
          <w:shd w:val="clear" w:color="auto" w:fill="FFFFFF"/>
        </w:rPr>
      </w:pPr>
      <w:r w:rsidRPr="006872C5">
        <w:rPr>
          <w:rFonts w:ascii="Open Sans" w:hAnsi="Open Sans" w:cs="Open Sans"/>
          <w:color w:val="000000"/>
          <w:sz w:val="20"/>
          <w:szCs w:val="20"/>
          <w:shd w:val="clear" w:color="auto" w:fill="FFFFFF"/>
        </w:rPr>
        <w:t>Can I cancel an order?</w:t>
      </w:r>
      <w:r w:rsidR="00AD3A68" w:rsidRPr="006872C5">
        <w:rPr>
          <w:rFonts w:ascii="Open Sans" w:hAnsi="Open Sans" w:cs="Open Sans"/>
          <w:color w:val="000000"/>
          <w:sz w:val="20"/>
          <w:szCs w:val="20"/>
          <w:shd w:val="clear" w:color="auto" w:fill="FFFFFF"/>
        </w:rPr>
        <w:br/>
      </w:r>
      <w:r w:rsidR="007B1C09" w:rsidRPr="006872C5">
        <w:rPr>
          <w:rFonts w:ascii="Open Sans" w:hAnsi="Open Sans" w:cs="Open Sans"/>
          <w:color w:val="000000"/>
          <w:sz w:val="20"/>
          <w:szCs w:val="20"/>
          <w:shd w:val="clear" w:color="auto" w:fill="FFFFFF"/>
        </w:rPr>
        <w:t>A transaction once init</w:t>
      </w:r>
      <w:r w:rsidR="00EF5B6D" w:rsidRPr="006872C5">
        <w:rPr>
          <w:rFonts w:ascii="Open Sans" w:hAnsi="Open Sans" w:cs="Open Sans"/>
          <w:color w:val="000000"/>
          <w:sz w:val="20"/>
          <w:szCs w:val="20"/>
          <w:shd w:val="clear" w:color="auto" w:fill="FFFFFF"/>
        </w:rPr>
        <w:t xml:space="preserve">iated cannot be cancelled. </w:t>
      </w:r>
    </w:p>
    <w:p w:rsidR="008E1256" w:rsidRPr="002530B7" w:rsidRDefault="002530B7" w:rsidP="002530B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br w:type="page"/>
      </w:r>
    </w:p>
    <w:p w:rsidR="008E1256" w:rsidRPr="00F14E2F" w:rsidRDefault="008E1256" w:rsidP="008E1256">
      <w:pPr>
        <w:jc w:val="center"/>
        <w:rPr>
          <w:rFonts w:ascii="Open Sans" w:hAnsi="Open Sans" w:cs="Open Sans"/>
          <w:b/>
          <w:sz w:val="20"/>
          <w:szCs w:val="20"/>
        </w:rPr>
      </w:pPr>
      <w:r w:rsidRPr="00F14E2F">
        <w:rPr>
          <w:rFonts w:ascii="Open Sans" w:hAnsi="Open Sans" w:cs="Open Sans"/>
          <w:b/>
          <w:sz w:val="20"/>
          <w:szCs w:val="20"/>
        </w:rPr>
        <w:lastRenderedPageBreak/>
        <w:t>Understanding Reports</w:t>
      </w:r>
    </w:p>
    <w:p w:rsidR="008E1256" w:rsidRPr="00F14E2F" w:rsidRDefault="008E1256" w:rsidP="008E1256">
      <w:pPr>
        <w:pStyle w:val="ListParagraph"/>
        <w:numPr>
          <w:ilvl w:val="1"/>
          <w:numId w:val="7"/>
        </w:numPr>
        <w:rPr>
          <w:rFonts w:ascii="Open Sans" w:hAnsi="Open Sans" w:cs="Open Sans"/>
          <w:sz w:val="20"/>
          <w:szCs w:val="20"/>
        </w:rPr>
      </w:pPr>
      <w:r w:rsidRPr="00F14E2F">
        <w:rPr>
          <w:rFonts w:ascii="Open Sans" w:hAnsi="Open Sans" w:cs="Open Sans"/>
          <w:color w:val="000000"/>
          <w:sz w:val="20"/>
          <w:szCs w:val="20"/>
          <w:shd w:val="clear" w:color="auto" w:fill="FFFFFF"/>
        </w:rPr>
        <w:t>What does the report contain?</w:t>
      </w:r>
    </w:p>
    <w:p w:rsidR="008E1256" w:rsidRPr="00F14E2F" w:rsidRDefault="008E1256" w:rsidP="008E1256">
      <w:pPr>
        <w:pStyle w:val="ListParagraph"/>
        <w:ind w:left="1440"/>
        <w:rPr>
          <w:rFonts w:ascii="Open Sans" w:hAnsi="Open Sans" w:cs="Open Sans"/>
          <w:color w:val="000000"/>
          <w:sz w:val="20"/>
          <w:szCs w:val="20"/>
          <w:shd w:val="clear" w:color="auto" w:fill="FFFFFF"/>
        </w:rPr>
      </w:pPr>
      <w:r w:rsidRPr="00F14E2F">
        <w:rPr>
          <w:rFonts w:ascii="Open Sans" w:hAnsi="Open Sans" w:cs="Open Sans"/>
          <w:color w:val="000000"/>
          <w:sz w:val="20"/>
          <w:szCs w:val="20"/>
          <w:shd w:val="clear" w:color="auto" w:fill="FFFFFF"/>
        </w:rPr>
        <w:t>Gratification panel provides access to reports contain the transaction data, status and other related information for the funds transferred to users.</w:t>
      </w:r>
    </w:p>
    <w:p w:rsidR="008E1256" w:rsidRPr="00F14E2F" w:rsidRDefault="008E1256" w:rsidP="008E1256">
      <w:pPr>
        <w:pStyle w:val="ListParagraph"/>
        <w:ind w:left="1440"/>
        <w:rPr>
          <w:rFonts w:ascii="Open Sans" w:hAnsi="Open Sans" w:cs="Open Sans"/>
          <w:sz w:val="20"/>
          <w:szCs w:val="20"/>
        </w:rPr>
      </w:pPr>
    </w:p>
    <w:p w:rsidR="008E1256" w:rsidRPr="00F14E2F" w:rsidRDefault="008E1256" w:rsidP="008E1256">
      <w:pPr>
        <w:pStyle w:val="ListParagraph"/>
        <w:numPr>
          <w:ilvl w:val="1"/>
          <w:numId w:val="7"/>
        </w:numPr>
        <w:rPr>
          <w:rFonts w:ascii="Open Sans" w:hAnsi="Open Sans" w:cs="Open Sans"/>
          <w:sz w:val="20"/>
          <w:szCs w:val="20"/>
        </w:rPr>
      </w:pPr>
      <w:r w:rsidRPr="00F14E2F">
        <w:rPr>
          <w:rFonts w:ascii="Open Sans" w:hAnsi="Open Sans" w:cs="Open Sans"/>
          <w:color w:val="000000"/>
          <w:sz w:val="20"/>
          <w:szCs w:val="20"/>
          <w:shd w:val="clear" w:color="auto" w:fill="FFFFFF"/>
        </w:rPr>
        <w:t>How can I download the report file from the panel?</w:t>
      </w:r>
      <w:r w:rsidRPr="00F14E2F">
        <w:rPr>
          <w:rFonts w:ascii="Open Sans" w:hAnsi="Open Sans" w:cs="Open Sans"/>
          <w:color w:val="000000"/>
          <w:sz w:val="20"/>
          <w:szCs w:val="20"/>
          <w:shd w:val="clear" w:color="auto" w:fill="FFFFFF"/>
        </w:rPr>
        <w:br/>
        <w:t>You can download a report from the panel in few simple steps</w:t>
      </w:r>
      <w:r w:rsidRPr="00F14E2F">
        <w:rPr>
          <w:rFonts w:ascii="Open Sans" w:hAnsi="Open Sans" w:cs="Open Sans"/>
          <w:color w:val="000000"/>
          <w:sz w:val="20"/>
          <w:szCs w:val="20"/>
          <w:shd w:val="clear" w:color="auto" w:fill="FFFFFF"/>
        </w:rPr>
        <w:br/>
        <w:t>(1) Login to the panel and go to ‘New Reports’ section</w:t>
      </w:r>
      <w:r w:rsidRPr="00F14E2F">
        <w:rPr>
          <w:rFonts w:ascii="Open Sans" w:hAnsi="Open Sans" w:cs="Open Sans"/>
          <w:color w:val="000000"/>
          <w:sz w:val="20"/>
          <w:szCs w:val="20"/>
          <w:shd w:val="clear" w:color="auto" w:fill="FFFFFF"/>
        </w:rPr>
        <w:br/>
        <w:t>(2) Choose your ‘Search type’ as wallet name and then select the wallet for which you want to generate a report</w:t>
      </w:r>
      <w:r w:rsidRPr="00F14E2F">
        <w:rPr>
          <w:rFonts w:ascii="Open Sans" w:hAnsi="Open Sans" w:cs="Open Sans"/>
          <w:color w:val="000000"/>
          <w:sz w:val="20"/>
          <w:szCs w:val="20"/>
          <w:shd w:val="clear" w:color="auto" w:fill="FFFFFF"/>
        </w:rPr>
        <w:br/>
        <w:t>(3) Choose the ‘from’ and ‘to’ date fields. Please note that the date need</w:t>
      </w:r>
      <w:r w:rsidR="006A12F7" w:rsidRPr="00F14E2F">
        <w:rPr>
          <w:rFonts w:ascii="Open Sans" w:hAnsi="Open Sans" w:cs="Open Sans"/>
          <w:color w:val="000000"/>
          <w:sz w:val="20"/>
          <w:szCs w:val="20"/>
          <w:shd w:val="clear" w:color="auto" w:fill="FFFFFF"/>
        </w:rPr>
        <w:t>s</w:t>
      </w:r>
      <w:r w:rsidRPr="00F14E2F">
        <w:rPr>
          <w:rFonts w:ascii="Open Sans" w:hAnsi="Open Sans" w:cs="Open Sans"/>
          <w:color w:val="000000"/>
          <w:sz w:val="20"/>
          <w:szCs w:val="20"/>
          <w:shd w:val="clear" w:color="auto" w:fill="FFFFFF"/>
        </w:rPr>
        <w:t xml:space="preserve"> to be the same as reports are available only for one day at a time. </w:t>
      </w:r>
      <w:r w:rsidRPr="00F14E2F">
        <w:rPr>
          <w:rFonts w:ascii="Open Sans" w:hAnsi="Open Sans" w:cs="Open Sans"/>
          <w:color w:val="000000"/>
          <w:sz w:val="20"/>
          <w:szCs w:val="20"/>
          <w:shd w:val="clear" w:color="auto" w:fill="FFFFFF"/>
        </w:rPr>
        <w:br/>
        <w:t>(4) Select search to get your report</w:t>
      </w:r>
      <w:r w:rsidRPr="00F14E2F">
        <w:rPr>
          <w:rFonts w:ascii="Open Sans" w:hAnsi="Open Sans" w:cs="Open Sans"/>
          <w:color w:val="000000"/>
          <w:sz w:val="20"/>
          <w:szCs w:val="20"/>
          <w:shd w:val="clear" w:color="auto" w:fill="FFFFFF"/>
        </w:rPr>
        <w:br/>
      </w:r>
    </w:p>
    <w:p w:rsidR="008E1256" w:rsidRPr="00F14E2F" w:rsidRDefault="008E1256" w:rsidP="008E1256">
      <w:pPr>
        <w:pStyle w:val="ListParagraph"/>
        <w:numPr>
          <w:ilvl w:val="1"/>
          <w:numId w:val="7"/>
        </w:numPr>
        <w:rPr>
          <w:rFonts w:ascii="Open Sans" w:hAnsi="Open Sans" w:cs="Open Sans"/>
          <w:sz w:val="20"/>
          <w:szCs w:val="20"/>
        </w:rPr>
      </w:pPr>
      <w:r w:rsidRPr="00F14E2F">
        <w:rPr>
          <w:rFonts w:ascii="Open Sans" w:hAnsi="Open Sans" w:cs="Open Sans"/>
          <w:color w:val="000000"/>
          <w:sz w:val="20"/>
          <w:szCs w:val="20"/>
          <w:shd w:val="clear" w:color="auto" w:fill="FFFFFF"/>
        </w:rPr>
        <w:t>For how many days can I download the report?</w:t>
      </w:r>
      <w:r w:rsidRPr="00F14E2F">
        <w:rPr>
          <w:rFonts w:ascii="Open Sans" w:hAnsi="Open Sans" w:cs="Open Sans"/>
          <w:color w:val="000000"/>
          <w:sz w:val="20"/>
          <w:szCs w:val="20"/>
          <w:shd w:val="clear" w:color="auto" w:fill="FFFFFF"/>
        </w:rPr>
        <w:br/>
        <w:t xml:space="preserve">Data can be searched for 24 hours, i.e. 1 day at a time. </w:t>
      </w:r>
      <w:r w:rsidRPr="00F14E2F">
        <w:rPr>
          <w:rFonts w:ascii="Open Sans" w:hAnsi="Open Sans" w:cs="Open Sans"/>
          <w:color w:val="000000"/>
          <w:sz w:val="20"/>
          <w:szCs w:val="20"/>
          <w:shd w:val="clear" w:color="auto" w:fill="FFFFFF"/>
        </w:rPr>
        <w:br/>
      </w:r>
    </w:p>
    <w:p w:rsidR="008714D4" w:rsidRPr="00F14E2F" w:rsidRDefault="008E1256" w:rsidP="008E1256">
      <w:pPr>
        <w:pStyle w:val="ListParagraph"/>
        <w:numPr>
          <w:ilvl w:val="1"/>
          <w:numId w:val="7"/>
        </w:numPr>
        <w:rPr>
          <w:rFonts w:ascii="Open Sans" w:hAnsi="Open Sans" w:cs="Open Sans"/>
          <w:sz w:val="20"/>
          <w:szCs w:val="20"/>
        </w:rPr>
      </w:pPr>
      <w:r w:rsidRPr="00F14E2F">
        <w:rPr>
          <w:rFonts w:ascii="Open Sans" w:hAnsi="Open Sans" w:cs="Open Sans"/>
          <w:color w:val="000000"/>
          <w:sz w:val="20"/>
          <w:szCs w:val="20"/>
          <w:shd w:val="clear" w:color="auto" w:fill="FFFFFF"/>
        </w:rPr>
        <w:t>What happens when a user does not have a wallet?</w:t>
      </w:r>
      <w:r w:rsidRPr="00F14E2F">
        <w:rPr>
          <w:rFonts w:ascii="Open Sans" w:hAnsi="Open Sans" w:cs="Open Sans"/>
          <w:color w:val="000000"/>
          <w:sz w:val="20"/>
          <w:szCs w:val="20"/>
          <w:shd w:val="clear" w:color="auto" w:fill="FFFFFF"/>
        </w:rPr>
        <w:br/>
      </w:r>
      <w:r w:rsidR="008714D4" w:rsidRPr="00F14E2F">
        <w:rPr>
          <w:rFonts w:ascii="Open Sans" w:hAnsi="Open Sans" w:cs="Open Sans"/>
          <w:color w:val="000000"/>
          <w:sz w:val="20"/>
          <w:szCs w:val="20"/>
          <w:shd w:val="clear" w:color="auto" w:fill="FFFFFF"/>
        </w:rPr>
        <w:t xml:space="preserve">Users who do not have an existent wallet will can be sent a notification asking them to create a Paytm wallet within </w:t>
      </w:r>
      <w:r w:rsidR="006872C5">
        <w:rPr>
          <w:rFonts w:ascii="Open Sans" w:hAnsi="Open Sans" w:cs="Open Sans"/>
          <w:color w:val="000000"/>
          <w:sz w:val="20"/>
          <w:szCs w:val="20"/>
          <w:shd w:val="clear" w:color="auto" w:fill="FFFFFF"/>
        </w:rPr>
        <w:t xml:space="preserve">next </w:t>
      </w:r>
      <w:r w:rsidR="008714D4" w:rsidRPr="00F14E2F">
        <w:rPr>
          <w:rFonts w:ascii="Open Sans" w:hAnsi="Open Sans" w:cs="Open Sans"/>
          <w:color w:val="000000"/>
          <w:sz w:val="20"/>
          <w:szCs w:val="20"/>
          <w:shd w:val="clear" w:color="auto" w:fill="FFFFFF"/>
        </w:rPr>
        <w:t>7 days of receiving the SMS/Email notification. Their transaction st</w:t>
      </w:r>
      <w:r w:rsidR="008714D4" w:rsidRPr="006872C5">
        <w:rPr>
          <w:rFonts w:ascii="Open Sans" w:hAnsi="Open Sans" w:cs="Open Sans"/>
          <w:color w:val="000000"/>
          <w:sz w:val="20"/>
          <w:szCs w:val="20"/>
          <w:shd w:val="clear" w:color="auto" w:fill="FFFFFF"/>
        </w:rPr>
        <w:t>atus remains pending till the time they create a new Paytm wallet. In case they do not create a wallet within 7 days, funds transferred to them will be ref</w:t>
      </w:r>
      <w:r w:rsidR="006A12F7" w:rsidRPr="006872C5">
        <w:rPr>
          <w:rFonts w:ascii="Open Sans" w:hAnsi="Open Sans" w:cs="Open Sans"/>
          <w:color w:val="000000"/>
          <w:sz w:val="20"/>
          <w:szCs w:val="20"/>
          <w:shd w:val="clear" w:color="auto" w:fill="FFFFFF"/>
        </w:rPr>
        <w:t>unded to your business wallet on the 9</w:t>
      </w:r>
      <w:r w:rsidR="006A12F7" w:rsidRPr="006872C5">
        <w:rPr>
          <w:rFonts w:ascii="Open Sans" w:hAnsi="Open Sans" w:cs="Open Sans"/>
          <w:color w:val="000000"/>
          <w:sz w:val="20"/>
          <w:szCs w:val="20"/>
          <w:shd w:val="clear" w:color="auto" w:fill="FFFFFF"/>
          <w:vertAlign w:val="superscript"/>
        </w:rPr>
        <w:t>th</w:t>
      </w:r>
      <w:r w:rsidR="006A12F7" w:rsidRPr="006872C5">
        <w:rPr>
          <w:rFonts w:ascii="Open Sans" w:hAnsi="Open Sans" w:cs="Open Sans"/>
          <w:color w:val="000000"/>
          <w:sz w:val="20"/>
          <w:szCs w:val="20"/>
          <w:shd w:val="clear" w:color="auto" w:fill="FFFFFF"/>
        </w:rPr>
        <w:t xml:space="preserve"> day from initiating the transaction.</w:t>
      </w:r>
      <w:r w:rsidR="008714D4" w:rsidRPr="00F14E2F">
        <w:rPr>
          <w:rFonts w:ascii="Open Sans" w:hAnsi="Open Sans" w:cs="Open Sans"/>
          <w:color w:val="000000"/>
          <w:sz w:val="20"/>
          <w:szCs w:val="20"/>
          <w:shd w:val="clear" w:color="auto" w:fill="FFFFFF"/>
        </w:rPr>
        <w:br/>
      </w:r>
    </w:p>
    <w:p w:rsidR="008E1256" w:rsidRPr="005E04E1" w:rsidRDefault="008714D4" w:rsidP="008714D4">
      <w:pPr>
        <w:pStyle w:val="ListParagraph"/>
        <w:ind w:left="1440"/>
        <w:rPr>
          <w:rFonts w:ascii="Open Sans" w:hAnsi="Open Sans" w:cs="Open Sans"/>
          <w:sz w:val="20"/>
          <w:szCs w:val="20"/>
        </w:rPr>
      </w:pPr>
      <w:r w:rsidRPr="00F14E2F">
        <w:rPr>
          <w:rFonts w:ascii="Open Sans" w:hAnsi="Open Sans" w:cs="Open Sans"/>
          <w:color w:val="000000"/>
          <w:sz w:val="20"/>
          <w:szCs w:val="20"/>
          <w:shd w:val="clear" w:color="auto" w:fill="FFFFFF"/>
        </w:rPr>
        <w:t>You can enable these notifi</w:t>
      </w:r>
      <w:r w:rsidR="000F3F43">
        <w:rPr>
          <w:rFonts w:ascii="Open Sans" w:hAnsi="Open Sans" w:cs="Open Sans"/>
          <w:color w:val="000000"/>
          <w:sz w:val="20"/>
          <w:szCs w:val="20"/>
          <w:shd w:val="clear" w:color="auto" w:fill="FFFFFF"/>
        </w:rPr>
        <w:t>cations at the time of bulk fund</w:t>
      </w:r>
      <w:r w:rsidRPr="00F14E2F">
        <w:rPr>
          <w:rFonts w:ascii="Open Sans" w:hAnsi="Open Sans" w:cs="Open Sans"/>
          <w:color w:val="000000"/>
          <w:sz w:val="20"/>
          <w:szCs w:val="20"/>
          <w:shd w:val="clear" w:color="auto" w:fill="FFFFFF"/>
        </w:rPr>
        <w:t xml:space="preserve"> transfer. Go to the ‘Bulk fund transfer’ secti</w:t>
      </w:r>
      <w:r w:rsidR="000F3F43">
        <w:rPr>
          <w:rFonts w:ascii="Open Sans" w:hAnsi="Open Sans" w:cs="Open Sans"/>
          <w:color w:val="000000"/>
          <w:sz w:val="20"/>
          <w:szCs w:val="20"/>
          <w:shd w:val="clear" w:color="auto" w:fill="FFFFFF"/>
        </w:rPr>
        <w:t>on and choose the status of ‘New</w:t>
      </w:r>
      <w:r w:rsidRPr="00F14E2F">
        <w:rPr>
          <w:rFonts w:ascii="Open Sans" w:hAnsi="Open Sans" w:cs="Open Sans"/>
          <w:color w:val="000000"/>
          <w:sz w:val="20"/>
          <w:szCs w:val="20"/>
          <w:shd w:val="clear" w:color="auto" w:fill="FFFFFF"/>
        </w:rPr>
        <w:t xml:space="preserve"> User Invitation Flag’ as ‘</w:t>
      </w:r>
      <w:r w:rsidRPr="005E04E1">
        <w:rPr>
          <w:rFonts w:ascii="Open Sans" w:hAnsi="Open Sans" w:cs="Open Sans"/>
          <w:color w:val="000000"/>
          <w:sz w:val="20"/>
          <w:szCs w:val="20"/>
          <w:shd w:val="clear" w:color="auto" w:fill="FFFFFF"/>
        </w:rPr>
        <w:t>Enable’.</w:t>
      </w:r>
      <w:r w:rsidR="008E1256" w:rsidRPr="005E04E1">
        <w:rPr>
          <w:rFonts w:ascii="Open Sans" w:hAnsi="Open Sans" w:cs="Open Sans"/>
          <w:color w:val="000000"/>
          <w:sz w:val="20"/>
          <w:szCs w:val="20"/>
          <w:shd w:val="clear" w:color="auto" w:fill="FFFFFF"/>
        </w:rPr>
        <w:br/>
      </w:r>
    </w:p>
    <w:p w:rsidR="00C12618" w:rsidRPr="00C12618" w:rsidRDefault="008E1256" w:rsidP="007B1C09">
      <w:pPr>
        <w:pStyle w:val="ListParagraph"/>
        <w:numPr>
          <w:ilvl w:val="1"/>
          <w:numId w:val="7"/>
        </w:numPr>
        <w:rPr>
          <w:rFonts w:ascii="Open Sans" w:hAnsi="Open Sans" w:cs="Open Sans"/>
          <w:sz w:val="20"/>
          <w:szCs w:val="20"/>
        </w:rPr>
      </w:pPr>
      <w:r w:rsidRPr="005E04E1">
        <w:rPr>
          <w:rFonts w:ascii="Open Sans" w:hAnsi="Open Sans" w:cs="Open Sans"/>
          <w:color w:val="000000"/>
          <w:sz w:val="20"/>
          <w:szCs w:val="20"/>
          <w:shd w:val="clear" w:color="auto" w:fill="FFFFFF"/>
        </w:rPr>
        <w:t>What does a transaction status - pending - mean?</w:t>
      </w:r>
      <w:r w:rsidRPr="005E04E1">
        <w:rPr>
          <w:rFonts w:ascii="Open Sans" w:hAnsi="Open Sans" w:cs="Open Sans"/>
          <w:color w:val="000000"/>
          <w:sz w:val="20"/>
          <w:szCs w:val="20"/>
          <w:shd w:val="clear" w:color="auto" w:fill="FFFFFF"/>
        </w:rPr>
        <w:br/>
      </w:r>
      <w:r w:rsidR="00AD3A68" w:rsidRPr="005E04E1">
        <w:rPr>
          <w:rFonts w:ascii="Open Sans" w:hAnsi="Open Sans" w:cs="Open Sans"/>
          <w:color w:val="000000"/>
          <w:sz w:val="20"/>
          <w:szCs w:val="20"/>
          <w:shd w:val="clear" w:color="auto" w:fill="FFFFFF"/>
        </w:rPr>
        <w:t xml:space="preserve">A transaction usually goes into pending status in two scenarios - </w:t>
      </w:r>
      <w:r w:rsidR="00AD3A68" w:rsidRPr="005E04E1">
        <w:rPr>
          <w:rFonts w:ascii="Open Sans" w:hAnsi="Open Sans" w:cs="Open Sans"/>
          <w:color w:val="000000"/>
          <w:sz w:val="20"/>
          <w:szCs w:val="20"/>
          <w:shd w:val="clear" w:color="auto" w:fill="FFFFFF"/>
        </w:rPr>
        <w:br/>
        <w:t xml:space="preserve">(1) </w:t>
      </w:r>
      <w:proofErr w:type="gramStart"/>
      <w:r w:rsidR="00AD3A68" w:rsidRPr="005E04E1">
        <w:rPr>
          <w:rFonts w:ascii="Open Sans" w:hAnsi="Open Sans" w:cs="Open Sans"/>
          <w:color w:val="000000"/>
          <w:sz w:val="20"/>
          <w:szCs w:val="20"/>
          <w:shd w:val="clear" w:color="auto" w:fill="FFFFFF"/>
        </w:rPr>
        <w:t>The</w:t>
      </w:r>
      <w:proofErr w:type="gramEnd"/>
      <w:r w:rsidR="00AD3A68" w:rsidRPr="005E04E1">
        <w:rPr>
          <w:rFonts w:ascii="Open Sans" w:hAnsi="Open Sans" w:cs="Open Sans"/>
          <w:color w:val="000000"/>
          <w:sz w:val="20"/>
          <w:szCs w:val="20"/>
          <w:shd w:val="clear" w:color="auto" w:fill="FFFFFF"/>
        </w:rPr>
        <w:t xml:space="preserve"> user who you have transferred the money to does not have a Paytm wallet</w:t>
      </w:r>
      <w:r w:rsidR="00C12618" w:rsidRPr="005E04E1">
        <w:rPr>
          <w:rFonts w:ascii="Open Sans" w:hAnsi="Open Sans" w:cs="Open Sans"/>
          <w:color w:val="000000"/>
          <w:sz w:val="20"/>
          <w:szCs w:val="20"/>
          <w:shd w:val="clear" w:color="auto" w:fill="FFFFFF"/>
        </w:rPr>
        <w:t>. If the user creates a wallet within 7 days of receiving the money</w:t>
      </w:r>
      <w:r w:rsidR="00C12618">
        <w:rPr>
          <w:rFonts w:ascii="Open Sans" w:hAnsi="Open Sans" w:cs="Open Sans"/>
          <w:color w:val="000000"/>
          <w:sz w:val="20"/>
          <w:szCs w:val="20"/>
          <w:shd w:val="clear" w:color="auto" w:fill="FFFFFF"/>
        </w:rPr>
        <w:t>, the transaction will become success. Otherwise the money will be refunded to your business wallet.</w:t>
      </w:r>
      <w:r w:rsidR="00AD3A68">
        <w:rPr>
          <w:rFonts w:ascii="Open Sans" w:hAnsi="Open Sans" w:cs="Open Sans"/>
          <w:color w:val="000000"/>
          <w:sz w:val="20"/>
          <w:szCs w:val="20"/>
          <w:shd w:val="clear" w:color="auto" w:fill="FFFFFF"/>
        </w:rPr>
        <w:br/>
        <w:t xml:space="preserve">(2) The user who you have transferred the money to has reached his monthly wallet limit of Rs 10,000. </w:t>
      </w:r>
      <w:r w:rsidR="00C12618">
        <w:rPr>
          <w:rFonts w:ascii="Open Sans" w:hAnsi="Open Sans" w:cs="Open Sans"/>
          <w:color w:val="000000"/>
          <w:sz w:val="20"/>
          <w:szCs w:val="20"/>
          <w:shd w:val="clear" w:color="auto" w:fill="FFFFFF"/>
        </w:rPr>
        <w:t>In this case</w:t>
      </w:r>
      <w:r w:rsidR="005E04E1">
        <w:rPr>
          <w:rFonts w:ascii="Open Sans" w:hAnsi="Open Sans" w:cs="Open Sans"/>
          <w:color w:val="000000"/>
          <w:sz w:val="20"/>
          <w:szCs w:val="20"/>
          <w:shd w:val="clear" w:color="auto" w:fill="FFFFFF"/>
        </w:rPr>
        <w:t xml:space="preserve"> too</w:t>
      </w:r>
      <w:r w:rsidR="00C12618">
        <w:rPr>
          <w:rFonts w:ascii="Open Sans" w:hAnsi="Open Sans" w:cs="Open Sans"/>
          <w:color w:val="000000"/>
          <w:sz w:val="20"/>
          <w:szCs w:val="20"/>
          <w:shd w:val="clear" w:color="auto" w:fill="FFFFFF"/>
        </w:rPr>
        <w:t>, the tran</w:t>
      </w:r>
      <w:r w:rsidR="005E04E1">
        <w:rPr>
          <w:rFonts w:ascii="Open Sans" w:hAnsi="Open Sans" w:cs="Open Sans"/>
          <w:color w:val="000000"/>
          <w:sz w:val="20"/>
          <w:szCs w:val="20"/>
          <w:shd w:val="clear" w:color="auto" w:fill="FFFFFF"/>
        </w:rPr>
        <w:t>saction will remain pending for next 7 days. If the user’s wallet gets upgraded within this time or the wallet limit is refreshed for the next month, then the transaction will become success. Otherwise the money will be refunded to your business wallet.</w:t>
      </w:r>
      <w:r w:rsidR="00C12618">
        <w:rPr>
          <w:rFonts w:ascii="Open Sans" w:hAnsi="Open Sans" w:cs="Open Sans"/>
          <w:color w:val="000000"/>
          <w:sz w:val="20"/>
          <w:szCs w:val="20"/>
          <w:shd w:val="clear" w:color="auto" w:fill="FFFFFF"/>
        </w:rPr>
        <w:t xml:space="preserve"> </w:t>
      </w:r>
    </w:p>
    <w:p w:rsidR="00C12618" w:rsidRDefault="00C12618" w:rsidP="00C12618">
      <w:pPr>
        <w:pStyle w:val="ListParagraph"/>
        <w:ind w:left="1440"/>
        <w:rPr>
          <w:rFonts w:ascii="Open Sans" w:hAnsi="Open Sans" w:cs="Open Sans"/>
          <w:color w:val="000000"/>
          <w:sz w:val="20"/>
          <w:szCs w:val="20"/>
          <w:shd w:val="clear" w:color="auto" w:fill="FFFFFF"/>
        </w:rPr>
      </w:pPr>
    </w:p>
    <w:p w:rsidR="008E1256" w:rsidRPr="007B1C09" w:rsidRDefault="00C12618" w:rsidP="00C12618">
      <w:pPr>
        <w:pStyle w:val="ListParagraph"/>
        <w:ind w:left="1440"/>
        <w:rPr>
          <w:rFonts w:ascii="Open Sans" w:hAnsi="Open Sans" w:cs="Open Sans"/>
          <w:sz w:val="20"/>
          <w:szCs w:val="20"/>
        </w:rPr>
      </w:pPr>
      <w:r>
        <w:rPr>
          <w:rFonts w:ascii="Open Sans" w:hAnsi="Open Sans" w:cs="Open Sans"/>
          <w:color w:val="000000"/>
          <w:sz w:val="20"/>
          <w:szCs w:val="20"/>
          <w:shd w:val="clear" w:color="auto" w:fill="FFFFFF"/>
        </w:rPr>
        <w:t>In case of other scenarios, p</w:t>
      </w:r>
      <w:r w:rsidR="008714D4" w:rsidRPr="00F14E2F">
        <w:rPr>
          <w:rFonts w:ascii="Open Sans" w:hAnsi="Open Sans" w:cs="Open Sans"/>
          <w:color w:val="000000"/>
          <w:sz w:val="20"/>
          <w:szCs w:val="20"/>
          <w:shd w:val="clear" w:color="auto" w:fill="FFFFFF"/>
        </w:rPr>
        <w:t>lease refer to</w:t>
      </w:r>
      <w:r w:rsidR="008E1256" w:rsidRPr="00F14E2F">
        <w:rPr>
          <w:rFonts w:ascii="Open Sans" w:hAnsi="Open Sans" w:cs="Open Sans"/>
          <w:color w:val="000000"/>
          <w:sz w:val="20"/>
          <w:szCs w:val="20"/>
          <w:shd w:val="clear" w:color="auto" w:fill="FFFFFF"/>
        </w:rPr>
        <w:t xml:space="preserve"> the error codes repository mentioned in the API doc.</w:t>
      </w:r>
      <w:r w:rsidR="00AD3A68" w:rsidRPr="007B1C09">
        <w:rPr>
          <w:rFonts w:ascii="Open Sans" w:hAnsi="Open Sans" w:cs="Open Sans"/>
          <w:color w:val="000000"/>
          <w:sz w:val="20"/>
          <w:szCs w:val="20"/>
          <w:shd w:val="clear" w:color="auto" w:fill="FFFFFF"/>
        </w:rPr>
        <w:t xml:space="preserve"> </w:t>
      </w:r>
      <w:r w:rsidR="008E1256" w:rsidRPr="007B1C09">
        <w:rPr>
          <w:rFonts w:ascii="Open Sans" w:hAnsi="Open Sans" w:cs="Open Sans"/>
          <w:color w:val="000000"/>
          <w:sz w:val="20"/>
          <w:szCs w:val="20"/>
          <w:shd w:val="clear" w:color="auto" w:fill="FFFFFF"/>
        </w:rPr>
        <w:br/>
      </w:r>
    </w:p>
    <w:p w:rsidR="008E1256" w:rsidRPr="00F14E2F" w:rsidRDefault="008E1256" w:rsidP="008E1256">
      <w:pPr>
        <w:pStyle w:val="ListParagraph"/>
        <w:numPr>
          <w:ilvl w:val="1"/>
          <w:numId w:val="7"/>
        </w:numPr>
        <w:rPr>
          <w:rFonts w:ascii="Open Sans" w:hAnsi="Open Sans" w:cs="Open Sans"/>
          <w:sz w:val="20"/>
          <w:szCs w:val="20"/>
        </w:rPr>
      </w:pPr>
      <w:r w:rsidRPr="00F14E2F">
        <w:rPr>
          <w:rFonts w:ascii="Open Sans" w:hAnsi="Open Sans" w:cs="Open Sans"/>
          <w:color w:val="000000"/>
          <w:sz w:val="20"/>
          <w:szCs w:val="20"/>
          <w:shd w:val="clear" w:color="auto" w:fill="FFFFFF"/>
        </w:rPr>
        <w:lastRenderedPageBreak/>
        <w:t>I have sent money to my users but the report shows the transaction as pending. How long will it take for the transaction to become successful?</w:t>
      </w:r>
      <w:r w:rsidRPr="00F14E2F">
        <w:rPr>
          <w:rFonts w:ascii="Open Sans" w:hAnsi="Open Sans" w:cs="Open Sans"/>
          <w:color w:val="000000"/>
          <w:sz w:val="20"/>
          <w:szCs w:val="20"/>
          <w:shd w:val="clear" w:color="auto" w:fill="FFFFFF"/>
        </w:rPr>
        <w:br/>
      </w:r>
      <w:r w:rsidR="005E04E1" w:rsidRPr="00F14E2F">
        <w:rPr>
          <w:rFonts w:ascii="Open Sans" w:hAnsi="Open Sans" w:cs="Open Sans"/>
          <w:color w:val="222222"/>
          <w:sz w:val="20"/>
          <w:szCs w:val="20"/>
          <w:shd w:val="clear" w:color="auto" w:fill="FFFFFF"/>
        </w:rPr>
        <w:t>In case of Pending, transaction w</w:t>
      </w:r>
      <w:r w:rsidR="005E04E1">
        <w:rPr>
          <w:rFonts w:ascii="Open Sans" w:hAnsi="Open Sans" w:cs="Open Sans"/>
          <w:color w:val="222222"/>
          <w:sz w:val="20"/>
          <w:szCs w:val="20"/>
          <w:shd w:val="clear" w:color="auto" w:fill="FFFFFF"/>
        </w:rPr>
        <w:t xml:space="preserve">ill be tried within next 7 days, till it becomes </w:t>
      </w:r>
      <w:r w:rsidR="005E04E1" w:rsidRPr="00F14E2F">
        <w:rPr>
          <w:rFonts w:ascii="Open Sans" w:hAnsi="Open Sans" w:cs="Open Sans"/>
          <w:color w:val="222222"/>
          <w:sz w:val="20"/>
          <w:szCs w:val="20"/>
          <w:shd w:val="clear" w:color="auto" w:fill="FFFFFF"/>
        </w:rPr>
        <w:t>successf</w:t>
      </w:r>
      <w:r w:rsidR="005E04E1">
        <w:rPr>
          <w:rFonts w:ascii="Open Sans" w:hAnsi="Open Sans" w:cs="Open Sans"/>
          <w:color w:val="222222"/>
          <w:sz w:val="20"/>
          <w:szCs w:val="20"/>
          <w:shd w:val="clear" w:color="auto" w:fill="FFFFFF"/>
        </w:rPr>
        <w:t>ul</w:t>
      </w:r>
      <w:r w:rsidR="005E04E1" w:rsidRPr="00F14E2F">
        <w:rPr>
          <w:rFonts w:ascii="Open Sans" w:hAnsi="Open Sans" w:cs="Open Sans"/>
          <w:color w:val="222222"/>
          <w:sz w:val="20"/>
          <w:szCs w:val="20"/>
          <w:shd w:val="clear" w:color="auto" w:fill="FFFFFF"/>
        </w:rPr>
        <w:t>. On th</w:t>
      </w:r>
      <w:r w:rsidR="005E04E1">
        <w:rPr>
          <w:rFonts w:ascii="Open Sans" w:hAnsi="Open Sans" w:cs="Open Sans"/>
          <w:color w:val="222222"/>
          <w:sz w:val="20"/>
          <w:szCs w:val="20"/>
          <w:shd w:val="clear" w:color="auto" w:fill="FFFFFF"/>
        </w:rPr>
        <w:t>e 9th day, amount will be rever</w:t>
      </w:r>
      <w:r w:rsidR="005E04E1" w:rsidRPr="00F14E2F">
        <w:rPr>
          <w:rFonts w:ascii="Open Sans" w:hAnsi="Open Sans" w:cs="Open Sans"/>
          <w:color w:val="222222"/>
          <w:sz w:val="20"/>
          <w:szCs w:val="20"/>
          <w:shd w:val="clear" w:color="auto" w:fill="FFFFFF"/>
        </w:rPr>
        <w:t>sed to merchan</w:t>
      </w:r>
      <w:r w:rsidR="005E04E1">
        <w:rPr>
          <w:rFonts w:ascii="Open Sans" w:hAnsi="Open Sans" w:cs="Open Sans"/>
          <w:color w:val="222222"/>
          <w:sz w:val="20"/>
          <w:szCs w:val="20"/>
          <w:shd w:val="clear" w:color="auto" w:fill="FFFFFF"/>
        </w:rPr>
        <w:t>t's original wallet if it still remains pending.</w:t>
      </w:r>
      <w:r w:rsidRPr="00F14E2F">
        <w:rPr>
          <w:rFonts w:ascii="Open Sans" w:hAnsi="Open Sans" w:cs="Open Sans"/>
          <w:color w:val="222222"/>
          <w:sz w:val="20"/>
          <w:szCs w:val="20"/>
          <w:shd w:val="clear" w:color="auto" w:fill="FFFFFF"/>
        </w:rPr>
        <w:br/>
      </w:r>
    </w:p>
    <w:p w:rsidR="008E1256" w:rsidRPr="00F14E2F" w:rsidRDefault="008E1256" w:rsidP="008E1256">
      <w:pPr>
        <w:pStyle w:val="ListParagraph"/>
        <w:numPr>
          <w:ilvl w:val="1"/>
          <w:numId w:val="7"/>
        </w:numPr>
        <w:rPr>
          <w:rFonts w:ascii="Open Sans" w:hAnsi="Open Sans" w:cs="Open Sans"/>
          <w:sz w:val="20"/>
          <w:szCs w:val="20"/>
        </w:rPr>
      </w:pPr>
      <w:r w:rsidRPr="00F14E2F">
        <w:rPr>
          <w:rFonts w:ascii="Open Sans" w:hAnsi="Open Sans" w:cs="Open Sans"/>
          <w:color w:val="000000"/>
          <w:sz w:val="20"/>
          <w:szCs w:val="20"/>
          <w:shd w:val="clear" w:color="auto" w:fill="FFFFFF"/>
        </w:rPr>
        <w:t>I have sent money to my users but the report shows the transaction as pending. Will the money be refunded to my business wallet?</w:t>
      </w:r>
      <w:r w:rsidRPr="00F14E2F">
        <w:rPr>
          <w:rFonts w:ascii="Open Sans" w:hAnsi="Open Sans" w:cs="Open Sans"/>
          <w:color w:val="000000"/>
          <w:sz w:val="20"/>
          <w:szCs w:val="20"/>
          <w:shd w:val="clear" w:color="auto" w:fill="FFFFFF"/>
        </w:rPr>
        <w:br/>
      </w:r>
      <w:r w:rsidRPr="00F14E2F">
        <w:rPr>
          <w:rFonts w:ascii="Open Sans" w:hAnsi="Open Sans" w:cs="Open Sans"/>
          <w:color w:val="222222"/>
          <w:sz w:val="20"/>
          <w:szCs w:val="20"/>
          <w:shd w:val="clear" w:color="auto" w:fill="FFFFFF"/>
        </w:rPr>
        <w:t>In case of Pending, transaction w</w:t>
      </w:r>
      <w:r w:rsidR="00DF19B1">
        <w:rPr>
          <w:rFonts w:ascii="Open Sans" w:hAnsi="Open Sans" w:cs="Open Sans"/>
          <w:color w:val="222222"/>
          <w:sz w:val="20"/>
          <w:szCs w:val="20"/>
          <w:shd w:val="clear" w:color="auto" w:fill="FFFFFF"/>
        </w:rPr>
        <w:t>ill be tried within next 7 days</w:t>
      </w:r>
      <w:r w:rsidR="005E04E1">
        <w:rPr>
          <w:rFonts w:ascii="Open Sans" w:hAnsi="Open Sans" w:cs="Open Sans"/>
          <w:color w:val="222222"/>
          <w:sz w:val="20"/>
          <w:szCs w:val="20"/>
          <w:shd w:val="clear" w:color="auto" w:fill="FFFFFF"/>
        </w:rPr>
        <w:t xml:space="preserve">, till it becomes </w:t>
      </w:r>
      <w:r w:rsidRPr="00F14E2F">
        <w:rPr>
          <w:rFonts w:ascii="Open Sans" w:hAnsi="Open Sans" w:cs="Open Sans"/>
          <w:color w:val="222222"/>
          <w:sz w:val="20"/>
          <w:szCs w:val="20"/>
          <w:shd w:val="clear" w:color="auto" w:fill="FFFFFF"/>
        </w:rPr>
        <w:t>successf</w:t>
      </w:r>
      <w:r w:rsidR="005E04E1">
        <w:rPr>
          <w:rFonts w:ascii="Open Sans" w:hAnsi="Open Sans" w:cs="Open Sans"/>
          <w:color w:val="222222"/>
          <w:sz w:val="20"/>
          <w:szCs w:val="20"/>
          <w:shd w:val="clear" w:color="auto" w:fill="FFFFFF"/>
        </w:rPr>
        <w:t>ul</w:t>
      </w:r>
      <w:r w:rsidRPr="00F14E2F">
        <w:rPr>
          <w:rFonts w:ascii="Open Sans" w:hAnsi="Open Sans" w:cs="Open Sans"/>
          <w:color w:val="222222"/>
          <w:sz w:val="20"/>
          <w:szCs w:val="20"/>
          <w:shd w:val="clear" w:color="auto" w:fill="FFFFFF"/>
        </w:rPr>
        <w:t>. On th</w:t>
      </w:r>
      <w:r w:rsidR="00DF19B1">
        <w:rPr>
          <w:rFonts w:ascii="Open Sans" w:hAnsi="Open Sans" w:cs="Open Sans"/>
          <w:color w:val="222222"/>
          <w:sz w:val="20"/>
          <w:szCs w:val="20"/>
          <w:shd w:val="clear" w:color="auto" w:fill="FFFFFF"/>
        </w:rPr>
        <w:t>e 9th day, amount will be rever</w:t>
      </w:r>
      <w:r w:rsidRPr="00F14E2F">
        <w:rPr>
          <w:rFonts w:ascii="Open Sans" w:hAnsi="Open Sans" w:cs="Open Sans"/>
          <w:color w:val="222222"/>
          <w:sz w:val="20"/>
          <w:szCs w:val="20"/>
          <w:shd w:val="clear" w:color="auto" w:fill="FFFFFF"/>
        </w:rPr>
        <w:t>sed to merchan</w:t>
      </w:r>
      <w:r w:rsidR="00DF19B1">
        <w:rPr>
          <w:rFonts w:ascii="Open Sans" w:hAnsi="Open Sans" w:cs="Open Sans"/>
          <w:color w:val="222222"/>
          <w:sz w:val="20"/>
          <w:szCs w:val="20"/>
          <w:shd w:val="clear" w:color="auto" w:fill="FFFFFF"/>
        </w:rPr>
        <w:t xml:space="preserve">t's original wallet </w:t>
      </w:r>
      <w:r w:rsidR="005E04E1">
        <w:rPr>
          <w:rFonts w:ascii="Open Sans" w:hAnsi="Open Sans" w:cs="Open Sans"/>
          <w:color w:val="222222"/>
          <w:sz w:val="20"/>
          <w:szCs w:val="20"/>
          <w:shd w:val="clear" w:color="auto" w:fill="FFFFFF"/>
        </w:rPr>
        <w:t xml:space="preserve">if it still remains pending. </w:t>
      </w:r>
      <w:r w:rsidRPr="00F14E2F">
        <w:rPr>
          <w:rFonts w:ascii="Open Sans" w:hAnsi="Open Sans" w:cs="Open Sans"/>
          <w:color w:val="222222"/>
          <w:sz w:val="20"/>
          <w:szCs w:val="20"/>
          <w:shd w:val="clear" w:color="auto" w:fill="FFFFFF"/>
        </w:rPr>
        <w:br/>
      </w:r>
    </w:p>
    <w:p w:rsidR="008E1256" w:rsidRPr="00F14E2F" w:rsidRDefault="008E1256" w:rsidP="008E1256">
      <w:pPr>
        <w:pStyle w:val="ListParagraph"/>
        <w:numPr>
          <w:ilvl w:val="1"/>
          <w:numId w:val="7"/>
        </w:numPr>
        <w:rPr>
          <w:rFonts w:ascii="Open Sans" w:hAnsi="Open Sans" w:cs="Open Sans"/>
          <w:sz w:val="20"/>
          <w:szCs w:val="20"/>
        </w:rPr>
      </w:pPr>
      <w:r w:rsidRPr="005E04E1">
        <w:rPr>
          <w:rFonts w:ascii="Open Sans" w:hAnsi="Open Sans" w:cs="Open Sans"/>
          <w:color w:val="000000"/>
          <w:sz w:val="20"/>
          <w:szCs w:val="20"/>
          <w:shd w:val="clear" w:color="auto" w:fill="FFFFFF"/>
        </w:rPr>
        <w:t>The transaction status is failure. Why did the transaction fail?</w:t>
      </w:r>
      <w:r w:rsidRPr="005E04E1">
        <w:rPr>
          <w:rFonts w:ascii="Open Sans" w:hAnsi="Open Sans" w:cs="Open Sans"/>
          <w:color w:val="000000"/>
          <w:sz w:val="20"/>
          <w:szCs w:val="20"/>
          <w:shd w:val="clear" w:color="auto" w:fill="FFFFFF"/>
        </w:rPr>
        <w:br/>
      </w:r>
      <w:r w:rsidR="005E04E1" w:rsidRPr="005E04E1">
        <w:rPr>
          <w:rFonts w:ascii="Open Sans" w:hAnsi="Open Sans" w:cs="Open Sans"/>
          <w:color w:val="000000"/>
          <w:sz w:val="20"/>
          <w:szCs w:val="20"/>
          <w:shd w:val="clear" w:color="auto" w:fill="FFFFFF"/>
        </w:rPr>
        <w:t xml:space="preserve">The transaction may fail if the CSV file is uploaded incorrectly. You would have a received an error code mentioning the reason for failure. </w:t>
      </w:r>
      <w:r w:rsidRPr="005E04E1">
        <w:rPr>
          <w:rFonts w:ascii="Open Sans" w:hAnsi="Open Sans" w:cs="Open Sans"/>
          <w:color w:val="000000"/>
          <w:sz w:val="20"/>
          <w:szCs w:val="20"/>
          <w:shd w:val="clear" w:color="auto" w:fill="FFFFFF"/>
        </w:rPr>
        <w:t>Please</w:t>
      </w:r>
      <w:r w:rsidRPr="00F14E2F">
        <w:rPr>
          <w:rFonts w:ascii="Open Sans" w:hAnsi="Open Sans" w:cs="Open Sans"/>
          <w:color w:val="000000"/>
          <w:sz w:val="20"/>
          <w:szCs w:val="20"/>
          <w:shd w:val="clear" w:color="auto" w:fill="FFFFFF"/>
        </w:rPr>
        <w:t xml:space="preserve"> check the response codes repository mentioned in the API doc</w:t>
      </w:r>
      <w:r w:rsidR="005E04E1">
        <w:rPr>
          <w:rFonts w:ascii="Open Sans" w:hAnsi="Open Sans" w:cs="Open Sans"/>
          <w:color w:val="000000"/>
          <w:sz w:val="20"/>
          <w:szCs w:val="20"/>
          <w:shd w:val="clear" w:color="auto" w:fill="FFFFFF"/>
        </w:rPr>
        <w:t xml:space="preserve"> for a complete list of all failure scenarios. </w:t>
      </w:r>
      <w:r w:rsidRPr="00F14E2F">
        <w:rPr>
          <w:rFonts w:ascii="Open Sans" w:hAnsi="Open Sans" w:cs="Open Sans"/>
          <w:color w:val="000000"/>
          <w:sz w:val="20"/>
          <w:szCs w:val="20"/>
          <w:shd w:val="clear" w:color="auto" w:fill="FFFFFF"/>
        </w:rPr>
        <w:br/>
      </w:r>
    </w:p>
    <w:p w:rsidR="006A03A1" w:rsidRPr="00F14E2F" w:rsidRDefault="008E1256" w:rsidP="008E1256">
      <w:pPr>
        <w:pStyle w:val="ListParagraph"/>
        <w:numPr>
          <w:ilvl w:val="1"/>
          <w:numId w:val="7"/>
        </w:numPr>
        <w:rPr>
          <w:rFonts w:ascii="Open Sans" w:hAnsi="Open Sans" w:cs="Open Sans"/>
          <w:color w:val="000000"/>
          <w:sz w:val="20"/>
          <w:szCs w:val="20"/>
          <w:shd w:val="clear" w:color="auto" w:fill="FFFFFF"/>
        </w:rPr>
      </w:pPr>
      <w:r w:rsidRPr="00F14E2F">
        <w:rPr>
          <w:rFonts w:ascii="Open Sans" w:hAnsi="Open Sans" w:cs="Open Sans"/>
          <w:color w:val="000000"/>
          <w:sz w:val="20"/>
          <w:szCs w:val="20"/>
          <w:shd w:val="clear" w:color="auto" w:fill="FFFFFF"/>
        </w:rPr>
        <w:t>Can I get an alert when the balance in my business wallet is low?</w:t>
      </w:r>
      <w:r w:rsidRPr="00F14E2F">
        <w:rPr>
          <w:rFonts w:ascii="Open Sans" w:hAnsi="Open Sans" w:cs="Open Sans"/>
          <w:color w:val="000000"/>
          <w:sz w:val="20"/>
          <w:szCs w:val="20"/>
          <w:shd w:val="clear" w:color="auto" w:fill="FFFFFF"/>
        </w:rPr>
        <w:br/>
        <w:t xml:space="preserve">This feature is not available in the existing Console. We are in process of revamping the gratification </w:t>
      </w:r>
      <w:proofErr w:type="gramStart"/>
      <w:r w:rsidRPr="00F14E2F">
        <w:rPr>
          <w:rFonts w:ascii="Open Sans" w:hAnsi="Open Sans" w:cs="Open Sans"/>
          <w:color w:val="000000"/>
          <w:sz w:val="20"/>
          <w:szCs w:val="20"/>
          <w:shd w:val="clear" w:color="auto" w:fill="FFFFFF"/>
        </w:rPr>
        <w:t>panel,</w:t>
      </w:r>
      <w:proofErr w:type="gramEnd"/>
      <w:r w:rsidRPr="00F14E2F">
        <w:rPr>
          <w:rFonts w:ascii="Open Sans" w:hAnsi="Open Sans" w:cs="Open Sans"/>
          <w:color w:val="000000"/>
          <w:sz w:val="20"/>
          <w:szCs w:val="20"/>
          <w:shd w:val="clear" w:color="auto" w:fill="FFFFFF"/>
        </w:rPr>
        <w:t xml:space="preserve"> this feature will be added in the new release.</w:t>
      </w:r>
    </w:p>
    <w:p w:rsidR="006A03A1" w:rsidRPr="00F14E2F" w:rsidRDefault="006A03A1">
      <w:pPr>
        <w:rPr>
          <w:rFonts w:ascii="Open Sans" w:hAnsi="Open Sans" w:cs="Open Sans"/>
          <w:color w:val="000000"/>
          <w:sz w:val="20"/>
          <w:szCs w:val="20"/>
          <w:shd w:val="clear" w:color="auto" w:fill="FFFFFF"/>
        </w:rPr>
      </w:pPr>
      <w:r w:rsidRPr="00F14E2F">
        <w:rPr>
          <w:rFonts w:ascii="Open Sans" w:hAnsi="Open Sans" w:cs="Open Sans"/>
          <w:color w:val="000000"/>
          <w:sz w:val="20"/>
          <w:szCs w:val="20"/>
          <w:shd w:val="clear" w:color="auto" w:fill="FFFFFF"/>
        </w:rPr>
        <w:br w:type="page"/>
      </w:r>
    </w:p>
    <w:p w:rsidR="006A03A1" w:rsidRPr="00F14E2F" w:rsidRDefault="006A03A1" w:rsidP="006A03A1">
      <w:pPr>
        <w:jc w:val="center"/>
        <w:rPr>
          <w:rFonts w:ascii="Open Sans" w:hAnsi="Open Sans" w:cs="Open Sans"/>
          <w:b/>
          <w:sz w:val="20"/>
          <w:szCs w:val="20"/>
        </w:rPr>
      </w:pPr>
      <w:r w:rsidRPr="00F14E2F">
        <w:rPr>
          <w:rFonts w:ascii="Open Sans" w:hAnsi="Open Sans" w:cs="Open Sans"/>
          <w:b/>
          <w:sz w:val="20"/>
          <w:szCs w:val="20"/>
        </w:rPr>
        <w:lastRenderedPageBreak/>
        <w:t>Technical queries</w:t>
      </w:r>
    </w:p>
    <w:p w:rsidR="006A03A1" w:rsidRPr="00F14E2F" w:rsidRDefault="006A03A1" w:rsidP="006A03A1">
      <w:pPr>
        <w:pStyle w:val="ListParagraph"/>
        <w:numPr>
          <w:ilvl w:val="1"/>
          <w:numId w:val="8"/>
        </w:numPr>
        <w:rPr>
          <w:rFonts w:ascii="Open Sans" w:hAnsi="Open Sans" w:cs="Open Sans"/>
          <w:sz w:val="20"/>
          <w:szCs w:val="20"/>
        </w:rPr>
      </w:pPr>
      <w:r w:rsidRPr="00F14E2F">
        <w:rPr>
          <w:rFonts w:ascii="Open Sans" w:hAnsi="Open Sans" w:cs="Open Sans"/>
          <w:color w:val="000000"/>
          <w:sz w:val="20"/>
          <w:szCs w:val="20"/>
          <w:shd w:val="clear" w:color="auto" w:fill="FFFFFF"/>
        </w:rPr>
        <w:t>How can I get the login credentials changed for my existing panel?</w:t>
      </w:r>
      <w:r w:rsidRPr="00F14E2F">
        <w:rPr>
          <w:rFonts w:ascii="Open Sans" w:hAnsi="Open Sans" w:cs="Open Sans"/>
          <w:color w:val="000000"/>
          <w:sz w:val="20"/>
          <w:szCs w:val="20"/>
          <w:shd w:val="clear" w:color="auto" w:fill="FFFFFF"/>
        </w:rPr>
        <w:br/>
      </w:r>
      <w:r w:rsidR="00F14E2F">
        <w:rPr>
          <w:rFonts w:ascii="Open Sans" w:hAnsi="Open Sans" w:cs="Open Sans"/>
          <w:color w:val="000000"/>
          <w:sz w:val="20"/>
          <w:szCs w:val="20"/>
          <w:shd w:val="clear" w:color="auto" w:fill="FFFFFF"/>
        </w:rPr>
        <w:t xml:space="preserve">Please write to us at </w:t>
      </w:r>
      <w:hyperlink r:id="rId8" w:history="1">
        <w:r w:rsidR="00F14E2F" w:rsidRPr="00412B8A">
          <w:rPr>
            <w:rStyle w:val="Hyperlink"/>
            <w:rFonts w:ascii="Open Sans" w:hAnsi="Open Sans" w:cs="Open Sans"/>
            <w:sz w:val="20"/>
            <w:szCs w:val="20"/>
            <w:shd w:val="clear" w:color="auto" w:fill="FFFFFF"/>
          </w:rPr>
          <w:t>payments.helpdesk@paytm.com</w:t>
        </w:r>
      </w:hyperlink>
      <w:r w:rsidR="00F14E2F">
        <w:rPr>
          <w:rFonts w:ascii="Open Sans" w:hAnsi="Open Sans" w:cs="Open Sans"/>
          <w:color w:val="000000"/>
          <w:sz w:val="20"/>
          <w:szCs w:val="20"/>
          <w:shd w:val="clear" w:color="auto" w:fill="FFFFFF"/>
        </w:rPr>
        <w:t xml:space="preserve"> </w:t>
      </w:r>
      <w:r w:rsidR="00715506" w:rsidRPr="00F14E2F">
        <w:rPr>
          <w:rFonts w:ascii="Open Sans" w:hAnsi="Open Sans" w:cs="Open Sans"/>
          <w:color w:val="000000"/>
          <w:sz w:val="20"/>
          <w:szCs w:val="20"/>
          <w:shd w:val="clear" w:color="auto" w:fill="FFFFFF"/>
        </w:rPr>
        <w:t>and we will provide rights and access on new number.</w:t>
      </w:r>
      <w:r w:rsidR="00F14E2F">
        <w:rPr>
          <w:rFonts w:ascii="Open Sans" w:hAnsi="Open Sans" w:cs="Open Sans"/>
          <w:color w:val="000000"/>
          <w:sz w:val="20"/>
          <w:szCs w:val="20"/>
          <w:shd w:val="clear" w:color="auto" w:fill="FFFFFF"/>
        </w:rPr>
        <w:t xml:space="preserve"> </w:t>
      </w:r>
      <w:r w:rsidR="00715506" w:rsidRPr="00F14E2F">
        <w:rPr>
          <w:rFonts w:ascii="Open Sans" w:hAnsi="Open Sans" w:cs="Open Sans"/>
          <w:color w:val="000000"/>
          <w:sz w:val="20"/>
          <w:szCs w:val="20"/>
          <w:shd w:val="clear" w:color="auto" w:fill="FFFFFF"/>
        </w:rPr>
        <w:br/>
      </w:r>
    </w:p>
    <w:p w:rsidR="006A03A1" w:rsidRPr="004C148B" w:rsidRDefault="006A03A1" w:rsidP="004C148B">
      <w:pPr>
        <w:pStyle w:val="ListParagraph"/>
        <w:numPr>
          <w:ilvl w:val="1"/>
          <w:numId w:val="8"/>
        </w:numPr>
        <w:rPr>
          <w:rFonts w:ascii="Open Sans" w:hAnsi="Open Sans" w:cs="Open Sans"/>
          <w:sz w:val="20"/>
          <w:szCs w:val="20"/>
        </w:rPr>
      </w:pPr>
      <w:r w:rsidRPr="0083485B">
        <w:rPr>
          <w:rFonts w:ascii="Open Sans" w:hAnsi="Open Sans" w:cs="Open Sans"/>
          <w:color w:val="000000"/>
          <w:sz w:val="20"/>
          <w:szCs w:val="20"/>
          <w:shd w:val="clear" w:color="auto" w:fill="FFFFFF"/>
        </w:rPr>
        <w:t>Why is the panel not working?</w:t>
      </w:r>
      <w:r w:rsidR="00715506" w:rsidRPr="00F14E2F">
        <w:rPr>
          <w:rFonts w:ascii="Open Sans" w:hAnsi="Open Sans" w:cs="Open Sans"/>
          <w:color w:val="000000"/>
          <w:sz w:val="20"/>
          <w:szCs w:val="20"/>
          <w:shd w:val="clear" w:color="auto" w:fill="FFFFFF"/>
        </w:rPr>
        <w:br/>
      </w:r>
      <w:r w:rsidR="004C148B">
        <w:rPr>
          <w:rFonts w:ascii="Open Sans" w:hAnsi="Open Sans" w:cs="Open Sans"/>
          <w:color w:val="000000"/>
          <w:sz w:val="20"/>
          <w:szCs w:val="20"/>
          <w:shd w:val="clear" w:color="auto" w:fill="FFFFFF"/>
        </w:rPr>
        <w:t xml:space="preserve">Please check if you have usage rights to the panel. </w:t>
      </w:r>
      <w:r w:rsidR="00562D55">
        <w:rPr>
          <w:rFonts w:ascii="Open Sans" w:hAnsi="Open Sans" w:cs="Open Sans"/>
          <w:color w:val="000000"/>
          <w:sz w:val="20"/>
          <w:szCs w:val="20"/>
          <w:shd w:val="clear" w:color="auto" w:fill="FFFFFF"/>
        </w:rPr>
        <w:t>Alternatively, y</w:t>
      </w:r>
      <w:r w:rsidR="00F14E2F">
        <w:rPr>
          <w:rFonts w:ascii="Open Sans" w:hAnsi="Open Sans" w:cs="Open Sans"/>
          <w:color w:val="000000"/>
          <w:sz w:val="20"/>
          <w:szCs w:val="20"/>
          <w:shd w:val="clear" w:color="auto" w:fill="FFFFFF"/>
        </w:rPr>
        <w:t xml:space="preserve">our </w:t>
      </w:r>
      <w:r w:rsidR="00715506" w:rsidRPr="00F14E2F">
        <w:rPr>
          <w:rFonts w:ascii="Open Sans" w:hAnsi="Open Sans" w:cs="Open Sans"/>
          <w:color w:val="000000"/>
          <w:sz w:val="20"/>
          <w:szCs w:val="20"/>
          <w:shd w:val="clear" w:color="auto" w:fill="FFFFFF"/>
        </w:rPr>
        <w:t xml:space="preserve">account </w:t>
      </w:r>
      <w:r w:rsidR="00F14E2F">
        <w:rPr>
          <w:rFonts w:ascii="Open Sans" w:hAnsi="Open Sans" w:cs="Open Sans"/>
          <w:color w:val="000000"/>
          <w:sz w:val="20"/>
          <w:szCs w:val="20"/>
          <w:shd w:val="clear" w:color="auto" w:fill="FFFFFF"/>
        </w:rPr>
        <w:t xml:space="preserve">may be blocked for 30 </w:t>
      </w:r>
      <w:proofErr w:type="spellStart"/>
      <w:r w:rsidR="00F14E2F">
        <w:rPr>
          <w:rFonts w:ascii="Open Sans" w:hAnsi="Open Sans" w:cs="Open Sans"/>
          <w:color w:val="000000"/>
          <w:sz w:val="20"/>
          <w:szCs w:val="20"/>
          <w:shd w:val="clear" w:color="auto" w:fill="FFFFFF"/>
        </w:rPr>
        <w:t>mins</w:t>
      </w:r>
      <w:proofErr w:type="spellEnd"/>
      <w:r w:rsidR="00F14E2F">
        <w:rPr>
          <w:rFonts w:ascii="Open Sans" w:hAnsi="Open Sans" w:cs="Open Sans"/>
          <w:color w:val="000000"/>
          <w:sz w:val="20"/>
          <w:szCs w:val="20"/>
          <w:shd w:val="clear" w:color="auto" w:fill="FFFFFF"/>
        </w:rPr>
        <w:t xml:space="preserve"> due to entering wrong password multiple times. </w:t>
      </w:r>
      <w:r w:rsidR="004C148B">
        <w:rPr>
          <w:rFonts w:ascii="Open Sans" w:hAnsi="Open Sans" w:cs="Open Sans"/>
          <w:color w:val="000000"/>
          <w:sz w:val="20"/>
          <w:szCs w:val="20"/>
          <w:shd w:val="clear" w:color="auto" w:fill="FFFFFF"/>
        </w:rPr>
        <w:br/>
      </w:r>
      <w:r w:rsidR="004C148B">
        <w:rPr>
          <w:rFonts w:ascii="Open Sans" w:hAnsi="Open Sans" w:cs="Open Sans"/>
          <w:color w:val="000000"/>
          <w:sz w:val="20"/>
          <w:szCs w:val="20"/>
          <w:shd w:val="clear" w:color="auto" w:fill="FFFFFF"/>
        </w:rPr>
        <w:br/>
        <w:t>In case the err</w:t>
      </w:r>
      <w:r w:rsidR="00562D55">
        <w:rPr>
          <w:rFonts w:ascii="Open Sans" w:hAnsi="Open Sans" w:cs="Open Sans"/>
          <w:color w:val="000000"/>
          <w:sz w:val="20"/>
          <w:szCs w:val="20"/>
          <w:shd w:val="clear" w:color="auto" w:fill="FFFFFF"/>
        </w:rPr>
        <w:t>or persists</w:t>
      </w:r>
      <w:r w:rsidR="004C148B">
        <w:rPr>
          <w:rFonts w:ascii="Open Sans" w:hAnsi="Open Sans" w:cs="Open Sans"/>
          <w:color w:val="000000"/>
          <w:sz w:val="20"/>
          <w:szCs w:val="20"/>
          <w:shd w:val="clear" w:color="auto" w:fill="FFFFFF"/>
        </w:rPr>
        <w:t xml:space="preserve">, please write to us at </w:t>
      </w:r>
      <w:hyperlink r:id="rId9" w:history="1">
        <w:r w:rsidR="004C148B" w:rsidRPr="00412B8A">
          <w:rPr>
            <w:rStyle w:val="Hyperlink"/>
            <w:rFonts w:ascii="Open Sans" w:hAnsi="Open Sans" w:cs="Open Sans"/>
            <w:sz w:val="20"/>
            <w:szCs w:val="20"/>
            <w:shd w:val="clear" w:color="auto" w:fill="FFFFFF"/>
          </w:rPr>
          <w:t>payments.helpdesk@paytm.com</w:t>
        </w:r>
      </w:hyperlink>
      <w:r w:rsidR="004C148B">
        <w:rPr>
          <w:rFonts w:ascii="Open Sans" w:hAnsi="Open Sans" w:cs="Open Sans"/>
          <w:color w:val="000000"/>
          <w:sz w:val="20"/>
          <w:szCs w:val="20"/>
          <w:shd w:val="clear" w:color="auto" w:fill="FFFFFF"/>
        </w:rPr>
        <w:t xml:space="preserve"> along with a</w:t>
      </w:r>
      <w:r w:rsidR="004C148B" w:rsidRPr="00F14E2F">
        <w:rPr>
          <w:rFonts w:ascii="Open Sans" w:hAnsi="Open Sans" w:cs="Open Sans"/>
          <w:color w:val="000000"/>
          <w:sz w:val="20"/>
          <w:szCs w:val="20"/>
          <w:shd w:val="clear" w:color="auto" w:fill="FFFFFF"/>
        </w:rPr>
        <w:t xml:space="preserve"> screenshot</w:t>
      </w:r>
      <w:r w:rsidR="004C148B">
        <w:rPr>
          <w:rFonts w:ascii="Open Sans" w:hAnsi="Open Sans" w:cs="Open Sans"/>
          <w:color w:val="000000"/>
          <w:sz w:val="20"/>
          <w:szCs w:val="20"/>
          <w:shd w:val="clear" w:color="auto" w:fill="FFFFFF"/>
        </w:rPr>
        <w:t xml:space="preserve"> of the error message displayed.</w:t>
      </w:r>
      <w:r w:rsidR="00715506" w:rsidRPr="004C148B">
        <w:rPr>
          <w:rFonts w:ascii="Open Sans" w:hAnsi="Open Sans" w:cs="Open Sans"/>
          <w:color w:val="000000"/>
          <w:sz w:val="20"/>
          <w:szCs w:val="20"/>
          <w:shd w:val="clear" w:color="auto" w:fill="FFFFFF"/>
        </w:rPr>
        <w:br/>
      </w:r>
    </w:p>
    <w:p w:rsidR="0002146E" w:rsidRPr="0002146E" w:rsidRDefault="006A03A1" w:rsidP="006A03A1">
      <w:pPr>
        <w:pStyle w:val="ListParagraph"/>
        <w:numPr>
          <w:ilvl w:val="1"/>
          <w:numId w:val="8"/>
        </w:numPr>
        <w:rPr>
          <w:rFonts w:ascii="Open Sans" w:hAnsi="Open Sans" w:cs="Open Sans"/>
          <w:sz w:val="20"/>
          <w:szCs w:val="20"/>
        </w:rPr>
      </w:pPr>
      <w:r w:rsidRPr="00F14E2F">
        <w:rPr>
          <w:rFonts w:ascii="Open Sans" w:hAnsi="Open Sans" w:cs="Open Sans"/>
          <w:color w:val="000000"/>
          <w:sz w:val="20"/>
          <w:szCs w:val="20"/>
          <w:shd w:val="clear" w:color="auto" w:fill="FFFFFF"/>
        </w:rPr>
        <w:t>I am unable to download reports.</w:t>
      </w:r>
    </w:p>
    <w:p w:rsidR="0002146E" w:rsidRDefault="0002146E" w:rsidP="0002146E">
      <w:pPr>
        <w:pStyle w:val="ListParagraph"/>
        <w:ind w:left="144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You may be unable to download reports for any of the following reasons - </w:t>
      </w:r>
      <w:r w:rsidR="00715506" w:rsidRPr="00F14E2F">
        <w:rPr>
          <w:rFonts w:ascii="Open Sans" w:hAnsi="Open Sans" w:cs="Open Sans"/>
          <w:color w:val="000000"/>
          <w:sz w:val="20"/>
          <w:szCs w:val="20"/>
          <w:shd w:val="clear" w:color="auto" w:fill="FFFFFF"/>
        </w:rPr>
        <w:br/>
        <w:t xml:space="preserve">(1) Reports can be downloaded for only one day and not more than that. </w:t>
      </w:r>
      <w:r>
        <w:rPr>
          <w:rFonts w:ascii="Open Sans" w:hAnsi="Open Sans" w:cs="Open Sans"/>
          <w:color w:val="000000"/>
          <w:sz w:val="20"/>
          <w:szCs w:val="20"/>
          <w:shd w:val="clear" w:color="auto" w:fill="FFFFFF"/>
        </w:rPr>
        <w:t xml:space="preserve">Please input the ‘from’ and ‘to’ as the same dates to get access to the reports. </w:t>
      </w:r>
    </w:p>
    <w:p w:rsidR="0002146E" w:rsidRDefault="0002146E" w:rsidP="0002146E">
      <w:pPr>
        <w:pStyle w:val="ListParagraph"/>
        <w:ind w:left="1440"/>
        <w:rPr>
          <w:rFonts w:ascii="Open Sans" w:hAnsi="Open Sans" w:cs="Open Sans"/>
          <w:color w:val="000000"/>
          <w:sz w:val="20"/>
          <w:szCs w:val="20"/>
          <w:shd w:val="clear" w:color="auto" w:fill="FFFFFF"/>
        </w:rPr>
      </w:pPr>
    </w:p>
    <w:p w:rsidR="006A03A1" w:rsidRPr="004C148B" w:rsidRDefault="00562D55" w:rsidP="004C148B">
      <w:pPr>
        <w:pStyle w:val="ListParagraph"/>
        <w:ind w:left="1440"/>
        <w:rPr>
          <w:rFonts w:ascii="Open Sans" w:hAnsi="Open Sans" w:cs="Open Sans"/>
          <w:sz w:val="20"/>
          <w:szCs w:val="20"/>
        </w:rPr>
      </w:pPr>
      <w:r>
        <w:rPr>
          <w:rFonts w:ascii="Open Sans" w:hAnsi="Open Sans" w:cs="Open Sans"/>
          <w:color w:val="000000"/>
          <w:sz w:val="20"/>
          <w:szCs w:val="20"/>
          <w:shd w:val="clear" w:color="auto" w:fill="FFFFFF"/>
        </w:rPr>
        <w:t xml:space="preserve">In case the error persists, please write to us at </w:t>
      </w:r>
      <w:hyperlink r:id="rId10" w:history="1">
        <w:r w:rsidRPr="00412B8A">
          <w:rPr>
            <w:rStyle w:val="Hyperlink"/>
            <w:rFonts w:ascii="Open Sans" w:hAnsi="Open Sans" w:cs="Open Sans"/>
            <w:sz w:val="20"/>
            <w:szCs w:val="20"/>
            <w:shd w:val="clear" w:color="auto" w:fill="FFFFFF"/>
          </w:rPr>
          <w:t>payments.helpdesk@paytm.com</w:t>
        </w:r>
      </w:hyperlink>
      <w:r>
        <w:rPr>
          <w:rFonts w:ascii="Open Sans" w:hAnsi="Open Sans" w:cs="Open Sans"/>
          <w:color w:val="000000"/>
          <w:sz w:val="20"/>
          <w:szCs w:val="20"/>
          <w:shd w:val="clear" w:color="auto" w:fill="FFFFFF"/>
        </w:rPr>
        <w:t xml:space="preserve"> along with a</w:t>
      </w:r>
      <w:r w:rsidRPr="00F14E2F">
        <w:rPr>
          <w:rFonts w:ascii="Open Sans" w:hAnsi="Open Sans" w:cs="Open Sans"/>
          <w:color w:val="000000"/>
          <w:sz w:val="20"/>
          <w:szCs w:val="20"/>
          <w:shd w:val="clear" w:color="auto" w:fill="FFFFFF"/>
        </w:rPr>
        <w:t xml:space="preserve"> screenshot</w:t>
      </w:r>
      <w:r>
        <w:rPr>
          <w:rFonts w:ascii="Open Sans" w:hAnsi="Open Sans" w:cs="Open Sans"/>
          <w:color w:val="000000"/>
          <w:sz w:val="20"/>
          <w:szCs w:val="20"/>
          <w:shd w:val="clear" w:color="auto" w:fill="FFFFFF"/>
        </w:rPr>
        <w:t xml:space="preserve"> of the error message displayed.</w:t>
      </w:r>
      <w:r>
        <w:rPr>
          <w:rFonts w:ascii="Open Sans" w:hAnsi="Open Sans" w:cs="Open Sans"/>
          <w:color w:val="000000"/>
          <w:sz w:val="20"/>
          <w:szCs w:val="20"/>
          <w:shd w:val="clear" w:color="auto" w:fill="FFFFFF"/>
        </w:rPr>
        <w:br/>
      </w:r>
    </w:p>
    <w:p w:rsidR="00DD03D7" w:rsidRPr="00DD03D7" w:rsidRDefault="006A03A1" w:rsidP="006A03A1">
      <w:pPr>
        <w:pStyle w:val="ListParagraph"/>
        <w:numPr>
          <w:ilvl w:val="1"/>
          <w:numId w:val="8"/>
        </w:numPr>
        <w:rPr>
          <w:rFonts w:ascii="Open Sans" w:hAnsi="Open Sans" w:cs="Open Sans"/>
          <w:sz w:val="20"/>
          <w:szCs w:val="20"/>
        </w:rPr>
      </w:pPr>
      <w:r w:rsidRPr="00F14E2F">
        <w:rPr>
          <w:rFonts w:ascii="Open Sans" w:hAnsi="Open Sans" w:cs="Open Sans"/>
          <w:color w:val="000000"/>
          <w:sz w:val="20"/>
          <w:szCs w:val="20"/>
          <w:shd w:val="clear" w:color="auto" w:fill="FFFFFF"/>
        </w:rPr>
        <w:t>I am unable to upload the bulk gratification file (Sales to user credit) through panel.</w:t>
      </w:r>
      <w:r w:rsidR="00715506" w:rsidRPr="00F14E2F">
        <w:rPr>
          <w:rFonts w:ascii="Open Sans" w:hAnsi="Open Sans" w:cs="Open Sans"/>
          <w:color w:val="000000"/>
          <w:sz w:val="20"/>
          <w:szCs w:val="20"/>
          <w:shd w:val="clear" w:color="auto" w:fill="FFFFFF"/>
        </w:rPr>
        <w:br/>
      </w:r>
      <w:r w:rsidR="00562D55">
        <w:rPr>
          <w:rFonts w:ascii="Open Sans" w:hAnsi="Open Sans" w:cs="Open Sans"/>
          <w:color w:val="000000"/>
          <w:sz w:val="20"/>
          <w:szCs w:val="20"/>
          <w:shd w:val="clear" w:color="auto" w:fill="FFFFFF"/>
        </w:rPr>
        <w:t xml:space="preserve">You may be unable to upload the bulk gratification file due to any of the following reasons - </w:t>
      </w:r>
      <w:r w:rsidR="00562D55">
        <w:rPr>
          <w:rFonts w:ascii="Open Sans" w:hAnsi="Open Sans" w:cs="Open Sans"/>
          <w:color w:val="000000"/>
          <w:sz w:val="20"/>
          <w:szCs w:val="20"/>
          <w:shd w:val="clear" w:color="auto" w:fill="FFFFFF"/>
        </w:rPr>
        <w:br/>
      </w:r>
      <w:r w:rsidR="00DD03D7">
        <w:rPr>
          <w:rFonts w:ascii="Open Sans" w:hAnsi="Open Sans" w:cs="Open Sans"/>
          <w:color w:val="000000"/>
          <w:sz w:val="20"/>
          <w:szCs w:val="20"/>
          <w:shd w:val="clear" w:color="auto" w:fill="FFFFFF"/>
        </w:rPr>
        <w:t xml:space="preserve">(1) </w:t>
      </w:r>
      <w:proofErr w:type="gramStart"/>
      <w:r w:rsidR="00DD03D7">
        <w:rPr>
          <w:rFonts w:ascii="Open Sans" w:hAnsi="Open Sans" w:cs="Open Sans"/>
          <w:color w:val="000000"/>
          <w:sz w:val="20"/>
          <w:szCs w:val="20"/>
          <w:shd w:val="clear" w:color="auto" w:fill="FFFFFF"/>
        </w:rPr>
        <w:t>The</w:t>
      </w:r>
      <w:proofErr w:type="gramEnd"/>
      <w:r w:rsidR="00DD03D7">
        <w:rPr>
          <w:rFonts w:ascii="Open Sans" w:hAnsi="Open Sans" w:cs="Open Sans"/>
          <w:color w:val="000000"/>
          <w:sz w:val="20"/>
          <w:szCs w:val="20"/>
          <w:shd w:val="clear" w:color="auto" w:fill="FFFFFF"/>
        </w:rPr>
        <w:t xml:space="preserve"> file format </w:t>
      </w:r>
      <w:r w:rsidR="00715506" w:rsidRPr="00F14E2F">
        <w:rPr>
          <w:rFonts w:ascii="Open Sans" w:hAnsi="Open Sans" w:cs="Open Sans"/>
          <w:color w:val="000000"/>
          <w:sz w:val="20"/>
          <w:szCs w:val="20"/>
          <w:shd w:val="clear" w:color="auto" w:fill="FFFFFF"/>
        </w:rPr>
        <w:t>could be inc</w:t>
      </w:r>
      <w:r w:rsidR="00DD03D7">
        <w:rPr>
          <w:rFonts w:ascii="Open Sans" w:hAnsi="Open Sans" w:cs="Open Sans"/>
          <w:color w:val="000000"/>
          <w:sz w:val="20"/>
          <w:szCs w:val="20"/>
          <w:shd w:val="clear" w:color="auto" w:fill="FFFFFF"/>
        </w:rPr>
        <w:t>orrect. Please take care to upload a CSV file with the correct fields.</w:t>
      </w:r>
      <w:r w:rsidR="00562D55">
        <w:rPr>
          <w:rFonts w:ascii="Open Sans" w:hAnsi="Open Sans" w:cs="Open Sans"/>
          <w:color w:val="000000"/>
          <w:sz w:val="20"/>
          <w:szCs w:val="20"/>
          <w:shd w:val="clear" w:color="auto" w:fill="FFFFFF"/>
        </w:rPr>
        <w:br/>
      </w:r>
      <w:r w:rsidR="00715506" w:rsidRPr="00F14E2F">
        <w:rPr>
          <w:rFonts w:ascii="Open Sans" w:hAnsi="Open Sans" w:cs="Open Sans"/>
          <w:color w:val="000000"/>
          <w:sz w:val="20"/>
          <w:szCs w:val="20"/>
          <w:shd w:val="clear" w:color="auto" w:fill="FFFFFF"/>
        </w:rPr>
        <w:t xml:space="preserve">(2) </w:t>
      </w:r>
      <w:r w:rsidR="00DD03D7">
        <w:rPr>
          <w:rFonts w:ascii="Open Sans" w:hAnsi="Open Sans" w:cs="Open Sans"/>
          <w:color w:val="000000"/>
          <w:sz w:val="20"/>
          <w:szCs w:val="20"/>
          <w:shd w:val="clear" w:color="auto" w:fill="FFFFFF"/>
        </w:rPr>
        <w:t>There could be incorrect syntax within file. Please refer to our panel FAQs to ensure that the fields are correct</w:t>
      </w:r>
    </w:p>
    <w:p w:rsidR="00DD03D7" w:rsidRDefault="00715506" w:rsidP="00DD03D7">
      <w:pPr>
        <w:pStyle w:val="ListParagraph"/>
        <w:ind w:left="1440"/>
        <w:rPr>
          <w:rFonts w:ascii="Open Sans" w:hAnsi="Open Sans" w:cs="Open Sans"/>
          <w:color w:val="000000"/>
          <w:sz w:val="20"/>
          <w:szCs w:val="20"/>
          <w:shd w:val="clear" w:color="auto" w:fill="FFFFFF"/>
        </w:rPr>
      </w:pPr>
      <w:r w:rsidRPr="00F14E2F">
        <w:rPr>
          <w:rFonts w:ascii="Open Sans" w:hAnsi="Open Sans" w:cs="Open Sans"/>
          <w:color w:val="000000"/>
          <w:sz w:val="20"/>
          <w:szCs w:val="20"/>
          <w:shd w:val="clear" w:color="auto" w:fill="FFFFFF"/>
        </w:rPr>
        <w:t xml:space="preserve"> (3) </w:t>
      </w:r>
      <w:r w:rsidR="00DD03D7">
        <w:rPr>
          <w:rFonts w:ascii="Open Sans" w:hAnsi="Open Sans" w:cs="Open Sans"/>
          <w:color w:val="000000"/>
          <w:sz w:val="20"/>
          <w:szCs w:val="20"/>
          <w:shd w:val="clear" w:color="auto" w:fill="FFFFFF"/>
        </w:rPr>
        <w:t xml:space="preserve">You may be uploading a </w:t>
      </w:r>
      <w:r w:rsidRPr="00F14E2F">
        <w:rPr>
          <w:rFonts w:ascii="Open Sans" w:hAnsi="Open Sans" w:cs="Open Sans"/>
          <w:color w:val="000000"/>
          <w:sz w:val="20"/>
          <w:szCs w:val="20"/>
          <w:shd w:val="clear" w:color="auto" w:fill="FFFFFF"/>
        </w:rPr>
        <w:t>duplicate file</w:t>
      </w:r>
      <w:r w:rsidR="00DD03D7">
        <w:rPr>
          <w:rFonts w:ascii="Open Sans" w:hAnsi="Open Sans" w:cs="Open Sans"/>
          <w:color w:val="000000"/>
          <w:sz w:val="20"/>
          <w:szCs w:val="20"/>
          <w:shd w:val="clear" w:color="auto" w:fill="FFFFFF"/>
        </w:rPr>
        <w:t>, i.e., a file with the same file name as an old name. Please upload every file with a different file name.</w:t>
      </w:r>
    </w:p>
    <w:p w:rsidR="00DD03D7" w:rsidRDefault="00DD03D7" w:rsidP="00DD03D7">
      <w:pPr>
        <w:pStyle w:val="ListParagraph"/>
        <w:ind w:left="1440"/>
        <w:rPr>
          <w:rFonts w:ascii="Open Sans" w:hAnsi="Open Sans" w:cs="Open Sans"/>
          <w:color w:val="000000"/>
          <w:sz w:val="20"/>
          <w:szCs w:val="20"/>
          <w:shd w:val="clear" w:color="auto" w:fill="FFFFFF"/>
        </w:rPr>
      </w:pPr>
    </w:p>
    <w:p w:rsidR="00DD03D7" w:rsidRDefault="00DD03D7" w:rsidP="00DD03D7">
      <w:pPr>
        <w:pStyle w:val="ListParagraph"/>
        <w:ind w:left="144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In case the error persists, please write to us at </w:t>
      </w:r>
      <w:hyperlink r:id="rId11" w:history="1">
        <w:r w:rsidRPr="00412B8A">
          <w:rPr>
            <w:rStyle w:val="Hyperlink"/>
            <w:rFonts w:ascii="Open Sans" w:hAnsi="Open Sans" w:cs="Open Sans"/>
            <w:sz w:val="20"/>
            <w:szCs w:val="20"/>
            <w:shd w:val="clear" w:color="auto" w:fill="FFFFFF"/>
          </w:rPr>
          <w:t>payments.helpdesk@paytm.com</w:t>
        </w:r>
      </w:hyperlink>
      <w:r>
        <w:rPr>
          <w:rFonts w:ascii="Open Sans" w:hAnsi="Open Sans" w:cs="Open Sans"/>
          <w:color w:val="000000"/>
          <w:sz w:val="20"/>
          <w:szCs w:val="20"/>
          <w:shd w:val="clear" w:color="auto" w:fill="FFFFFF"/>
        </w:rPr>
        <w:t xml:space="preserve"> along with a</w:t>
      </w:r>
      <w:r w:rsidRPr="00F14E2F">
        <w:rPr>
          <w:rFonts w:ascii="Open Sans" w:hAnsi="Open Sans" w:cs="Open Sans"/>
          <w:color w:val="000000"/>
          <w:sz w:val="20"/>
          <w:szCs w:val="20"/>
          <w:shd w:val="clear" w:color="auto" w:fill="FFFFFF"/>
        </w:rPr>
        <w:t xml:space="preserve"> screenshot</w:t>
      </w:r>
      <w:r>
        <w:rPr>
          <w:rFonts w:ascii="Open Sans" w:hAnsi="Open Sans" w:cs="Open Sans"/>
          <w:color w:val="000000"/>
          <w:sz w:val="20"/>
          <w:szCs w:val="20"/>
          <w:shd w:val="clear" w:color="auto" w:fill="FFFFFF"/>
        </w:rPr>
        <w:t xml:space="preserve"> of the error message displayed.</w:t>
      </w:r>
    </w:p>
    <w:p w:rsidR="00DD03D7" w:rsidRPr="00DD03D7" w:rsidRDefault="00DD03D7" w:rsidP="00DD03D7">
      <w:pPr>
        <w:pStyle w:val="ListParagraph"/>
        <w:ind w:left="1440"/>
        <w:rPr>
          <w:rFonts w:ascii="Open Sans" w:hAnsi="Open Sans" w:cs="Open Sans"/>
          <w:color w:val="000000"/>
          <w:sz w:val="20"/>
          <w:szCs w:val="20"/>
          <w:shd w:val="clear" w:color="auto" w:fill="FFFFFF"/>
        </w:rPr>
      </w:pPr>
    </w:p>
    <w:p w:rsidR="006A03A1" w:rsidRPr="007051DE" w:rsidRDefault="006A03A1" w:rsidP="006A03A1">
      <w:pPr>
        <w:pStyle w:val="ListParagraph"/>
        <w:numPr>
          <w:ilvl w:val="1"/>
          <w:numId w:val="8"/>
        </w:numPr>
        <w:rPr>
          <w:rFonts w:ascii="Open Sans" w:hAnsi="Open Sans" w:cs="Open Sans"/>
          <w:sz w:val="20"/>
          <w:szCs w:val="20"/>
        </w:rPr>
      </w:pPr>
      <w:r w:rsidRPr="00F14E2F">
        <w:rPr>
          <w:rFonts w:ascii="Open Sans" w:hAnsi="Open Sans" w:cs="Open Sans"/>
          <w:color w:val="000000"/>
          <w:sz w:val="20"/>
          <w:szCs w:val="20"/>
          <w:shd w:val="clear" w:color="auto" w:fill="FFFFFF"/>
        </w:rPr>
        <w:t>I am not getting any new user alerts.</w:t>
      </w:r>
      <w:r w:rsidR="00715506" w:rsidRPr="00F14E2F">
        <w:rPr>
          <w:rFonts w:ascii="Open Sans" w:hAnsi="Open Sans" w:cs="Open Sans"/>
          <w:color w:val="000000"/>
          <w:sz w:val="20"/>
          <w:szCs w:val="20"/>
          <w:shd w:val="clear" w:color="auto" w:fill="FFFFFF"/>
        </w:rPr>
        <w:br/>
      </w:r>
      <w:r w:rsidR="003A542E">
        <w:rPr>
          <w:rFonts w:ascii="Open Sans" w:hAnsi="Open Sans" w:cs="Open Sans"/>
          <w:color w:val="000000"/>
          <w:sz w:val="20"/>
          <w:szCs w:val="20"/>
          <w:shd w:val="clear" w:color="auto" w:fill="FFFFFF"/>
        </w:rPr>
        <w:t xml:space="preserve">New user alerts are generated only if you choose the ‘new user alert’ option while making the bulk file transfer. Please take care to check this option </w:t>
      </w:r>
      <w:proofErr w:type="spellStart"/>
      <w:r w:rsidR="003A542E">
        <w:rPr>
          <w:rFonts w:ascii="Open Sans" w:hAnsi="Open Sans" w:cs="Open Sans"/>
          <w:color w:val="000000"/>
          <w:sz w:val="20"/>
          <w:szCs w:val="20"/>
          <w:shd w:val="clear" w:color="auto" w:fill="FFFFFF"/>
        </w:rPr>
        <w:t>everytime</w:t>
      </w:r>
      <w:proofErr w:type="spellEnd"/>
      <w:r w:rsidR="003A542E">
        <w:rPr>
          <w:rFonts w:ascii="Open Sans" w:hAnsi="Open Sans" w:cs="Open Sans"/>
          <w:color w:val="000000"/>
          <w:sz w:val="20"/>
          <w:szCs w:val="20"/>
          <w:shd w:val="clear" w:color="auto" w:fill="FFFFFF"/>
        </w:rPr>
        <w:t xml:space="preserve"> you upload a CSV file. In case you did not flag while making the transfer, </w:t>
      </w:r>
      <w:r w:rsidR="007051DE">
        <w:rPr>
          <w:rFonts w:ascii="Open Sans" w:hAnsi="Open Sans" w:cs="Open Sans"/>
          <w:color w:val="000000"/>
          <w:sz w:val="20"/>
          <w:szCs w:val="20"/>
          <w:shd w:val="clear" w:color="auto" w:fill="FFFFFF"/>
        </w:rPr>
        <w:t xml:space="preserve">please contact </w:t>
      </w:r>
      <w:hyperlink r:id="rId12" w:history="1">
        <w:r w:rsidR="007051DE" w:rsidRPr="0052158E">
          <w:rPr>
            <w:rStyle w:val="Hyperlink"/>
            <w:rFonts w:ascii="Open Sans" w:hAnsi="Open Sans" w:cs="Open Sans"/>
            <w:sz w:val="20"/>
            <w:szCs w:val="20"/>
            <w:shd w:val="clear" w:color="auto" w:fill="FFFFFF"/>
          </w:rPr>
          <w:t>payment.helpdesk@paytm.com</w:t>
        </w:r>
      </w:hyperlink>
      <w:r w:rsidR="007051DE">
        <w:rPr>
          <w:rFonts w:ascii="Open Sans" w:hAnsi="Open Sans" w:cs="Open Sans"/>
          <w:color w:val="000000"/>
          <w:sz w:val="20"/>
          <w:szCs w:val="20"/>
          <w:shd w:val="clear" w:color="auto" w:fill="FFFFFF"/>
        </w:rPr>
        <w:t xml:space="preserve"> to get the report.</w:t>
      </w:r>
    </w:p>
    <w:p w:rsidR="008E1256" w:rsidRPr="00F14E2F" w:rsidRDefault="008E1256" w:rsidP="006A03A1">
      <w:pPr>
        <w:rPr>
          <w:rFonts w:ascii="Open Sans" w:hAnsi="Open Sans" w:cs="Open Sans"/>
          <w:sz w:val="20"/>
          <w:szCs w:val="20"/>
        </w:rPr>
      </w:pPr>
    </w:p>
    <w:p w:rsidR="00924D72" w:rsidRPr="00F14E2F" w:rsidRDefault="00924D72" w:rsidP="008E1256">
      <w:pPr>
        <w:rPr>
          <w:rFonts w:ascii="Open Sans" w:hAnsi="Open Sans" w:cs="Open Sans"/>
          <w:sz w:val="20"/>
          <w:szCs w:val="20"/>
        </w:rPr>
      </w:pPr>
    </w:p>
    <w:p w:rsidR="000C21C6" w:rsidRPr="00F14E2F" w:rsidRDefault="000C21C6" w:rsidP="00682433">
      <w:pPr>
        <w:rPr>
          <w:rFonts w:ascii="Open Sans" w:hAnsi="Open Sans" w:cs="Open Sans"/>
          <w:sz w:val="20"/>
          <w:szCs w:val="20"/>
        </w:rPr>
      </w:pPr>
    </w:p>
    <w:sectPr w:rsidR="000C21C6" w:rsidRPr="00F14E2F" w:rsidSect="00C03E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E3598"/>
    <w:multiLevelType w:val="hybridMultilevel"/>
    <w:tmpl w:val="7A9E6D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FAB38DF"/>
    <w:multiLevelType w:val="hybridMultilevel"/>
    <w:tmpl w:val="2F843A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1535E6"/>
    <w:multiLevelType w:val="hybridMultilevel"/>
    <w:tmpl w:val="2F843A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9802D7"/>
    <w:multiLevelType w:val="hybridMultilevel"/>
    <w:tmpl w:val="2F843A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2E6D55"/>
    <w:multiLevelType w:val="hybridMultilevel"/>
    <w:tmpl w:val="2F843A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4F5F84"/>
    <w:multiLevelType w:val="hybridMultilevel"/>
    <w:tmpl w:val="B02E5B78"/>
    <w:lvl w:ilvl="0" w:tplc="70142DDC">
      <w:start w:val="1"/>
      <w:numFmt w:val="lowerLetter"/>
      <w:lvlText w:val="%1."/>
      <w:lvlJc w:val="left"/>
      <w:pPr>
        <w:ind w:left="1440" w:hanging="360"/>
      </w:pPr>
      <w:rPr>
        <w:rFonts w:hint="default"/>
        <w:color w:val="00000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5438219A"/>
    <w:multiLevelType w:val="hybridMultilevel"/>
    <w:tmpl w:val="66B6C7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39945E7E">
      <w:start w:val="1"/>
      <w:numFmt w:val="decimal"/>
      <w:lvlText w:val="(%3)"/>
      <w:lvlJc w:val="left"/>
      <w:pPr>
        <w:ind w:left="2340" w:hanging="360"/>
      </w:pPr>
      <w:rPr>
        <w:rFonts w:hint="default"/>
        <w:color w:val="00000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A103FDF"/>
    <w:multiLevelType w:val="hybridMultilevel"/>
    <w:tmpl w:val="2F843A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05F3F64"/>
    <w:multiLevelType w:val="hybridMultilevel"/>
    <w:tmpl w:val="2F843A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7"/>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2FA8"/>
    <w:rsid w:val="0002146E"/>
    <w:rsid w:val="00047007"/>
    <w:rsid w:val="000C21C6"/>
    <w:rsid w:val="000F3F43"/>
    <w:rsid w:val="001E556A"/>
    <w:rsid w:val="001F0F42"/>
    <w:rsid w:val="001F69CD"/>
    <w:rsid w:val="002530B7"/>
    <w:rsid w:val="00351E5C"/>
    <w:rsid w:val="003A542E"/>
    <w:rsid w:val="0049451B"/>
    <w:rsid w:val="004C148B"/>
    <w:rsid w:val="004D13AC"/>
    <w:rsid w:val="00547CD4"/>
    <w:rsid w:val="00562D55"/>
    <w:rsid w:val="005707F0"/>
    <w:rsid w:val="005807AE"/>
    <w:rsid w:val="005E04E1"/>
    <w:rsid w:val="00682433"/>
    <w:rsid w:val="006872C5"/>
    <w:rsid w:val="006A03A1"/>
    <w:rsid w:val="006A12F7"/>
    <w:rsid w:val="007051DE"/>
    <w:rsid w:val="007149A2"/>
    <w:rsid w:val="00715506"/>
    <w:rsid w:val="00733E9D"/>
    <w:rsid w:val="00757EB6"/>
    <w:rsid w:val="007B1C09"/>
    <w:rsid w:val="00807B8E"/>
    <w:rsid w:val="0083485B"/>
    <w:rsid w:val="00856318"/>
    <w:rsid w:val="008714D4"/>
    <w:rsid w:val="008C094B"/>
    <w:rsid w:val="008E1256"/>
    <w:rsid w:val="00924D72"/>
    <w:rsid w:val="00A14705"/>
    <w:rsid w:val="00A32FA8"/>
    <w:rsid w:val="00AB0DAE"/>
    <w:rsid w:val="00AD3A68"/>
    <w:rsid w:val="00B64C0A"/>
    <w:rsid w:val="00BC0155"/>
    <w:rsid w:val="00C03E39"/>
    <w:rsid w:val="00C12618"/>
    <w:rsid w:val="00C60553"/>
    <w:rsid w:val="00CA12DC"/>
    <w:rsid w:val="00D04922"/>
    <w:rsid w:val="00DA070F"/>
    <w:rsid w:val="00DD03D7"/>
    <w:rsid w:val="00DE5EDA"/>
    <w:rsid w:val="00DF19B1"/>
    <w:rsid w:val="00E270B3"/>
    <w:rsid w:val="00E3116D"/>
    <w:rsid w:val="00E410FD"/>
    <w:rsid w:val="00E930B1"/>
    <w:rsid w:val="00EF5B6D"/>
    <w:rsid w:val="00F14E2F"/>
    <w:rsid w:val="00F201EE"/>
    <w:rsid w:val="00F2254D"/>
    <w:rsid w:val="00F22B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E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FA8"/>
    <w:pPr>
      <w:ind w:left="720"/>
      <w:contextualSpacing/>
    </w:pPr>
  </w:style>
  <w:style w:type="paragraph" w:customStyle="1" w:styleId="m7804045551045397858m-5944784849102688543gmail-msolistparagraph">
    <w:name w:val="m_7804045551045397858m_-5944784849102688543gmail-msolistparagraph"/>
    <w:basedOn w:val="Normal"/>
    <w:rsid w:val="00351E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51E5C"/>
  </w:style>
  <w:style w:type="character" w:styleId="Hyperlink">
    <w:name w:val="Hyperlink"/>
    <w:basedOn w:val="DefaultParagraphFont"/>
    <w:uiPriority w:val="99"/>
    <w:unhideWhenUsed/>
    <w:rsid w:val="00351E5C"/>
    <w:rPr>
      <w:color w:val="0000FF"/>
      <w:u w:val="single"/>
    </w:rPr>
  </w:style>
  <w:style w:type="paragraph" w:styleId="BalloonText">
    <w:name w:val="Balloon Text"/>
    <w:basedOn w:val="Normal"/>
    <w:link w:val="BalloonTextChar"/>
    <w:uiPriority w:val="99"/>
    <w:semiHidden/>
    <w:unhideWhenUsed/>
    <w:rsid w:val="00687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2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8654180">
      <w:bodyDiv w:val="1"/>
      <w:marLeft w:val="0"/>
      <w:marRight w:val="0"/>
      <w:marTop w:val="0"/>
      <w:marBottom w:val="0"/>
      <w:divBdr>
        <w:top w:val="none" w:sz="0" w:space="0" w:color="auto"/>
        <w:left w:val="none" w:sz="0" w:space="0" w:color="auto"/>
        <w:bottom w:val="none" w:sz="0" w:space="0" w:color="auto"/>
        <w:right w:val="none" w:sz="0" w:space="0" w:color="auto"/>
      </w:divBdr>
    </w:div>
    <w:div w:id="103195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yments.helpdesk@paytm.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ytm.com/business/payments/developers" TargetMode="External"/><Relationship Id="rId12" Type="http://schemas.openxmlformats.org/officeDocument/2006/relationships/hyperlink" Target="mailto:payment.helpdesk@payt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yments.helpdesk@paytm.com" TargetMode="External"/><Relationship Id="rId11" Type="http://schemas.openxmlformats.org/officeDocument/2006/relationships/hyperlink" Target="mailto:payments.helpdesk@paytm.com" TargetMode="External"/><Relationship Id="rId5" Type="http://schemas.openxmlformats.org/officeDocument/2006/relationships/webSettings" Target="webSettings.xml"/><Relationship Id="rId10" Type="http://schemas.openxmlformats.org/officeDocument/2006/relationships/hyperlink" Target="mailto:payments.helpdesk@paytm.com" TargetMode="External"/><Relationship Id="rId4" Type="http://schemas.openxmlformats.org/officeDocument/2006/relationships/settings" Target="settings.xml"/><Relationship Id="rId9" Type="http://schemas.openxmlformats.org/officeDocument/2006/relationships/hyperlink" Target="mailto:payments.helpdesk@payt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75921F-4EF1-4E73-AB36-566884ADA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10</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nitya.nangalia</dc:creator>
  <cp:lastModifiedBy>nitya.nangalia</cp:lastModifiedBy>
  <cp:revision>15</cp:revision>
  <dcterms:created xsi:type="dcterms:W3CDTF">2016-11-17T05:00:00Z</dcterms:created>
  <dcterms:modified xsi:type="dcterms:W3CDTF">2016-11-18T04:46:00Z</dcterms:modified>
</cp:coreProperties>
</file>