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BD8" w:rsidRDefault="00871ECB" w:rsidP="00B37BC5">
      <w:pPr>
        <w:pStyle w:val="a7"/>
      </w:pPr>
      <w:r>
        <w:rPr>
          <w:rFonts w:hint="eastAsia"/>
        </w:rPr>
        <w:t>第二章</w:t>
      </w:r>
    </w:p>
    <w:p w:rsidR="00B37BC5" w:rsidRDefault="00B37BC5"/>
    <w:p w:rsidR="00413841" w:rsidRDefault="00413841">
      <w:r>
        <w:rPr>
          <w:rFonts w:hint="eastAsia"/>
        </w:rPr>
        <w:t>我们采用</w:t>
      </w:r>
      <w:r w:rsidRPr="00725263">
        <w:rPr>
          <w:rFonts w:hint="eastAsia"/>
        </w:rPr>
        <w:t>NASM</w:t>
      </w:r>
      <w:r>
        <w:rPr>
          <w:rFonts w:hint="eastAsia"/>
        </w:rPr>
        <w:t>来作为汇编语言的编译器，GCC作为C语言的编译器，用Makefile</w:t>
      </w:r>
      <w:r w:rsidR="00F858BE">
        <w:rPr>
          <w:rFonts w:hint="eastAsia"/>
        </w:rPr>
        <w:t>作为编译的脚本来实现项目管理，qemu作为我们的虚拟机来运行我们的小程序。</w:t>
      </w:r>
      <w:r>
        <w:rPr>
          <w:rFonts w:hint="eastAsia"/>
        </w:rPr>
        <w:t>各个语言具体语法不介绍了。</w:t>
      </w:r>
    </w:p>
    <w:p w:rsidR="00413841" w:rsidRDefault="00413841"/>
    <w:p w:rsidR="00413841" w:rsidRDefault="00413841">
      <w:r>
        <w:rPr>
          <w:rFonts w:hint="eastAsia"/>
        </w:rPr>
        <w:t>首先来说这个系统的进入方式，是通过GRUB</w:t>
      </w:r>
      <w:r w:rsidR="00F858BE">
        <w:rPr>
          <w:rFonts w:hint="eastAsia"/>
        </w:rPr>
        <w:t>用来判断的规范作为我们的指引，这一部分使用汇编来实现，这个程序的名字是任意的</w:t>
      </w:r>
      <w:r w:rsidR="00956451">
        <w:rPr>
          <w:rFonts w:hint="eastAsia"/>
        </w:rPr>
        <w:t>，但为了表明</w:t>
      </w:r>
      <w:r w:rsidR="00F858BE">
        <w:rPr>
          <w:rFonts w:hint="eastAsia"/>
        </w:rPr>
        <w:t>它所做的工作，我们将它命名为</w:t>
      </w:r>
      <w:r w:rsidR="00F858BE" w:rsidRPr="00725263">
        <w:rPr>
          <w:rFonts w:hint="eastAsia"/>
          <w:shd w:val="pct15" w:color="auto" w:fill="FFFFFF"/>
        </w:rPr>
        <w:t>boot.s</w:t>
      </w:r>
      <w:r w:rsidR="00F858BE">
        <w:rPr>
          <w:rFonts w:hint="eastAsia"/>
        </w:rPr>
        <w:t>。</w:t>
      </w:r>
    </w:p>
    <w:p w:rsidR="00F968C0" w:rsidRPr="001F2C0E" w:rsidRDefault="001F2C0E" w:rsidP="001F2C0E">
      <w:pPr>
        <w:ind w:firstLine="0"/>
        <w:jc w:val="center"/>
      </w:pPr>
      <w:r w:rsidRPr="001F2C0E">
        <w:t>/</w:t>
      </w:r>
      <w:r w:rsidRPr="001F2C0E">
        <w:rPr>
          <w:rFonts w:hint="eastAsia"/>
        </w:rPr>
        <w:t>boot</w:t>
      </w:r>
      <w:r w:rsidRPr="001F2C0E">
        <w:t>/boot.s</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MBOOT_HEADER_MAGIC </w:t>
      </w:r>
      <w:r w:rsidRPr="00C2581A">
        <w:rPr>
          <w:rFonts w:ascii="Consolas" w:hAnsi="Consolas"/>
          <w:sz w:val="18"/>
          <w14:textOutline w14:w="9525" w14:cap="rnd" w14:cmpd="sng" w14:algn="ctr">
            <w14:noFill/>
            <w14:prstDash w14:val="solid"/>
            <w14:bevel/>
          </w14:textOutline>
        </w:rPr>
        <w:tab/>
        <w:t xml:space="preserve">equ </w:t>
      </w:r>
      <w:r w:rsidRPr="00C2581A">
        <w:rPr>
          <w:rFonts w:ascii="Consolas" w:hAnsi="Consolas"/>
          <w:sz w:val="18"/>
          <w14:textOutline w14:w="9525" w14:cap="rnd" w14:cmpd="sng" w14:algn="ctr">
            <w14:noFill/>
            <w14:prstDash w14:val="solid"/>
            <w14:bevel/>
          </w14:textOutline>
        </w:rPr>
        <w:tab/>
        <w:t xml:space="preserve">0x1BADB002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MBOOT_PAGE_ALIGN </w:t>
      </w:r>
      <w:r w:rsidRPr="00C2581A">
        <w:rPr>
          <w:rFonts w:ascii="Consolas" w:hAnsi="Consolas"/>
          <w:sz w:val="18"/>
          <w14:textOutline w14:w="9525" w14:cap="rnd" w14:cmpd="sng" w14:algn="ctr">
            <w14:noFill/>
            <w14:prstDash w14:val="solid"/>
            <w14:bevel/>
          </w14:textOutline>
        </w:rPr>
        <w:tab/>
        <w:t xml:space="preserve">equ </w:t>
      </w:r>
      <w:r w:rsidRPr="00C2581A">
        <w:rPr>
          <w:rFonts w:ascii="Consolas" w:hAnsi="Consolas"/>
          <w:sz w:val="18"/>
          <w14:textOutline w14:w="9525" w14:cap="rnd" w14:cmpd="sng" w14:algn="ctr">
            <w14:noFill/>
            <w14:prstDash w14:val="solid"/>
            <w14:bevel/>
          </w14:textOutline>
        </w:rPr>
        <w:tab/>
        <w:t xml:space="preserve">1 &lt;&lt; 0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MBOOT_MEM_INFO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t xml:space="preserve">equ </w:t>
      </w:r>
      <w:r w:rsidRPr="00C2581A">
        <w:rPr>
          <w:rFonts w:ascii="Consolas" w:hAnsi="Consolas"/>
          <w:sz w:val="18"/>
          <w14:textOutline w14:w="9525" w14:cap="rnd" w14:cmpd="sng" w14:algn="ctr">
            <w14:noFill/>
            <w14:prstDash w14:val="solid"/>
            <w14:bevel/>
          </w14:textOutline>
        </w:rPr>
        <w:tab/>
        <w:t xml:space="preserve">1 &lt;&lt; 1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MBOOT_HEADER_FLAGS </w:t>
      </w:r>
      <w:r w:rsidRPr="00C2581A">
        <w:rPr>
          <w:rFonts w:ascii="Consolas" w:hAnsi="Consolas"/>
          <w:sz w:val="18"/>
          <w14:textOutline w14:w="9525" w14:cap="rnd" w14:cmpd="sng" w14:algn="ctr">
            <w14:noFill/>
            <w14:prstDash w14:val="solid"/>
            <w14:bevel/>
          </w14:textOutline>
        </w:rPr>
        <w:tab/>
        <w:t xml:space="preserve">equ </w:t>
      </w:r>
      <w:r w:rsidRPr="00C2581A">
        <w:rPr>
          <w:rFonts w:ascii="Consolas" w:hAnsi="Consolas"/>
          <w:sz w:val="18"/>
          <w14:textOutline w14:w="9525" w14:cap="rnd" w14:cmpd="sng" w14:algn="ctr">
            <w14:noFill/>
            <w14:prstDash w14:val="solid"/>
            <w14:bevel/>
          </w14:textOutline>
        </w:rPr>
        <w:tab/>
        <w:t>MBOOT_PAGE_ALIGN | MBOOT_MEM_INFO</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MBOOT_CHECKSUM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t xml:space="preserve">equ </w:t>
      </w:r>
      <w:r w:rsidRPr="00C2581A">
        <w:rPr>
          <w:rFonts w:ascii="Consolas" w:hAnsi="Consolas"/>
          <w:sz w:val="18"/>
          <w14:textOutline w14:w="9525" w14:cap="rnd" w14:cmpd="sng" w14:algn="ctr">
            <w14:noFill/>
            <w14:prstDash w14:val="solid"/>
            <w14:bevel/>
          </w14:textOutline>
        </w:rPr>
        <w:tab/>
        <w:t>- (MBOOT_HEADER_MAGIC + MBOOT_HEADER_FLAGS)</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STACK_SIZE equ 32768</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t xml:space="preserve">; </w:t>
      </w:r>
      <w:r w:rsidRPr="00C2581A">
        <w:rPr>
          <w:rFonts w:ascii="Consolas" w:hAnsi="Consolas" w:hint="eastAsia"/>
          <w:sz w:val="18"/>
          <w14:textOutline w14:w="9525" w14:cap="rnd" w14:cmpd="sng" w14:algn="ctr">
            <w14:noFill/>
            <w14:prstDash w14:val="solid"/>
            <w14:bevel/>
          </w14:textOutline>
        </w:rPr>
        <w:t>定义了栈的尺寸大小</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 </w:t>
      </w:r>
    </w:p>
    <w:p w:rsidR="00C2581A" w:rsidRPr="00C2581A" w:rsidRDefault="00C2581A" w:rsidP="008073B3">
      <w:pPr>
        <w:pStyle w:val="a0"/>
      </w:pPr>
      <w:r w:rsidRPr="00C2581A">
        <w:t xml:space="preserve">GLOBAL start </w:t>
      </w:r>
      <w:r w:rsidRPr="00C2581A">
        <w:tab/>
      </w:r>
      <w:r w:rsidRPr="00C2581A">
        <w:tab/>
      </w:r>
      <w:r w:rsidRPr="00C2581A">
        <w:rPr>
          <w:rFonts w:hint="eastAsia"/>
        </w:rPr>
        <w:t xml:space="preserve">; </w:t>
      </w:r>
      <w:r w:rsidRPr="00C2581A">
        <w:rPr>
          <w:rFonts w:hint="eastAsia"/>
        </w:rPr>
        <w:t>内核代码入口</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GLOBAL glb_mboot_ptr</w:t>
      </w:r>
      <w:r w:rsidRPr="00C2581A">
        <w:rPr>
          <w:rFonts w:ascii="Consolas" w:hAnsi="Consolas"/>
          <w:sz w:val="18"/>
          <w14:textOutline w14:w="9525" w14:cap="rnd" w14:cmpd="sng" w14:algn="ctr">
            <w14:noFill/>
            <w14:prstDash w14:val="solid"/>
            <w14:bevel/>
          </w14:textOutline>
        </w:rPr>
        <w:tab/>
        <w:t xml:space="preserve">  </w:t>
      </w:r>
      <w:r w:rsidRPr="00C2581A">
        <w:rPr>
          <w:rFonts w:ascii="Consolas" w:hAnsi="Consolas" w:hint="eastAsia"/>
          <w:sz w:val="18"/>
          <w14:textOutline w14:w="9525" w14:cap="rnd" w14:cmpd="sng" w14:algn="ctr">
            <w14:noFill/>
            <w14:prstDash w14:val="solid"/>
            <w14:bevel/>
          </w14:textOutline>
        </w:rPr>
        <w:t>;</w:t>
      </w:r>
      <w:r w:rsidRPr="00C2581A">
        <w:rPr>
          <w:rFonts w:ascii="Consolas" w:hAnsi="Consolas" w:hint="eastAsia"/>
          <w:sz w:val="18"/>
          <w14:textOutline w14:w="9525" w14:cap="rnd" w14:cmpd="sng" w14:algn="ctr">
            <w14:noFill/>
            <w14:prstDash w14:val="solid"/>
            <w14:bevel/>
          </w14:textOutline>
        </w:rPr>
        <w:t>向外部声明的</w:t>
      </w:r>
      <w:r w:rsidRPr="00C2581A">
        <w:rPr>
          <w:rFonts w:ascii="Consolas" w:hAnsi="Consolas" w:hint="eastAsia"/>
          <w:sz w:val="18"/>
          <w14:textOutline w14:w="9525" w14:cap="rnd" w14:cmpd="sng" w14:algn="ctr">
            <w14:noFill/>
            <w14:prstDash w14:val="solid"/>
            <w14:bevel/>
          </w14:textOutline>
        </w:rPr>
        <w:t>struct</w:t>
      </w:r>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multiboot</w:t>
      </w:r>
      <w:r w:rsidRPr="00C2581A">
        <w:rPr>
          <w:rFonts w:ascii="Consolas" w:hAnsi="Consolas"/>
          <w:sz w:val="18"/>
          <w14:textOutline w14:w="9525" w14:cap="rnd" w14:cmpd="sng" w14:algn="ctr">
            <w14:noFill/>
            <w14:prstDash w14:val="solid"/>
            <w14:bevel/>
          </w14:textOutline>
        </w:rPr>
        <w:t>*</w:t>
      </w:r>
      <w:r w:rsidRPr="00C2581A">
        <w:rPr>
          <w:rFonts w:ascii="Consolas" w:hAnsi="Consolas" w:hint="eastAsia"/>
          <w:sz w:val="18"/>
          <w14:textOutline w14:w="9525" w14:cap="rnd" w14:cmpd="sng" w14:algn="ctr">
            <w14:noFill/>
            <w14:prstDash w14:val="solid"/>
            <w14:bevel/>
          </w14:textOutline>
        </w:rPr>
        <w:t>变量</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EXTERN kern_entry       ; </w:t>
      </w:r>
      <w:r w:rsidRPr="00C2581A">
        <w:rPr>
          <w:rFonts w:ascii="Consolas" w:hAnsi="Consolas" w:hint="eastAsia"/>
          <w:sz w:val="18"/>
          <w14:textOutline w14:w="9525" w14:cap="rnd" w14:cmpd="sng" w14:algn="ctr">
            <w14:noFill/>
            <w14:prstDash w14:val="solid"/>
            <w14:bevel/>
          </w14:textOutline>
        </w:rPr>
        <w:t>主函数入口</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[BITS 32]             ; </w:t>
      </w:r>
      <w:r w:rsidRPr="00C2581A">
        <w:rPr>
          <w:rFonts w:ascii="Consolas" w:hAnsi="Consolas"/>
          <w:sz w:val="18"/>
          <w14:textOutline w14:w="9525" w14:cap="rnd" w14:cmpd="sng" w14:algn="ctr">
            <w14:noFill/>
            <w14:prstDash w14:val="solid"/>
            <w14:bevel/>
          </w14:textOutline>
        </w:rPr>
        <w:t>内核以</w:t>
      </w:r>
      <w:r w:rsidRPr="00C2581A">
        <w:rPr>
          <w:rFonts w:ascii="Consolas" w:hAnsi="Consolas" w:hint="eastAsia"/>
          <w:sz w:val="18"/>
          <w14:textOutline w14:w="9525" w14:cap="rnd" w14:cmpd="sng" w14:algn="ctr">
            <w14:noFill/>
            <w14:prstDash w14:val="solid"/>
            <w14:bevel/>
          </w14:textOutline>
        </w:rPr>
        <w:t>32</w:t>
      </w:r>
      <w:r w:rsidRPr="00C2581A">
        <w:rPr>
          <w:rFonts w:ascii="Consolas" w:hAnsi="Consolas" w:hint="eastAsia"/>
          <w:sz w:val="18"/>
          <w14:textOutline w14:w="9525" w14:cap="rnd" w14:cmpd="sng" w14:algn="ctr">
            <w14:noFill/>
            <w14:prstDash w14:val="solid"/>
            <w14:bevel/>
          </w14:textOutline>
        </w:rPr>
        <w:t>位形式编译</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section .text         ; </w:t>
      </w:r>
      <w:r w:rsidRPr="00C2581A">
        <w:rPr>
          <w:rFonts w:ascii="Consolas" w:hAnsi="Consolas"/>
          <w:sz w:val="18"/>
          <w14:textOutline w14:w="9525" w14:cap="rnd" w14:cmpd="sng" w14:algn="ctr">
            <w14:noFill/>
            <w14:prstDash w14:val="solid"/>
            <w14:bevel/>
          </w14:textOutline>
        </w:rPr>
        <w:t>代码段</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align 4               ; </w:t>
      </w:r>
      <w:r w:rsidRPr="00C2581A">
        <w:rPr>
          <w:rFonts w:ascii="Consolas" w:hAnsi="Consolas" w:hint="eastAsia"/>
          <w:sz w:val="18"/>
          <w14:textOutline w14:w="9525" w14:cap="rnd" w14:cmpd="sng" w14:algn="ctr">
            <w14:noFill/>
            <w14:prstDash w14:val="solid"/>
            <w14:bevel/>
          </w14:textOutline>
        </w:rPr>
        <w:t>4</w:t>
      </w:r>
      <w:r w:rsidRPr="00C2581A">
        <w:rPr>
          <w:rFonts w:ascii="Consolas" w:hAnsi="Consolas" w:hint="eastAsia"/>
          <w:sz w:val="18"/>
          <w14:textOutline w14:w="9525" w14:cap="rnd" w14:cmpd="sng" w14:algn="ctr">
            <w14:noFill/>
            <w14:prstDash w14:val="solid"/>
            <w14:bevel/>
          </w14:textOutline>
        </w:rPr>
        <w:t>字节对齐</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Multi_boot_header:           ; </w:t>
      </w:r>
      <w:r w:rsidRPr="00C2581A">
        <w:rPr>
          <w:rFonts w:ascii="Consolas" w:hAnsi="Consolas" w:hint="eastAsia"/>
          <w:sz w:val="18"/>
          <w14:textOutline w14:w="9525" w14:cap="rnd" w14:cmpd="sng" w14:algn="ctr">
            <w14:noFill/>
            <w14:prstDash w14:val="solid"/>
            <w14:bevel/>
          </w14:textOutline>
        </w:rPr>
        <w:t>声明变量，只用</w:t>
      </w:r>
      <w:r w:rsidRPr="00C2581A">
        <w:rPr>
          <w:rFonts w:ascii="Consolas" w:hAnsi="Consolas"/>
          <w:sz w:val="18"/>
          <w14:textOutline w14:w="9525" w14:cap="rnd" w14:cmpd="sng" w14:algn="ctr">
            <w14:noFill/>
            <w14:prstDash w14:val="solid"/>
            <w14:bevel/>
          </w14:textOutline>
        </w:rPr>
        <w:t>Multiboot Header</w:t>
      </w:r>
      <w:r w:rsidRPr="00C2581A">
        <w:rPr>
          <w:rFonts w:ascii="Consolas" w:hAnsi="Consolas" w:hint="eastAsia"/>
          <w:sz w:val="18"/>
          <w14:textOutline w14:w="9525" w14:cap="rnd" w14:cmpd="sng" w14:algn="ctr">
            <w14:noFill/>
            <w14:prstDash w14:val="solid"/>
            <w14:bevel/>
          </w14:textOutline>
        </w:rPr>
        <w:t>必须的那些部分</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 xml:space="preserve">dd MBOOT_HEADER_MAGIC </w:t>
      </w:r>
      <w:r w:rsidRPr="00C2581A">
        <w:rPr>
          <w:rFonts w:ascii="Consolas" w:hAnsi="Consolas"/>
          <w:sz w:val="18"/>
          <w14:textOutline w14:w="9525" w14:cap="rnd" w14:cmpd="sng" w14:algn="ctr">
            <w14:noFill/>
            <w14:prstDash w14:val="solid"/>
            <w14:bevel/>
          </w14:textOutline>
        </w:rPr>
        <w:tab/>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 xml:space="preserve">dd MBOOT_HEADER_FLAGS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 xml:space="preserve">dd MBOOT_CHECKSUM       </w:t>
      </w:r>
      <w:r w:rsidRPr="00C2581A">
        <w:rPr>
          <w:rFonts w:ascii="Consolas" w:hAnsi="Consolas"/>
          <w:sz w:val="18"/>
          <w14:textOutline w14:w="9525" w14:cap="rnd" w14:cmpd="sng" w14:algn="ctr">
            <w14:noFill/>
            <w14:prstDash w14:val="solid"/>
            <w14:bevel/>
          </w14:textOutline>
        </w:rPr>
        <w:tab/>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start:</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t xml:space="preserve">; </w:t>
      </w:r>
      <w:r w:rsidRPr="00C2581A">
        <w:rPr>
          <w:rFonts w:ascii="Consolas" w:hAnsi="Consolas"/>
          <w:sz w:val="18"/>
          <w14:textOutline w14:w="9525" w14:cap="rnd" w14:cmpd="sng" w14:algn="ctr">
            <w14:noFill/>
            <w14:prstDash w14:val="solid"/>
            <w14:bevel/>
          </w14:textOutline>
        </w:rPr>
        <w:t>汇编</w:t>
      </w:r>
      <w:r w:rsidRPr="00C2581A">
        <w:rPr>
          <w:rFonts w:ascii="Consolas" w:hAnsi="Consolas" w:hint="eastAsia"/>
          <w:sz w:val="18"/>
          <w14:textOutline w14:w="9525" w14:cap="rnd" w14:cmpd="sng" w14:algn="ctr">
            <w14:noFill/>
            <w14:prstDash w14:val="solid"/>
            <w14:bevel/>
          </w14:textOutline>
        </w:rPr>
        <w:t>的指令开始的地方</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hint="eastAsia"/>
          <w:sz w:val="18"/>
          <w14:textOutline w14:w="9525" w14:cap="rnd" w14:cmpd="sng" w14:algn="ctr">
            <w14:noFill/>
            <w14:prstDash w14:val="solid"/>
            <w14:bevel/>
          </w14:textOutline>
        </w:rPr>
        <w:tab/>
        <w:t xml:space="preserve">cli  </w:t>
      </w:r>
      <w:r w:rsidRPr="00C2581A">
        <w:rPr>
          <w:rFonts w:ascii="Consolas" w:hAnsi="Consolas" w:hint="eastAsia"/>
          <w:sz w:val="18"/>
          <w14:textOutline w14:w="9525" w14:cap="rnd" w14:cmpd="sng" w14:algn="ctr">
            <w14:noFill/>
            <w14:prstDash w14:val="solid"/>
            <w14:bevel/>
          </w14:textOutline>
        </w:rPr>
        <w:tab/>
      </w:r>
      <w:r w:rsidRPr="00C2581A">
        <w:rPr>
          <w:rFonts w:ascii="Consolas" w:hAnsi="Consolas" w:hint="eastAsia"/>
          <w:sz w:val="18"/>
          <w14:textOutline w14:w="9525" w14:cap="rnd" w14:cmpd="sng" w14:algn="ctr">
            <w14:noFill/>
            <w14:prstDash w14:val="solid"/>
            <w14:bevel/>
          </w14:textOutline>
        </w:rPr>
        <w:tab/>
      </w:r>
      <w:r w:rsidRPr="00C2581A">
        <w:rPr>
          <w:rFonts w:ascii="Consolas" w:hAnsi="Consolas" w:hint="eastAsia"/>
          <w:sz w:val="18"/>
          <w14:textOutline w14:w="9525" w14:cap="rnd" w14:cmpd="sng" w14:algn="ctr">
            <w14:noFill/>
            <w14:prstDash w14:val="solid"/>
            <w14:bevel/>
          </w14:textOutline>
        </w:rPr>
        <w:tab/>
        <w:t xml:space="preserve"> ; </w:t>
      </w:r>
      <w:r w:rsidRPr="00C2581A">
        <w:rPr>
          <w:rFonts w:ascii="Consolas" w:hAnsi="Consolas" w:hint="eastAsia"/>
          <w:sz w:val="18"/>
          <w14:textOutline w14:w="9525" w14:cap="rnd" w14:cmpd="sng" w14:algn="ctr">
            <w14:noFill/>
            <w14:prstDash w14:val="solid"/>
            <w14:bevel/>
          </w14:textOutline>
        </w:rPr>
        <w:t>此时还没有设置好保护模式的中断处理，所以必须关闭中断</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mov esp, stack+STACK_SIZE</w:t>
      </w:r>
      <w:r w:rsidRPr="00C2581A">
        <w:rPr>
          <w:rFonts w:ascii="Consolas" w:hAnsi="Consolas"/>
          <w:sz w:val="18"/>
          <w14:textOutline w14:w="9525" w14:cap="rnd" w14:cmpd="sng" w14:algn="ctr">
            <w14:noFill/>
            <w14:prstDash w14:val="solid"/>
            <w14:bevel/>
          </w14:textOutline>
        </w:rPr>
        <w:tab/>
      </w:r>
      <w:r w:rsidRPr="00C2581A">
        <w:rPr>
          <w:rFonts w:ascii="Consolas" w:hAnsi="Consolas" w:hint="eastAsia"/>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设置内核栈地址</w:t>
      </w:r>
      <w:r w:rsidRPr="00C2581A">
        <w:rPr>
          <w:rFonts w:ascii="Consolas" w:hAnsi="Consolas"/>
          <w:sz w:val="18"/>
          <w14:textOutline w14:w="9525" w14:cap="rnd" w14:cmpd="sng" w14:algn="ctr">
            <w14:noFill/>
            <w14:prstDash w14:val="solid"/>
            <w14:bevel/>
          </w14:textOutline>
        </w:rPr>
        <w:tab/>
        <w:t xml:space="preserve">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 xml:space="preserve">mov ebp, 0 </w:t>
      </w:r>
      <w:r w:rsidRPr="00C2581A">
        <w:rPr>
          <w:rFonts w:ascii="Consolas" w:hAnsi="Consolas"/>
          <w:sz w:val="18"/>
          <w14:textOutline w14:w="9525" w14:cap="rnd" w14:cmpd="sng" w14:algn="ctr">
            <w14:noFill/>
            <w14:prstDash w14:val="solid"/>
            <w14:bevel/>
          </w14:textOutline>
        </w:rPr>
        <w:tab/>
        <w:t xml:space="preserve">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r w:rsidRPr="00C2581A">
        <w:rPr>
          <w:rFonts w:ascii="Consolas" w:hAnsi="Consolas" w:hint="eastAsia"/>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帧指针修改为</w:t>
      </w:r>
      <w:r w:rsidRPr="00C2581A">
        <w:rPr>
          <w:rFonts w:ascii="Consolas" w:hAnsi="Consolas" w:hint="eastAsia"/>
          <w:sz w:val="18"/>
          <w14:textOutline w14:w="9525" w14:cap="rnd" w14:cmpd="sng" w14:algn="ctr">
            <w14:noFill/>
            <w14:prstDash w14:val="solid"/>
            <w14:bevel/>
          </w14:textOutline>
        </w:rPr>
        <w:t xml:space="preserve"> 0</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 xml:space="preserve">mov [glb_mboot_ptr], ebx     </w:t>
      </w:r>
      <w:r w:rsidRPr="00C2581A">
        <w:rPr>
          <w:rFonts w:ascii="Consolas" w:hAnsi="Consolas" w:hint="eastAsia"/>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将</w:t>
      </w:r>
      <w:r w:rsidRPr="00C2581A">
        <w:rPr>
          <w:rFonts w:ascii="Consolas" w:hAnsi="Consolas" w:hint="eastAsia"/>
          <w:sz w:val="18"/>
          <w14:textOutline w14:w="9525" w14:cap="rnd" w14:cmpd="sng" w14:algn="ctr">
            <w14:noFill/>
            <w14:prstDash w14:val="solid"/>
            <w14:bevel/>
          </w14:textOutline>
        </w:rPr>
        <w:t xml:space="preserve"> ebx </w:t>
      </w:r>
      <w:r w:rsidRPr="00C2581A">
        <w:rPr>
          <w:rFonts w:ascii="Consolas" w:hAnsi="Consolas" w:hint="eastAsia"/>
          <w:sz w:val="18"/>
          <w14:textOutline w14:w="9525" w14:cap="rnd" w14:cmpd="sng" w14:algn="ctr">
            <w14:noFill/>
            <w14:prstDash w14:val="solid"/>
            <w14:bevel/>
          </w14:textOutline>
        </w:rPr>
        <w:t>中存储的指针存入全局变量</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call kern_entry</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r w:rsidRPr="00C2581A">
        <w:rPr>
          <w:rFonts w:ascii="Consolas" w:hAnsi="Consolas" w:hint="eastAsia"/>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调用内核入口函数，也就是我我们的主函数</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stop:</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 xml:space="preserve">hlt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t xml:space="preserve">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 xml:space="preserve">jmp stop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t xml:space="preserve">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section .bss</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 xml:space="preserve">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glb_mboot_ptr: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resb 4</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stack:</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resb STACK_SIZE</w:t>
      </w:r>
    </w:p>
    <w:p w:rsidR="00413841" w:rsidRDefault="00413841"/>
    <w:p w:rsidR="00460EA1" w:rsidRDefault="00F968C0" w:rsidP="00460EA1">
      <w:pPr>
        <w:rPr>
          <w:rFonts w:ascii="Arial" w:hAnsi="Arial" w:cs="Arial"/>
          <w:color w:val="222222"/>
          <w:shd w:val="clear" w:color="auto" w:fill="FFFFFF"/>
        </w:rPr>
      </w:pPr>
      <w:r>
        <w:rPr>
          <w:rFonts w:ascii="Arial" w:hAnsi="Arial" w:cs="Arial" w:hint="eastAsia"/>
          <w:color w:val="222222"/>
          <w:shd w:val="clear" w:color="auto" w:fill="FFFFFF"/>
        </w:rPr>
        <w:lastRenderedPageBreak/>
        <w:t>这个部分的代码还是蛮复杂的，</w:t>
      </w:r>
      <w:r w:rsidR="00460EA1" w:rsidRPr="00DB3DD3">
        <w:rPr>
          <w:rFonts w:ascii="Arial" w:hAnsi="Arial" w:cs="Arial" w:hint="eastAsia"/>
          <w:color w:val="222222"/>
          <w:shd w:val="clear" w:color="auto" w:fill="FFFFFF"/>
        </w:rPr>
        <w:t>里面有些需要说明的地方。</w:t>
      </w:r>
    </w:p>
    <w:p w:rsidR="00460EA1" w:rsidRDefault="00460EA1" w:rsidP="00460EA1">
      <w:pPr>
        <w:rPr>
          <w:rFonts w:ascii="Arial" w:hAnsi="Arial" w:cs="Arial"/>
          <w:color w:val="222222"/>
          <w:shd w:val="clear" w:color="auto" w:fill="FFFFFF"/>
        </w:rPr>
      </w:pPr>
      <w:r>
        <w:rPr>
          <w:rFonts w:ascii="Arial" w:hAnsi="Arial" w:cs="Arial" w:hint="eastAsia"/>
          <w:color w:val="222222"/>
          <w:shd w:val="clear" w:color="auto" w:fill="FFFFFF"/>
        </w:rPr>
        <w:t>首先，我们的内核是</w:t>
      </w:r>
      <w:r>
        <w:rPr>
          <w:rFonts w:ascii="Arial" w:hAnsi="Arial" w:cs="Arial" w:hint="eastAsia"/>
          <w:color w:val="222222"/>
          <w:shd w:val="clear" w:color="auto" w:fill="FFFFFF"/>
        </w:rPr>
        <w:t>ELF</w:t>
      </w:r>
      <w:r>
        <w:rPr>
          <w:rFonts w:ascii="Arial" w:hAnsi="Arial" w:cs="Arial" w:hint="eastAsia"/>
          <w:color w:val="222222"/>
          <w:shd w:val="clear" w:color="auto" w:fill="FFFFFF"/>
        </w:rPr>
        <w:t>格式的，虽然我们的</w:t>
      </w:r>
      <w:r>
        <w:rPr>
          <w:rFonts w:ascii="Arial" w:hAnsi="Arial" w:cs="Arial" w:hint="eastAsia"/>
          <w:color w:val="222222"/>
          <w:shd w:val="clear" w:color="auto" w:fill="FFFFFF"/>
        </w:rPr>
        <w:t>GRUB</w:t>
      </w:r>
      <w:r>
        <w:rPr>
          <w:rFonts w:ascii="Arial" w:hAnsi="Arial" w:cs="Arial" w:hint="eastAsia"/>
          <w:color w:val="222222"/>
          <w:shd w:val="clear" w:color="auto" w:fill="FFFFFF"/>
        </w:rPr>
        <w:t>并没有做这个要求，但为了方便，</w:t>
      </w:r>
      <w:r w:rsidR="00B37BC5">
        <w:rPr>
          <w:rFonts w:ascii="Arial" w:hAnsi="Arial" w:cs="Arial" w:hint="eastAsia"/>
          <w:color w:val="222222"/>
          <w:shd w:val="clear" w:color="auto" w:fill="FFFFFF"/>
        </w:rPr>
        <w:t>所以采用这个格式，也因此对应的</w:t>
      </w:r>
      <w:r>
        <w:rPr>
          <w:rFonts w:ascii="Arial" w:hAnsi="Arial" w:cs="Arial" w:hint="eastAsia"/>
          <w:color w:val="222222"/>
          <w:shd w:val="clear" w:color="auto" w:fill="FFFFFF"/>
        </w:rPr>
        <w:t>有这个格式的一些魔数，规范等。</w:t>
      </w:r>
    </w:p>
    <w:p w:rsidR="00B37BC5" w:rsidRDefault="00B37BC5" w:rsidP="00460EA1">
      <w:pPr>
        <w:rPr>
          <w:rFonts w:ascii="Arial" w:hAnsi="Arial" w:cs="Arial"/>
          <w:color w:val="222222"/>
          <w:shd w:val="clear" w:color="auto" w:fill="FFFFFF"/>
        </w:rPr>
      </w:pPr>
    </w:p>
    <w:p w:rsidR="00F968C0" w:rsidRDefault="00B37BC5" w:rsidP="00F968C0">
      <w:pPr>
        <w:ind w:firstLine="0"/>
        <w:rPr>
          <w:color w:val="222222"/>
        </w:rPr>
      </w:pPr>
      <w:r>
        <w:rPr>
          <w:rFonts w:ascii="Arial" w:hAnsi="Arial" w:cs="Arial" w:hint="eastAsia"/>
          <w:color w:val="222222"/>
          <w:shd w:val="clear" w:color="auto" w:fill="FFFFFF"/>
        </w:rPr>
        <w:t>首先，</w:t>
      </w:r>
      <w:r w:rsidR="00460EA1">
        <w:rPr>
          <w:rFonts w:ascii="Arial" w:hAnsi="Arial" w:cs="Arial" w:hint="eastAsia"/>
          <w:color w:val="222222"/>
          <w:shd w:val="clear" w:color="auto" w:fill="FFFFFF"/>
        </w:rPr>
        <w:t>GRUB</w:t>
      </w:r>
      <w:r w:rsidR="00460EA1">
        <w:rPr>
          <w:rFonts w:ascii="Arial" w:hAnsi="Arial" w:cs="Arial" w:hint="eastAsia"/>
          <w:color w:val="222222"/>
          <w:shd w:val="clear" w:color="auto" w:fill="FFFFFF"/>
        </w:rPr>
        <w:t>有什么要求呢？</w:t>
      </w:r>
      <w:r w:rsidR="00460EA1" w:rsidRPr="00F968C0">
        <w:rPr>
          <w:rFonts w:ascii="Arial" w:hAnsi="Arial" w:cs="Arial"/>
          <w:color w:val="222222"/>
          <w:shd w:val="clear" w:color="auto" w:fill="FFFFFF"/>
        </w:rPr>
        <w:t>能够被</w:t>
      </w:r>
      <w:r w:rsidR="00460EA1" w:rsidRPr="00F968C0">
        <w:rPr>
          <w:rFonts w:ascii="Arial" w:hAnsi="Arial" w:cs="Arial"/>
          <w:color w:val="222222"/>
          <w:shd w:val="clear" w:color="auto" w:fill="FFFFFF"/>
        </w:rPr>
        <w:t xml:space="preserve"> GRUB </w:t>
      </w:r>
      <w:r w:rsidR="00460EA1" w:rsidRPr="00F968C0">
        <w:rPr>
          <w:rFonts w:ascii="Arial" w:hAnsi="Arial" w:cs="Arial"/>
          <w:color w:val="222222"/>
          <w:shd w:val="clear" w:color="auto" w:fill="FFFFFF"/>
        </w:rPr>
        <w:t>引导的内核有两个条件：</w:t>
      </w:r>
      <w:r w:rsidR="00460EA1" w:rsidRPr="00F968C0">
        <w:rPr>
          <w:color w:val="222222"/>
        </w:rPr>
        <w:t> </w:t>
      </w:r>
    </w:p>
    <w:p w:rsidR="00F968C0" w:rsidRDefault="00460EA1" w:rsidP="00F968C0">
      <w:pPr>
        <w:pStyle w:val="ab"/>
        <w:rPr>
          <w:rFonts w:ascii="Cambria" w:eastAsia="方正仿宋简体" w:hAnsi="Cambria" w:cs="Cambria"/>
        </w:rPr>
      </w:pPr>
      <w:r w:rsidRPr="00F968C0">
        <w:br/>
      </w:r>
      <w:r w:rsidRPr="00725263">
        <w:rPr>
          <w:rFonts w:eastAsia="方正仿宋简体" w:hint="eastAsia"/>
        </w:rPr>
        <w:t>(1) 需要有一个 Multiboot Header ，这个</w:t>
      </w:r>
      <w:r w:rsidRPr="00725263">
        <w:rPr>
          <w:rFonts w:ascii="Cambria" w:eastAsia="方正仿宋简体" w:hAnsi="Cambria" w:cs="Cambria"/>
        </w:rPr>
        <w:t> </w:t>
      </w:r>
      <w:r w:rsidRPr="00725263">
        <w:rPr>
          <w:rFonts w:eastAsia="方正仿宋简体" w:hint="eastAsia"/>
        </w:rPr>
        <w:t xml:space="preserve"> Multiboot Header 必须在内核镜像的前 8192 个字节内，并且是首地址是 4 字节对其的。 </w:t>
      </w:r>
      <w:r w:rsidRPr="00725263">
        <w:rPr>
          <w:rFonts w:ascii="Cambria" w:eastAsia="方正仿宋简体" w:hAnsi="Cambria" w:cs="Cambria"/>
        </w:rPr>
        <w:t> </w:t>
      </w:r>
      <w:r w:rsidRPr="00725263">
        <w:rPr>
          <w:rFonts w:eastAsia="方正仿宋简体" w:hint="eastAsia"/>
        </w:rPr>
        <w:br/>
        <w:t>(2) 内核的加载地址在 1MB 以上的内存中，</w:t>
      </w:r>
      <w:r w:rsidRPr="00725263">
        <w:rPr>
          <w:rFonts w:eastAsia="方正仿宋简体"/>
        </w:rPr>
        <w:t>这个要求是 GRUB 附加的，并非多重引导规范的规定。</w:t>
      </w:r>
      <w:r w:rsidRPr="00725263">
        <w:rPr>
          <w:rFonts w:ascii="Cambria" w:eastAsia="方正仿宋简体" w:hAnsi="Cambria" w:cs="Cambria"/>
        </w:rPr>
        <w:t> </w:t>
      </w:r>
    </w:p>
    <w:p w:rsidR="00725263" w:rsidRPr="00725263" w:rsidRDefault="00725263" w:rsidP="00F968C0">
      <w:pPr>
        <w:pStyle w:val="ab"/>
        <w:rPr>
          <w:rFonts w:eastAsia="方正仿宋简体"/>
        </w:rPr>
      </w:pPr>
    </w:p>
    <w:p w:rsidR="00725263" w:rsidRPr="00725263" w:rsidRDefault="00460EA1" w:rsidP="00725263">
      <w:pPr>
        <w:pStyle w:val="ae"/>
      </w:pPr>
      <w:r w:rsidRPr="00725263">
        <w:rPr>
          <w:rFonts w:hint="eastAsia"/>
        </w:rPr>
        <w:t>关于</w:t>
      </w:r>
      <w:r w:rsidRPr="00725263">
        <w:rPr>
          <w:rFonts w:hint="eastAsia"/>
        </w:rPr>
        <w:t>Multiboot</w:t>
      </w:r>
      <w:r w:rsidRPr="00725263">
        <w:t xml:space="preserve"> </w:t>
      </w:r>
      <w:r w:rsidRPr="00725263">
        <w:rPr>
          <w:rFonts w:hint="eastAsia"/>
        </w:rPr>
        <w:t>header</w:t>
      </w:r>
      <w:r w:rsidRPr="00725263">
        <w:rPr>
          <w:rFonts w:hint="eastAsia"/>
        </w:rPr>
        <w:t>，它的分布如下：</w:t>
      </w:r>
    </w:p>
    <w:tbl>
      <w:tblPr>
        <w:tblStyle w:val="a6"/>
        <w:tblW w:w="5000" w:type="pct"/>
        <w:jc w:val="center"/>
        <w:tblLayout w:type="fixed"/>
        <w:tblLook w:val="04A0" w:firstRow="1" w:lastRow="0" w:firstColumn="1" w:lastColumn="0" w:noHBand="0" w:noVBand="1"/>
        <w:tblDescription w:val=""/>
      </w:tblPr>
      <w:tblGrid>
        <w:gridCol w:w="1125"/>
        <w:gridCol w:w="1003"/>
        <w:gridCol w:w="2480"/>
        <w:gridCol w:w="4022"/>
      </w:tblGrid>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Offset</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Type</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FieldName</w:t>
            </w:r>
          </w:p>
        </w:tc>
        <w:tc>
          <w:tcPr>
            <w:tcW w:w="2330"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Note</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0</w:t>
            </w:r>
          </w:p>
        </w:tc>
        <w:tc>
          <w:tcPr>
            <w:tcW w:w="581" w:type="pct"/>
            <w:shd w:val="clear" w:color="auto" w:fill="D9D9D9" w:themeFill="background1" w:themeFillShade="D9"/>
            <w:hideMark/>
          </w:tcPr>
          <w:p w:rsidR="00460EA1" w:rsidRPr="00725263" w:rsidRDefault="00460EA1" w:rsidP="00725263">
            <w:pPr>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magic</w:t>
            </w:r>
          </w:p>
        </w:tc>
        <w:tc>
          <w:tcPr>
            <w:tcW w:w="2330"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required</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4</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flags</w:t>
            </w:r>
          </w:p>
        </w:tc>
        <w:tc>
          <w:tcPr>
            <w:tcW w:w="2330"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required</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8</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checksum</w:t>
            </w:r>
          </w:p>
        </w:tc>
        <w:tc>
          <w:tcPr>
            <w:tcW w:w="2330"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required</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12</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header_addr</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r w:rsidR="00460EA1" w:rsidRPr="00725263">
              <w:rPr>
                <w:rFonts w:hint="eastAsia"/>
              </w:rPr>
              <w:t>flags[16]isset</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16</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load_addr</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r w:rsidR="00460EA1" w:rsidRPr="00725263">
              <w:rPr>
                <w:rFonts w:hint="eastAsia"/>
              </w:rPr>
              <w:t>flags[16]isset</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20</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load_end_addr</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r w:rsidR="00460EA1" w:rsidRPr="00725263">
              <w:rPr>
                <w:rFonts w:hint="eastAsia"/>
              </w:rPr>
              <w:t>flags[16]isset</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24</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bss_end_addr</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r w:rsidR="00460EA1" w:rsidRPr="00725263">
              <w:rPr>
                <w:rFonts w:hint="eastAsia"/>
              </w:rPr>
              <w:t>flags[16]isset</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28</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entry_addr</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r w:rsidR="00460EA1" w:rsidRPr="00725263">
              <w:rPr>
                <w:rFonts w:hint="eastAsia"/>
              </w:rPr>
              <w:t>flags[16]isset</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32</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mode_type</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r w:rsidR="00460EA1" w:rsidRPr="00725263">
              <w:rPr>
                <w:rFonts w:hint="eastAsia"/>
              </w:rPr>
              <w:t>flags[2]isset</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36</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width</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r w:rsidR="00460EA1" w:rsidRPr="00725263">
              <w:rPr>
                <w:rFonts w:hint="eastAsia"/>
              </w:rPr>
              <w:t>flags[2]isset</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40</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height</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r w:rsidR="00460EA1" w:rsidRPr="00725263">
              <w:rPr>
                <w:rFonts w:hint="eastAsia"/>
              </w:rPr>
              <w:t>flags[2]isset</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44</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depth</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r w:rsidR="00460EA1" w:rsidRPr="00725263">
              <w:rPr>
                <w:rFonts w:hint="eastAsia"/>
              </w:rPr>
              <w:t>flags[2]isset</w:t>
            </w:r>
          </w:p>
        </w:tc>
      </w:tr>
    </w:tbl>
    <w:p w:rsidR="00460EA1" w:rsidRPr="00725263" w:rsidRDefault="00460EA1" w:rsidP="00725263">
      <w:pPr>
        <w:pStyle w:val="ae"/>
        <w:rPr>
          <w:rFonts w:ascii="方正仿宋简体"/>
        </w:rPr>
      </w:pPr>
    </w:p>
    <w:p w:rsidR="00460EA1" w:rsidRPr="00725263" w:rsidRDefault="00460EA1" w:rsidP="00725263">
      <w:pPr>
        <w:pStyle w:val="ae"/>
        <w:rPr>
          <w:rFonts w:ascii="方正仿宋简体"/>
        </w:rPr>
      </w:pPr>
      <w:r w:rsidRPr="00725263">
        <w:rPr>
          <w:rFonts w:ascii="方正仿宋简体" w:hint="eastAsia"/>
        </w:rPr>
        <w:t>其中：</w:t>
      </w:r>
      <w:bookmarkStart w:id="0" w:name="_GoBack"/>
      <w:bookmarkEnd w:id="0"/>
    </w:p>
    <w:p w:rsidR="00460EA1" w:rsidRPr="00725263" w:rsidRDefault="00460EA1" w:rsidP="00725263">
      <w:pPr>
        <w:pStyle w:val="ae"/>
        <w:rPr>
          <w:rFonts w:ascii="方正仿宋简体"/>
        </w:rPr>
      </w:pPr>
      <w:r w:rsidRPr="00725263">
        <w:rPr>
          <w:rFonts w:ascii="方正仿宋简体" w:hint="eastAsia"/>
        </w:rPr>
        <w:t xml:space="preserve">magic </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域是标志头的魔数，它必须等于十六进制值 0x1BADB002。</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t>flags</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flags域指出OS映像需要引导程序提供或支持的特性。0-15 位指出需求：如果引导程序发现某些值被设置但出于某种原因不理解或不能不能满足相应的需求，它必须告知用户并宣告引导失败。16-31位指出可选的特性：如果引导程序不能支持某些位，它可以简单的忽略它们并正常引导。自然，所有 flags 字中尚未定义</w:t>
      </w:r>
      <w:r w:rsidRPr="00725263">
        <w:rPr>
          <w:rFonts w:ascii="方正仿宋简体" w:hint="eastAsia"/>
        </w:rPr>
        <w:lastRenderedPageBreak/>
        <w:t>的位必须被置为 0。这样，flags 域既可以用于版本控制也可以用于简单的特性选择。</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如果设置了 flags 字中的 0 位，所有的引导模块将按页（4KB）边界对齐。有些操作系统能够在启动时将包含引导模块的页直接映射到一个分页的地址空间，因此需要引导模块是页对齐的。</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如果设置了 flags 字中的 1 位，则必须通过 Multiboot 信息结构（参见引导信息格式）的 mem_* 域包括可用内存的信息。如果引导程序能够传递内存分布（mmap_*域）并且它确实存在，则也包括它。</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如果设置了 flags 字中的 2 位，有关视频模式表（参见引导信息格式）的信息必须对内核有效。</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如果设置了 flags 字中的 16 位，则 Multiboot 头中偏移量 8-24 的域有效，引导程序应该使用它们而不是实际可执行头中的域来计算将 OS 映象载入到那里。如果内核映象为 ELF 格式则不必提供这样的信息，但是如果映象是 a.out 格式或者其他什么格式的话就必须提供这些信息。</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t>checksum</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域 checksum 是一个 32 位的无符号值，当与其他的 magic 域（也就是 magic 和 flags）相加时，结果必须是 32 位的无符号值 0（即magic + flags + checksum = 0）</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t xml:space="preserve">header_addr </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这里往后的 32 个字节不是必须的，并且对于内核为 ELF 格式时是不需要的，因此就不介绍了。</w:t>
      </w:r>
    </w:p>
    <w:p w:rsidR="00460EA1" w:rsidRDefault="00460EA1" w:rsidP="00460EA1">
      <w:pPr>
        <w:rPr>
          <w:rFonts w:ascii="Arial" w:hAnsi="Arial" w:cs="Arial"/>
          <w:color w:val="222222"/>
          <w:shd w:val="clear" w:color="auto" w:fill="FFFFFF"/>
        </w:rPr>
      </w:pPr>
    </w:p>
    <w:p w:rsidR="00F968C0" w:rsidRDefault="00F968C0" w:rsidP="00460EA1">
      <w:pPr>
        <w:rPr>
          <w:rFonts w:ascii="Arial" w:hAnsi="Arial" w:cs="Arial"/>
          <w:color w:val="222222"/>
          <w:shd w:val="clear" w:color="auto" w:fill="FFFFFF"/>
        </w:rPr>
      </w:pPr>
    </w:p>
    <w:p w:rsidR="00460EA1" w:rsidRDefault="00460EA1" w:rsidP="00460EA1">
      <w:pPr>
        <w:rPr>
          <w:rFonts w:ascii="Arial" w:hAnsi="Arial" w:cs="Arial"/>
          <w:color w:val="222222"/>
          <w:shd w:val="clear" w:color="auto" w:fill="FFFFFF"/>
        </w:rPr>
      </w:pPr>
      <w:r>
        <w:rPr>
          <w:rFonts w:ascii="Arial" w:hAnsi="Arial" w:cs="Arial" w:hint="eastAsia"/>
          <w:color w:val="222222"/>
          <w:shd w:val="clear" w:color="auto" w:fill="FFFFFF"/>
        </w:rPr>
        <w:t>通过以上内容的介绍，应该能明白之前代码的前</w:t>
      </w:r>
      <w:r>
        <w:rPr>
          <w:rFonts w:ascii="Arial" w:hAnsi="Arial" w:cs="Arial" w:hint="eastAsia"/>
          <w:color w:val="222222"/>
          <w:shd w:val="clear" w:color="auto" w:fill="FFFFFF"/>
        </w:rPr>
        <w:t>5</w:t>
      </w:r>
      <w:r>
        <w:rPr>
          <w:rFonts w:ascii="Arial" w:hAnsi="Arial" w:cs="Arial" w:hint="eastAsia"/>
          <w:color w:val="222222"/>
          <w:shd w:val="clear" w:color="auto" w:fill="FFFFFF"/>
        </w:rPr>
        <w:t>行了。</w:t>
      </w:r>
      <w:r w:rsidR="00E14F9A">
        <w:rPr>
          <w:rFonts w:ascii="Arial" w:hAnsi="Arial" w:cs="Arial" w:hint="eastAsia"/>
          <w:color w:val="222222"/>
          <w:shd w:val="clear" w:color="auto" w:fill="FFFFFF"/>
        </w:rPr>
        <w:t>前五行就是定义了这几个规范的格式。</w:t>
      </w:r>
    </w:p>
    <w:p w:rsidR="00460EA1" w:rsidRDefault="00E14F9A" w:rsidP="00460EA1">
      <w:pPr>
        <w:spacing w:after="0" w:line="240" w:lineRule="atLeast"/>
      </w:pPr>
      <w:r>
        <w:rPr>
          <w:rFonts w:ascii="Arial" w:hAnsi="Arial" w:cs="Arial" w:hint="eastAsia"/>
          <w:color w:val="222222"/>
          <w:shd w:val="clear" w:color="auto" w:fill="FFFFFF"/>
        </w:rPr>
        <w:t>我们分别</w:t>
      </w:r>
      <w:r w:rsidR="00460EA1">
        <w:rPr>
          <w:rFonts w:ascii="Arial" w:hAnsi="Arial" w:cs="Arial" w:hint="eastAsia"/>
          <w:color w:val="222222"/>
          <w:shd w:val="clear" w:color="auto" w:fill="FFFFFF"/>
        </w:rPr>
        <w:t>声明了</w:t>
      </w:r>
      <w:r w:rsidR="00460EA1">
        <w:rPr>
          <w:rFonts w:ascii="Arial" w:hAnsi="Arial" w:cs="Arial" w:hint="eastAsia"/>
          <w:color w:val="222222"/>
          <w:shd w:val="clear" w:color="auto" w:fill="FFFFFF"/>
        </w:rPr>
        <w:t>GRUB</w:t>
      </w:r>
      <w:r w:rsidR="00460EA1">
        <w:rPr>
          <w:rFonts w:ascii="Arial" w:hAnsi="Arial" w:cs="Arial" w:hint="eastAsia"/>
          <w:color w:val="222222"/>
          <w:shd w:val="clear" w:color="auto" w:fill="FFFFFF"/>
        </w:rPr>
        <w:t>的魔数要求，然后又设定了两个数字，分别</w:t>
      </w:r>
      <w:r w:rsidR="00460EA1" w:rsidRPr="00CC2CA1">
        <w:rPr>
          <w:rStyle w:val="shell0"/>
        </w:rPr>
        <w:t>MBOOT_PAGE_ALIGN</w:t>
      </w:r>
      <w:r w:rsidR="00460EA1">
        <w:t xml:space="preserve"> </w:t>
      </w:r>
      <w:r w:rsidR="00460EA1">
        <w:rPr>
          <w:rFonts w:hint="eastAsia"/>
        </w:rPr>
        <w:t>和</w:t>
      </w:r>
      <w:r w:rsidR="00460EA1" w:rsidRPr="00CC2CA1">
        <w:rPr>
          <w:rStyle w:val="shell0"/>
        </w:rPr>
        <w:t>MBOOT_MEM_INFO</w:t>
      </w:r>
      <w:r w:rsidR="00460EA1">
        <w:t xml:space="preserve"> </w:t>
      </w:r>
      <w:r w:rsidR="00460EA1">
        <w:rPr>
          <w:rFonts w:hint="eastAsia"/>
        </w:rPr>
        <w:t>，</w:t>
      </w:r>
      <w:r>
        <w:rPr>
          <w:rFonts w:hint="eastAsia"/>
        </w:rPr>
        <w:t>这两个数字用来设定FLAG的第0位和第1位，</w:t>
      </w:r>
      <w:r w:rsidR="00460EA1">
        <w:rPr>
          <w:rFonts w:hint="eastAsia"/>
        </w:rPr>
        <w:t>最后我们定义了</w:t>
      </w:r>
      <w:r w:rsidR="00460EA1" w:rsidRPr="00CC2CA1">
        <w:rPr>
          <w:rStyle w:val="shell0"/>
        </w:rPr>
        <w:t>CHECKSUM</w:t>
      </w:r>
      <w:r w:rsidR="00460EA1">
        <w:rPr>
          <w:rFonts w:hint="eastAsia"/>
        </w:rPr>
        <w:t>。</w:t>
      </w:r>
    </w:p>
    <w:p w:rsidR="00460EA1" w:rsidRDefault="00460EA1" w:rsidP="00460EA1">
      <w:pPr>
        <w:spacing w:after="0" w:line="240" w:lineRule="atLeast"/>
      </w:pPr>
    </w:p>
    <w:p w:rsidR="00E14F9A" w:rsidRDefault="00E14F9A" w:rsidP="00460EA1">
      <w:pPr>
        <w:spacing w:after="0" w:line="240" w:lineRule="atLeast"/>
      </w:pPr>
    </w:p>
    <w:p w:rsidR="00460EA1" w:rsidRDefault="00460EA1" w:rsidP="00E14F9A">
      <w:pPr>
        <w:pStyle w:val="a9"/>
        <w:ind w:left="0"/>
      </w:pPr>
      <w:r>
        <w:rPr>
          <w:rFonts w:hint="eastAsia"/>
        </w:rPr>
        <w:t>这里啰嗦一点，文中用到的移位操作，在这种底层设计里很多</w:t>
      </w:r>
      <w:r>
        <w:rPr>
          <w:rFonts w:hint="eastAsia"/>
        </w:rPr>
        <w:t>(</w:t>
      </w:r>
      <w:r w:rsidR="00E14F9A">
        <w:rPr>
          <w:rFonts w:hint="eastAsia"/>
        </w:rPr>
        <w:t>我所学尚浅，所以这里行文</w:t>
      </w:r>
      <w:r>
        <w:rPr>
          <w:rFonts w:hint="eastAsia"/>
        </w:rPr>
        <w:t>比较啰嗦</w:t>
      </w:r>
      <w:r>
        <w:rPr>
          <w:rFonts w:hint="eastAsia"/>
        </w:rPr>
        <w:t>)</w:t>
      </w:r>
      <w:r>
        <w:rPr>
          <w:rFonts w:hint="eastAsia"/>
        </w:rPr>
        <w:t>。</w:t>
      </w:r>
    </w:p>
    <w:p w:rsidR="00460EA1" w:rsidRDefault="00460EA1" w:rsidP="00E14F9A">
      <w:pPr>
        <w:pStyle w:val="a9"/>
        <w:ind w:left="0"/>
      </w:pPr>
      <w:r>
        <w:rPr>
          <w:rFonts w:hint="eastAsia"/>
        </w:rPr>
        <w:lastRenderedPageBreak/>
        <w:t>其理解为：把某个值向左，或者向右移动指定位数。</w:t>
      </w:r>
    </w:p>
    <w:p w:rsidR="00460EA1" w:rsidRDefault="00460EA1" w:rsidP="00E14F9A">
      <w:pPr>
        <w:pStyle w:val="a9"/>
        <w:ind w:left="0"/>
      </w:pPr>
      <w:r>
        <w:rPr>
          <w:rFonts w:hint="eastAsia"/>
        </w:rPr>
        <w:t>举例来说：</w:t>
      </w:r>
    </w:p>
    <w:p w:rsidR="00460EA1" w:rsidRDefault="00460EA1" w:rsidP="00E14F9A">
      <w:pPr>
        <w:pStyle w:val="a9"/>
        <w:ind w:left="0"/>
      </w:pPr>
      <w:r>
        <w:rPr>
          <w:rFonts w:hint="eastAsia"/>
        </w:rPr>
        <w:t xml:space="preserve">1&lt;&lt;0, </w:t>
      </w:r>
      <w:r>
        <w:rPr>
          <w:rFonts w:hint="eastAsia"/>
        </w:rPr>
        <w:t>就是把</w:t>
      </w:r>
      <w:r>
        <w:rPr>
          <w:rFonts w:hint="eastAsia"/>
        </w:rPr>
        <w:t>1</w:t>
      </w:r>
      <w:r>
        <w:rPr>
          <w:rFonts w:hint="eastAsia"/>
        </w:rPr>
        <w:t>左移</w:t>
      </w:r>
      <w:r>
        <w:rPr>
          <w:rFonts w:hint="eastAsia"/>
        </w:rPr>
        <w:t>0</w:t>
      </w:r>
      <w:r>
        <w:rPr>
          <w:rFonts w:hint="eastAsia"/>
        </w:rPr>
        <w:t>位，实际并无意义，但写在代码里便于理解。</w:t>
      </w:r>
    </w:p>
    <w:p w:rsidR="00460EA1" w:rsidRDefault="00460EA1" w:rsidP="00E14F9A">
      <w:pPr>
        <w:pStyle w:val="a9"/>
        <w:ind w:left="0"/>
      </w:pPr>
      <w:r>
        <w:rPr>
          <w:rFonts w:hint="eastAsia"/>
        </w:rPr>
        <w:t>1&lt;&lt;1</w:t>
      </w:r>
      <w:r>
        <w:rPr>
          <w:rFonts w:hint="eastAsia"/>
        </w:rPr>
        <w:t>就是把</w:t>
      </w:r>
      <w:r>
        <w:rPr>
          <w:rFonts w:hint="eastAsia"/>
        </w:rPr>
        <w:t>1</w:t>
      </w:r>
      <w:r>
        <w:rPr>
          <w:rFonts w:hint="eastAsia"/>
        </w:rPr>
        <w:t>左移</w:t>
      </w:r>
      <w:r>
        <w:rPr>
          <w:rFonts w:hint="eastAsia"/>
        </w:rPr>
        <w:t>1</w:t>
      </w:r>
      <w:r>
        <w:rPr>
          <w:rFonts w:hint="eastAsia"/>
        </w:rPr>
        <w:t>位，实际就相当于乘了</w:t>
      </w:r>
      <w:r>
        <w:rPr>
          <w:rFonts w:hint="eastAsia"/>
        </w:rPr>
        <w:t>2</w:t>
      </w:r>
      <w:r>
        <w:rPr>
          <w:rFonts w:hint="eastAsia"/>
        </w:rPr>
        <w:t>，而在</w:t>
      </w:r>
      <w:r>
        <w:rPr>
          <w:rFonts w:hint="eastAsia"/>
        </w:rPr>
        <w:t>FLAG</w:t>
      </w:r>
      <w:r>
        <w:rPr>
          <w:rFonts w:hint="eastAsia"/>
        </w:rPr>
        <w:t>里，由于每一位都有其特定含义，因此这样表示我们就很清楚这个数字是在第二位。</w:t>
      </w:r>
    </w:p>
    <w:p w:rsidR="00460EA1" w:rsidRDefault="00460EA1" w:rsidP="00E14F9A">
      <w:pPr>
        <w:pStyle w:val="a9"/>
        <w:ind w:left="0"/>
      </w:pPr>
      <w:r>
        <w:rPr>
          <w:rFonts w:hint="eastAsia"/>
        </w:rPr>
        <w:t>接下来的</w:t>
      </w:r>
      <w:r w:rsidRPr="009744B4">
        <w:t>MBOOT_PAGE_ALIGN | MBOOT_MEM_INFO</w:t>
      </w:r>
      <w:r>
        <w:rPr>
          <w:rFonts w:hint="eastAsia"/>
        </w:rPr>
        <w:t>就能很清楚明白这是设定了第一位和第二位。</w:t>
      </w:r>
    </w:p>
    <w:p w:rsidR="00E14F9A" w:rsidRDefault="00E14F9A" w:rsidP="00E14F9A"/>
    <w:p w:rsidR="0067546C" w:rsidRDefault="0067546C" w:rsidP="0067546C">
      <w:r>
        <w:rPr>
          <w:rFonts w:hint="eastAsia"/>
        </w:rPr>
        <w:t>再下一部分</w:t>
      </w:r>
      <w:r w:rsidR="006C269C">
        <w:rPr>
          <w:rFonts w:hint="eastAsia"/>
        </w:rPr>
        <w:t>7-11行</w:t>
      </w:r>
      <w:r>
        <w:rPr>
          <w:rFonts w:hint="eastAsia"/>
        </w:rPr>
        <w:t>，我们定义了栈的尺寸大小。定义了内核代码入口，multiboot变量，以及主函数的入口kern</w:t>
      </w:r>
      <w:r>
        <w:t>_entry</w:t>
      </w:r>
      <w:r>
        <w:rPr>
          <w:rFonts w:hint="eastAsia"/>
        </w:rPr>
        <w:t>。其中</w:t>
      </w:r>
      <w:r w:rsidRPr="000F7666">
        <w:rPr>
          <w:rFonts w:hint="eastAsia"/>
          <w:b/>
        </w:rPr>
        <w:t>内核代码入口就是我们操作系统开始干活的起点</w:t>
      </w:r>
      <w:r>
        <w:rPr>
          <w:rFonts w:hint="eastAsia"/>
        </w:rPr>
        <w:t>啦，这部分我们会在我们的链接文件里叙述。而multiboot变量里会存我们系统开始执行的一些重要的信息，需要把这些信息传递出去。</w:t>
      </w:r>
    </w:p>
    <w:p w:rsidR="0067546C" w:rsidRDefault="006C269C" w:rsidP="0067546C">
      <w:r>
        <w:t>13</w:t>
      </w:r>
      <w:r>
        <w:rPr>
          <w:rFonts w:hint="eastAsia"/>
        </w:rPr>
        <w:t>行</w:t>
      </w:r>
      <w:r w:rsidR="0067546C">
        <w:rPr>
          <w:rFonts w:hint="eastAsia"/>
        </w:rPr>
        <w:t>[</w:t>
      </w:r>
      <w:r w:rsidR="0067546C">
        <w:t>BITS 32</w:t>
      </w:r>
      <w:r w:rsidR="0067546C">
        <w:rPr>
          <w:rFonts w:hint="eastAsia"/>
        </w:rPr>
        <w:t>]，是说我们的代码要用3</w:t>
      </w:r>
      <w:r w:rsidR="0067546C">
        <w:t>2</w:t>
      </w:r>
      <w:r w:rsidR="0067546C">
        <w:rPr>
          <w:rFonts w:hint="eastAsia"/>
        </w:rPr>
        <w:t>位的形式编译。而</w:t>
      </w:r>
      <w:r>
        <w:rPr>
          <w:rFonts w:hint="eastAsia"/>
        </w:rPr>
        <w:t>17行</w:t>
      </w:r>
      <w:r w:rsidR="0067546C">
        <w:rPr>
          <w:rFonts w:hint="eastAsia"/>
        </w:rPr>
        <w:t>align</w:t>
      </w:r>
      <w:r w:rsidR="0067546C">
        <w:t xml:space="preserve"> 4</w:t>
      </w:r>
      <w:r w:rsidR="0067546C">
        <w:rPr>
          <w:rFonts w:hint="eastAsia"/>
        </w:rPr>
        <w:t>是4字节对齐的含义。至于方括号，以及具体指令的介绍，可以参考NASM的手册。</w:t>
      </w:r>
    </w:p>
    <w:p w:rsidR="0067546C" w:rsidRDefault="0067546C" w:rsidP="0067546C">
      <w:r>
        <w:rPr>
          <w:rFonts w:hint="eastAsia"/>
        </w:rPr>
        <w:t>接下来，</w:t>
      </w:r>
      <w:r w:rsidR="006C269C">
        <w:rPr>
          <w:rFonts w:hint="eastAsia"/>
        </w:rPr>
        <w:t>19-22行</w:t>
      </w:r>
      <w:r>
        <w:rPr>
          <w:rFonts w:hint="eastAsia"/>
        </w:rPr>
        <w:t>我们声明了我们的一些必须的变量。</w:t>
      </w:r>
    </w:p>
    <w:p w:rsidR="006C269C" w:rsidRDefault="006C269C" w:rsidP="0067546C"/>
    <w:p w:rsidR="0067546C" w:rsidRDefault="0067546C" w:rsidP="0067546C">
      <w:r>
        <w:rPr>
          <w:rFonts w:hint="eastAsia"/>
        </w:rPr>
        <w:t>再之后，</w:t>
      </w:r>
      <w:r w:rsidR="006C269C">
        <w:rPr>
          <w:rFonts w:hint="eastAsia"/>
        </w:rPr>
        <w:t>从24行开始，</w:t>
      </w:r>
      <w:r>
        <w:rPr>
          <w:rFonts w:hint="eastAsia"/>
        </w:rPr>
        <w:t>就终于到我们的start了，在上面说过了，start就是我们实际内核的开始。这些工作都是必须的，</w:t>
      </w:r>
      <w:r w:rsidR="006C269C">
        <w:rPr>
          <w:rFonts w:hint="eastAsia"/>
        </w:rPr>
        <w:t>参考注释简单理解就行。最后我们调用我们30行的</w:t>
      </w:r>
      <w:r>
        <w:rPr>
          <w:rFonts w:hint="eastAsia"/>
        </w:rPr>
        <w:t>主函数。</w:t>
      </w:r>
    </w:p>
    <w:p w:rsidR="0067546C" w:rsidRDefault="0067546C" w:rsidP="0067546C">
      <w:r>
        <w:rPr>
          <w:rFonts w:hint="eastAsia"/>
        </w:rPr>
        <w:t>当我们主函数执行完毕后。回到这里的话，</w:t>
      </w:r>
      <w:r w:rsidR="006C269C">
        <w:rPr>
          <w:rFonts w:hint="eastAsia"/>
        </w:rPr>
        <w:t>就从32行开始，</w:t>
      </w:r>
      <w:r>
        <w:rPr>
          <w:rFonts w:hint="eastAsia"/>
        </w:rPr>
        <w:t>就hlt停机喽，这里是个无限循环。</w:t>
      </w:r>
    </w:p>
    <w:p w:rsidR="006C269C" w:rsidRDefault="006C269C" w:rsidP="0067546C">
      <w:r>
        <w:rPr>
          <w:rFonts w:hint="eastAsia"/>
        </w:rPr>
        <w:t>而我们的C语言编译的东西，都要在主函数里调用，其它部分基本都是根据规范实现的，而这个主函数就是我们自己的天地啦。</w:t>
      </w:r>
    </w:p>
    <w:p w:rsidR="006C269C" w:rsidRDefault="006C269C" w:rsidP="0067546C"/>
    <w:p w:rsidR="0067546C" w:rsidRDefault="0067546C" w:rsidP="0067546C">
      <w:r>
        <w:rPr>
          <w:rFonts w:hint="eastAsia"/>
        </w:rPr>
        <w:t>变量段比较简单，</w:t>
      </w:r>
      <w:r w:rsidR="00C2581A">
        <w:rPr>
          <w:rFonts w:hint="eastAsia"/>
        </w:rPr>
        <w:t>在36行到42行，</w:t>
      </w:r>
      <w:r>
        <w:rPr>
          <w:rFonts w:hint="eastAsia"/>
        </w:rPr>
        <w:t>不多说了。</w:t>
      </w:r>
    </w:p>
    <w:p w:rsidR="0067546C" w:rsidRDefault="0067546C" w:rsidP="0067546C"/>
    <w:p w:rsidR="00F858BE" w:rsidRDefault="00F858BE" w:rsidP="0067546C">
      <w:r>
        <w:rPr>
          <w:rFonts w:hint="eastAsia"/>
        </w:rPr>
        <w:t>这一部分入口已经定义好了，接下来还需要写一下在这里调用的kern</w:t>
      </w:r>
      <w:r>
        <w:t>_entry</w:t>
      </w:r>
      <w:r>
        <w:rPr>
          <w:rFonts w:hint="eastAsia"/>
        </w:rPr>
        <w:t>这个主函数，这里就可以用Ｃ语言实现了。</w:t>
      </w:r>
    </w:p>
    <w:p w:rsidR="00F858BE" w:rsidRDefault="00F858BE" w:rsidP="0067546C"/>
    <w:p w:rsidR="00F858BE" w:rsidRDefault="00F858BE" w:rsidP="0067546C">
      <w:r>
        <w:rPr>
          <w:rFonts w:hint="eastAsia"/>
        </w:rPr>
        <w:t>程序非常简单，</w:t>
      </w:r>
      <w:r w:rsidR="00725263">
        <w:rPr>
          <w:rFonts w:hint="eastAsia"/>
        </w:rPr>
        <w:t>起名叫</w:t>
      </w:r>
      <w:r w:rsidR="00725263" w:rsidRPr="00725263">
        <w:rPr>
          <w:rFonts w:hint="eastAsia"/>
          <w:shd w:val="pct15" w:color="auto" w:fill="FFFFFF"/>
        </w:rPr>
        <w:t>entry.c</w:t>
      </w:r>
      <w:r w:rsidR="00725263">
        <w:rPr>
          <w:rFonts w:hint="eastAsia"/>
        </w:rPr>
        <w:t>，</w:t>
      </w:r>
      <w:r w:rsidR="008073B3">
        <w:rPr>
          <w:rFonts w:hint="eastAsia"/>
        </w:rPr>
        <w:t>如下所示：</w:t>
      </w:r>
    </w:p>
    <w:p w:rsidR="001F2C0E" w:rsidRDefault="001F2C0E" w:rsidP="001F2C0E">
      <w:pPr>
        <w:jc w:val="center"/>
      </w:pPr>
      <w:r>
        <w:rPr>
          <w:rFonts w:hint="eastAsia"/>
        </w:rPr>
        <w:t>/entry.c</w:t>
      </w:r>
    </w:p>
    <w:p w:rsidR="00E82283" w:rsidRDefault="00E82283" w:rsidP="00E82283">
      <w:pPr>
        <w:pStyle w:val="a0"/>
        <w:numPr>
          <w:ilvl w:val="0"/>
          <w:numId w:val="3"/>
        </w:numPr>
      </w:pPr>
      <w:r>
        <w:t>#include "types.h"</w:t>
      </w:r>
    </w:p>
    <w:p w:rsidR="00E82283" w:rsidRDefault="00E82283" w:rsidP="00E82283">
      <w:pPr>
        <w:pStyle w:val="a0"/>
      </w:pPr>
    </w:p>
    <w:p w:rsidR="00E82283" w:rsidRDefault="00E82283" w:rsidP="00E82283">
      <w:pPr>
        <w:pStyle w:val="a0"/>
      </w:pPr>
      <w:r>
        <w:t>int kern_entry()</w:t>
      </w:r>
    </w:p>
    <w:p w:rsidR="00E82283" w:rsidRDefault="00E82283" w:rsidP="00E82283">
      <w:pPr>
        <w:pStyle w:val="a0"/>
      </w:pPr>
      <w:r>
        <w:t>{</w:t>
      </w:r>
    </w:p>
    <w:p w:rsidR="00E82283" w:rsidRDefault="00E82283" w:rsidP="00E82283">
      <w:pPr>
        <w:pStyle w:val="a0"/>
      </w:pPr>
      <w:r>
        <w:tab/>
        <w:t>uint8_t *input = (uint8_t *)0xB8000;</w:t>
      </w:r>
    </w:p>
    <w:p w:rsidR="00E82283" w:rsidRDefault="00E82283" w:rsidP="00E82283">
      <w:pPr>
        <w:pStyle w:val="a0"/>
      </w:pPr>
      <w:r>
        <w:tab/>
        <w:t>uint8_t color = (0 &lt;&lt; 4) | (15 &amp; 0x0F);</w:t>
      </w:r>
    </w:p>
    <w:p w:rsidR="00E82283" w:rsidRDefault="00E82283" w:rsidP="00E82283">
      <w:pPr>
        <w:pStyle w:val="a0"/>
      </w:pPr>
    </w:p>
    <w:p w:rsidR="00E82283" w:rsidRDefault="00E82283" w:rsidP="00E82283">
      <w:pPr>
        <w:pStyle w:val="a0"/>
      </w:pPr>
      <w:r>
        <w:tab/>
        <w:t>*input++ = 'H'; *input++ = color;</w:t>
      </w:r>
    </w:p>
    <w:p w:rsidR="00E82283" w:rsidRDefault="00E82283" w:rsidP="00E82283">
      <w:pPr>
        <w:pStyle w:val="a0"/>
      </w:pPr>
      <w:r>
        <w:tab/>
        <w:t>*input++ = 'e'; *input++ = color;</w:t>
      </w:r>
    </w:p>
    <w:p w:rsidR="00E82283" w:rsidRDefault="00E82283" w:rsidP="00E82283">
      <w:pPr>
        <w:pStyle w:val="a0"/>
      </w:pPr>
      <w:r>
        <w:lastRenderedPageBreak/>
        <w:tab/>
        <w:t>*input++ = 'l'; *input++ = color;</w:t>
      </w:r>
    </w:p>
    <w:p w:rsidR="00E82283" w:rsidRDefault="00E82283" w:rsidP="00E82283">
      <w:pPr>
        <w:pStyle w:val="a0"/>
      </w:pPr>
      <w:r>
        <w:tab/>
        <w:t>*input++ = 'l'; *input++ = color;</w:t>
      </w:r>
    </w:p>
    <w:p w:rsidR="00E82283" w:rsidRDefault="00E82283" w:rsidP="00E82283">
      <w:pPr>
        <w:pStyle w:val="a0"/>
      </w:pPr>
      <w:r>
        <w:tab/>
        <w:t>*input++ = 'o'; *input++ = color;</w:t>
      </w:r>
    </w:p>
    <w:p w:rsidR="00E82283" w:rsidRDefault="00E82283" w:rsidP="00E82283">
      <w:pPr>
        <w:pStyle w:val="a0"/>
      </w:pPr>
      <w:r>
        <w:tab/>
        <w:t>*input++ = ','; *input++ = color;</w:t>
      </w:r>
    </w:p>
    <w:p w:rsidR="00E82283" w:rsidRDefault="00E82283" w:rsidP="00E82283">
      <w:pPr>
        <w:pStyle w:val="a0"/>
      </w:pPr>
      <w:r>
        <w:tab/>
        <w:t>*input++ = ' '; *input++ = color;</w:t>
      </w:r>
    </w:p>
    <w:p w:rsidR="00E82283" w:rsidRDefault="00E82283" w:rsidP="00E82283">
      <w:pPr>
        <w:pStyle w:val="a0"/>
      </w:pPr>
      <w:r>
        <w:tab/>
        <w:t>*input++ = 'K'; *input++ = color;</w:t>
      </w:r>
    </w:p>
    <w:p w:rsidR="00E82283" w:rsidRDefault="00E82283" w:rsidP="00E82283">
      <w:pPr>
        <w:pStyle w:val="a0"/>
      </w:pPr>
      <w:r>
        <w:tab/>
        <w:t>*input++ = 'e'; *input++ = color;</w:t>
      </w:r>
    </w:p>
    <w:p w:rsidR="00E82283" w:rsidRDefault="00E82283" w:rsidP="00E82283">
      <w:pPr>
        <w:pStyle w:val="a0"/>
      </w:pPr>
      <w:r>
        <w:tab/>
        <w:t>*input++ = 'r'; *input++ = color;</w:t>
      </w:r>
    </w:p>
    <w:p w:rsidR="00E82283" w:rsidRDefault="00E82283" w:rsidP="00E82283">
      <w:pPr>
        <w:pStyle w:val="a0"/>
      </w:pPr>
      <w:r>
        <w:tab/>
        <w:t>*input++ = 'n'; *input++ = color;</w:t>
      </w:r>
    </w:p>
    <w:p w:rsidR="00E82283" w:rsidRDefault="00E82283" w:rsidP="00E82283">
      <w:pPr>
        <w:pStyle w:val="a0"/>
      </w:pPr>
      <w:r>
        <w:tab/>
        <w:t>*input++ = 'e'; *input++ = color;</w:t>
      </w:r>
    </w:p>
    <w:p w:rsidR="00E82283" w:rsidRDefault="00E82283" w:rsidP="00E82283">
      <w:pPr>
        <w:pStyle w:val="a0"/>
      </w:pPr>
      <w:r>
        <w:tab/>
        <w:t>*input++ = 'l'; *input++ = color;</w:t>
      </w:r>
    </w:p>
    <w:p w:rsidR="00E82283" w:rsidRDefault="00E82283" w:rsidP="00E82283">
      <w:pPr>
        <w:pStyle w:val="a0"/>
      </w:pPr>
      <w:r>
        <w:tab/>
        <w:t>*input++ = '!'; *input++ = color;</w:t>
      </w:r>
    </w:p>
    <w:p w:rsidR="00E82283" w:rsidRDefault="00E82283" w:rsidP="00E82283">
      <w:pPr>
        <w:pStyle w:val="a0"/>
      </w:pPr>
    </w:p>
    <w:p w:rsidR="00E82283" w:rsidRDefault="00E82283" w:rsidP="00E82283">
      <w:pPr>
        <w:pStyle w:val="a0"/>
      </w:pPr>
      <w:r>
        <w:tab/>
        <w:t>return 0;</w:t>
      </w:r>
    </w:p>
    <w:p w:rsidR="00E82283" w:rsidRDefault="00E82283" w:rsidP="00E82283">
      <w:pPr>
        <w:pStyle w:val="a0"/>
      </w:pPr>
      <w:r>
        <w:t>}</w:t>
      </w:r>
    </w:p>
    <w:p w:rsidR="008073B3" w:rsidRDefault="008073B3" w:rsidP="0067546C"/>
    <w:p w:rsidR="00E82283" w:rsidRDefault="00E82283" w:rsidP="0067546C">
      <w:r>
        <w:rPr>
          <w:rFonts w:hint="eastAsia"/>
        </w:rPr>
        <w:t>这一部分和我们写过的最简单的Hello</w:t>
      </w:r>
      <w:r>
        <w:t xml:space="preserve"> </w:t>
      </w:r>
      <w:r>
        <w:rPr>
          <w:rFonts w:hint="eastAsia"/>
        </w:rPr>
        <w:t>world程序区别不大，唯一的是我们的入口主函数变成了kern</w:t>
      </w:r>
      <w:r>
        <w:t>_entry()</w:t>
      </w:r>
      <w:r>
        <w:rPr>
          <w:rFonts w:hint="eastAsia"/>
        </w:rPr>
        <w:t>，而为了让我们的程序显示一点内容，我们让他输出一个hello,</w:t>
      </w:r>
      <w:r>
        <w:t xml:space="preserve"> </w:t>
      </w:r>
      <w:r>
        <w:rPr>
          <w:rFonts w:hint="eastAsia"/>
        </w:rPr>
        <w:t>kernel!</w:t>
      </w:r>
      <w:r>
        <w:t xml:space="preserve"> </w:t>
      </w:r>
      <w:r>
        <w:rPr>
          <w:rFonts w:hint="eastAsia"/>
        </w:rPr>
        <w:t>但这个怪异的写法在这里就不深究了，后面讲到打印输出的时候就会明白了。</w:t>
      </w:r>
    </w:p>
    <w:p w:rsidR="00E82283" w:rsidRDefault="00E82283" w:rsidP="0067546C"/>
    <w:p w:rsidR="00E82283" w:rsidRDefault="00E82283" w:rsidP="0067546C">
      <w:r>
        <w:rPr>
          <w:rFonts w:hint="eastAsia"/>
        </w:rPr>
        <w:t>其中颜色可以自己设置哦，</w:t>
      </w:r>
      <w:r w:rsidRPr="00CC2CA1">
        <w:rPr>
          <w:rStyle w:val="shell0"/>
        </w:rPr>
        <w:t xml:space="preserve">uint8_t color </w:t>
      </w:r>
      <w:r w:rsidRPr="00CC2CA1">
        <w:rPr>
          <w:rStyle w:val="shell0"/>
          <w:rFonts w:hint="eastAsia"/>
        </w:rPr>
        <w:t>=</w:t>
      </w:r>
      <w:r w:rsidR="00CC2CA1">
        <w:rPr>
          <w:rStyle w:val="shell0"/>
        </w:rPr>
        <w:t xml:space="preserve"> </w:t>
      </w:r>
      <w:r w:rsidR="00CC2CA1" w:rsidRPr="00CC2CA1">
        <w:rPr>
          <w:rStyle w:val="shell0"/>
        </w:rPr>
        <w:t>(0 &lt;&lt; 4) | (15 &amp; 0x0F)</w:t>
      </w:r>
      <w:r>
        <w:t xml:space="preserve"> </w:t>
      </w:r>
      <w:r>
        <w:rPr>
          <w:rFonts w:hint="eastAsia"/>
        </w:rPr>
        <w:t>这句话中，前面左移4位的0表示黑底，后面和0F</w:t>
      </w:r>
      <w:r>
        <w:t>(1111)</w:t>
      </w:r>
      <w:r>
        <w:rPr>
          <w:rFonts w:hint="eastAsia"/>
        </w:rPr>
        <w:t>取交的是15，代表了白字，尝试改变这两个数字从0到15，看看有多少种颜色~。</w:t>
      </w:r>
    </w:p>
    <w:p w:rsidR="00E82283" w:rsidRDefault="00E82283" w:rsidP="0067546C"/>
    <w:p w:rsidR="00E82283" w:rsidRDefault="00E82283" w:rsidP="0067546C">
      <w:r>
        <w:rPr>
          <w:rFonts w:hint="eastAsia"/>
        </w:rPr>
        <w:t>而这里第1行中的库，是我们为了统一，自己重新定义的格式，代码如下：</w:t>
      </w:r>
    </w:p>
    <w:p w:rsidR="001F2C0E" w:rsidRDefault="001F2C0E" w:rsidP="001F2C0E">
      <w:pPr>
        <w:jc w:val="center"/>
      </w:pPr>
      <w:r>
        <w:rPr>
          <w:rFonts w:hint="eastAsia"/>
        </w:rPr>
        <w:t>/include/type</w:t>
      </w:r>
      <w:r>
        <w:t>s</w:t>
      </w:r>
      <w:r>
        <w:rPr>
          <w:rFonts w:hint="eastAsia"/>
        </w:rPr>
        <w:t>.h</w:t>
      </w:r>
    </w:p>
    <w:p w:rsidR="00E82283" w:rsidRDefault="00E82283" w:rsidP="00E82283">
      <w:pPr>
        <w:pStyle w:val="a0"/>
        <w:numPr>
          <w:ilvl w:val="0"/>
          <w:numId w:val="5"/>
        </w:numPr>
      </w:pPr>
      <w:r>
        <w:t>#ifndef INCLUDE_TYPES_H_</w:t>
      </w:r>
    </w:p>
    <w:p w:rsidR="00E82283" w:rsidRDefault="00E82283" w:rsidP="00E82283">
      <w:pPr>
        <w:pStyle w:val="a0"/>
      </w:pPr>
      <w:r>
        <w:t>#define INCLUDE_TYPES_H_</w:t>
      </w:r>
    </w:p>
    <w:p w:rsidR="00E82283" w:rsidRDefault="00E82283" w:rsidP="00E82283">
      <w:pPr>
        <w:pStyle w:val="a0"/>
      </w:pPr>
    </w:p>
    <w:p w:rsidR="00E82283" w:rsidRDefault="00E82283" w:rsidP="00E82283">
      <w:pPr>
        <w:pStyle w:val="a0"/>
      </w:pPr>
      <w:r>
        <w:t>#ifndef NULL</w:t>
      </w:r>
    </w:p>
    <w:p w:rsidR="00E82283" w:rsidRDefault="00E82283" w:rsidP="00E82283">
      <w:pPr>
        <w:pStyle w:val="a0"/>
      </w:pPr>
      <w:r>
        <w:tab/>
        <w:t>#define NULL 0</w:t>
      </w:r>
    </w:p>
    <w:p w:rsidR="00E82283" w:rsidRDefault="00E82283" w:rsidP="00E82283">
      <w:pPr>
        <w:pStyle w:val="a0"/>
      </w:pPr>
      <w:r>
        <w:t>#endif</w:t>
      </w:r>
    </w:p>
    <w:p w:rsidR="00E82283" w:rsidRDefault="00E82283" w:rsidP="00E82283">
      <w:pPr>
        <w:pStyle w:val="a0"/>
      </w:pPr>
    </w:p>
    <w:p w:rsidR="00E82283" w:rsidRDefault="00E82283" w:rsidP="00E82283">
      <w:pPr>
        <w:pStyle w:val="a0"/>
      </w:pPr>
      <w:r>
        <w:t>#ifndef TRUE</w:t>
      </w:r>
    </w:p>
    <w:p w:rsidR="00E82283" w:rsidRDefault="00E82283" w:rsidP="00E82283">
      <w:pPr>
        <w:pStyle w:val="a0"/>
      </w:pPr>
      <w:r>
        <w:tab/>
        <w:t>#define TRUE  1</w:t>
      </w:r>
    </w:p>
    <w:p w:rsidR="00E82283" w:rsidRDefault="00E82283" w:rsidP="00E82283">
      <w:pPr>
        <w:pStyle w:val="a0"/>
      </w:pPr>
      <w:r>
        <w:tab/>
        <w:t>#define FALSE 0</w:t>
      </w:r>
    </w:p>
    <w:p w:rsidR="00E82283" w:rsidRDefault="00E82283" w:rsidP="00E82283">
      <w:pPr>
        <w:pStyle w:val="a0"/>
      </w:pPr>
      <w:r>
        <w:t>#endif</w:t>
      </w:r>
    </w:p>
    <w:p w:rsidR="00E82283" w:rsidRDefault="00E82283" w:rsidP="00E82283">
      <w:pPr>
        <w:pStyle w:val="a0"/>
      </w:pPr>
    </w:p>
    <w:p w:rsidR="00E82283" w:rsidRDefault="00E82283" w:rsidP="00E82283">
      <w:pPr>
        <w:pStyle w:val="a0"/>
      </w:pPr>
      <w:r>
        <w:t>typedef unsigned int   uint32_t;</w:t>
      </w:r>
    </w:p>
    <w:p w:rsidR="00E82283" w:rsidRDefault="00E82283" w:rsidP="00E82283">
      <w:pPr>
        <w:pStyle w:val="a0"/>
      </w:pPr>
      <w:r>
        <w:t>typedef          int   int32_t;</w:t>
      </w:r>
    </w:p>
    <w:p w:rsidR="00E82283" w:rsidRDefault="00E82283" w:rsidP="00E82283">
      <w:pPr>
        <w:pStyle w:val="a0"/>
      </w:pPr>
      <w:r>
        <w:t>typedef unsigned short uint16_t;</w:t>
      </w:r>
    </w:p>
    <w:p w:rsidR="00E82283" w:rsidRDefault="00E82283" w:rsidP="00E82283">
      <w:pPr>
        <w:pStyle w:val="a0"/>
      </w:pPr>
      <w:r>
        <w:t>typedef          short int16_t;</w:t>
      </w:r>
    </w:p>
    <w:p w:rsidR="00E82283" w:rsidRDefault="00E82283" w:rsidP="00E82283">
      <w:pPr>
        <w:pStyle w:val="a0"/>
      </w:pPr>
      <w:r>
        <w:t>typedef unsigned char  uint8_t;</w:t>
      </w:r>
    </w:p>
    <w:p w:rsidR="00E82283" w:rsidRDefault="00E82283" w:rsidP="00E82283">
      <w:pPr>
        <w:pStyle w:val="a0"/>
      </w:pPr>
      <w:r>
        <w:t>typedef          char  int8_t;</w:t>
      </w:r>
    </w:p>
    <w:p w:rsidR="00E82283" w:rsidRDefault="00E82283" w:rsidP="00E82283">
      <w:pPr>
        <w:pStyle w:val="a0"/>
      </w:pPr>
    </w:p>
    <w:p w:rsidR="00E82283" w:rsidRPr="00E82283" w:rsidRDefault="00E82283" w:rsidP="00E82283">
      <w:pPr>
        <w:pStyle w:val="a0"/>
      </w:pPr>
      <w:r>
        <w:t xml:space="preserve">#endif </w:t>
      </w:r>
      <w:r>
        <w:tab/>
      </w:r>
    </w:p>
    <w:p w:rsidR="00E82283" w:rsidRDefault="00E82283" w:rsidP="0067546C"/>
    <w:p w:rsidR="00E82283" w:rsidRDefault="00E82283" w:rsidP="0067546C">
      <w:r>
        <w:rPr>
          <w:rFonts w:hint="eastAsia"/>
        </w:rPr>
        <w:t>这样重新定义的好处大大的，如果一旦我们的需要在其它平台使用，只需要在这里对我们的定义的类型重新设置就可以了~</w:t>
      </w:r>
      <w:r w:rsidR="00ED287B">
        <w:rPr>
          <w:rFonts w:hint="eastAsia"/>
        </w:rPr>
        <w:t>极大增加了可移植性。</w:t>
      </w:r>
      <w:r w:rsidR="00904963">
        <w:rPr>
          <w:rFonts w:hint="eastAsia"/>
        </w:rPr>
        <w:t>而开始的</w:t>
      </w:r>
      <w:r w:rsidR="00904963" w:rsidRPr="00CC2CA1">
        <w:rPr>
          <w:rStyle w:val="shell0"/>
          <w:rFonts w:hint="eastAsia"/>
        </w:rPr>
        <w:lastRenderedPageBreak/>
        <w:t>#ifndef</w:t>
      </w:r>
      <w:r w:rsidR="00904963">
        <w:rPr>
          <w:rFonts w:hint="eastAsia"/>
        </w:rPr>
        <w:t>这些，也是防止类型冲突所设定的部分，在后面我们写的库文件里都会用到。</w:t>
      </w:r>
    </w:p>
    <w:p w:rsidR="00E82283" w:rsidRDefault="00E82283" w:rsidP="0067546C"/>
    <w:p w:rsidR="0067546C" w:rsidRDefault="0067546C" w:rsidP="0067546C">
      <w:r>
        <w:rPr>
          <w:rFonts w:hint="eastAsia"/>
        </w:rPr>
        <w:t>好了。终于，我们有了第一部分的代码了。应该编译运行了，我们用Makefile来实现。</w:t>
      </w:r>
    </w:p>
    <w:p w:rsidR="0067546C" w:rsidRDefault="0067546C" w:rsidP="0067546C">
      <w:r>
        <w:t>M</w:t>
      </w:r>
      <w:r>
        <w:rPr>
          <w:rFonts w:hint="eastAsia"/>
        </w:rPr>
        <w:t>akefile是linux下自动编译的一个脚本，根据规则写好编译的方式，在shell里直接输入Makefile就能对我们的文件批量进行编译。</w:t>
      </w:r>
    </w:p>
    <w:p w:rsidR="00716E9C" w:rsidRDefault="00716E9C" w:rsidP="0067546C"/>
    <w:p w:rsidR="00716E9C" w:rsidRDefault="00716E9C" w:rsidP="0067546C">
      <w:r>
        <w:rPr>
          <w:rFonts w:hint="eastAsia"/>
        </w:rPr>
        <w:t>我们的Makefile脚本如下：</w:t>
      </w:r>
    </w:p>
    <w:p w:rsidR="009D20CA" w:rsidRPr="001F2C0E" w:rsidRDefault="001F2C0E" w:rsidP="001F2C0E">
      <w:pPr>
        <w:jc w:val="center"/>
      </w:pPr>
      <w:r w:rsidRPr="001F2C0E">
        <w:t>/Makefile</w:t>
      </w:r>
    </w:p>
    <w:p w:rsidR="009D20CA" w:rsidRPr="009D20CA" w:rsidRDefault="009D20CA" w:rsidP="009D20CA">
      <w:pPr>
        <w:pStyle w:val="a0"/>
        <w:numPr>
          <w:ilvl w:val="0"/>
          <w:numId w:val="7"/>
        </w:numPr>
      </w:pPr>
      <w:r w:rsidRPr="009D20CA">
        <w:t>C_SOURCES = $(shell find . -name "*.c")</w:t>
      </w:r>
    </w:p>
    <w:p w:rsidR="009D20CA" w:rsidRPr="009D20CA" w:rsidRDefault="009D20CA" w:rsidP="009D20CA">
      <w:pPr>
        <w:pStyle w:val="a0"/>
      </w:pPr>
      <w:r w:rsidRPr="009D20CA">
        <w:t>C_OBJECTS = $(patsubst %.c, %.o, $(C_SOURCES))</w:t>
      </w:r>
    </w:p>
    <w:p w:rsidR="009D20CA" w:rsidRPr="009D20CA" w:rsidRDefault="009D20CA" w:rsidP="009D20CA">
      <w:pPr>
        <w:pStyle w:val="a0"/>
      </w:pPr>
      <w:r w:rsidRPr="009D20CA">
        <w:t>S_SOURCES = $(shell find . -name "*.s")</w:t>
      </w:r>
    </w:p>
    <w:p w:rsidR="009D20CA" w:rsidRPr="009D20CA" w:rsidRDefault="009D20CA" w:rsidP="009D20CA">
      <w:pPr>
        <w:pStyle w:val="a0"/>
      </w:pPr>
      <w:r w:rsidRPr="009D20CA">
        <w:t>S_OBJECTS = $(patsubst %.s, %.o, $(S_SOURCES))</w:t>
      </w:r>
    </w:p>
    <w:p w:rsidR="009D20CA" w:rsidRPr="009D20CA" w:rsidRDefault="009D20CA" w:rsidP="009D20CA">
      <w:pPr>
        <w:pStyle w:val="a0"/>
      </w:pPr>
    </w:p>
    <w:p w:rsidR="009D20CA" w:rsidRPr="009D20CA" w:rsidRDefault="009D20CA" w:rsidP="009D20CA">
      <w:pPr>
        <w:pStyle w:val="a0"/>
      </w:pPr>
      <w:r w:rsidRPr="009D20CA">
        <w:t>CC = gcc</w:t>
      </w:r>
    </w:p>
    <w:p w:rsidR="009D20CA" w:rsidRPr="009D20CA" w:rsidRDefault="009D20CA" w:rsidP="009D20CA">
      <w:pPr>
        <w:pStyle w:val="a0"/>
      </w:pPr>
      <w:r w:rsidRPr="009D20CA">
        <w:t>LD = ld</w:t>
      </w:r>
    </w:p>
    <w:p w:rsidR="009D20CA" w:rsidRPr="009D20CA" w:rsidRDefault="009D20CA" w:rsidP="009D20CA">
      <w:pPr>
        <w:pStyle w:val="a0"/>
      </w:pPr>
      <w:r w:rsidRPr="009D20CA">
        <w:t>ASM = nasm</w:t>
      </w:r>
    </w:p>
    <w:p w:rsidR="009D20CA" w:rsidRPr="009D20CA" w:rsidRDefault="009D20CA" w:rsidP="009D20CA">
      <w:pPr>
        <w:pStyle w:val="a0"/>
      </w:pPr>
    </w:p>
    <w:p w:rsidR="009D20CA" w:rsidRPr="009D20CA" w:rsidRDefault="009D20CA" w:rsidP="009D20CA">
      <w:pPr>
        <w:pStyle w:val="a0"/>
      </w:pPr>
      <w:r w:rsidRPr="009D20CA">
        <w:t>C_FLAGS = -c -Wall -m32 -ggdb -gstabs+ -nostdinc -fno-builtin -fno-stack-protector -I include</w:t>
      </w:r>
    </w:p>
    <w:p w:rsidR="009D20CA" w:rsidRPr="009D20CA" w:rsidRDefault="009D20CA" w:rsidP="009D20CA">
      <w:pPr>
        <w:pStyle w:val="a0"/>
      </w:pPr>
      <w:r w:rsidRPr="009D20CA">
        <w:t>LD_FLAGS = -T scripts/kernel.ld -m elf_i386 -nostdlib</w:t>
      </w:r>
    </w:p>
    <w:p w:rsidR="009D20CA" w:rsidRPr="009D20CA" w:rsidRDefault="009D20CA" w:rsidP="009D20CA">
      <w:pPr>
        <w:pStyle w:val="a0"/>
      </w:pPr>
      <w:r w:rsidRPr="009D20CA">
        <w:t>ASM_FLAGS = -f elf -g -F stabs</w:t>
      </w:r>
    </w:p>
    <w:p w:rsidR="009D20CA" w:rsidRPr="009D20CA" w:rsidRDefault="009D20CA" w:rsidP="009D20CA">
      <w:pPr>
        <w:pStyle w:val="a0"/>
      </w:pPr>
    </w:p>
    <w:p w:rsidR="009D20CA" w:rsidRPr="009D20CA" w:rsidRDefault="009D20CA" w:rsidP="009D20CA">
      <w:pPr>
        <w:pStyle w:val="a0"/>
      </w:pPr>
      <w:r w:rsidRPr="009D20CA">
        <w:t>all: $(S_OBJECTS) $(C_OBJECTS) link update_image</w:t>
      </w:r>
    </w:p>
    <w:p w:rsidR="009D20CA" w:rsidRPr="009D20CA" w:rsidRDefault="009D20CA" w:rsidP="009D20CA">
      <w:pPr>
        <w:pStyle w:val="a0"/>
      </w:pPr>
    </w:p>
    <w:p w:rsidR="009D20CA" w:rsidRPr="009D20CA" w:rsidRDefault="009D20CA" w:rsidP="009D20CA">
      <w:pPr>
        <w:pStyle w:val="a0"/>
      </w:pPr>
      <w:r w:rsidRPr="009D20CA">
        <w:t># The automatic variable `$&lt;' is just the first prerequisite</w:t>
      </w:r>
    </w:p>
    <w:p w:rsidR="009D20CA" w:rsidRPr="009D20CA" w:rsidRDefault="009D20CA" w:rsidP="009D20CA">
      <w:pPr>
        <w:pStyle w:val="a0"/>
      </w:pPr>
      <w:r w:rsidRPr="009D20CA">
        <w:t>.c.o:</w:t>
      </w:r>
    </w:p>
    <w:p w:rsidR="009D20CA" w:rsidRPr="009D20CA" w:rsidRDefault="009D20CA" w:rsidP="009D20CA">
      <w:pPr>
        <w:pStyle w:val="a0"/>
      </w:pPr>
      <w:r w:rsidRPr="009D20CA">
        <w:tab/>
        <w:t xml:space="preserve">@echo </w:t>
      </w:r>
      <w:r w:rsidRPr="009D20CA">
        <w:t>编译代码文件</w:t>
      </w:r>
      <w:r w:rsidRPr="009D20CA">
        <w:t xml:space="preserve"> $&lt; ...</w:t>
      </w:r>
    </w:p>
    <w:p w:rsidR="009D20CA" w:rsidRPr="009D20CA" w:rsidRDefault="009D20CA" w:rsidP="009D20CA">
      <w:pPr>
        <w:pStyle w:val="a0"/>
      </w:pPr>
      <w:r w:rsidRPr="009D20CA">
        <w:tab/>
        <w:t>$(CC) $(C_FLAGS) $&lt; -o $@</w:t>
      </w:r>
    </w:p>
    <w:p w:rsidR="009D20CA" w:rsidRPr="009D20CA" w:rsidRDefault="009D20CA" w:rsidP="009D20CA">
      <w:pPr>
        <w:pStyle w:val="a0"/>
      </w:pPr>
    </w:p>
    <w:p w:rsidR="009D20CA" w:rsidRPr="009D20CA" w:rsidRDefault="009D20CA" w:rsidP="009D20CA">
      <w:pPr>
        <w:pStyle w:val="a0"/>
      </w:pPr>
      <w:r w:rsidRPr="009D20CA">
        <w:t>.s.o:</w:t>
      </w:r>
    </w:p>
    <w:p w:rsidR="009D20CA" w:rsidRPr="009D20CA" w:rsidRDefault="009D20CA" w:rsidP="009D20CA">
      <w:pPr>
        <w:pStyle w:val="a0"/>
      </w:pPr>
      <w:r w:rsidRPr="009D20CA">
        <w:tab/>
        <w:t xml:space="preserve">@echo </w:t>
      </w:r>
      <w:r w:rsidRPr="009D20CA">
        <w:t>编译汇编文件</w:t>
      </w:r>
      <w:r w:rsidRPr="009D20CA">
        <w:t xml:space="preserve"> $&lt; ...</w:t>
      </w:r>
    </w:p>
    <w:p w:rsidR="009D20CA" w:rsidRPr="009D20CA" w:rsidRDefault="009D20CA" w:rsidP="009D20CA">
      <w:pPr>
        <w:pStyle w:val="a0"/>
      </w:pPr>
      <w:r w:rsidRPr="009D20CA">
        <w:tab/>
        <w:t>$(ASM) $(ASM_FLAGS) $&lt;</w:t>
      </w:r>
    </w:p>
    <w:p w:rsidR="009D20CA" w:rsidRPr="009D20CA" w:rsidRDefault="009D20CA" w:rsidP="009D20CA">
      <w:pPr>
        <w:pStyle w:val="a0"/>
      </w:pPr>
    </w:p>
    <w:p w:rsidR="009D20CA" w:rsidRPr="009D20CA" w:rsidRDefault="009D20CA" w:rsidP="009D20CA">
      <w:pPr>
        <w:pStyle w:val="a0"/>
      </w:pPr>
      <w:r w:rsidRPr="009D20CA">
        <w:t>link:</w:t>
      </w:r>
    </w:p>
    <w:p w:rsidR="009D20CA" w:rsidRPr="009D20CA" w:rsidRDefault="009D20CA" w:rsidP="009D20CA">
      <w:pPr>
        <w:pStyle w:val="a0"/>
      </w:pPr>
      <w:r w:rsidRPr="009D20CA">
        <w:tab/>
        <w:t xml:space="preserve">@echo </w:t>
      </w:r>
      <w:r w:rsidRPr="009D20CA">
        <w:t>链接内核文件</w:t>
      </w:r>
      <w:r w:rsidRPr="009D20CA">
        <w:t>...</w:t>
      </w:r>
    </w:p>
    <w:p w:rsidR="009D20CA" w:rsidRPr="009D20CA" w:rsidRDefault="009D20CA" w:rsidP="009D20CA">
      <w:pPr>
        <w:pStyle w:val="a0"/>
      </w:pPr>
      <w:r w:rsidRPr="009D20CA">
        <w:tab/>
        <w:t>$(LD) $(LD_FLAGS) $(S_OBJECTS) $(C_OBJECTS) -o jf_kernel</w:t>
      </w:r>
    </w:p>
    <w:p w:rsidR="009D20CA" w:rsidRPr="009D20CA" w:rsidRDefault="009D20CA" w:rsidP="009D20CA">
      <w:pPr>
        <w:pStyle w:val="a0"/>
      </w:pPr>
    </w:p>
    <w:p w:rsidR="009D20CA" w:rsidRPr="009D20CA" w:rsidRDefault="009D20CA" w:rsidP="009D20CA">
      <w:pPr>
        <w:pStyle w:val="a0"/>
      </w:pPr>
      <w:r w:rsidRPr="009D20CA">
        <w:t>.PHONY:clean</w:t>
      </w:r>
    </w:p>
    <w:p w:rsidR="009D20CA" w:rsidRPr="009D20CA" w:rsidRDefault="009D20CA" w:rsidP="009D20CA">
      <w:pPr>
        <w:pStyle w:val="a0"/>
      </w:pPr>
      <w:r w:rsidRPr="009D20CA">
        <w:t>clean:</w:t>
      </w:r>
    </w:p>
    <w:p w:rsidR="009D20CA" w:rsidRPr="009D20CA" w:rsidRDefault="009D20CA" w:rsidP="009D20CA">
      <w:pPr>
        <w:pStyle w:val="a0"/>
      </w:pPr>
      <w:r w:rsidRPr="009D20CA">
        <w:tab/>
        <w:t>$(RM) $(S_OBJECTS) $(C_OBJECTS) jf_kernel</w:t>
      </w:r>
    </w:p>
    <w:p w:rsidR="009D20CA" w:rsidRPr="009D20CA" w:rsidRDefault="009D20CA" w:rsidP="009D20CA">
      <w:pPr>
        <w:pStyle w:val="a0"/>
      </w:pPr>
    </w:p>
    <w:p w:rsidR="009D20CA" w:rsidRPr="009D20CA" w:rsidRDefault="009D20CA" w:rsidP="009D20CA">
      <w:pPr>
        <w:pStyle w:val="a0"/>
      </w:pPr>
      <w:r w:rsidRPr="009D20CA">
        <w:t>.PHONY:update_image</w:t>
      </w:r>
    </w:p>
    <w:p w:rsidR="009D20CA" w:rsidRPr="009D20CA" w:rsidRDefault="009D20CA" w:rsidP="009D20CA">
      <w:pPr>
        <w:pStyle w:val="a0"/>
      </w:pPr>
      <w:r w:rsidRPr="009D20CA">
        <w:t>update_image:</w:t>
      </w:r>
    </w:p>
    <w:p w:rsidR="009D20CA" w:rsidRPr="009D20CA" w:rsidRDefault="009D20CA" w:rsidP="009D20CA">
      <w:pPr>
        <w:pStyle w:val="a0"/>
      </w:pPr>
      <w:r w:rsidRPr="009D20CA">
        <w:tab/>
        <w:t>sudo mount floppy.img /mnt/kernel</w:t>
      </w:r>
    </w:p>
    <w:p w:rsidR="009D20CA" w:rsidRPr="009D20CA" w:rsidRDefault="009D20CA" w:rsidP="009D20CA">
      <w:pPr>
        <w:pStyle w:val="a0"/>
      </w:pPr>
      <w:r w:rsidRPr="009D20CA">
        <w:tab/>
        <w:t>sudo cp jf_kernel /mnt/kernel/jf_kernel</w:t>
      </w:r>
    </w:p>
    <w:p w:rsidR="009D20CA" w:rsidRPr="009D20CA" w:rsidRDefault="009D20CA" w:rsidP="009D20CA">
      <w:pPr>
        <w:pStyle w:val="a0"/>
      </w:pPr>
      <w:r w:rsidRPr="009D20CA">
        <w:tab/>
        <w:t>sleep 1</w:t>
      </w:r>
    </w:p>
    <w:p w:rsidR="009D20CA" w:rsidRPr="009D20CA" w:rsidRDefault="009D20CA" w:rsidP="009D20CA">
      <w:pPr>
        <w:pStyle w:val="a0"/>
      </w:pPr>
      <w:r w:rsidRPr="009D20CA">
        <w:tab/>
        <w:t>sudo umount /mnt/kernel</w:t>
      </w:r>
    </w:p>
    <w:p w:rsidR="009D20CA" w:rsidRPr="009D20CA" w:rsidRDefault="009D20CA" w:rsidP="009D20CA">
      <w:pPr>
        <w:pStyle w:val="a0"/>
      </w:pPr>
    </w:p>
    <w:p w:rsidR="009D20CA" w:rsidRPr="009D20CA" w:rsidRDefault="009D20CA" w:rsidP="009D20CA">
      <w:pPr>
        <w:pStyle w:val="a0"/>
      </w:pPr>
      <w:r w:rsidRPr="009D20CA">
        <w:t>.PHONY:mount_image</w:t>
      </w:r>
    </w:p>
    <w:p w:rsidR="009D20CA" w:rsidRPr="009D20CA" w:rsidRDefault="009D20CA" w:rsidP="009D20CA">
      <w:pPr>
        <w:pStyle w:val="a0"/>
      </w:pPr>
      <w:r w:rsidRPr="009D20CA">
        <w:t>mount_image:</w:t>
      </w:r>
    </w:p>
    <w:p w:rsidR="009D20CA" w:rsidRPr="009D20CA" w:rsidRDefault="009D20CA" w:rsidP="009D20CA">
      <w:pPr>
        <w:pStyle w:val="a0"/>
      </w:pPr>
      <w:r w:rsidRPr="009D20CA">
        <w:tab/>
        <w:t>sudo mount floppy.img /mnt/kernel</w:t>
      </w:r>
    </w:p>
    <w:p w:rsidR="009D20CA" w:rsidRPr="009D20CA" w:rsidRDefault="009D20CA" w:rsidP="009D20CA">
      <w:pPr>
        <w:pStyle w:val="a0"/>
      </w:pPr>
    </w:p>
    <w:p w:rsidR="009D20CA" w:rsidRPr="009D20CA" w:rsidRDefault="009D20CA" w:rsidP="009D20CA">
      <w:pPr>
        <w:pStyle w:val="a0"/>
      </w:pPr>
      <w:r w:rsidRPr="009D20CA">
        <w:t>.PHONY:umount_image</w:t>
      </w:r>
    </w:p>
    <w:p w:rsidR="009D20CA" w:rsidRPr="009D20CA" w:rsidRDefault="009D20CA" w:rsidP="009D20CA">
      <w:pPr>
        <w:pStyle w:val="a0"/>
      </w:pPr>
      <w:r w:rsidRPr="009D20CA">
        <w:lastRenderedPageBreak/>
        <w:t>umount_image:</w:t>
      </w:r>
    </w:p>
    <w:p w:rsidR="009D20CA" w:rsidRPr="009D20CA" w:rsidRDefault="009D20CA" w:rsidP="009D20CA">
      <w:pPr>
        <w:pStyle w:val="a0"/>
      </w:pPr>
      <w:r w:rsidRPr="009D20CA">
        <w:tab/>
        <w:t>sudo umount /mnt/kernel</w:t>
      </w:r>
    </w:p>
    <w:p w:rsidR="009D20CA" w:rsidRPr="009D20CA" w:rsidRDefault="009D20CA" w:rsidP="009D20CA">
      <w:pPr>
        <w:pStyle w:val="a0"/>
      </w:pPr>
    </w:p>
    <w:p w:rsidR="009D20CA" w:rsidRPr="009D20CA" w:rsidRDefault="009D20CA" w:rsidP="009D20CA">
      <w:pPr>
        <w:pStyle w:val="a0"/>
      </w:pPr>
      <w:r w:rsidRPr="009D20CA">
        <w:t>.PHONY:qemu</w:t>
      </w:r>
    </w:p>
    <w:p w:rsidR="009D20CA" w:rsidRPr="009D20CA" w:rsidRDefault="009D20CA" w:rsidP="009D20CA">
      <w:pPr>
        <w:pStyle w:val="a0"/>
      </w:pPr>
      <w:r w:rsidRPr="009D20CA">
        <w:t>qemu:</w:t>
      </w:r>
    </w:p>
    <w:p w:rsidR="009D20CA" w:rsidRPr="009D20CA" w:rsidRDefault="009D20CA" w:rsidP="009D20CA">
      <w:pPr>
        <w:pStyle w:val="a0"/>
      </w:pPr>
      <w:r w:rsidRPr="009D20CA">
        <w:tab/>
        <w:t>qemu -fda floppy.img -boot a</w:t>
      </w:r>
    </w:p>
    <w:p w:rsidR="009D20CA" w:rsidRPr="009D20CA" w:rsidRDefault="009D20CA" w:rsidP="009D20CA">
      <w:pPr>
        <w:pStyle w:val="a0"/>
      </w:pPr>
    </w:p>
    <w:p w:rsidR="009D20CA" w:rsidRPr="009D20CA" w:rsidRDefault="009D20CA" w:rsidP="009D20CA">
      <w:pPr>
        <w:pStyle w:val="a0"/>
      </w:pPr>
    </w:p>
    <w:p w:rsidR="009D20CA" w:rsidRPr="009D20CA" w:rsidRDefault="009D20CA" w:rsidP="009D20CA">
      <w:pPr>
        <w:pStyle w:val="a0"/>
      </w:pPr>
      <w:r w:rsidRPr="009D20CA">
        <w:t>.PHONY:debug</w:t>
      </w:r>
    </w:p>
    <w:p w:rsidR="009D20CA" w:rsidRPr="009D20CA" w:rsidRDefault="009D20CA" w:rsidP="009D20CA">
      <w:pPr>
        <w:pStyle w:val="a0"/>
      </w:pPr>
      <w:r w:rsidRPr="009D20CA">
        <w:t>debug:</w:t>
      </w:r>
    </w:p>
    <w:p w:rsidR="009D20CA" w:rsidRPr="009D20CA" w:rsidRDefault="009D20CA" w:rsidP="009D20CA">
      <w:pPr>
        <w:pStyle w:val="a0"/>
      </w:pPr>
      <w:r w:rsidRPr="009D20CA">
        <w:tab/>
        <w:t>qemu -S -s -fda floppy.img -boot a &amp;</w:t>
      </w:r>
    </w:p>
    <w:p w:rsidR="009D20CA" w:rsidRPr="009D20CA" w:rsidRDefault="009D20CA" w:rsidP="009D20CA">
      <w:pPr>
        <w:pStyle w:val="a0"/>
      </w:pPr>
      <w:r w:rsidRPr="009D20CA">
        <w:tab/>
        <w:t>sleep 1</w:t>
      </w:r>
    </w:p>
    <w:p w:rsidR="009D20CA" w:rsidRPr="009D20CA" w:rsidRDefault="009D20CA" w:rsidP="009D20CA">
      <w:pPr>
        <w:pStyle w:val="a0"/>
      </w:pPr>
      <w:r w:rsidRPr="009D20CA">
        <w:tab/>
        <w:t>cgdb -x scripts/gdbinit</w:t>
      </w:r>
    </w:p>
    <w:p w:rsidR="00716E9C" w:rsidRDefault="00716E9C" w:rsidP="0067546C"/>
    <w:p w:rsidR="00E14F9A" w:rsidRDefault="00E14F9A" w:rsidP="00460EA1">
      <w:pPr>
        <w:spacing w:after="0" w:line="240" w:lineRule="atLeast"/>
      </w:pPr>
    </w:p>
    <w:p w:rsidR="00E14F9A" w:rsidRDefault="00457BE8" w:rsidP="00460EA1">
      <w:pPr>
        <w:spacing w:after="0" w:line="240" w:lineRule="atLeast"/>
      </w:pPr>
      <w:r>
        <w:rPr>
          <w:rFonts w:hint="eastAsia"/>
        </w:rPr>
        <w:t>我给自己的内核起名加jf</w:t>
      </w:r>
      <w:r>
        <w:t>_kernel</w:t>
      </w:r>
      <w:r>
        <w:rPr>
          <w:rFonts w:hint="eastAsia"/>
        </w:rPr>
        <w:t>，如果需要修改，需要把</w:t>
      </w:r>
      <w:r w:rsidRPr="0026345B">
        <w:rPr>
          <w:rFonts w:hint="eastAsia"/>
          <w:shd w:val="pct15" w:color="auto" w:fill="FFFFFF"/>
        </w:rPr>
        <w:t>Makefile</w:t>
      </w:r>
      <w:r>
        <w:rPr>
          <w:rFonts w:hint="eastAsia"/>
        </w:rPr>
        <w:t>和</w:t>
      </w:r>
      <w:r w:rsidRPr="0026345B">
        <w:rPr>
          <w:rFonts w:hint="eastAsia"/>
          <w:shd w:val="pct15" w:color="auto" w:fill="FFFFFF"/>
        </w:rPr>
        <w:t>floppy</w:t>
      </w:r>
      <w:r w:rsidRPr="0026345B">
        <w:rPr>
          <w:shd w:val="pct15" w:color="auto" w:fill="FFFFFF"/>
        </w:rPr>
        <w:t>.img</w:t>
      </w:r>
      <w:r>
        <w:rPr>
          <w:rFonts w:hint="eastAsia"/>
        </w:rPr>
        <w:t>里面GRUB的配置文件修改。</w:t>
      </w:r>
    </w:p>
    <w:p w:rsidR="00385FC1" w:rsidRDefault="00385FC1" w:rsidP="00460EA1">
      <w:pPr>
        <w:spacing w:after="0" w:line="240" w:lineRule="atLeast"/>
      </w:pPr>
    </w:p>
    <w:p w:rsidR="00385FC1" w:rsidRDefault="00385FC1" w:rsidP="00460EA1">
      <w:pPr>
        <w:spacing w:after="0" w:line="240" w:lineRule="atLeast"/>
      </w:pPr>
      <w:r>
        <w:rPr>
          <w:rFonts w:hint="eastAsia"/>
        </w:rPr>
        <w:t>最后，还有我们的链接文件，起名叫</w:t>
      </w:r>
      <w:r w:rsidRPr="0026345B">
        <w:rPr>
          <w:rFonts w:hint="eastAsia"/>
          <w:shd w:val="pct15" w:color="auto" w:fill="FFFFFF"/>
        </w:rPr>
        <w:t>kernel</w:t>
      </w:r>
      <w:r w:rsidRPr="0026345B">
        <w:rPr>
          <w:shd w:val="pct15" w:color="auto" w:fill="FFFFFF"/>
        </w:rPr>
        <w:t>.ld</w:t>
      </w:r>
      <w:r>
        <w:rPr>
          <w:rFonts w:hint="eastAsia"/>
        </w:rPr>
        <w:t>，代码如下：</w:t>
      </w:r>
    </w:p>
    <w:p w:rsidR="008243F8" w:rsidRDefault="008243F8" w:rsidP="008243F8">
      <w:pPr>
        <w:spacing w:after="0" w:line="240" w:lineRule="atLeast"/>
        <w:jc w:val="center"/>
      </w:pPr>
      <w:r>
        <w:rPr>
          <w:rFonts w:hint="eastAsia"/>
        </w:rPr>
        <w:t>/</w:t>
      </w:r>
      <w:r>
        <w:t>scripts/kernel.ld</w:t>
      </w:r>
    </w:p>
    <w:p w:rsidR="00385FC1" w:rsidRDefault="00385FC1" w:rsidP="00385FC1">
      <w:pPr>
        <w:pStyle w:val="a0"/>
        <w:numPr>
          <w:ilvl w:val="0"/>
          <w:numId w:val="8"/>
        </w:numPr>
      </w:pPr>
      <w:r>
        <w:t>ENTRY(start)</w:t>
      </w:r>
    </w:p>
    <w:p w:rsidR="00385FC1" w:rsidRDefault="00385FC1" w:rsidP="00385FC1">
      <w:pPr>
        <w:pStyle w:val="a0"/>
      </w:pPr>
      <w:r>
        <w:t>SECTIONS</w:t>
      </w:r>
    </w:p>
    <w:p w:rsidR="00385FC1" w:rsidRDefault="00385FC1" w:rsidP="00385FC1">
      <w:pPr>
        <w:pStyle w:val="a0"/>
      </w:pPr>
      <w:r>
        <w:t>{</w:t>
      </w:r>
    </w:p>
    <w:p w:rsidR="00385FC1" w:rsidRDefault="00385FC1" w:rsidP="00385FC1">
      <w:pPr>
        <w:pStyle w:val="a0"/>
      </w:pPr>
      <w:r>
        <w:tab/>
        <w:t>. = 0x100000;</w:t>
      </w:r>
    </w:p>
    <w:p w:rsidR="00385FC1" w:rsidRDefault="00385FC1" w:rsidP="00385FC1">
      <w:pPr>
        <w:pStyle w:val="a0"/>
      </w:pPr>
    </w:p>
    <w:p w:rsidR="00385FC1" w:rsidRDefault="00385FC1" w:rsidP="00385FC1">
      <w:pPr>
        <w:pStyle w:val="a0"/>
      </w:pPr>
      <w:r>
        <w:tab/>
        <w:t>.text :</w:t>
      </w:r>
    </w:p>
    <w:p w:rsidR="00385FC1" w:rsidRDefault="00385FC1" w:rsidP="00385FC1">
      <w:pPr>
        <w:pStyle w:val="a0"/>
      </w:pPr>
      <w:r>
        <w:tab/>
        <w:t>{</w:t>
      </w:r>
    </w:p>
    <w:p w:rsidR="00385FC1" w:rsidRDefault="00385FC1" w:rsidP="00385FC1">
      <w:pPr>
        <w:pStyle w:val="a0"/>
      </w:pPr>
      <w:r>
        <w:tab/>
      </w:r>
      <w:r>
        <w:tab/>
        <w:t>*(.text)</w:t>
      </w:r>
    </w:p>
    <w:p w:rsidR="00385FC1" w:rsidRDefault="00385FC1" w:rsidP="00385FC1">
      <w:pPr>
        <w:pStyle w:val="a0"/>
      </w:pPr>
      <w:r>
        <w:tab/>
      </w:r>
      <w:r>
        <w:tab/>
        <w:t>. = ALIGN(4096);</w:t>
      </w:r>
    </w:p>
    <w:p w:rsidR="00385FC1" w:rsidRDefault="00385FC1" w:rsidP="00385FC1">
      <w:pPr>
        <w:pStyle w:val="a0"/>
      </w:pPr>
      <w:r>
        <w:tab/>
        <w:t>}</w:t>
      </w:r>
    </w:p>
    <w:p w:rsidR="00385FC1" w:rsidRDefault="00385FC1" w:rsidP="00385FC1">
      <w:pPr>
        <w:pStyle w:val="a0"/>
      </w:pPr>
      <w:r>
        <w:tab/>
        <w:t>.data :</w:t>
      </w:r>
    </w:p>
    <w:p w:rsidR="00385FC1" w:rsidRDefault="00385FC1" w:rsidP="00385FC1">
      <w:pPr>
        <w:pStyle w:val="a0"/>
      </w:pPr>
      <w:r>
        <w:tab/>
        <w:t>{</w:t>
      </w:r>
    </w:p>
    <w:p w:rsidR="00385FC1" w:rsidRDefault="00385FC1" w:rsidP="00385FC1">
      <w:pPr>
        <w:pStyle w:val="a0"/>
      </w:pPr>
      <w:r>
        <w:tab/>
      </w:r>
      <w:r>
        <w:tab/>
        <w:t>*(.data)</w:t>
      </w:r>
    </w:p>
    <w:p w:rsidR="00385FC1" w:rsidRDefault="00385FC1" w:rsidP="00385FC1">
      <w:pPr>
        <w:pStyle w:val="a0"/>
      </w:pPr>
      <w:r>
        <w:tab/>
      </w:r>
      <w:r>
        <w:tab/>
        <w:t>*(.rodata)</w:t>
      </w:r>
    </w:p>
    <w:p w:rsidR="00385FC1" w:rsidRDefault="00385FC1" w:rsidP="00385FC1">
      <w:pPr>
        <w:pStyle w:val="a0"/>
      </w:pPr>
      <w:r>
        <w:tab/>
      </w:r>
      <w:r>
        <w:tab/>
        <w:t>. = ALIGN(4096);</w:t>
      </w:r>
    </w:p>
    <w:p w:rsidR="00385FC1" w:rsidRDefault="00385FC1" w:rsidP="00385FC1">
      <w:pPr>
        <w:pStyle w:val="a0"/>
      </w:pPr>
      <w:r>
        <w:tab/>
        <w:t>}</w:t>
      </w:r>
    </w:p>
    <w:p w:rsidR="00385FC1" w:rsidRDefault="00385FC1" w:rsidP="00385FC1">
      <w:pPr>
        <w:pStyle w:val="a0"/>
      </w:pPr>
      <w:r>
        <w:tab/>
        <w:t>.bss :</w:t>
      </w:r>
    </w:p>
    <w:p w:rsidR="00385FC1" w:rsidRDefault="00385FC1" w:rsidP="00385FC1">
      <w:pPr>
        <w:pStyle w:val="a0"/>
      </w:pPr>
      <w:r>
        <w:tab/>
        <w:t>{</w:t>
      </w:r>
    </w:p>
    <w:p w:rsidR="00385FC1" w:rsidRDefault="00385FC1" w:rsidP="00385FC1">
      <w:pPr>
        <w:pStyle w:val="a0"/>
      </w:pPr>
      <w:r>
        <w:tab/>
      </w:r>
      <w:r>
        <w:tab/>
        <w:t>*(.bss)</w:t>
      </w:r>
    </w:p>
    <w:p w:rsidR="00385FC1" w:rsidRDefault="00385FC1" w:rsidP="00385FC1">
      <w:pPr>
        <w:pStyle w:val="a0"/>
      </w:pPr>
      <w:r>
        <w:tab/>
      </w:r>
      <w:r>
        <w:tab/>
        <w:t>. = ALIGN(4096);</w:t>
      </w:r>
    </w:p>
    <w:p w:rsidR="00385FC1" w:rsidRDefault="00385FC1" w:rsidP="00385FC1">
      <w:pPr>
        <w:pStyle w:val="a0"/>
      </w:pPr>
      <w:r>
        <w:tab/>
        <w:t>}</w:t>
      </w:r>
    </w:p>
    <w:p w:rsidR="00385FC1" w:rsidRDefault="00385FC1" w:rsidP="00385FC1">
      <w:pPr>
        <w:pStyle w:val="a0"/>
      </w:pPr>
      <w:r>
        <w:tab/>
        <w:t>.stab :</w:t>
      </w:r>
    </w:p>
    <w:p w:rsidR="00385FC1" w:rsidRDefault="00385FC1" w:rsidP="00385FC1">
      <w:pPr>
        <w:pStyle w:val="a0"/>
      </w:pPr>
      <w:r>
        <w:tab/>
        <w:t>{</w:t>
      </w:r>
    </w:p>
    <w:p w:rsidR="00385FC1" w:rsidRDefault="00385FC1" w:rsidP="00385FC1">
      <w:pPr>
        <w:pStyle w:val="a0"/>
      </w:pPr>
      <w:r>
        <w:tab/>
      </w:r>
      <w:r>
        <w:tab/>
        <w:t>*(.stab)</w:t>
      </w:r>
    </w:p>
    <w:p w:rsidR="00385FC1" w:rsidRDefault="00385FC1" w:rsidP="00385FC1">
      <w:pPr>
        <w:pStyle w:val="a0"/>
      </w:pPr>
      <w:r>
        <w:tab/>
      </w:r>
      <w:r>
        <w:tab/>
        <w:t>. = ALIGN(4096);</w:t>
      </w:r>
    </w:p>
    <w:p w:rsidR="00385FC1" w:rsidRDefault="00385FC1" w:rsidP="00385FC1">
      <w:pPr>
        <w:pStyle w:val="a0"/>
      </w:pPr>
      <w:r>
        <w:tab/>
        <w:t>}</w:t>
      </w:r>
    </w:p>
    <w:p w:rsidR="00385FC1" w:rsidRDefault="00385FC1" w:rsidP="00385FC1">
      <w:pPr>
        <w:pStyle w:val="a0"/>
      </w:pPr>
      <w:r>
        <w:tab/>
        <w:t>.stabstr :</w:t>
      </w:r>
    </w:p>
    <w:p w:rsidR="00385FC1" w:rsidRDefault="00385FC1" w:rsidP="00385FC1">
      <w:pPr>
        <w:pStyle w:val="a0"/>
      </w:pPr>
      <w:r>
        <w:tab/>
        <w:t>{</w:t>
      </w:r>
    </w:p>
    <w:p w:rsidR="00385FC1" w:rsidRDefault="00385FC1" w:rsidP="00385FC1">
      <w:pPr>
        <w:pStyle w:val="a0"/>
      </w:pPr>
      <w:r>
        <w:tab/>
      </w:r>
      <w:r>
        <w:tab/>
        <w:t>*(.stabstr)</w:t>
      </w:r>
    </w:p>
    <w:p w:rsidR="00385FC1" w:rsidRDefault="00385FC1" w:rsidP="00385FC1">
      <w:pPr>
        <w:pStyle w:val="a0"/>
      </w:pPr>
      <w:r>
        <w:tab/>
        <w:t xml:space="preserve"> </w:t>
      </w:r>
      <w:r>
        <w:tab/>
        <w:t>. = ALIGN(4096);</w:t>
      </w:r>
    </w:p>
    <w:p w:rsidR="00385FC1" w:rsidRDefault="00385FC1" w:rsidP="00385FC1">
      <w:pPr>
        <w:pStyle w:val="a0"/>
      </w:pPr>
      <w:r>
        <w:tab/>
        <w:t>}</w:t>
      </w:r>
    </w:p>
    <w:p w:rsidR="00385FC1" w:rsidRDefault="00385FC1" w:rsidP="00385FC1">
      <w:pPr>
        <w:pStyle w:val="a0"/>
      </w:pPr>
      <w:r>
        <w:tab/>
      </w:r>
    </w:p>
    <w:p w:rsidR="00385FC1" w:rsidRDefault="00385FC1" w:rsidP="00385FC1">
      <w:pPr>
        <w:pStyle w:val="a0"/>
      </w:pPr>
      <w:r>
        <w:tab/>
        <w:t>/DISCARD/ : { *(.comment) *(.eh_frame) }</w:t>
      </w:r>
    </w:p>
    <w:p w:rsidR="00385FC1" w:rsidRDefault="00385FC1" w:rsidP="00385FC1">
      <w:pPr>
        <w:pStyle w:val="a0"/>
      </w:pPr>
      <w:r>
        <w:t>}</w:t>
      </w:r>
    </w:p>
    <w:p w:rsidR="00385FC1" w:rsidRDefault="00385FC1" w:rsidP="00460EA1">
      <w:pPr>
        <w:spacing w:after="0" w:line="240" w:lineRule="atLeast"/>
      </w:pPr>
    </w:p>
    <w:p w:rsidR="00460EA1" w:rsidRDefault="00460EA1" w:rsidP="00460EA1">
      <w:pPr>
        <w:spacing w:after="0" w:line="240" w:lineRule="atLeast"/>
      </w:pPr>
    </w:p>
    <w:p w:rsidR="00460EA1" w:rsidRDefault="00385FC1" w:rsidP="00460EA1">
      <w:pPr>
        <w:spacing w:after="0" w:line="240" w:lineRule="atLeast"/>
      </w:pPr>
      <w:r>
        <w:rPr>
          <w:rFonts w:hint="eastAsia"/>
        </w:rPr>
        <w:t>此时我们的文件目录结构如下：</w:t>
      </w:r>
    </w:p>
    <w:p w:rsidR="00155C8C" w:rsidRDefault="00155C8C" w:rsidP="00155C8C">
      <w:pPr>
        <w:pStyle w:val="shell"/>
      </w:pPr>
      <w:r>
        <w:lastRenderedPageBreak/>
        <w:t>jf@ubuntu:~/OS_jf$ tree</w:t>
      </w:r>
    </w:p>
    <w:p w:rsidR="00155C8C" w:rsidRDefault="00155C8C" w:rsidP="00155C8C">
      <w:pPr>
        <w:pStyle w:val="shell"/>
      </w:pPr>
      <w:r>
        <w:t>.</w:t>
      </w:r>
    </w:p>
    <w:p w:rsidR="00155C8C" w:rsidRDefault="00155C8C" w:rsidP="00155C8C">
      <w:pPr>
        <w:pStyle w:val="shell"/>
      </w:pPr>
      <w:r>
        <w:rPr>
          <w:rFonts w:hint="eastAsia"/>
        </w:rPr>
        <w:t>├──</w:t>
      </w:r>
      <w:r>
        <w:t xml:space="preserve"> boot</w:t>
      </w:r>
    </w:p>
    <w:p w:rsidR="00155C8C" w:rsidRDefault="00155C8C" w:rsidP="00155C8C">
      <w:pPr>
        <w:pStyle w:val="shell"/>
      </w:pPr>
      <w:r>
        <w:rPr>
          <w:rFonts w:hint="eastAsia"/>
        </w:rPr>
        <w:t>│</w:t>
      </w:r>
      <w:r>
        <w:rPr>
          <w:rFonts w:hint="eastAsia"/>
        </w:rPr>
        <w:t>  </w:t>
      </w:r>
      <w:r>
        <w:t xml:space="preserve"> └── boot.s</w:t>
      </w:r>
    </w:p>
    <w:p w:rsidR="00155C8C" w:rsidRDefault="00155C8C" w:rsidP="00155C8C">
      <w:pPr>
        <w:pStyle w:val="shell"/>
      </w:pPr>
      <w:r>
        <w:rPr>
          <w:rFonts w:hint="eastAsia"/>
        </w:rPr>
        <w:t>├──</w:t>
      </w:r>
      <w:r>
        <w:t xml:space="preserve"> entry.c</w:t>
      </w:r>
    </w:p>
    <w:p w:rsidR="00155C8C" w:rsidRDefault="00155C8C" w:rsidP="00155C8C">
      <w:pPr>
        <w:pStyle w:val="shell"/>
      </w:pPr>
      <w:r>
        <w:rPr>
          <w:rFonts w:hint="eastAsia"/>
        </w:rPr>
        <w:t>├──</w:t>
      </w:r>
      <w:r>
        <w:t xml:space="preserve"> floppy.img</w:t>
      </w:r>
    </w:p>
    <w:p w:rsidR="00155C8C" w:rsidRDefault="00155C8C" w:rsidP="00155C8C">
      <w:pPr>
        <w:pStyle w:val="shell"/>
      </w:pPr>
      <w:r>
        <w:rPr>
          <w:rFonts w:hint="eastAsia"/>
        </w:rPr>
        <w:t>├──</w:t>
      </w:r>
      <w:r>
        <w:t xml:space="preserve"> include</w:t>
      </w:r>
    </w:p>
    <w:p w:rsidR="00155C8C" w:rsidRDefault="00155C8C" w:rsidP="00155C8C">
      <w:pPr>
        <w:pStyle w:val="shell"/>
      </w:pPr>
      <w:r>
        <w:rPr>
          <w:rFonts w:hint="eastAsia"/>
        </w:rPr>
        <w:t>│</w:t>
      </w:r>
      <w:r>
        <w:rPr>
          <w:rFonts w:hint="eastAsia"/>
        </w:rPr>
        <w:t>  </w:t>
      </w:r>
      <w:r>
        <w:t xml:space="preserve"> └── types.h</w:t>
      </w:r>
    </w:p>
    <w:p w:rsidR="00155C8C" w:rsidRDefault="00155C8C" w:rsidP="00155C8C">
      <w:pPr>
        <w:pStyle w:val="shell"/>
      </w:pPr>
      <w:r>
        <w:rPr>
          <w:rFonts w:hint="eastAsia"/>
        </w:rPr>
        <w:t>├──</w:t>
      </w:r>
      <w:r>
        <w:t xml:space="preserve"> Makefile</w:t>
      </w:r>
    </w:p>
    <w:p w:rsidR="00155C8C" w:rsidRDefault="00155C8C" w:rsidP="00155C8C">
      <w:pPr>
        <w:pStyle w:val="shell"/>
      </w:pPr>
      <w:r>
        <w:rPr>
          <w:rFonts w:hint="eastAsia"/>
        </w:rPr>
        <w:t>└──</w:t>
      </w:r>
      <w:r>
        <w:t xml:space="preserve"> scripts</w:t>
      </w:r>
    </w:p>
    <w:p w:rsidR="00155C8C" w:rsidRDefault="00155C8C" w:rsidP="00155C8C">
      <w:pPr>
        <w:pStyle w:val="shell"/>
      </w:pPr>
      <w:r>
        <w:t xml:space="preserve">    └── kernel.ld</w:t>
      </w:r>
    </w:p>
    <w:p w:rsidR="00155C8C" w:rsidRDefault="00155C8C" w:rsidP="00155C8C">
      <w:pPr>
        <w:pStyle w:val="shell"/>
      </w:pPr>
    </w:p>
    <w:p w:rsidR="00385FC1" w:rsidRDefault="00155C8C" w:rsidP="00155C8C">
      <w:pPr>
        <w:pStyle w:val="shell"/>
      </w:pPr>
      <w:r>
        <w:t>3 directories, 6 files</w:t>
      </w:r>
    </w:p>
    <w:p w:rsidR="00155C8C" w:rsidRDefault="00155C8C" w:rsidP="00460EA1">
      <w:pPr>
        <w:spacing w:after="0" w:line="240" w:lineRule="atLeast"/>
      </w:pPr>
    </w:p>
    <w:p w:rsidR="00155C8C" w:rsidRDefault="00155C8C" w:rsidP="00460EA1">
      <w:pPr>
        <w:spacing w:after="0" w:line="240" w:lineRule="atLeast"/>
      </w:pPr>
      <w:r>
        <w:rPr>
          <w:rFonts w:hint="eastAsia"/>
        </w:rPr>
        <w:t>然后我们执行 m</w:t>
      </w:r>
      <w:r w:rsidR="00D90A33">
        <w:rPr>
          <w:rFonts w:hint="eastAsia"/>
        </w:rPr>
        <w:t>ake和make</w:t>
      </w:r>
      <w:r w:rsidR="00D90A33">
        <w:t xml:space="preserve"> </w:t>
      </w:r>
      <w:r w:rsidR="00D90A33">
        <w:rPr>
          <w:rFonts w:hint="eastAsia"/>
        </w:rPr>
        <w:t>qemu就可以看到我们的hello</w:t>
      </w:r>
      <w:r w:rsidR="00D90A33">
        <w:t xml:space="preserve"> </w:t>
      </w:r>
      <w:r w:rsidR="00D90A33">
        <w:rPr>
          <w:rFonts w:hint="eastAsia"/>
        </w:rPr>
        <w:t>kernel！啦！</w:t>
      </w:r>
    </w:p>
    <w:p w:rsidR="008C44A0" w:rsidRDefault="008C44A0" w:rsidP="008C44A0">
      <w:pPr>
        <w:pStyle w:val="shell"/>
      </w:pPr>
      <w:r>
        <w:t>jf@ubuntu:~/OS_jf$ make</w:t>
      </w:r>
    </w:p>
    <w:p w:rsidR="008C44A0" w:rsidRDefault="008C44A0" w:rsidP="008C44A0">
      <w:pPr>
        <w:pStyle w:val="shell"/>
      </w:pPr>
      <w:r>
        <w:rPr>
          <w:rFonts w:hint="eastAsia"/>
        </w:rPr>
        <w:t>编译汇编文件</w:t>
      </w:r>
      <w:r>
        <w:t xml:space="preserve"> boot/boot.s ...</w:t>
      </w:r>
    </w:p>
    <w:p w:rsidR="008C44A0" w:rsidRDefault="008C44A0" w:rsidP="008C44A0">
      <w:pPr>
        <w:pStyle w:val="shell"/>
      </w:pPr>
      <w:r>
        <w:t>nasm -f elf -g -F stabs boot/boot.s</w:t>
      </w:r>
    </w:p>
    <w:p w:rsidR="008C44A0" w:rsidRDefault="008C44A0" w:rsidP="008C44A0">
      <w:pPr>
        <w:pStyle w:val="shell"/>
      </w:pPr>
      <w:r>
        <w:rPr>
          <w:rFonts w:hint="eastAsia"/>
        </w:rPr>
        <w:t>编译代码文件</w:t>
      </w:r>
      <w:r>
        <w:t xml:space="preserve"> entry.c ...</w:t>
      </w:r>
    </w:p>
    <w:p w:rsidR="008C44A0" w:rsidRDefault="008C44A0" w:rsidP="008C44A0">
      <w:pPr>
        <w:pStyle w:val="shell"/>
      </w:pPr>
      <w:r>
        <w:t>gcc -c -Wall -m32 -ggdb -gstabs+ -nostdinc -fno-builtin -fno-stack-protector -I include entry.c -o entry.o</w:t>
      </w:r>
    </w:p>
    <w:p w:rsidR="008C44A0" w:rsidRDefault="008C44A0" w:rsidP="008C44A0">
      <w:pPr>
        <w:pStyle w:val="shell"/>
      </w:pPr>
      <w:r>
        <w:rPr>
          <w:rFonts w:hint="eastAsia"/>
        </w:rPr>
        <w:t>链接内核文件</w:t>
      </w:r>
      <w:r>
        <w:t>...</w:t>
      </w:r>
    </w:p>
    <w:p w:rsidR="008C44A0" w:rsidRDefault="008C44A0" w:rsidP="008C44A0">
      <w:pPr>
        <w:pStyle w:val="shell"/>
      </w:pPr>
      <w:r>
        <w:t>ld -T scripts/kernel.ld -m elf_i386 -nostdlib  ./boot/boot.o  ./entry.o -o jf_kernel</w:t>
      </w:r>
    </w:p>
    <w:p w:rsidR="008C44A0" w:rsidRDefault="008C44A0" w:rsidP="008C44A0">
      <w:pPr>
        <w:pStyle w:val="shell"/>
      </w:pPr>
      <w:r>
        <w:t>sudo mount floppy.img /mnt/kernel</w:t>
      </w:r>
    </w:p>
    <w:p w:rsidR="008C44A0" w:rsidRDefault="008C44A0" w:rsidP="008C44A0">
      <w:pPr>
        <w:pStyle w:val="shell"/>
      </w:pPr>
      <w:r>
        <w:t>sudo cp jf_kernel /mnt/kernel/jf_kernel</w:t>
      </w:r>
    </w:p>
    <w:p w:rsidR="008C44A0" w:rsidRDefault="008C44A0" w:rsidP="008C44A0">
      <w:pPr>
        <w:pStyle w:val="shell"/>
      </w:pPr>
      <w:r>
        <w:t>sleep 1</w:t>
      </w:r>
    </w:p>
    <w:p w:rsidR="008C44A0" w:rsidRDefault="008C44A0" w:rsidP="008C44A0">
      <w:pPr>
        <w:pStyle w:val="shell"/>
      </w:pPr>
      <w:r>
        <w:t>sudo umount /mnt/kernel</w:t>
      </w:r>
    </w:p>
    <w:p w:rsidR="00D90A33" w:rsidRDefault="008C44A0" w:rsidP="008C44A0">
      <w:pPr>
        <w:pStyle w:val="shell"/>
      </w:pPr>
      <w:r>
        <w:t>jf@ubuntu:~/OS_jf$ make qemu</w:t>
      </w:r>
    </w:p>
    <w:p w:rsidR="008C44A0" w:rsidRDefault="008C44A0" w:rsidP="008C44A0">
      <w:pPr>
        <w:spacing w:after="0" w:line="240" w:lineRule="atLeast"/>
        <w:ind w:firstLine="0"/>
        <w:jc w:val="both"/>
      </w:pPr>
    </w:p>
    <w:p w:rsidR="008C44A0" w:rsidRDefault="008C44A0" w:rsidP="008C44A0">
      <w:pPr>
        <w:spacing w:after="0" w:line="240" w:lineRule="atLeast"/>
        <w:ind w:firstLine="0"/>
        <w:jc w:val="both"/>
      </w:pPr>
      <w:r>
        <w:rPr>
          <w:rFonts w:hint="eastAsia"/>
        </w:rPr>
        <w:t>结果如下：</w:t>
      </w:r>
    </w:p>
    <w:p w:rsidR="008C44A0" w:rsidRDefault="008C44A0" w:rsidP="008C44A0">
      <w:pPr>
        <w:spacing w:after="0" w:line="240" w:lineRule="atLeast"/>
        <w:ind w:firstLine="0"/>
        <w:jc w:val="both"/>
      </w:pPr>
    </w:p>
    <w:p w:rsidR="008C44A0" w:rsidRDefault="008C44A0" w:rsidP="008C44A0">
      <w:pPr>
        <w:spacing w:after="0" w:line="240" w:lineRule="atLeast"/>
        <w:ind w:firstLine="0"/>
        <w:jc w:val="both"/>
      </w:pPr>
      <w:r>
        <w:rPr>
          <w:noProof/>
        </w:rPr>
        <w:drawing>
          <wp:inline distT="0" distB="0" distL="0" distR="0" wp14:anchorId="646CBF43" wp14:editId="0D62C0B8">
            <wp:extent cx="5486400" cy="3261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261360"/>
                    </a:xfrm>
                    <a:prstGeom prst="rect">
                      <a:avLst/>
                    </a:prstGeom>
                  </pic:spPr>
                </pic:pic>
              </a:graphicData>
            </a:graphic>
          </wp:inline>
        </w:drawing>
      </w:r>
    </w:p>
    <w:p w:rsidR="00725263" w:rsidRDefault="00725263" w:rsidP="008C44A0">
      <w:pPr>
        <w:spacing w:after="0" w:line="240" w:lineRule="atLeast"/>
        <w:ind w:firstLine="0"/>
        <w:jc w:val="both"/>
      </w:pPr>
    </w:p>
    <w:p w:rsidR="00725263" w:rsidRPr="007740F7" w:rsidRDefault="00725263" w:rsidP="00725263">
      <w:pPr>
        <w:ind w:firstLine="0"/>
      </w:pPr>
      <w:r w:rsidRPr="007740F7">
        <w:rPr>
          <w:rFonts w:hint="eastAsia"/>
        </w:rPr>
        <w:t>在grub载入内核后，它会设置一些状态。有这些：</w:t>
      </w:r>
    </w:p>
    <w:p w:rsidR="00725263" w:rsidRDefault="00725263" w:rsidP="00725263">
      <w:pPr>
        <w:pStyle w:val="a"/>
        <w:numPr>
          <w:ilvl w:val="0"/>
          <w:numId w:val="9"/>
        </w:numPr>
      </w:pPr>
      <w:r w:rsidRPr="007740F7">
        <w:t xml:space="preserve">CS </w:t>
      </w:r>
      <w:r w:rsidRPr="007740F7">
        <w:t>指向基地址为</w:t>
      </w:r>
      <w:r w:rsidRPr="007740F7">
        <w:t xml:space="preserve"> 0x00000000</w:t>
      </w:r>
      <w:r w:rsidRPr="007740F7">
        <w:t>，限长为</w:t>
      </w:r>
      <w:r w:rsidRPr="007740F7">
        <w:t>4G – 1</w:t>
      </w:r>
      <w:r w:rsidRPr="007740F7">
        <w:t>的代码段描述符。</w:t>
      </w:r>
    </w:p>
    <w:p w:rsidR="00725263" w:rsidRDefault="00725263" w:rsidP="00725263">
      <w:pPr>
        <w:pStyle w:val="a"/>
        <w:numPr>
          <w:ilvl w:val="0"/>
          <w:numId w:val="9"/>
        </w:numPr>
      </w:pPr>
      <w:r w:rsidRPr="007740F7">
        <w:t>DS</w:t>
      </w:r>
      <w:r w:rsidRPr="007740F7">
        <w:t>，</w:t>
      </w:r>
      <w:r w:rsidRPr="007740F7">
        <w:t>SS</w:t>
      </w:r>
      <w:r w:rsidRPr="007740F7">
        <w:t>，</w:t>
      </w:r>
      <w:r w:rsidRPr="007740F7">
        <w:t>ES</w:t>
      </w:r>
      <w:r w:rsidRPr="007740F7">
        <w:t>，</w:t>
      </w:r>
      <w:r w:rsidRPr="007740F7">
        <w:t xml:space="preserve">FS </w:t>
      </w:r>
      <w:r w:rsidRPr="007740F7">
        <w:t>和</w:t>
      </w:r>
      <w:r w:rsidRPr="007740F7">
        <w:t xml:space="preserve"> GS </w:t>
      </w:r>
      <w:r w:rsidRPr="007740F7">
        <w:t>指向基地址为</w:t>
      </w:r>
      <w:r w:rsidRPr="007740F7">
        <w:t>0x00000000</w:t>
      </w:r>
      <w:r w:rsidRPr="007740F7">
        <w:t>，限长为</w:t>
      </w:r>
      <w:r w:rsidRPr="007740F7">
        <w:t>4G–1</w:t>
      </w:r>
      <w:r w:rsidRPr="007740F7">
        <w:t>的数据段描述</w:t>
      </w:r>
      <w:r w:rsidRPr="007740F7">
        <w:br/>
      </w:r>
      <w:r w:rsidRPr="007740F7">
        <w:t>符。</w:t>
      </w:r>
    </w:p>
    <w:p w:rsidR="00725263" w:rsidRDefault="00725263" w:rsidP="00725263">
      <w:pPr>
        <w:pStyle w:val="a"/>
        <w:numPr>
          <w:ilvl w:val="0"/>
          <w:numId w:val="9"/>
        </w:numPr>
      </w:pPr>
      <w:r w:rsidRPr="007740F7">
        <w:t xml:space="preserve">A20 </w:t>
      </w:r>
      <w:r w:rsidRPr="007740F7">
        <w:t>地址线已经打开。</w:t>
      </w:r>
    </w:p>
    <w:p w:rsidR="00725263" w:rsidRDefault="00725263" w:rsidP="00725263">
      <w:pPr>
        <w:pStyle w:val="a"/>
        <w:numPr>
          <w:ilvl w:val="0"/>
          <w:numId w:val="9"/>
        </w:numPr>
      </w:pPr>
      <w:r w:rsidRPr="007740F7">
        <w:t>页机制被禁止。</w:t>
      </w:r>
    </w:p>
    <w:p w:rsidR="00725263" w:rsidRDefault="00725263" w:rsidP="00725263">
      <w:pPr>
        <w:pStyle w:val="a"/>
        <w:numPr>
          <w:ilvl w:val="0"/>
          <w:numId w:val="9"/>
        </w:numPr>
      </w:pPr>
      <w:r w:rsidRPr="007740F7">
        <w:t>中断被禁止。</w:t>
      </w:r>
    </w:p>
    <w:p w:rsidR="00725263" w:rsidRPr="007740F7" w:rsidRDefault="00725263" w:rsidP="00725263">
      <w:pPr>
        <w:pStyle w:val="a"/>
        <w:numPr>
          <w:ilvl w:val="0"/>
          <w:numId w:val="9"/>
        </w:numPr>
      </w:pPr>
      <w:r w:rsidRPr="007740F7">
        <w:t>EAX = 0x2BADB002</w:t>
      </w:r>
    </w:p>
    <w:p w:rsidR="00725263" w:rsidRDefault="00725263" w:rsidP="00725263">
      <w:pPr>
        <w:pStyle w:val="a"/>
        <w:numPr>
          <w:ilvl w:val="0"/>
          <w:numId w:val="9"/>
        </w:numPr>
      </w:pPr>
      <w:r w:rsidRPr="007740F7">
        <w:t>系统信息和启动信息块的线性地址保存在</w:t>
      </w:r>
      <w:r w:rsidRPr="007740F7">
        <w:t xml:space="preserve"> EBX</w:t>
      </w:r>
      <w:r w:rsidRPr="007740F7">
        <w:t>中</w:t>
      </w:r>
      <w:r w:rsidRPr="007740F7">
        <w:t>(</w:t>
      </w:r>
      <w:r w:rsidRPr="007740F7">
        <w:t>相当于一个指针</w:t>
      </w:r>
      <w:r w:rsidRPr="007740F7">
        <w:t>)</w:t>
      </w:r>
    </w:p>
    <w:p w:rsidR="00725263" w:rsidRDefault="002A1A26" w:rsidP="008C44A0">
      <w:pPr>
        <w:spacing w:after="0" w:line="240" w:lineRule="atLeast"/>
        <w:ind w:firstLine="0"/>
        <w:jc w:val="both"/>
      </w:pPr>
      <w:r>
        <w:rPr>
          <w:rFonts w:hint="eastAsia"/>
        </w:rPr>
        <w:t>这部分内容后续会继续用到。</w:t>
      </w:r>
    </w:p>
    <w:p w:rsidR="008C44A0" w:rsidRPr="009744B4" w:rsidRDefault="008C44A0" w:rsidP="00460EA1">
      <w:pPr>
        <w:spacing w:after="0" w:line="240" w:lineRule="atLeast"/>
      </w:pPr>
    </w:p>
    <w:p w:rsidR="00460EA1" w:rsidRPr="00DB3DD3" w:rsidRDefault="00460EA1" w:rsidP="00460EA1">
      <w:pPr>
        <w:rPr>
          <w:rFonts w:ascii="Arial" w:hAnsi="Arial" w:cs="Arial"/>
          <w:color w:val="222222"/>
          <w:shd w:val="clear" w:color="auto" w:fill="FFFFFF"/>
        </w:rPr>
      </w:pPr>
    </w:p>
    <w:p w:rsidR="00413841" w:rsidRPr="00413841" w:rsidRDefault="00413841"/>
    <w:sectPr w:rsidR="00413841" w:rsidRPr="004138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方正仿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205"/>
    <w:multiLevelType w:val="hybridMultilevel"/>
    <w:tmpl w:val="3B8CE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6249DA"/>
    <w:multiLevelType w:val="hybridMultilevel"/>
    <w:tmpl w:val="F9BC4A46"/>
    <w:lvl w:ilvl="0" w:tplc="FB52045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9E5749"/>
    <w:multiLevelType w:val="hybridMultilevel"/>
    <w:tmpl w:val="8DCEA8C2"/>
    <w:lvl w:ilvl="0" w:tplc="C5E8CB30">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BC7DF8"/>
    <w:multiLevelType w:val="hybridMultilevel"/>
    <w:tmpl w:val="33D25A42"/>
    <w:lvl w:ilvl="0" w:tplc="F2E28F6C">
      <w:start w:val="1"/>
      <w:numFmt w:val="decimal"/>
      <w:pStyle w:val="a0"/>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845414"/>
    <w:multiLevelType w:val="hybridMultilevel"/>
    <w:tmpl w:val="2FC89BAC"/>
    <w:lvl w:ilvl="0" w:tplc="FE886A2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4"/>
    <w:lvlOverride w:ilvl="0">
      <w:startOverride w:val="1"/>
    </w:lvlOverride>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F3"/>
    <w:rsid w:val="00071BD8"/>
    <w:rsid w:val="000F7666"/>
    <w:rsid w:val="00155C8C"/>
    <w:rsid w:val="001F2C0E"/>
    <w:rsid w:val="0026345B"/>
    <w:rsid w:val="002A1A26"/>
    <w:rsid w:val="00385FC1"/>
    <w:rsid w:val="00413841"/>
    <w:rsid w:val="00457BE8"/>
    <w:rsid w:val="00460EA1"/>
    <w:rsid w:val="005553A5"/>
    <w:rsid w:val="0067546C"/>
    <w:rsid w:val="006A5F07"/>
    <w:rsid w:val="006C269C"/>
    <w:rsid w:val="00716E9C"/>
    <w:rsid w:val="00725263"/>
    <w:rsid w:val="008073B3"/>
    <w:rsid w:val="008243F8"/>
    <w:rsid w:val="00871ECB"/>
    <w:rsid w:val="008C44A0"/>
    <w:rsid w:val="00904963"/>
    <w:rsid w:val="00952511"/>
    <w:rsid w:val="00956451"/>
    <w:rsid w:val="009D20CA"/>
    <w:rsid w:val="00B37BC5"/>
    <w:rsid w:val="00C2581A"/>
    <w:rsid w:val="00CC2CA1"/>
    <w:rsid w:val="00D90A33"/>
    <w:rsid w:val="00DC63F3"/>
    <w:rsid w:val="00E14F9A"/>
    <w:rsid w:val="00E82283"/>
    <w:rsid w:val="00ED287B"/>
    <w:rsid w:val="00F259E8"/>
    <w:rsid w:val="00F858BE"/>
    <w:rsid w:val="00F96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47A6D-E2D0-4DC3-BDFF-1403DD89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rsid w:val="00F968C0"/>
    <w:pPr>
      <w:spacing w:after="80" w:line="240" w:lineRule="auto"/>
      <w:ind w:firstLine="288"/>
    </w:pPr>
    <w:rPr>
      <w:rFonts w:asciiTheme="minorEastAsia" w:hAnsiTheme="minorEastAsia"/>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程序代码"/>
    <w:basedOn w:val="a1"/>
    <w:link w:val="a5"/>
    <w:qFormat/>
    <w:rsid w:val="008073B3"/>
    <w:pPr>
      <w:widowControl w:val="0"/>
      <w:numPr>
        <w:numId w:val="4"/>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pPr>
    <w:rPr>
      <w:rFonts w:ascii="Consolas" w:hAnsi="Consolas"/>
      <w:sz w:val="18"/>
      <w14:textOutline w14:w="9525" w14:cap="rnd" w14:cmpd="sng" w14:algn="ctr">
        <w14:noFill/>
        <w14:prstDash w14:val="solid"/>
        <w14:bevel/>
      </w14:textOutline>
    </w:rPr>
  </w:style>
  <w:style w:type="character" w:customStyle="1" w:styleId="apple-converted-space">
    <w:name w:val="apple-converted-space"/>
    <w:basedOn w:val="a2"/>
    <w:rsid w:val="00460EA1"/>
  </w:style>
  <w:style w:type="table" w:styleId="a6">
    <w:name w:val="Table Grid"/>
    <w:basedOn w:val="a3"/>
    <w:uiPriority w:val="39"/>
    <w:rsid w:val="0046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1"/>
    <w:next w:val="a1"/>
    <w:link w:val="a8"/>
    <w:uiPriority w:val="10"/>
    <w:qFormat/>
    <w:rsid w:val="00B37BC5"/>
    <w:pPr>
      <w:spacing w:after="0"/>
      <w:contextualSpacing/>
    </w:pPr>
    <w:rPr>
      <w:rFonts w:asciiTheme="majorHAnsi" w:eastAsiaTheme="majorEastAsia" w:hAnsiTheme="majorHAnsi" w:cstheme="majorBidi"/>
      <w:spacing w:val="-10"/>
      <w:kern w:val="28"/>
      <w:sz w:val="56"/>
      <w:szCs w:val="56"/>
    </w:rPr>
  </w:style>
  <w:style w:type="character" w:customStyle="1" w:styleId="a8">
    <w:name w:val="标题 字符"/>
    <w:basedOn w:val="a2"/>
    <w:link w:val="a7"/>
    <w:uiPriority w:val="10"/>
    <w:rsid w:val="00B37BC5"/>
    <w:rPr>
      <w:rFonts w:asciiTheme="majorHAnsi" w:eastAsiaTheme="majorEastAsia" w:hAnsiTheme="majorHAnsi" w:cstheme="majorBidi"/>
      <w:spacing w:val="-10"/>
      <w:kern w:val="28"/>
      <w:sz w:val="56"/>
      <w:szCs w:val="56"/>
    </w:rPr>
  </w:style>
  <w:style w:type="paragraph" w:customStyle="1" w:styleId="a9">
    <w:name w:val="注释"/>
    <w:basedOn w:val="a1"/>
    <w:next w:val="a1"/>
    <w:link w:val="aa"/>
    <w:autoRedefine/>
    <w:qFormat/>
    <w:rsid w:val="00E14F9A"/>
    <w:pPr>
      <w:shd w:val="pct15" w:color="auto" w:fill="auto"/>
      <w:spacing w:after="0" w:line="200" w:lineRule="atLeast"/>
      <w:ind w:left="720"/>
    </w:pPr>
    <w:rPr>
      <w:rFonts w:ascii="华文仿宋" w:hAnsi="华文仿宋"/>
      <w:i/>
      <w:sz w:val="20"/>
    </w:rPr>
  </w:style>
  <w:style w:type="paragraph" w:customStyle="1" w:styleId="ab">
    <w:name w:val="次级正文"/>
    <w:basedOn w:val="a1"/>
    <w:link w:val="ac"/>
    <w:qFormat/>
    <w:rsid w:val="00725263"/>
    <w:pPr>
      <w:spacing w:line="280" w:lineRule="exact"/>
      <w:ind w:firstLine="0"/>
    </w:pPr>
    <w:rPr>
      <w:rFonts w:ascii="方正仿宋简体" w:hAnsi="方正仿宋简体" w:cs="Arial"/>
      <w:color w:val="222222"/>
      <w:shd w:val="clear" w:color="auto" w:fill="FFFFFF"/>
    </w:rPr>
  </w:style>
  <w:style w:type="character" w:customStyle="1" w:styleId="aa">
    <w:name w:val="注释 字符"/>
    <w:basedOn w:val="a2"/>
    <w:link w:val="a9"/>
    <w:rsid w:val="00E14F9A"/>
    <w:rPr>
      <w:rFonts w:ascii="华文仿宋" w:hAnsi="华文仿宋"/>
      <w:i/>
      <w:sz w:val="20"/>
      <w:shd w:val="pct15" w:color="auto" w:fill="auto"/>
    </w:rPr>
  </w:style>
  <w:style w:type="paragraph" w:customStyle="1" w:styleId="shell">
    <w:name w:val="shell终端"/>
    <w:basedOn w:val="a0"/>
    <w:next w:val="a1"/>
    <w:link w:val="shell0"/>
    <w:qFormat/>
    <w:rsid w:val="00155C8C"/>
    <w:pPr>
      <w:numPr>
        <w:numId w:val="0"/>
      </w:numPr>
      <w:spacing w:line="220" w:lineRule="exact"/>
    </w:pPr>
    <w:rPr>
      <w:sz w:val="20"/>
    </w:rPr>
  </w:style>
  <w:style w:type="character" w:customStyle="1" w:styleId="ac">
    <w:name w:val="次级正文 字符"/>
    <w:basedOn w:val="a2"/>
    <w:link w:val="ab"/>
    <w:rsid w:val="00725263"/>
    <w:rPr>
      <w:rFonts w:ascii="方正仿宋简体" w:hAnsi="方正仿宋简体" w:cs="Arial"/>
      <w:color w:val="222222"/>
      <w:sz w:val="24"/>
    </w:rPr>
  </w:style>
  <w:style w:type="character" w:customStyle="1" w:styleId="a5">
    <w:name w:val="程序代码 字符"/>
    <w:basedOn w:val="a2"/>
    <w:link w:val="a0"/>
    <w:rsid w:val="00155C8C"/>
    <w:rPr>
      <w:rFonts w:ascii="Consolas" w:hAnsi="Consolas"/>
      <w:sz w:val="18"/>
      <w:shd w:val="pct15" w:color="auto" w:fill="auto"/>
      <w14:textOutline w14:w="9525" w14:cap="rnd" w14:cmpd="sng" w14:algn="ctr">
        <w14:noFill/>
        <w14:prstDash w14:val="solid"/>
        <w14:bevel/>
      </w14:textOutline>
    </w:rPr>
  </w:style>
  <w:style w:type="character" w:customStyle="1" w:styleId="shell0">
    <w:name w:val="shell终端 字符"/>
    <w:basedOn w:val="a5"/>
    <w:link w:val="shell"/>
    <w:rsid w:val="00155C8C"/>
    <w:rPr>
      <w:rFonts w:ascii="Consolas" w:hAnsi="Consolas"/>
      <w:sz w:val="20"/>
      <w:shd w:val="pct15" w:color="auto" w:fill="auto"/>
      <w14:textOutline w14:w="9525" w14:cap="rnd" w14:cmpd="sng" w14:algn="ctr">
        <w14:noFill/>
        <w14:prstDash w14:val="solid"/>
        <w14:bevel/>
      </w14:textOutline>
    </w:rPr>
  </w:style>
  <w:style w:type="paragraph" w:customStyle="1" w:styleId="a">
    <w:name w:val="重点方框"/>
    <w:basedOn w:val="a9"/>
    <w:link w:val="ad"/>
    <w:qFormat/>
    <w:rsid w:val="00725263"/>
    <w:pPr>
      <w:numPr>
        <w:numId w:val="10"/>
      </w:numPr>
    </w:pPr>
    <w:rPr>
      <w:i w:val="0"/>
      <w:sz w:val="24"/>
    </w:rPr>
  </w:style>
  <w:style w:type="character" w:customStyle="1" w:styleId="ad">
    <w:name w:val="重点方框 字符"/>
    <w:basedOn w:val="aa"/>
    <w:link w:val="a"/>
    <w:rsid w:val="00725263"/>
    <w:rPr>
      <w:rFonts w:ascii="华文仿宋" w:hAnsi="华文仿宋"/>
      <w:i w:val="0"/>
      <w:sz w:val="24"/>
      <w:shd w:val="pct15" w:color="auto" w:fill="auto"/>
    </w:rPr>
  </w:style>
  <w:style w:type="paragraph" w:customStyle="1" w:styleId="ae">
    <w:name w:val="次级正文方框"/>
    <w:basedOn w:val="a"/>
    <w:link w:val="af"/>
    <w:qFormat/>
    <w:rsid w:val="00725263"/>
    <w:pPr>
      <w:numPr>
        <w:numId w:val="0"/>
      </w:numPr>
    </w:pPr>
    <w:rPr>
      <w:rFonts w:eastAsia="方正仿宋简体"/>
    </w:rPr>
  </w:style>
  <w:style w:type="character" w:customStyle="1" w:styleId="af">
    <w:name w:val="次级正文方框 字符"/>
    <w:basedOn w:val="ad"/>
    <w:link w:val="ae"/>
    <w:rsid w:val="00725263"/>
    <w:rPr>
      <w:rFonts w:ascii="华文仿宋" w:eastAsia="方正仿宋简体" w:hAnsi="华文仿宋"/>
      <w:i w:val="0"/>
      <w:sz w:val="24"/>
      <w:shd w:val="pct1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江枫</dc:creator>
  <cp:keywords/>
  <dc:description/>
  <cp:lastModifiedBy>江枫</cp:lastModifiedBy>
  <cp:revision>25</cp:revision>
  <dcterms:created xsi:type="dcterms:W3CDTF">2017-03-05T01:36:00Z</dcterms:created>
  <dcterms:modified xsi:type="dcterms:W3CDTF">2017-03-16T12:41:00Z</dcterms:modified>
</cp:coreProperties>
</file>