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B3A" w:rsidRDefault="001F5B3A" w:rsidP="001F5B3A">
      <w:pPr>
        <w:pStyle w:val="a6"/>
      </w:pPr>
      <w:r>
        <w:rPr>
          <w:rFonts w:hint="eastAsia"/>
        </w:rPr>
        <w:t>第五章</w:t>
      </w:r>
    </w:p>
    <w:p w:rsidR="00666361" w:rsidRDefault="00666361" w:rsidP="00013719">
      <w:pPr>
        <w:ind w:firstLine="0"/>
      </w:pPr>
    </w:p>
    <w:p w:rsidR="00B57AA6" w:rsidRDefault="00B57AA6" w:rsidP="00B57AA6">
      <w:r>
        <w:t>X</w:t>
      </w:r>
      <w:r>
        <w:rPr>
          <w:rFonts w:hint="eastAsia"/>
        </w:rPr>
        <w:t>86处理器有多种模式，这些内容可以在计算机组成原理这类书中学到，不赘述了。而我们此前所为，都是在实模式下进行的。</w:t>
      </w:r>
    </w:p>
    <w:p w:rsidR="00B57AA6" w:rsidRDefault="00B57AA6" w:rsidP="00B57AA6">
      <w:r>
        <w:rPr>
          <w:rFonts w:hint="eastAsia"/>
        </w:rPr>
        <w:t>实模式有诸多弊病，在实模式下，用户的权限太高了，</w:t>
      </w:r>
      <w:r w:rsidRPr="00FE37C8">
        <w:t>我们可以在任何地方</w:t>
      </w:r>
      <w:r>
        <w:rPr>
          <w:rFonts w:hint="eastAsia"/>
        </w:rPr>
        <w:t>写入我们的数据，很可能一不小心就把我们的操作系统，软件端口等内容覆盖，造成难以估计的后果。同时，在实模式下，我们只能使用16位的寄存器，也就是说，我们能使用的地址空间仅仅有64KB大小。也没有内存保护，没有多任务，运行的内容也没有分级，一个简单的</w:t>
      </w:r>
      <w:r w:rsidRPr="00504AFA">
        <w:rPr>
          <w:rStyle w:val="shell0"/>
          <w:rFonts w:hint="eastAsia"/>
        </w:rPr>
        <w:t>cli</w:t>
      </w:r>
      <w:r>
        <w:rPr>
          <w:rFonts w:hint="eastAsia"/>
        </w:rPr>
        <w:t>或者</w:t>
      </w:r>
      <w:r w:rsidRPr="00504AFA">
        <w:rPr>
          <w:rStyle w:val="shell0"/>
          <w:rFonts w:hint="eastAsia"/>
        </w:rPr>
        <w:t>hlt</w:t>
      </w:r>
      <w:r>
        <w:rPr>
          <w:rFonts w:hint="eastAsia"/>
        </w:rPr>
        <w:t>指令就可能让整个系统崩溃。</w:t>
      </w:r>
    </w:p>
    <w:p w:rsidR="00B57AA6" w:rsidRDefault="00B57AA6" w:rsidP="00504AFA">
      <w:pPr>
        <w:pStyle w:val="aa"/>
      </w:pPr>
      <w:r>
        <w:rPr>
          <w:rFonts w:hint="eastAsia"/>
        </w:rPr>
        <w:t>在早期，为了让计算机能够使用更大的内存，引入了分段的概念，按照最大</w:t>
      </w:r>
      <w:r w:rsidRPr="00504AFA">
        <w:rPr>
          <w:rFonts w:hint="eastAsia"/>
        </w:rPr>
        <w:t>64Kb</w:t>
      </w:r>
      <w:r>
        <w:rPr>
          <w:rFonts w:hint="eastAsia"/>
        </w:rPr>
        <w:t>把内存分段。并为了在后期让</w:t>
      </w:r>
      <w:r>
        <w:rPr>
          <w:rFonts w:hint="eastAsia"/>
        </w:rPr>
        <w:t>80286</w:t>
      </w:r>
      <w:r>
        <w:rPr>
          <w:rFonts w:hint="eastAsia"/>
        </w:rPr>
        <w:t>与</w:t>
      </w:r>
      <w:r>
        <w:rPr>
          <w:rFonts w:hint="eastAsia"/>
        </w:rPr>
        <w:t>8086/8088</w:t>
      </w:r>
      <w:r>
        <w:rPr>
          <w:rFonts w:hint="eastAsia"/>
        </w:rPr>
        <w:t>在实模式下行为一致，又搞出了个</w:t>
      </w:r>
      <w:r w:rsidRPr="00504AFA">
        <w:rPr>
          <w:rStyle w:val="ab"/>
          <w:rFonts w:hint="eastAsia"/>
        </w:rPr>
        <w:t>A</w:t>
      </w:r>
      <w:r w:rsidRPr="00504AFA">
        <w:rPr>
          <w:rStyle w:val="ab"/>
        </w:rPr>
        <w:t xml:space="preserve">20 </w:t>
      </w:r>
      <w:r w:rsidRPr="00504AFA">
        <w:rPr>
          <w:rStyle w:val="ab"/>
          <w:rFonts w:hint="eastAsia"/>
        </w:rPr>
        <w:t>gate</w:t>
      </w:r>
      <w:r w:rsidR="00B532DE">
        <w:rPr>
          <w:rFonts w:hint="eastAsia"/>
        </w:rPr>
        <w:t>，</w:t>
      </w:r>
      <w:r>
        <w:rPr>
          <w:rFonts w:hint="eastAsia"/>
        </w:rPr>
        <w:t>可谓是煞费苦心。</w:t>
      </w:r>
      <w:r w:rsidR="00D1226E">
        <w:rPr>
          <w:rFonts w:hint="eastAsia"/>
        </w:rPr>
        <w:t>(</w:t>
      </w:r>
      <w:r w:rsidR="00B532DE">
        <w:rPr>
          <w:rFonts w:hint="eastAsia"/>
        </w:rPr>
        <w:t>在第二章最后提到过这个</w:t>
      </w:r>
      <w:r w:rsidR="00B532DE">
        <w:rPr>
          <w:rFonts w:hint="eastAsia"/>
        </w:rPr>
        <w:t>A</w:t>
      </w:r>
      <w:r w:rsidR="00B532DE">
        <w:t>20</w:t>
      </w:r>
      <w:r w:rsidR="00B532DE">
        <w:rPr>
          <w:rFonts w:hint="eastAsia"/>
        </w:rPr>
        <w:t>地址线</w:t>
      </w:r>
      <w:r w:rsidR="00D1226E">
        <w:rPr>
          <w:rFonts w:hint="eastAsia"/>
        </w:rPr>
        <w:t>)</w:t>
      </w:r>
    </w:p>
    <w:p w:rsidR="00B532DE" w:rsidRDefault="00B532DE" w:rsidP="00B57AA6">
      <w:r>
        <w:rPr>
          <w:rFonts w:hint="eastAsia"/>
        </w:rPr>
        <w:t>后面到了386时代，开始有了保护模式，这个时候对内存的管理是按照</w:t>
      </w:r>
      <w:r w:rsidRPr="00504AFA">
        <w:rPr>
          <w:rFonts w:hint="eastAsia"/>
          <w:b/>
        </w:rPr>
        <w:t>分页</w:t>
      </w:r>
      <w:r w:rsidR="00D1226E" w:rsidRPr="00504AFA">
        <w:rPr>
          <w:rFonts w:hint="eastAsia"/>
          <w:b/>
        </w:rPr>
        <w:t>(</w:t>
      </w:r>
      <w:r w:rsidRPr="00504AFA">
        <w:rPr>
          <w:rFonts w:hint="eastAsia"/>
          <w:b/>
        </w:rPr>
        <w:t>paging</w:t>
      </w:r>
      <w:r w:rsidR="00D1226E" w:rsidRPr="00504AFA">
        <w:rPr>
          <w:rFonts w:hint="eastAsia"/>
          <w:b/>
        </w:rPr>
        <w:t>)</w:t>
      </w:r>
      <w:r>
        <w:rPr>
          <w:rFonts w:hint="eastAsia"/>
        </w:rPr>
        <w:t>来管理的。但为了与前面的内容兼容，此时的分段还是必须的。一直到了2003年开始的x</w:t>
      </w:r>
      <w:r>
        <w:t>86-64</w:t>
      </w:r>
      <w:r w:rsidR="004C14AC">
        <w:rPr>
          <w:rFonts w:hint="eastAsia"/>
        </w:rPr>
        <w:t>，这一堪称爷爷辈的</w:t>
      </w:r>
      <w:r>
        <w:rPr>
          <w:rFonts w:hint="eastAsia"/>
        </w:rPr>
        <w:t>分段概念才逐渐开始被淘汰。</w:t>
      </w:r>
    </w:p>
    <w:p w:rsidR="00B532DE" w:rsidRDefault="00B532DE" w:rsidP="00B57AA6"/>
    <w:p w:rsidR="009024C6" w:rsidRPr="00123849" w:rsidRDefault="009024C6" w:rsidP="00B57AA6">
      <w:r>
        <w:rPr>
          <w:rFonts w:hint="eastAsia"/>
        </w:rPr>
        <w:t>那为什么要分段呢，其实很简单。因为早期的寄存器和ALU只有16位，而地址线有20位。为了</w:t>
      </w:r>
      <w:r w:rsidR="00DF4B90">
        <w:rPr>
          <w:rFonts w:hint="eastAsia"/>
        </w:rPr>
        <w:t>遍历更大的地址，把内存分段，用基址:变址(</w:t>
      </w:r>
      <w:r w:rsidR="00123849">
        <w:rPr>
          <w:rFonts w:hint="eastAsia"/>
        </w:rPr>
        <w:t>实模式是段:偏移)来遍历更大的地址。</w:t>
      </w:r>
    </w:p>
    <w:p w:rsidR="00B532DE" w:rsidRPr="00B532DE" w:rsidRDefault="00B532DE" w:rsidP="00B57AA6">
      <w:r>
        <w:rPr>
          <w:rFonts w:hint="eastAsia"/>
        </w:rPr>
        <w:t>这部分无须深究，简单理解就好，明白在32位</w:t>
      </w:r>
      <w:r w:rsidR="00D1226E">
        <w:rPr>
          <w:rFonts w:hint="eastAsia"/>
        </w:rPr>
        <w:t>保护模式</w:t>
      </w:r>
      <w:r>
        <w:rPr>
          <w:rFonts w:hint="eastAsia"/>
        </w:rPr>
        <w:t>下分段是如何实现的。以及它带来的好处和用处就行。</w:t>
      </w:r>
    </w:p>
    <w:p w:rsidR="00B57AA6" w:rsidRDefault="00B57AA6" w:rsidP="00FE37C8"/>
    <w:p w:rsidR="007179DB" w:rsidRDefault="007179DB" w:rsidP="007179DB">
      <w:r>
        <w:rPr>
          <w:rFonts w:hint="eastAsia"/>
        </w:rPr>
        <w:t>由于</w:t>
      </w:r>
      <w:r w:rsidR="00D1226E">
        <w:rPr>
          <w:rFonts w:hint="eastAsia"/>
        </w:rPr>
        <w:t>32位的地址线已经足够遍历4G的内存空间了。所以分段实在是有些鸡肋，这时候一个聪明的方法就是干脆把内存直接分成一个段，也就是所谓的</w:t>
      </w:r>
      <w:r w:rsidR="00D1226E" w:rsidRPr="00504AFA">
        <w:rPr>
          <w:rFonts w:hint="eastAsia"/>
          <w:b/>
        </w:rPr>
        <w:t>平坦模式(flat mode)</w:t>
      </w:r>
      <w:r w:rsidR="00D1226E">
        <w:rPr>
          <w:rFonts w:hint="eastAsia"/>
        </w:rPr>
        <w:t>。</w:t>
      </w:r>
    </w:p>
    <w:p w:rsidR="007179DB" w:rsidRDefault="007179DB" w:rsidP="00FE37C8">
      <w:r>
        <w:rPr>
          <w:rFonts w:hint="eastAsia"/>
        </w:rPr>
        <w:t>在32位下，我们用</w:t>
      </w:r>
      <w:r w:rsidRPr="006C46D5">
        <w:rPr>
          <w:rFonts w:hint="eastAsia"/>
          <w:b/>
        </w:rPr>
        <w:t>8</w:t>
      </w:r>
      <w:r w:rsidR="00AF270E" w:rsidRPr="006C46D5">
        <w:rPr>
          <w:rFonts w:hint="eastAsia"/>
          <w:b/>
        </w:rPr>
        <w:t>个字节大小</w:t>
      </w:r>
      <w:r w:rsidR="00AF270E">
        <w:rPr>
          <w:rFonts w:hint="eastAsia"/>
        </w:rPr>
        <w:t>的内容来描述一段内存，并且把这个描述的小东东称之为</w:t>
      </w:r>
      <w:r w:rsidR="00AF270E" w:rsidRPr="00504AFA">
        <w:rPr>
          <w:rFonts w:hint="eastAsia"/>
          <w:b/>
        </w:rPr>
        <w:t>段描述符(</w:t>
      </w:r>
      <w:r w:rsidR="00AF270E" w:rsidRPr="00504AFA">
        <w:rPr>
          <w:b/>
        </w:rPr>
        <w:t>Segment Descriptor</w:t>
      </w:r>
      <w:r w:rsidR="00AF270E" w:rsidRPr="00504AFA">
        <w:rPr>
          <w:rFonts w:hint="eastAsia"/>
          <w:b/>
        </w:rPr>
        <w:t>)</w:t>
      </w:r>
      <w:r w:rsidR="00AF270E">
        <w:rPr>
          <w:rFonts w:hint="eastAsia"/>
        </w:rPr>
        <w:t>，而描述符的集合，就是我们的</w:t>
      </w:r>
      <w:r w:rsidR="00AF270E" w:rsidRPr="00504AFA">
        <w:rPr>
          <w:rFonts w:hint="eastAsia"/>
          <w:b/>
        </w:rPr>
        <w:t>描述符表(d</w:t>
      </w:r>
      <w:r w:rsidR="00AF270E" w:rsidRPr="00504AFA">
        <w:rPr>
          <w:b/>
        </w:rPr>
        <w:t>escriptor table</w:t>
      </w:r>
      <w:r w:rsidR="00AF270E" w:rsidRPr="00504AFA">
        <w:rPr>
          <w:rFonts w:hint="eastAsia"/>
          <w:b/>
        </w:rPr>
        <w:t>)</w:t>
      </w:r>
      <w:r w:rsidR="00AF270E">
        <w:rPr>
          <w:rFonts w:hint="eastAsia"/>
        </w:rPr>
        <w:t>，</w:t>
      </w:r>
      <w:r w:rsidR="00246DCD">
        <w:rPr>
          <w:rFonts w:hint="eastAsia"/>
        </w:rPr>
        <w:t>这个集合表</w:t>
      </w:r>
      <w:r w:rsidR="00BE3A33">
        <w:rPr>
          <w:rFonts w:hint="eastAsia"/>
        </w:rPr>
        <w:t>有三类，</w:t>
      </w:r>
      <w:r w:rsidR="00AF270E">
        <w:rPr>
          <w:rFonts w:hint="eastAsia"/>
        </w:rPr>
        <w:t>包括</w:t>
      </w:r>
      <w:r w:rsidR="00AF270E" w:rsidRPr="00504AFA">
        <w:rPr>
          <w:b/>
        </w:rPr>
        <w:t>Global Descriptor Table (GDT)</w:t>
      </w:r>
      <w:r w:rsidR="00AF270E" w:rsidRPr="00AF270E">
        <w:t xml:space="preserve">, </w:t>
      </w:r>
      <w:r w:rsidR="00AF270E" w:rsidRPr="00504AFA">
        <w:rPr>
          <w:b/>
        </w:rPr>
        <w:t>Local Descriptor Table (LDT)</w:t>
      </w:r>
      <w:r w:rsidR="00AF270E" w:rsidRPr="00AF270E">
        <w:t xml:space="preserve">, </w:t>
      </w:r>
      <w:r w:rsidR="00AF270E" w:rsidRPr="00AF270E">
        <w:rPr>
          <w:rFonts w:hint="eastAsia"/>
        </w:rPr>
        <w:t>和</w:t>
      </w:r>
      <w:r w:rsidR="00AF270E" w:rsidRPr="00504AFA">
        <w:rPr>
          <w:b/>
        </w:rPr>
        <w:t xml:space="preserve"> Interrupt Descriptor Table (IDT)</w:t>
      </w:r>
      <w:r w:rsidR="00AF270E" w:rsidRPr="00AF270E">
        <w:t>; </w:t>
      </w:r>
      <w:r w:rsidR="00AF270E" w:rsidRPr="00AF270E">
        <w:rPr>
          <w:rFonts w:hint="eastAsia"/>
        </w:rPr>
        <w:t>对于它们的操作，都是在</w:t>
      </w:r>
      <w:r w:rsidR="00AF270E" w:rsidRPr="00504AFA">
        <w:rPr>
          <w:rFonts w:hint="eastAsia"/>
          <w:b/>
        </w:rPr>
        <w:t>ring</w:t>
      </w:r>
      <w:r w:rsidR="00AF270E" w:rsidRPr="00504AFA">
        <w:rPr>
          <w:b/>
        </w:rPr>
        <w:t xml:space="preserve"> 0</w:t>
      </w:r>
      <w:r w:rsidR="00AF270E" w:rsidRPr="00AF270E">
        <w:t>权限下进行的</w:t>
      </w:r>
      <w:r w:rsidR="00AF270E" w:rsidRPr="00AF270E">
        <w:rPr>
          <w:rFonts w:hint="eastAsia"/>
        </w:rPr>
        <w:t>。并且CPU中有特定的寄存器</w:t>
      </w:r>
      <w:r w:rsidR="00AF270E">
        <w:rPr>
          <w:rFonts w:hint="eastAsia"/>
        </w:rPr>
        <w:t>，来存储它们的基址</w:t>
      </w:r>
      <w:r w:rsidR="00AF270E" w:rsidRPr="00AF270E">
        <w:rPr>
          <w:rFonts w:hint="eastAsia"/>
        </w:rPr>
        <w:t>，分别是</w:t>
      </w:r>
      <w:r w:rsidR="00AF270E" w:rsidRPr="00504AFA">
        <w:rPr>
          <w:b/>
        </w:rPr>
        <w:t>GDTR, LDTR</w:t>
      </w:r>
      <w:r w:rsidR="00AF270E" w:rsidRPr="00AF270E">
        <w:rPr>
          <w:rFonts w:hint="eastAsia"/>
        </w:rPr>
        <w:t>和</w:t>
      </w:r>
      <w:r w:rsidR="00AF270E" w:rsidRPr="00504AFA">
        <w:rPr>
          <w:b/>
        </w:rPr>
        <w:t>IDTR</w:t>
      </w:r>
      <w:r w:rsidR="00AF270E" w:rsidRPr="00AF270E">
        <w:t> 。</w:t>
      </w:r>
    </w:p>
    <w:p w:rsidR="00AF270E" w:rsidRDefault="00AF270E" w:rsidP="00FE37C8"/>
    <w:p w:rsidR="00AF270E" w:rsidRDefault="00AF270E" w:rsidP="00FE37C8">
      <w:r>
        <w:rPr>
          <w:rFonts w:hint="eastAsia"/>
        </w:rPr>
        <w:t>我们先来看看GDT，</w:t>
      </w:r>
      <w:r w:rsidR="00B57E5E">
        <w:rPr>
          <w:rFonts w:hint="eastAsia"/>
        </w:rPr>
        <w:t>也就是</w:t>
      </w:r>
      <w:r>
        <w:rPr>
          <w:rFonts w:hint="eastAsia"/>
        </w:rPr>
        <w:t>全局描述符表。</w:t>
      </w:r>
    </w:p>
    <w:p w:rsidR="00AF270E" w:rsidRPr="00AF270E" w:rsidRDefault="00246DCD" w:rsidP="00FE37C8">
      <w:r>
        <w:rPr>
          <w:noProof/>
        </w:rPr>
        <w:lastRenderedPageBreak/>
        <w:drawing>
          <wp:inline distT="0" distB="0" distL="0" distR="0">
            <wp:extent cx="5476875" cy="3352800"/>
            <wp:effectExtent l="0" t="0" r="9525" b="0"/>
            <wp:docPr id="1" name="图片 1" descr="G:\Users\江枫\AppData\Local\Microsoft\Windows\INetCache\Content.Word\segment_descrip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江枫\AppData\Local\Microsoft\Windows\INetCache\Content.Word\segment_descripto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3352800"/>
                    </a:xfrm>
                    <a:prstGeom prst="rect">
                      <a:avLst/>
                    </a:prstGeom>
                    <a:noFill/>
                    <a:ln>
                      <a:noFill/>
                    </a:ln>
                  </pic:spPr>
                </pic:pic>
              </a:graphicData>
            </a:graphic>
          </wp:inline>
        </w:drawing>
      </w:r>
    </w:p>
    <w:p w:rsidR="00504AFA" w:rsidRDefault="00504AFA" w:rsidP="00504AFA"/>
    <w:p w:rsidR="00D1226E" w:rsidRDefault="00504AFA" w:rsidP="00504AFA">
      <w:r>
        <w:rPr>
          <w:rFonts w:hint="eastAsia"/>
        </w:rPr>
        <w:t>上面</w:t>
      </w:r>
      <w:r w:rsidR="00246DCD">
        <w:rPr>
          <w:rFonts w:hint="eastAsia"/>
        </w:rPr>
        <w:t>是</w:t>
      </w:r>
      <w:r w:rsidR="00BE3A33">
        <w:rPr>
          <w:rFonts w:hint="eastAsia"/>
        </w:rPr>
        <w:t>Intel的官方文档的图，</w:t>
      </w:r>
      <w:r>
        <w:rPr>
          <w:rFonts w:hint="eastAsia"/>
        </w:rPr>
        <w:t>我这里</w:t>
      </w:r>
      <w:r w:rsidR="00BE3A33">
        <w:rPr>
          <w:rFonts w:hint="eastAsia"/>
        </w:rPr>
        <w:t>详细解释如下：</w:t>
      </w:r>
    </w:p>
    <w:p w:rsidR="00BE3A33" w:rsidRPr="00BE3A33" w:rsidRDefault="00BE3A33" w:rsidP="00BE3A33">
      <w:pPr>
        <w:pStyle w:val="shell"/>
      </w:pPr>
      <w:r w:rsidRPr="00BE3A33">
        <w:rPr>
          <w:b/>
          <w:bCs/>
        </w:rPr>
        <w:t>Bits 56-63:</w:t>
      </w:r>
      <w:r w:rsidRPr="00BE3A33">
        <w:t> Bits 24-32 of the base address</w:t>
      </w:r>
    </w:p>
    <w:p w:rsidR="00BE3A33" w:rsidRPr="00BE3A33" w:rsidRDefault="00BE3A33" w:rsidP="00BE3A33">
      <w:pPr>
        <w:pStyle w:val="shell"/>
      </w:pPr>
      <w:r w:rsidRPr="00BE3A33">
        <w:rPr>
          <w:b/>
          <w:bCs/>
        </w:rPr>
        <w:t>Bit 55:</w:t>
      </w:r>
      <w:r w:rsidRPr="00BE3A33">
        <w:t> Granularity</w:t>
      </w:r>
    </w:p>
    <w:p w:rsidR="00BE3A33" w:rsidRPr="00BE3A33" w:rsidRDefault="00BE3A33" w:rsidP="00BE3A33">
      <w:pPr>
        <w:pStyle w:val="shell"/>
        <w:ind w:firstLine="720"/>
        <w:rPr>
          <w:szCs w:val="20"/>
        </w:rPr>
      </w:pPr>
      <w:r w:rsidRPr="00BE3A33">
        <w:rPr>
          <w:b/>
          <w:bCs/>
          <w:szCs w:val="20"/>
        </w:rPr>
        <w:t>0:</w:t>
      </w:r>
      <w:r w:rsidRPr="00BE3A33">
        <w:rPr>
          <w:szCs w:val="20"/>
        </w:rPr>
        <w:t> None</w:t>
      </w:r>
    </w:p>
    <w:p w:rsidR="00BE3A33" w:rsidRPr="00BE3A33" w:rsidRDefault="00BE3A33" w:rsidP="00BE3A33">
      <w:pPr>
        <w:pStyle w:val="shell"/>
        <w:ind w:firstLine="720"/>
        <w:rPr>
          <w:szCs w:val="20"/>
        </w:rPr>
      </w:pPr>
      <w:r w:rsidRPr="00BE3A33">
        <w:rPr>
          <w:b/>
          <w:bCs/>
          <w:szCs w:val="20"/>
        </w:rPr>
        <w:t>1:</w:t>
      </w:r>
      <w:r w:rsidRPr="00BE3A33">
        <w:rPr>
          <w:szCs w:val="20"/>
        </w:rPr>
        <w:t> Limit gets multiplied by 4K</w:t>
      </w:r>
    </w:p>
    <w:p w:rsidR="00BE3A33" w:rsidRPr="00BE3A33" w:rsidRDefault="00BE3A33" w:rsidP="00BE3A33">
      <w:pPr>
        <w:pStyle w:val="shell"/>
      </w:pPr>
      <w:r w:rsidRPr="00BE3A33">
        <w:rPr>
          <w:b/>
          <w:bCs/>
        </w:rPr>
        <w:t>Bit 54:</w:t>
      </w:r>
      <w:r w:rsidRPr="00BE3A33">
        <w:t> Segment type</w:t>
      </w:r>
    </w:p>
    <w:p w:rsidR="00BE3A33" w:rsidRPr="00BE3A33" w:rsidRDefault="00BE3A33" w:rsidP="00BE3A33">
      <w:pPr>
        <w:pStyle w:val="shell"/>
        <w:ind w:firstLine="720"/>
        <w:rPr>
          <w:szCs w:val="20"/>
        </w:rPr>
      </w:pPr>
      <w:r w:rsidRPr="00BE3A33">
        <w:rPr>
          <w:b/>
          <w:bCs/>
          <w:szCs w:val="20"/>
        </w:rPr>
        <w:t>0:</w:t>
      </w:r>
      <w:r w:rsidRPr="00BE3A33">
        <w:rPr>
          <w:szCs w:val="20"/>
        </w:rPr>
        <w:t> 16 bit</w:t>
      </w:r>
    </w:p>
    <w:p w:rsidR="00BE3A33" w:rsidRPr="00BE3A33" w:rsidRDefault="00BE3A33" w:rsidP="00BE3A33">
      <w:pPr>
        <w:pStyle w:val="shell"/>
        <w:ind w:firstLine="720"/>
        <w:rPr>
          <w:szCs w:val="20"/>
        </w:rPr>
      </w:pPr>
      <w:r w:rsidRPr="00BE3A33">
        <w:rPr>
          <w:b/>
          <w:bCs/>
          <w:szCs w:val="20"/>
        </w:rPr>
        <w:t>1:</w:t>
      </w:r>
      <w:r w:rsidRPr="00BE3A33">
        <w:rPr>
          <w:szCs w:val="20"/>
        </w:rPr>
        <w:t> 32 bit</w:t>
      </w:r>
    </w:p>
    <w:p w:rsidR="00BE3A33" w:rsidRPr="00BE3A33" w:rsidRDefault="00BE3A33" w:rsidP="00BE3A33">
      <w:pPr>
        <w:pStyle w:val="shell"/>
      </w:pPr>
      <w:r w:rsidRPr="00BE3A33">
        <w:rPr>
          <w:b/>
          <w:bCs/>
        </w:rPr>
        <w:t>Bit 53:</w:t>
      </w:r>
      <w:r w:rsidRPr="00BE3A33">
        <w:t> </w:t>
      </w:r>
      <w:r w:rsidR="00E66CD2">
        <w:t>64</w:t>
      </w:r>
      <w:r w:rsidR="00E66CD2">
        <w:rPr>
          <w:rFonts w:hint="eastAsia"/>
        </w:rPr>
        <w:t>-bit</w:t>
      </w:r>
      <w:r w:rsidR="00E66CD2">
        <w:t xml:space="preserve"> </w:t>
      </w:r>
      <w:r w:rsidR="00E66CD2">
        <w:rPr>
          <w:rFonts w:hint="eastAsia"/>
        </w:rPr>
        <w:t>code</w:t>
      </w:r>
    </w:p>
    <w:p w:rsidR="00BE3A33" w:rsidRPr="00BE3A33" w:rsidRDefault="00BE3A33" w:rsidP="00BE3A33">
      <w:pPr>
        <w:pStyle w:val="shell"/>
      </w:pPr>
      <w:r w:rsidRPr="00BE3A33">
        <w:rPr>
          <w:b/>
          <w:bCs/>
        </w:rPr>
        <w:t>Bits 52:</w:t>
      </w:r>
      <w:r w:rsidRPr="00BE3A33">
        <w:t> Reserved for OS use</w:t>
      </w:r>
    </w:p>
    <w:p w:rsidR="00BE3A33" w:rsidRPr="00BE3A33" w:rsidRDefault="00BE3A33" w:rsidP="00BE3A33">
      <w:pPr>
        <w:pStyle w:val="shell"/>
      </w:pPr>
      <w:r w:rsidRPr="00BE3A33">
        <w:rPr>
          <w:b/>
          <w:bCs/>
        </w:rPr>
        <w:t>Bits 48-51:</w:t>
      </w:r>
      <w:r w:rsidRPr="00BE3A33">
        <w:t> Bits 16-19 of the segment limit</w:t>
      </w:r>
    </w:p>
    <w:p w:rsidR="00BE3A33" w:rsidRPr="00BE3A33" w:rsidRDefault="00BE3A33" w:rsidP="00BE3A33">
      <w:pPr>
        <w:pStyle w:val="shell"/>
      </w:pPr>
      <w:r w:rsidRPr="00BE3A33">
        <w:rPr>
          <w:b/>
          <w:bCs/>
        </w:rPr>
        <w:t>Bit 47</w:t>
      </w:r>
      <w:r w:rsidRPr="00BE3A33">
        <w:t> Segment is in memory (Used with Virtual Memory)</w:t>
      </w:r>
    </w:p>
    <w:p w:rsidR="00BE3A33" w:rsidRPr="00BE3A33" w:rsidRDefault="00BE3A33" w:rsidP="00BE3A33">
      <w:pPr>
        <w:pStyle w:val="shell"/>
      </w:pPr>
      <w:r w:rsidRPr="00BE3A33">
        <w:rPr>
          <w:b/>
          <w:bCs/>
        </w:rPr>
        <w:t>Bits 45-46:</w:t>
      </w:r>
      <w:r w:rsidRPr="00BE3A33">
        <w:t> Descriptor Privilege Level</w:t>
      </w:r>
    </w:p>
    <w:p w:rsidR="00BE3A33" w:rsidRPr="00BE3A33" w:rsidRDefault="00BE3A33" w:rsidP="00BE3A33">
      <w:pPr>
        <w:pStyle w:val="shell"/>
        <w:ind w:firstLine="720"/>
        <w:rPr>
          <w:szCs w:val="20"/>
        </w:rPr>
      </w:pPr>
      <w:r w:rsidRPr="00BE3A33">
        <w:rPr>
          <w:b/>
          <w:bCs/>
          <w:szCs w:val="20"/>
        </w:rPr>
        <w:t>0:</w:t>
      </w:r>
      <w:r w:rsidRPr="00BE3A33">
        <w:rPr>
          <w:szCs w:val="20"/>
        </w:rPr>
        <w:t> (Ring 0) Highest</w:t>
      </w:r>
    </w:p>
    <w:p w:rsidR="00BE3A33" w:rsidRPr="00BE3A33" w:rsidRDefault="00BE3A33" w:rsidP="00BE3A33">
      <w:pPr>
        <w:pStyle w:val="shell"/>
        <w:ind w:firstLine="720"/>
        <w:rPr>
          <w:szCs w:val="20"/>
        </w:rPr>
      </w:pPr>
      <w:r w:rsidRPr="00BE3A33">
        <w:rPr>
          <w:b/>
          <w:bCs/>
          <w:szCs w:val="20"/>
        </w:rPr>
        <w:t>3:</w:t>
      </w:r>
      <w:r w:rsidRPr="00BE3A33">
        <w:rPr>
          <w:szCs w:val="20"/>
        </w:rPr>
        <w:t> (Ring 3) Lowest</w:t>
      </w:r>
    </w:p>
    <w:p w:rsidR="00BE3A33" w:rsidRPr="00BE3A33" w:rsidRDefault="00BE3A33" w:rsidP="00BE3A33">
      <w:pPr>
        <w:pStyle w:val="shell"/>
      </w:pPr>
      <w:r w:rsidRPr="00BE3A33">
        <w:rPr>
          <w:b/>
          <w:bCs/>
        </w:rPr>
        <w:t>Bit 44:</w:t>
      </w:r>
      <w:r w:rsidRPr="00BE3A33">
        <w:t> Descriptor Bit</w:t>
      </w:r>
    </w:p>
    <w:p w:rsidR="00BE3A33" w:rsidRPr="00BE3A33" w:rsidRDefault="00BE3A33" w:rsidP="00BE3A33">
      <w:pPr>
        <w:pStyle w:val="shell"/>
        <w:ind w:firstLine="720"/>
        <w:rPr>
          <w:szCs w:val="20"/>
        </w:rPr>
      </w:pPr>
      <w:r w:rsidRPr="00BE3A33">
        <w:rPr>
          <w:b/>
          <w:bCs/>
          <w:szCs w:val="20"/>
        </w:rPr>
        <w:t>0:</w:t>
      </w:r>
      <w:r w:rsidRPr="00BE3A33">
        <w:rPr>
          <w:szCs w:val="20"/>
        </w:rPr>
        <w:t> System Descriptor</w:t>
      </w:r>
    </w:p>
    <w:p w:rsidR="00BE3A33" w:rsidRPr="00BE3A33" w:rsidRDefault="00BE3A33" w:rsidP="00BE3A33">
      <w:pPr>
        <w:pStyle w:val="shell"/>
        <w:ind w:firstLine="720"/>
        <w:rPr>
          <w:szCs w:val="20"/>
        </w:rPr>
      </w:pPr>
      <w:r w:rsidRPr="00BE3A33">
        <w:rPr>
          <w:b/>
          <w:bCs/>
          <w:szCs w:val="20"/>
        </w:rPr>
        <w:t>1:</w:t>
      </w:r>
      <w:r w:rsidRPr="00BE3A33">
        <w:rPr>
          <w:szCs w:val="20"/>
        </w:rPr>
        <w:t> Code or Data Descriptor</w:t>
      </w:r>
    </w:p>
    <w:p w:rsidR="00BE3A33" w:rsidRPr="00BE3A33" w:rsidRDefault="00BE3A33" w:rsidP="00BE3A33">
      <w:pPr>
        <w:pStyle w:val="shell"/>
      </w:pPr>
      <w:r w:rsidRPr="00BE3A33">
        <w:rPr>
          <w:b/>
          <w:bCs/>
        </w:rPr>
        <w:t>Bits 41-43:</w:t>
      </w:r>
      <w:r w:rsidRPr="00BE3A33">
        <w:t> Descriptor Type</w:t>
      </w:r>
    </w:p>
    <w:p w:rsidR="00BE3A33" w:rsidRPr="00BE3A33" w:rsidRDefault="00BE3A33" w:rsidP="00CB78C0">
      <w:pPr>
        <w:pStyle w:val="shell"/>
        <w:ind w:firstLine="720"/>
        <w:rPr>
          <w:szCs w:val="20"/>
        </w:rPr>
      </w:pPr>
      <w:r w:rsidRPr="00BE3A33">
        <w:rPr>
          <w:b/>
          <w:bCs/>
          <w:szCs w:val="20"/>
        </w:rPr>
        <w:t>Bit 43:</w:t>
      </w:r>
      <w:r w:rsidRPr="00BE3A33">
        <w:rPr>
          <w:szCs w:val="20"/>
        </w:rPr>
        <w:t> Executable segment</w:t>
      </w:r>
    </w:p>
    <w:p w:rsidR="00BE3A33" w:rsidRPr="00BE3A33" w:rsidRDefault="00BE3A33" w:rsidP="00CB78C0">
      <w:pPr>
        <w:pStyle w:val="shell"/>
        <w:ind w:firstLine="1440"/>
        <w:rPr>
          <w:szCs w:val="20"/>
        </w:rPr>
      </w:pPr>
      <w:r w:rsidRPr="00BE3A33">
        <w:rPr>
          <w:b/>
          <w:bCs/>
          <w:szCs w:val="20"/>
        </w:rPr>
        <w:t>0:</w:t>
      </w:r>
      <w:r w:rsidRPr="00BE3A33">
        <w:rPr>
          <w:szCs w:val="20"/>
        </w:rPr>
        <w:t> Data Segment</w:t>
      </w:r>
    </w:p>
    <w:p w:rsidR="00BE3A33" w:rsidRPr="00BE3A33" w:rsidRDefault="00CB78C0" w:rsidP="00BE3A33">
      <w:pPr>
        <w:pStyle w:val="shell"/>
        <w:ind w:firstLine="720"/>
        <w:rPr>
          <w:szCs w:val="20"/>
        </w:rPr>
      </w:pPr>
      <w:r>
        <w:rPr>
          <w:b/>
          <w:bCs/>
          <w:szCs w:val="20"/>
        </w:rPr>
        <w:tab/>
      </w:r>
      <w:r w:rsidR="00BE3A33" w:rsidRPr="00BE3A33">
        <w:rPr>
          <w:b/>
          <w:bCs/>
          <w:szCs w:val="20"/>
        </w:rPr>
        <w:t>1:</w:t>
      </w:r>
      <w:r w:rsidR="00BE3A33" w:rsidRPr="00BE3A33">
        <w:rPr>
          <w:szCs w:val="20"/>
        </w:rPr>
        <w:t> Code Segment</w:t>
      </w:r>
    </w:p>
    <w:p w:rsidR="00BE3A33" w:rsidRPr="00BE3A33" w:rsidRDefault="00CB78C0" w:rsidP="00BE3A33">
      <w:pPr>
        <w:pStyle w:val="shell"/>
        <w:rPr>
          <w:szCs w:val="20"/>
        </w:rPr>
      </w:pPr>
      <w:r>
        <w:rPr>
          <w:b/>
          <w:bCs/>
          <w:szCs w:val="20"/>
        </w:rPr>
        <w:tab/>
      </w:r>
      <w:r w:rsidR="00BE3A33" w:rsidRPr="00BE3A33">
        <w:rPr>
          <w:b/>
          <w:bCs/>
          <w:szCs w:val="20"/>
        </w:rPr>
        <w:t>Bit 42:</w:t>
      </w:r>
      <w:r w:rsidR="00BE3A33" w:rsidRPr="00BE3A33">
        <w:rPr>
          <w:szCs w:val="20"/>
        </w:rPr>
        <w:t> Expansion direction (Data segments), conforming (Code Segments)</w:t>
      </w:r>
    </w:p>
    <w:p w:rsidR="00BE3A33" w:rsidRPr="00BE3A33" w:rsidRDefault="00CB78C0" w:rsidP="00BE3A33">
      <w:pPr>
        <w:pStyle w:val="shell"/>
        <w:rPr>
          <w:szCs w:val="20"/>
        </w:rPr>
      </w:pPr>
      <w:r>
        <w:rPr>
          <w:b/>
          <w:bCs/>
          <w:szCs w:val="20"/>
        </w:rPr>
        <w:tab/>
      </w:r>
      <w:r w:rsidR="00BE3A33" w:rsidRPr="00BE3A33">
        <w:rPr>
          <w:b/>
          <w:bCs/>
          <w:szCs w:val="20"/>
        </w:rPr>
        <w:t>Bit 41:</w:t>
      </w:r>
      <w:r w:rsidR="00BE3A33" w:rsidRPr="00BE3A33">
        <w:rPr>
          <w:szCs w:val="20"/>
        </w:rPr>
        <w:t> Readable and Writable</w:t>
      </w:r>
    </w:p>
    <w:p w:rsidR="00BE3A33" w:rsidRPr="00BE3A33" w:rsidRDefault="00CB78C0" w:rsidP="00BE3A33">
      <w:pPr>
        <w:pStyle w:val="shell"/>
        <w:ind w:firstLine="720"/>
        <w:rPr>
          <w:szCs w:val="20"/>
        </w:rPr>
      </w:pPr>
      <w:r>
        <w:rPr>
          <w:b/>
          <w:bCs/>
          <w:szCs w:val="20"/>
        </w:rPr>
        <w:tab/>
      </w:r>
      <w:r w:rsidR="00BE3A33" w:rsidRPr="00BE3A33">
        <w:rPr>
          <w:b/>
          <w:bCs/>
          <w:szCs w:val="20"/>
        </w:rPr>
        <w:t>0:</w:t>
      </w:r>
      <w:r w:rsidR="00BE3A33" w:rsidRPr="00BE3A33">
        <w:rPr>
          <w:szCs w:val="20"/>
        </w:rPr>
        <w:t> Read only (Data Segments); Execute only (Code Segments)</w:t>
      </w:r>
    </w:p>
    <w:p w:rsidR="00BE3A33" w:rsidRPr="00BE3A33" w:rsidRDefault="00CB78C0" w:rsidP="00BE3A33">
      <w:pPr>
        <w:pStyle w:val="shell"/>
        <w:ind w:firstLine="720"/>
        <w:rPr>
          <w:szCs w:val="20"/>
        </w:rPr>
      </w:pPr>
      <w:r>
        <w:rPr>
          <w:b/>
          <w:bCs/>
          <w:szCs w:val="20"/>
        </w:rPr>
        <w:tab/>
      </w:r>
      <w:r w:rsidR="00BE3A33" w:rsidRPr="00BE3A33">
        <w:rPr>
          <w:b/>
          <w:bCs/>
          <w:szCs w:val="20"/>
        </w:rPr>
        <w:t>1:</w:t>
      </w:r>
      <w:r w:rsidR="00BE3A33" w:rsidRPr="00BE3A33">
        <w:rPr>
          <w:szCs w:val="20"/>
        </w:rPr>
        <w:t> Read and write (Data Segments); Read and Execute (Code Segments)</w:t>
      </w:r>
    </w:p>
    <w:p w:rsidR="00BE3A33" w:rsidRPr="00BE3A33" w:rsidRDefault="00BE3A33" w:rsidP="00BE3A33">
      <w:pPr>
        <w:pStyle w:val="shell"/>
      </w:pPr>
      <w:r w:rsidRPr="00BE3A33">
        <w:rPr>
          <w:b/>
          <w:bCs/>
        </w:rPr>
        <w:t>Bit 40:</w:t>
      </w:r>
      <w:r w:rsidRPr="00BE3A33">
        <w:t> Access bit (Used with Virtual Memory)</w:t>
      </w:r>
    </w:p>
    <w:p w:rsidR="00BE3A33" w:rsidRPr="00BE3A33" w:rsidRDefault="00BE3A33" w:rsidP="00BE3A33">
      <w:pPr>
        <w:pStyle w:val="shell"/>
      </w:pPr>
      <w:r w:rsidRPr="00BE3A33">
        <w:rPr>
          <w:b/>
          <w:bCs/>
        </w:rPr>
        <w:t>Bits 16-39:</w:t>
      </w:r>
      <w:r w:rsidRPr="00BE3A33">
        <w:t> Bits 0-23 of the Base Address</w:t>
      </w:r>
    </w:p>
    <w:p w:rsidR="00BE3A33" w:rsidRPr="00BE3A33" w:rsidRDefault="00BE3A33" w:rsidP="00BE3A33">
      <w:pPr>
        <w:pStyle w:val="shell"/>
      </w:pPr>
      <w:r w:rsidRPr="00BE3A33">
        <w:rPr>
          <w:b/>
          <w:bCs/>
        </w:rPr>
        <w:t>Bits 0-15:</w:t>
      </w:r>
      <w:r w:rsidRPr="00BE3A33">
        <w:t> Bits 0-15 of the Segment Limit</w:t>
      </w:r>
    </w:p>
    <w:p w:rsidR="009861B5" w:rsidRDefault="009861B5" w:rsidP="00246DCD">
      <w:pPr>
        <w:ind w:firstLine="0"/>
      </w:pPr>
    </w:p>
    <w:p w:rsidR="009861B5" w:rsidRDefault="009861B5" w:rsidP="00246DCD">
      <w:pPr>
        <w:ind w:firstLine="0"/>
      </w:pPr>
    </w:p>
    <w:p w:rsidR="004C1101" w:rsidRDefault="004C1101" w:rsidP="009861B5">
      <w:r>
        <w:rPr>
          <w:rFonts w:hint="eastAsia"/>
        </w:rPr>
        <w:t>我们前面说到，管理这个表的方式是通过一个特定的寄存器</w:t>
      </w:r>
      <w:r w:rsidRPr="006015B9">
        <w:rPr>
          <w:rFonts w:hint="eastAsia"/>
          <w:b/>
        </w:rPr>
        <w:t>GDTR</w:t>
      </w:r>
      <w:r>
        <w:rPr>
          <w:rFonts w:hint="eastAsia"/>
        </w:rPr>
        <w:t>来实现的。这个寄存器全称叫</w:t>
      </w:r>
      <w:r w:rsidRPr="006015B9">
        <w:rPr>
          <w:rFonts w:hint="eastAsia"/>
          <w:b/>
        </w:rPr>
        <w:t>全局描述符表寄存器</w:t>
      </w:r>
      <w:r>
        <w:rPr>
          <w:rFonts w:hint="eastAsia"/>
        </w:rPr>
        <w:t>。共</w:t>
      </w:r>
      <w:r w:rsidRPr="006015B9">
        <w:rPr>
          <w:rFonts w:hint="eastAsia"/>
          <w:b/>
        </w:rPr>
        <w:t>48位</w:t>
      </w:r>
      <w:r>
        <w:rPr>
          <w:rFonts w:hint="eastAsia"/>
        </w:rPr>
        <w:t>，0-15</w:t>
      </w:r>
      <w:r w:rsidR="00C84E98">
        <w:rPr>
          <w:rFonts w:hint="eastAsia"/>
        </w:rPr>
        <w:t>位表示GDT</w:t>
      </w:r>
      <w:r>
        <w:rPr>
          <w:rFonts w:hint="eastAsia"/>
        </w:rPr>
        <w:t>的大小，而16</w:t>
      </w:r>
      <w:r w:rsidR="00E705BB">
        <w:rPr>
          <w:rFonts w:hint="eastAsia"/>
        </w:rPr>
        <w:t>-</w:t>
      </w:r>
      <w:r>
        <w:rPr>
          <w:rFonts w:hint="eastAsia"/>
        </w:rPr>
        <w:t>47位是GDT的首地址。(所以既然大小是16位，那么</w:t>
      </w:r>
      <w:r w:rsidRPr="004C1101">
        <w:rPr>
          <w:rFonts w:ascii="YaHei Consolas Hybrid" w:hAnsi="YaHei Consolas Hybrid"/>
          <w:color w:val="000000"/>
          <w:sz w:val="22"/>
        </w:rPr>
        <w:t>2</w:t>
      </w:r>
      <w:r w:rsidRPr="004C1101">
        <w:rPr>
          <w:rFonts w:ascii="YaHei Consolas Hybrid" w:hAnsi="YaHei Consolas Hybrid"/>
          <w:color w:val="000000"/>
          <w:sz w:val="22"/>
        </w:rPr>
        <w:t>的</w:t>
      </w:r>
      <w:r w:rsidRPr="004C1101">
        <w:rPr>
          <w:rFonts w:ascii="YaHei Consolas Hybrid" w:hAnsi="YaHei Consolas Hybrid"/>
          <w:color w:val="000000"/>
          <w:sz w:val="22"/>
        </w:rPr>
        <w:t>16</w:t>
      </w:r>
      <w:r w:rsidRPr="004C1101">
        <w:rPr>
          <w:rFonts w:ascii="YaHei Consolas Hybrid" w:hAnsi="YaHei Consolas Hybrid"/>
          <w:color w:val="000000"/>
          <w:sz w:val="22"/>
        </w:rPr>
        <w:t>次方就是</w:t>
      </w:r>
      <w:r w:rsidRPr="004C1101">
        <w:rPr>
          <w:rFonts w:ascii="YaHei Consolas Hybrid" w:hAnsi="YaHei Consolas Hybrid"/>
          <w:color w:val="000000"/>
          <w:sz w:val="22"/>
        </w:rPr>
        <w:t>65536</w:t>
      </w:r>
      <w:r w:rsidRPr="004C1101">
        <w:rPr>
          <w:rFonts w:ascii="YaHei Consolas Hybrid" w:hAnsi="YaHei Consolas Hybrid"/>
          <w:color w:val="000000"/>
          <w:sz w:val="22"/>
        </w:rPr>
        <w:t>字节，除以每一个描述符的</w:t>
      </w:r>
      <w:r w:rsidRPr="004C1101">
        <w:rPr>
          <w:rFonts w:ascii="YaHei Consolas Hybrid" w:hAnsi="YaHei Consolas Hybrid"/>
          <w:color w:val="000000"/>
          <w:sz w:val="22"/>
        </w:rPr>
        <w:t>8</w:t>
      </w:r>
      <w:r w:rsidRPr="004C1101">
        <w:rPr>
          <w:rFonts w:ascii="YaHei Consolas Hybrid" w:hAnsi="YaHei Consolas Hybrid"/>
          <w:color w:val="000000"/>
          <w:sz w:val="22"/>
        </w:rPr>
        <w:t>字节，那么最多能创建</w:t>
      </w:r>
      <w:r w:rsidRPr="004C1101">
        <w:rPr>
          <w:rFonts w:ascii="YaHei Consolas Hybrid" w:hAnsi="YaHei Consolas Hybrid"/>
          <w:color w:val="000000"/>
          <w:sz w:val="22"/>
        </w:rPr>
        <w:t>8192</w:t>
      </w:r>
      <w:r>
        <w:rPr>
          <w:rFonts w:ascii="YaHei Consolas Hybrid" w:hAnsi="YaHei Consolas Hybrid"/>
          <w:color w:val="000000"/>
          <w:sz w:val="22"/>
        </w:rPr>
        <w:t>个描述符</w:t>
      </w:r>
      <w:r>
        <w:rPr>
          <w:rFonts w:hint="eastAsia"/>
        </w:rPr>
        <w:t>)</w:t>
      </w:r>
      <w:r w:rsidR="009861B5">
        <w:t>.</w:t>
      </w:r>
    </w:p>
    <w:p w:rsidR="00E705BB" w:rsidRDefault="00E705BB" w:rsidP="00246DCD">
      <w:pPr>
        <w:ind w:firstLine="0"/>
      </w:pPr>
    </w:p>
    <w:p w:rsidR="00E705BB" w:rsidRDefault="00E705BB" w:rsidP="00246DCD">
      <w:pPr>
        <w:ind w:firstLine="0"/>
      </w:pPr>
      <w:r>
        <w:rPr>
          <w:rFonts w:hint="eastAsia"/>
        </w:rPr>
        <w:t>看一下这一部分的代码吧：</w:t>
      </w:r>
    </w:p>
    <w:p w:rsidR="00E705BB" w:rsidRDefault="00E705BB" w:rsidP="00E705BB">
      <w:pPr>
        <w:ind w:firstLine="0"/>
        <w:jc w:val="center"/>
      </w:pPr>
      <w:r>
        <w:rPr>
          <w:rFonts w:hint="eastAsia"/>
        </w:rPr>
        <w:t>/include/gdt.h</w:t>
      </w:r>
    </w:p>
    <w:p w:rsidR="006C46D5" w:rsidRPr="006C46D5" w:rsidRDefault="006C46D5" w:rsidP="006C46D5">
      <w:pPr>
        <w:pStyle w:val="a"/>
      </w:pPr>
      <w:r w:rsidRPr="006C46D5">
        <w:t>#ifndef INCLUDE_GDT_H_</w:t>
      </w:r>
    </w:p>
    <w:p w:rsidR="006C46D5" w:rsidRPr="006C46D5" w:rsidRDefault="006C46D5" w:rsidP="006C46D5">
      <w:pPr>
        <w:pStyle w:val="a"/>
      </w:pPr>
      <w:r w:rsidRPr="006C46D5">
        <w:t>#define INCLUDE_GDT_H_</w:t>
      </w:r>
    </w:p>
    <w:p w:rsidR="006C46D5" w:rsidRPr="006C46D5" w:rsidRDefault="006C46D5" w:rsidP="006C46D5">
      <w:pPr>
        <w:pStyle w:val="a"/>
      </w:pPr>
    </w:p>
    <w:p w:rsidR="006C46D5" w:rsidRPr="006C46D5" w:rsidRDefault="006C46D5" w:rsidP="006C46D5">
      <w:pPr>
        <w:pStyle w:val="a"/>
      </w:pPr>
      <w:r w:rsidRPr="006C46D5">
        <w:t>#include "types.h"</w:t>
      </w:r>
    </w:p>
    <w:p w:rsidR="006C46D5" w:rsidRPr="006C46D5" w:rsidRDefault="006C46D5" w:rsidP="006C46D5">
      <w:pPr>
        <w:pStyle w:val="a"/>
      </w:pPr>
    </w:p>
    <w:p w:rsidR="006C46D5" w:rsidRPr="006C46D5" w:rsidRDefault="006C46D5" w:rsidP="006C46D5">
      <w:pPr>
        <w:pStyle w:val="a"/>
      </w:pPr>
      <w:r w:rsidRPr="006C46D5">
        <w:t xml:space="preserve">// </w:t>
      </w:r>
      <w:r w:rsidRPr="006C46D5">
        <w:t>全局描述符类型</w:t>
      </w:r>
    </w:p>
    <w:p w:rsidR="006C46D5" w:rsidRPr="006C46D5" w:rsidRDefault="006C46D5" w:rsidP="006C46D5">
      <w:pPr>
        <w:pStyle w:val="a"/>
      </w:pPr>
      <w:r w:rsidRPr="006C46D5">
        <w:t>typedef</w:t>
      </w:r>
    </w:p>
    <w:p w:rsidR="006C46D5" w:rsidRPr="006C46D5" w:rsidRDefault="006C46D5" w:rsidP="006C46D5">
      <w:pPr>
        <w:pStyle w:val="a"/>
      </w:pPr>
      <w:r w:rsidRPr="006C46D5">
        <w:t>struct g_descriptor {</w:t>
      </w:r>
    </w:p>
    <w:p w:rsidR="006C46D5" w:rsidRPr="006C46D5" w:rsidRDefault="006C46D5" w:rsidP="006C46D5">
      <w:pPr>
        <w:pStyle w:val="a"/>
      </w:pPr>
      <w:r w:rsidRPr="006C46D5">
        <w:tab/>
        <w:t xml:space="preserve">uint16_t limit_low;     // </w:t>
      </w:r>
      <w:r w:rsidRPr="006C46D5">
        <w:t>段界限</w:t>
      </w:r>
      <w:r w:rsidRPr="006C46D5">
        <w:t xml:space="preserve">   0~15</w:t>
      </w:r>
    </w:p>
    <w:p w:rsidR="006C46D5" w:rsidRPr="006C46D5" w:rsidRDefault="006C46D5" w:rsidP="006C46D5">
      <w:pPr>
        <w:pStyle w:val="a"/>
      </w:pPr>
      <w:r w:rsidRPr="006C46D5">
        <w:tab/>
        <w:t xml:space="preserve">uint16_t base_low;      // </w:t>
      </w:r>
      <w:r w:rsidRPr="006C46D5">
        <w:t>段基地址</w:t>
      </w:r>
      <w:r w:rsidRPr="006C46D5">
        <w:t xml:space="preserve"> 16~31</w:t>
      </w:r>
    </w:p>
    <w:p w:rsidR="006C46D5" w:rsidRPr="006C46D5" w:rsidRDefault="006C46D5" w:rsidP="006C46D5">
      <w:pPr>
        <w:pStyle w:val="a"/>
      </w:pPr>
      <w:r w:rsidRPr="006C46D5">
        <w:tab/>
        <w:t xml:space="preserve">uint8_t  base_middle;   // </w:t>
      </w:r>
      <w:r w:rsidRPr="006C46D5">
        <w:t>段基地址</w:t>
      </w:r>
      <w:r w:rsidRPr="006C46D5">
        <w:t xml:space="preserve"> 32~39</w:t>
      </w:r>
    </w:p>
    <w:p w:rsidR="006C46D5" w:rsidRPr="006C46D5" w:rsidRDefault="006C46D5" w:rsidP="006C46D5">
      <w:pPr>
        <w:pStyle w:val="a"/>
      </w:pPr>
      <w:r w:rsidRPr="006C46D5">
        <w:tab/>
        <w:t xml:space="preserve">uint8_t  access;        // </w:t>
      </w:r>
      <w:r w:rsidRPr="006C46D5">
        <w:t>段存在位、描述符特权级、描述符类型、描述符子类别</w:t>
      </w:r>
    </w:p>
    <w:p w:rsidR="006C46D5" w:rsidRPr="006C46D5" w:rsidRDefault="006C46D5" w:rsidP="006C46D5">
      <w:pPr>
        <w:pStyle w:val="a"/>
      </w:pPr>
      <w:r w:rsidRPr="006C46D5">
        <w:tab/>
        <w:t xml:space="preserve">uint8_t  granularity; </w:t>
      </w:r>
      <w:r w:rsidRPr="006C46D5">
        <w:tab/>
        <w:t xml:space="preserve">// </w:t>
      </w:r>
      <w:r w:rsidRPr="006C46D5">
        <w:t>其他标志、段界限</w:t>
      </w:r>
      <w:r w:rsidRPr="006C46D5">
        <w:t xml:space="preserve"> 19</w:t>
      </w:r>
      <w:r w:rsidRPr="006C46D5">
        <w:t>～</w:t>
      </w:r>
      <w:r w:rsidRPr="006C46D5">
        <w:t>16</w:t>
      </w:r>
    </w:p>
    <w:p w:rsidR="006C46D5" w:rsidRPr="006C46D5" w:rsidRDefault="006C46D5" w:rsidP="006C46D5">
      <w:pPr>
        <w:pStyle w:val="a"/>
      </w:pPr>
      <w:r w:rsidRPr="006C46D5">
        <w:tab/>
        <w:t xml:space="preserve">uint8_t  base_high;     // </w:t>
      </w:r>
      <w:r w:rsidRPr="006C46D5">
        <w:t>段基地址</w:t>
      </w:r>
      <w:r w:rsidRPr="006C46D5">
        <w:t xml:space="preserve"> 56~63</w:t>
      </w:r>
    </w:p>
    <w:p w:rsidR="006C46D5" w:rsidRPr="006C46D5" w:rsidRDefault="006C46D5" w:rsidP="006C46D5">
      <w:pPr>
        <w:pStyle w:val="a"/>
      </w:pPr>
      <w:r w:rsidRPr="006C46D5">
        <w:t>} __attribute__((packed)) g_descriptor;</w:t>
      </w:r>
    </w:p>
    <w:p w:rsidR="006C46D5" w:rsidRPr="006C46D5" w:rsidRDefault="006C46D5" w:rsidP="006C46D5">
      <w:pPr>
        <w:pStyle w:val="a"/>
      </w:pPr>
    </w:p>
    <w:p w:rsidR="006C46D5" w:rsidRPr="006C46D5" w:rsidRDefault="006C46D5" w:rsidP="006C46D5">
      <w:pPr>
        <w:pStyle w:val="a"/>
      </w:pPr>
      <w:r w:rsidRPr="006C46D5">
        <w:t>// GDTR</w:t>
      </w:r>
    </w:p>
    <w:p w:rsidR="006C46D5" w:rsidRPr="006C46D5" w:rsidRDefault="006C46D5" w:rsidP="006C46D5">
      <w:pPr>
        <w:pStyle w:val="a"/>
      </w:pPr>
      <w:r w:rsidRPr="006C46D5">
        <w:t>typedef</w:t>
      </w:r>
    </w:p>
    <w:p w:rsidR="006C46D5" w:rsidRPr="006C46D5" w:rsidRDefault="006C46D5" w:rsidP="006C46D5">
      <w:pPr>
        <w:pStyle w:val="a"/>
      </w:pPr>
      <w:r w:rsidRPr="006C46D5">
        <w:t>struct gdtr{</w:t>
      </w:r>
    </w:p>
    <w:p w:rsidR="006C46D5" w:rsidRPr="006C46D5" w:rsidRDefault="006C46D5" w:rsidP="006C46D5">
      <w:pPr>
        <w:pStyle w:val="a"/>
      </w:pPr>
      <w:r w:rsidRPr="006C46D5">
        <w:tab/>
        <w:t xml:space="preserve">uint16_t limit; </w:t>
      </w:r>
      <w:r w:rsidRPr="006C46D5">
        <w:tab/>
        <w:t xml:space="preserve">// </w:t>
      </w:r>
      <w:r w:rsidRPr="006C46D5">
        <w:t>全局描述符表限长</w:t>
      </w:r>
    </w:p>
    <w:p w:rsidR="006C46D5" w:rsidRPr="006C46D5" w:rsidRDefault="006C46D5" w:rsidP="006C46D5">
      <w:pPr>
        <w:pStyle w:val="a"/>
      </w:pPr>
      <w:r w:rsidRPr="006C46D5">
        <w:tab/>
        <w:t xml:space="preserve">uint32_t base; </w:t>
      </w:r>
      <w:r w:rsidRPr="006C46D5">
        <w:tab/>
      </w:r>
      <w:r w:rsidRPr="006C46D5">
        <w:tab/>
        <w:t xml:space="preserve">// </w:t>
      </w:r>
      <w:r w:rsidRPr="006C46D5">
        <w:t>全局描述符表</w:t>
      </w:r>
      <w:r w:rsidRPr="006C46D5">
        <w:t xml:space="preserve"> 32</w:t>
      </w:r>
      <w:r w:rsidRPr="006C46D5">
        <w:t>位</w:t>
      </w:r>
      <w:r w:rsidRPr="006C46D5">
        <w:t xml:space="preserve"> </w:t>
      </w:r>
      <w:r w:rsidRPr="006C46D5">
        <w:t>基地址</w:t>
      </w:r>
    </w:p>
    <w:p w:rsidR="006C46D5" w:rsidRPr="006C46D5" w:rsidRDefault="006C46D5" w:rsidP="006C46D5">
      <w:pPr>
        <w:pStyle w:val="a"/>
      </w:pPr>
      <w:r w:rsidRPr="006C46D5">
        <w:t>} __attribute__((packed)) gdtr;</w:t>
      </w:r>
    </w:p>
    <w:p w:rsidR="006C46D5" w:rsidRPr="006C46D5" w:rsidRDefault="006C46D5" w:rsidP="006C46D5">
      <w:pPr>
        <w:pStyle w:val="a"/>
      </w:pPr>
    </w:p>
    <w:p w:rsidR="006C46D5" w:rsidRPr="006C46D5" w:rsidRDefault="006C46D5" w:rsidP="006C46D5">
      <w:pPr>
        <w:pStyle w:val="a"/>
      </w:pPr>
      <w:r w:rsidRPr="006C46D5">
        <w:t xml:space="preserve">// </w:t>
      </w:r>
      <w:r w:rsidRPr="006C46D5">
        <w:t>初始化全局描述符表</w:t>
      </w:r>
    </w:p>
    <w:p w:rsidR="006C46D5" w:rsidRPr="006C46D5" w:rsidRDefault="006C46D5" w:rsidP="006C46D5">
      <w:pPr>
        <w:pStyle w:val="a"/>
      </w:pPr>
      <w:r w:rsidRPr="006C46D5">
        <w:t>void init_gdt();</w:t>
      </w:r>
    </w:p>
    <w:p w:rsidR="006C46D5" w:rsidRPr="006C46D5" w:rsidRDefault="006C46D5" w:rsidP="006C46D5">
      <w:pPr>
        <w:pStyle w:val="a"/>
      </w:pPr>
    </w:p>
    <w:p w:rsidR="006C46D5" w:rsidRPr="006C46D5" w:rsidRDefault="006C46D5" w:rsidP="006C46D5">
      <w:pPr>
        <w:pStyle w:val="a"/>
      </w:pPr>
      <w:r w:rsidRPr="006C46D5">
        <w:t xml:space="preserve">// GDT </w:t>
      </w:r>
      <w:r w:rsidRPr="006C46D5">
        <w:t>加载到</w:t>
      </w:r>
      <w:r w:rsidRPr="006C46D5">
        <w:t xml:space="preserve"> GDTR </w:t>
      </w:r>
      <w:r w:rsidRPr="006C46D5">
        <w:t>的函数</w:t>
      </w:r>
      <w:r w:rsidRPr="006C46D5">
        <w:t>[</w:t>
      </w:r>
      <w:r w:rsidRPr="006C46D5">
        <w:t>汇编实现</w:t>
      </w:r>
      <w:r w:rsidRPr="006C46D5">
        <w:t>]</w:t>
      </w:r>
    </w:p>
    <w:p w:rsidR="006C46D5" w:rsidRPr="006C46D5" w:rsidRDefault="006C46D5" w:rsidP="006C46D5">
      <w:pPr>
        <w:pStyle w:val="a"/>
      </w:pPr>
      <w:r w:rsidRPr="006C46D5">
        <w:t>extern void gdt_flush(uint32_t);</w:t>
      </w:r>
    </w:p>
    <w:p w:rsidR="006C46D5" w:rsidRPr="006C46D5" w:rsidRDefault="006C46D5" w:rsidP="006C46D5">
      <w:pPr>
        <w:pStyle w:val="a"/>
      </w:pPr>
    </w:p>
    <w:p w:rsidR="006C46D5" w:rsidRDefault="006C46D5" w:rsidP="006C46D5">
      <w:pPr>
        <w:pStyle w:val="a"/>
      </w:pPr>
      <w:r w:rsidRPr="006C46D5">
        <w:t xml:space="preserve">#endif </w:t>
      </w:r>
      <w:r w:rsidRPr="006C46D5">
        <w:tab/>
        <w:t>// INCLUDE_GDT_H_</w:t>
      </w:r>
    </w:p>
    <w:p w:rsidR="00CA5DE1" w:rsidRDefault="00CA5DE1" w:rsidP="006C46D5">
      <w:r>
        <w:rPr>
          <w:rFonts w:hint="eastAsia"/>
        </w:rPr>
        <w:t>我们分别定义了</w:t>
      </w:r>
      <w:r w:rsidR="00B57E5E" w:rsidRPr="006C46D5">
        <w:rPr>
          <w:rFonts w:hint="eastAsia"/>
          <w:b/>
        </w:rPr>
        <w:t>全局描述符(</w:t>
      </w:r>
      <w:r w:rsidR="00B57E5E" w:rsidRPr="006C46D5">
        <w:rPr>
          <w:b/>
        </w:rPr>
        <w:t>global</w:t>
      </w:r>
      <w:r w:rsidR="00B57E5E" w:rsidRPr="006C46D5">
        <w:rPr>
          <w:rFonts w:hint="eastAsia"/>
          <w:b/>
        </w:rPr>
        <w:t xml:space="preserve"> </w:t>
      </w:r>
      <w:r w:rsidR="00B57E5E" w:rsidRPr="006C46D5">
        <w:rPr>
          <w:b/>
        </w:rPr>
        <w:t>descriptor)</w:t>
      </w:r>
      <w:r>
        <w:rPr>
          <w:rFonts w:hint="eastAsia"/>
        </w:rPr>
        <w:t>和</w:t>
      </w:r>
      <w:r w:rsidRPr="006C46D5">
        <w:rPr>
          <w:rFonts w:hint="eastAsia"/>
          <w:b/>
        </w:rPr>
        <w:t>gdtr</w:t>
      </w:r>
      <w:r>
        <w:rPr>
          <w:rFonts w:hint="eastAsia"/>
        </w:rPr>
        <w:t>的结构，并声明了两个函数，一个用来初始化gdt，一个用来加载gdtr。</w:t>
      </w:r>
    </w:p>
    <w:p w:rsidR="00CA5DE1" w:rsidRDefault="00CA5DE1" w:rsidP="00E705BB">
      <w:pPr>
        <w:ind w:firstLine="0"/>
      </w:pPr>
    </w:p>
    <w:p w:rsidR="006C46D5" w:rsidRDefault="00333761" w:rsidP="006C46D5">
      <w:r>
        <w:rPr>
          <w:rFonts w:hint="eastAsia"/>
        </w:rPr>
        <w:t>那么我们要如何初始化呢？按照之前说的，</w:t>
      </w:r>
      <w:r w:rsidR="00B57E5E">
        <w:rPr>
          <w:rFonts w:hint="eastAsia"/>
        </w:rPr>
        <w:t>根据这个全局描述符，</w:t>
      </w:r>
      <w:r>
        <w:rPr>
          <w:rFonts w:hint="eastAsia"/>
        </w:rPr>
        <w:t>把4G内存映射到</w:t>
      </w:r>
      <w:r w:rsidR="00B57E5E">
        <w:rPr>
          <w:rFonts w:hint="eastAsia"/>
        </w:rPr>
        <w:t>上来</w:t>
      </w:r>
      <w:r>
        <w:rPr>
          <w:rFonts w:hint="eastAsia"/>
        </w:rPr>
        <w:t>，然后</w:t>
      </w:r>
      <w:r w:rsidR="00B57E5E">
        <w:rPr>
          <w:rFonts w:hint="eastAsia"/>
        </w:rPr>
        <w:t>用gdtr记录我们的gdt，加载就行了。这样的话我们的GDT相当于只有一个descriptor。一般来讲，</w:t>
      </w:r>
      <w:r w:rsidR="006C46D5">
        <w:rPr>
          <w:rFonts w:hint="eastAsia"/>
        </w:rPr>
        <w:t>是</w:t>
      </w:r>
      <w:r w:rsidR="00B57E5E">
        <w:rPr>
          <w:rFonts w:hint="eastAsia"/>
        </w:rPr>
        <w:t>至少需要设置3个descriptor，</w:t>
      </w:r>
      <w:r w:rsidR="00C84E98">
        <w:rPr>
          <w:rFonts w:hint="eastAsia"/>
        </w:rPr>
        <w:t>第一个是NULL</w:t>
      </w:r>
      <w:r w:rsidR="00C84E98">
        <w:t xml:space="preserve"> </w:t>
      </w:r>
      <w:r w:rsidR="00C84E98">
        <w:rPr>
          <w:rFonts w:hint="eastAsia"/>
        </w:rPr>
        <w:t>descr，第二个是code</w:t>
      </w:r>
      <w:r w:rsidR="00C84E98">
        <w:t xml:space="preserve"> </w:t>
      </w:r>
      <w:r w:rsidR="00C84E98">
        <w:rPr>
          <w:rFonts w:hint="eastAsia"/>
        </w:rPr>
        <w:t>descriptor，第三个是data</w:t>
      </w:r>
      <w:r w:rsidR="00C84E98">
        <w:t xml:space="preserve"> </w:t>
      </w:r>
      <w:r w:rsidR="00C84E98">
        <w:rPr>
          <w:rFonts w:hint="eastAsia"/>
        </w:rPr>
        <w:t>descriptor。</w:t>
      </w:r>
    </w:p>
    <w:p w:rsidR="00C84E98" w:rsidRDefault="00B57E5E" w:rsidP="006C46D5">
      <w:r>
        <w:rPr>
          <w:rFonts w:hint="eastAsia"/>
        </w:rPr>
        <w:t>我们这里设置五个</w:t>
      </w:r>
      <w:r w:rsidR="00C84E98">
        <w:rPr>
          <w:rFonts w:hint="eastAsia"/>
        </w:rPr>
        <w:t>，增加一个用户的code</w:t>
      </w:r>
      <w:r w:rsidR="00C84E98">
        <w:t xml:space="preserve"> </w:t>
      </w:r>
      <w:r w:rsidR="00C84E98">
        <w:rPr>
          <w:rFonts w:hint="eastAsia"/>
        </w:rPr>
        <w:t>descriptor和用户的data</w:t>
      </w:r>
      <w:r w:rsidR="00C84E98">
        <w:t xml:space="preserve"> </w:t>
      </w:r>
      <w:r w:rsidR="00C84E98">
        <w:rPr>
          <w:rFonts w:hint="eastAsia"/>
        </w:rPr>
        <w:t>descriptor。</w:t>
      </w:r>
    </w:p>
    <w:p w:rsidR="00C84E98" w:rsidRDefault="00C84E98" w:rsidP="004136D4">
      <w:pPr>
        <w:ind w:firstLine="0"/>
        <w:jc w:val="center"/>
      </w:pPr>
      <w:r>
        <w:t>/gdt/gdt.c</w:t>
      </w:r>
    </w:p>
    <w:p w:rsidR="006C46D5" w:rsidRPr="006C46D5" w:rsidRDefault="006C46D5" w:rsidP="006C46D5">
      <w:pPr>
        <w:pStyle w:val="a"/>
        <w:numPr>
          <w:ilvl w:val="0"/>
          <w:numId w:val="38"/>
        </w:numPr>
      </w:pPr>
      <w:r w:rsidRPr="006C46D5">
        <w:t>#include "print.h"</w:t>
      </w:r>
    </w:p>
    <w:p w:rsidR="006C46D5" w:rsidRPr="006C46D5" w:rsidRDefault="006C46D5" w:rsidP="006C46D5">
      <w:pPr>
        <w:pStyle w:val="a"/>
      </w:pPr>
      <w:r w:rsidRPr="006C46D5">
        <w:lastRenderedPageBreak/>
        <w:t>#include "gdt.h"</w:t>
      </w:r>
    </w:p>
    <w:p w:rsidR="006C46D5" w:rsidRPr="006C46D5" w:rsidRDefault="006C46D5" w:rsidP="006C46D5">
      <w:pPr>
        <w:pStyle w:val="a"/>
      </w:pPr>
    </w:p>
    <w:p w:rsidR="006C46D5" w:rsidRPr="006C46D5" w:rsidRDefault="006C46D5" w:rsidP="006C46D5">
      <w:pPr>
        <w:pStyle w:val="a"/>
      </w:pPr>
      <w:r w:rsidRPr="006C46D5">
        <w:t xml:space="preserve">// </w:t>
      </w:r>
      <w:r w:rsidRPr="006C46D5">
        <w:t>全局描述符表个数</w:t>
      </w:r>
    </w:p>
    <w:p w:rsidR="006C46D5" w:rsidRPr="006C46D5" w:rsidRDefault="006C46D5" w:rsidP="006C46D5">
      <w:pPr>
        <w:pStyle w:val="a"/>
      </w:pPr>
      <w:r w:rsidRPr="006C46D5">
        <w:t>#define GDT_LENGTH 5</w:t>
      </w:r>
    </w:p>
    <w:p w:rsidR="006C46D5" w:rsidRPr="006C46D5" w:rsidRDefault="006C46D5" w:rsidP="006C46D5">
      <w:pPr>
        <w:pStyle w:val="a"/>
      </w:pPr>
    </w:p>
    <w:p w:rsidR="006C46D5" w:rsidRPr="006C46D5" w:rsidRDefault="006C46D5" w:rsidP="006C46D5">
      <w:pPr>
        <w:pStyle w:val="a"/>
      </w:pPr>
      <w:r w:rsidRPr="006C46D5">
        <w:t xml:space="preserve">// </w:t>
      </w:r>
      <w:r w:rsidRPr="006C46D5">
        <w:t>全局描述符表定义</w:t>
      </w:r>
    </w:p>
    <w:p w:rsidR="006C46D5" w:rsidRPr="006C46D5" w:rsidRDefault="006C46D5" w:rsidP="006C46D5">
      <w:pPr>
        <w:pStyle w:val="a"/>
      </w:pPr>
      <w:r w:rsidRPr="006C46D5">
        <w:t>g_descriptor gdt[GDT_LENGTH];</w:t>
      </w:r>
    </w:p>
    <w:p w:rsidR="006C46D5" w:rsidRPr="006C46D5" w:rsidRDefault="006C46D5" w:rsidP="006C46D5">
      <w:pPr>
        <w:pStyle w:val="a"/>
      </w:pPr>
    </w:p>
    <w:p w:rsidR="006C46D5" w:rsidRPr="006C46D5" w:rsidRDefault="006C46D5" w:rsidP="006C46D5">
      <w:pPr>
        <w:pStyle w:val="a"/>
      </w:pPr>
      <w:r w:rsidRPr="006C46D5">
        <w:t>// GDTR</w:t>
      </w:r>
    </w:p>
    <w:p w:rsidR="006C46D5" w:rsidRPr="006C46D5" w:rsidRDefault="006C46D5" w:rsidP="006C46D5">
      <w:pPr>
        <w:pStyle w:val="a"/>
      </w:pPr>
      <w:r w:rsidRPr="006C46D5">
        <w:t>gdtr gdt_ptr;</w:t>
      </w:r>
    </w:p>
    <w:p w:rsidR="006C46D5" w:rsidRPr="006C46D5" w:rsidRDefault="006C46D5" w:rsidP="006C46D5">
      <w:pPr>
        <w:pStyle w:val="a"/>
      </w:pPr>
    </w:p>
    <w:p w:rsidR="006C46D5" w:rsidRPr="006C46D5" w:rsidRDefault="006C46D5" w:rsidP="006C46D5">
      <w:pPr>
        <w:pStyle w:val="a"/>
      </w:pPr>
      <w:r w:rsidRPr="006C46D5">
        <w:t xml:space="preserve">// </w:t>
      </w:r>
      <w:r w:rsidRPr="006C46D5">
        <w:t>全局描述符表构造函数，根据下标构造</w:t>
      </w:r>
    </w:p>
    <w:p w:rsidR="006C46D5" w:rsidRPr="006C46D5" w:rsidRDefault="006C46D5" w:rsidP="006C46D5">
      <w:pPr>
        <w:pStyle w:val="a"/>
      </w:pPr>
      <w:r w:rsidRPr="006C46D5">
        <w:t>static void gdt_set_gate(int32_t num, uint32_t base, uint32_t limit, uint8_t access, uint8_t gran);</w:t>
      </w:r>
    </w:p>
    <w:p w:rsidR="006C46D5" w:rsidRPr="006C46D5" w:rsidRDefault="006C46D5" w:rsidP="006C46D5">
      <w:pPr>
        <w:pStyle w:val="a"/>
      </w:pPr>
    </w:p>
    <w:p w:rsidR="006C46D5" w:rsidRPr="006C46D5" w:rsidRDefault="006C46D5" w:rsidP="006C46D5">
      <w:pPr>
        <w:pStyle w:val="a"/>
      </w:pPr>
      <w:r w:rsidRPr="006C46D5">
        <w:t xml:space="preserve">// </w:t>
      </w:r>
      <w:r w:rsidRPr="006C46D5">
        <w:t>声明内核栈地址</w:t>
      </w:r>
    </w:p>
    <w:p w:rsidR="006C46D5" w:rsidRPr="006C46D5" w:rsidRDefault="006C46D5" w:rsidP="006C46D5">
      <w:pPr>
        <w:pStyle w:val="a"/>
      </w:pPr>
      <w:r w:rsidRPr="006C46D5">
        <w:t>extern uint32_t stack;</w:t>
      </w:r>
    </w:p>
    <w:p w:rsidR="006C46D5" w:rsidRPr="006C46D5" w:rsidRDefault="006C46D5" w:rsidP="006C46D5">
      <w:pPr>
        <w:pStyle w:val="a"/>
      </w:pPr>
    </w:p>
    <w:p w:rsidR="006C46D5" w:rsidRPr="006C46D5" w:rsidRDefault="006C46D5" w:rsidP="006C46D5">
      <w:pPr>
        <w:pStyle w:val="a"/>
      </w:pPr>
      <w:r w:rsidRPr="006C46D5">
        <w:t xml:space="preserve">// </w:t>
      </w:r>
      <w:r w:rsidRPr="006C46D5">
        <w:t>初始化全局描述符表</w:t>
      </w:r>
    </w:p>
    <w:p w:rsidR="006C46D5" w:rsidRPr="006C46D5" w:rsidRDefault="006C46D5" w:rsidP="006C46D5">
      <w:pPr>
        <w:pStyle w:val="a"/>
      </w:pPr>
      <w:r w:rsidRPr="006C46D5">
        <w:t>void init_gdt()</w:t>
      </w:r>
    </w:p>
    <w:p w:rsidR="006C46D5" w:rsidRPr="006C46D5" w:rsidRDefault="006C46D5" w:rsidP="006C46D5">
      <w:pPr>
        <w:pStyle w:val="a"/>
      </w:pPr>
      <w:r w:rsidRPr="006C46D5">
        <w:t>{</w:t>
      </w:r>
    </w:p>
    <w:p w:rsidR="006C46D5" w:rsidRPr="006C46D5" w:rsidRDefault="006C46D5" w:rsidP="006C46D5">
      <w:pPr>
        <w:pStyle w:val="a"/>
      </w:pPr>
      <w:r w:rsidRPr="006C46D5">
        <w:tab/>
        <w:t xml:space="preserve">// </w:t>
      </w:r>
      <w:r w:rsidRPr="006C46D5">
        <w:t>全局描述符表界限</w:t>
      </w:r>
      <w:r w:rsidRPr="006C46D5">
        <w:t xml:space="preserve"> e.g. </w:t>
      </w:r>
      <w:r w:rsidRPr="006C46D5">
        <w:t>从</w:t>
      </w:r>
      <w:r w:rsidRPr="006C46D5">
        <w:t xml:space="preserve"> 0 </w:t>
      </w:r>
      <w:r w:rsidRPr="006C46D5">
        <w:t>开始，所以总长要</w:t>
      </w:r>
      <w:r w:rsidRPr="006C46D5">
        <w:t xml:space="preserve"> - 1</w:t>
      </w:r>
    </w:p>
    <w:p w:rsidR="006C46D5" w:rsidRPr="006C46D5" w:rsidRDefault="006C46D5" w:rsidP="006C46D5">
      <w:pPr>
        <w:pStyle w:val="a"/>
      </w:pPr>
      <w:r w:rsidRPr="006C46D5">
        <w:tab/>
        <w:t>gdt_ptr.limit = sizeof(g_descriptor) * GDT_LENGTH - 1;</w:t>
      </w:r>
    </w:p>
    <w:p w:rsidR="006C46D5" w:rsidRPr="006C46D5" w:rsidRDefault="006C46D5" w:rsidP="006C46D5">
      <w:pPr>
        <w:pStyle w:val="a"/>
      </w:pPr>
      <w:r w:rsidRPr="006C46D5">
        <w:tab/>
        <w:t>gdt_ptr.base = (uint32_t)&amp;gdt;</w:t>
      </w:r>
    </w:p>
    <w:p w:rsidR="006C46D5" w:rsidRPr="006C46D5" w:rsidRDefault="006C46D5" w:rsidP="006C46D5">
      <w:pPr>
        <w:pStyle w:val="a"/>
      </w:pPr>
    </w:p>
    <w:p w:rsidR="006C46D5" w:rsidRPr="006C46D5" w:rsidRDefault="006C46D5" w:rsidP="006C46D5">
      <w:pPr>
        <w:pStyle w:val="a"/>
      </w:pPr>
      <w:r w:rsidRPr="006C46D5">
        <w:tab/>
        <w:t xml:space="preserve">// </w:t>
      </w:r>
      <w:r w:rsidRPr="006C46D5">
        <w:t>采用</w:t>
      </w:r>
      <w:r w:rsidRPr="006C46D5">
        <w:t xml:space="preserve"> Intel </w:t>
      </w:r>
      <w:r w:rsidRPr="006C46D5">
        <w:t>平坦模型</w:t>
      </w:r>
    </w:p>
    <w:p w:rsidR="006C46D5" w:rsidRPr="006C46D5" w:rsidRDefault="006C46D5" w:rsidP="006C46D5">
      <w:pPr>
        <w:pStyle w:val="a"/>
      </w:pPr>
      <w:r w:rsidRPr="006C46D5">
        <w:tab/>
        <w:t xml:space="preserve">gdt_set_gate(0, 0, 0, 0, 0);             </w:t>
      </w:r>
      <w:r w:rsidRPr="006C46D5">
        <w:tab/>
        <w:t xml:space="preserve">// </w:t>
      </w:r>
      <w:r w:rsidRPr="006C46D5">
        <w:t>按照</w:t>
      </w:r>
      <w:r w:rsidRPr="006C46D5">
        <w:t xml:space="preserve"> Intel </w:t>
      </w:r>
      <w:r w:rsidRPr="006C46D5">
        <w:t>文档要求，第一个描述符必须全</w:t>
      </w:r>
      <w:r w:rsidRPr="006C46D5">
        <w:t xml:space="preserve"> 0</w:t>
      </w:r>
    </w:p>
    <w:p w:rsidR="006C46D5" w:rsidRPr="006C46D5" w:rsidRDefault="006C46D5" w:rsidP="006C46D5">
      <w:pPr>
        <w:pStyle w:val="a"/>
      </w:pPr>
      <w:r w:rsidRPr="006C46D5">
        <w:tab/>
        <w:t xml:space="preserve">gdt_set_gate(1, 0, 0xFFFFFFFF, 0x9A, 0xCF); </w:t>
      </w:r>
      <w:r w:rsidRPr="006C46D5">
        <w:tab/>
        <w:t xml:space="preserve">// </w:t>
      </w:r>
      <w:r w:rsidRPr="006C46D5">
        <w:t>指令段</w:t>
      </w:r>
    </w:p>
    <w:p w:rsidR="006C46D5" w:rsidRPr="006C46D5" w:rsidRDefault="006C46D5" w:rsidP="006C46D5">
      <w:pPr>
        <w:pStyle w:val="a"/>
      </w:pPr>
      <w:r w:rsidRPr="006C46D5">
        <w:tab/>
        <w:t xml:space="preserve">gdt_set_gate(2, 0, 0xFFFFFFFF, 0x92, 0xCF); </w:t>
      </w:r>
      <w:r w:rsidRPr="006C46D5">
        <w:tab/>
        <w:t xml:space="preserve">// </w:t>
      </w:r>
      <w:r w:rsidRPr="006C46D5">
        <w:t>数据段</w:t>
      </w:r>
    </w:p>
    <w:p w:rsidR="006C46D5" w:rsidRPr="006C46D5" w:rsidRDefault="006C46D5" w:rsidP="006C46D5">
      <w:pPr>
        <w:pStyle w:val="a"/>
      </w:pPr>
      <w:r w:rsidRPr="006C46D5">
        <w:tab/>
        <w:t xml:space="preserve">gdt_set_gate(3, 0, 0xFFFFFFFF, 0xFA, 0xCF); </w:t>
      </w:r>
      <w:r w:rsidRPr="006C46D5">
        <w:tab/>
        <w:t xml:space="preserve">// </w:t>
      </w:r>
      <w:r w:rsidRPr="006C46D5">
        <w:t>用户模式代码段</w:t>
      </w:r>
    </w:p>
    <w:p w:rsidR="006C46D5" w:rsidRPr="006C46D5" w:rsidRDefault="006C46D5" w:rsidP="006C46D5">
      <w:pPr>
        <w:pStyle w:val="a"/>
      </w:pPr>
      <w:r w:rsidRPr="006C46D5">
        <w:tab/>
        <w:t xml:space="preserve">gdt_set_gate(4, 0, 0xFFFFFFFF, 0xF2, 0xCF); </w:t>
      </w:r>
      <w:r w:rsidRPr="006C46D5">
        <w:tab/>
        <w:t xml:space="preserve">// </w:t>
      </w:r>
      <w:r w:rsidRPr="006C46D5">
        <w:t>用户模式数据段</w:t>
      </w:r>
    </w:p>
    <w:p w:rsidR="006C46D5" w:rsidRPr="006C46D5" w:rsidRDefault="006C46D5" w:rsidP="006C46D5">
      <w:pPr>
        <w:pStyle w:val="a"/>
      </w:pPr>
    </w:p>
    <w:p w:rsidR="006C46D5" w:rsidRPr="006C46D5" w:rsidRDefault="006C46D5" w:rsidP="006C46D5">
      <w:pPr>
        <w:pStyle w:val="a"/>
      </w:pPr>
      <w:r w:rsidRPr="006C46D5">
        <w:tab/>
        <w:t xml:space="preserve">// </w:t>
      </w:r>
      <w:r w:rsidRPr="006C46D5">
        <w:t>加载全局描述符表地址到</w:t>
      </w:r>
      <w:r w:rsidRPr="006C46D5">
        <w:t xml:space="preserve"> GPTR </w:t>
      </w:r>
      <w:r w:rsidRPr="006C46D5">
        <w:t>寄存器</w:t>
      </w:r>
    </w:p>
    <w:p w:rsidR="006C46D5" w:rsidRPr="006C46D5" w:rsidRDefault="006C46D5" w:rsidP="006C46D5">
      <w:pPr>
        <w:pStyle w:val="a"/>
      </w:pPr>
      <w:r w:rsidRPr="006C46D5">
        <w:tab/>
        <w:t>gdt_flush((uint32_t)&amp;gdt_ptr);</w:t>
      </w:r>
    </w:p>
    <w:p w:rsidR="006C46D5" w:rsidRPr="006C46D5" w:rsidRDefault="006C46D5" w:rsidP="006C46D5">
      <w:pPr>
        <w:pStyle w:val="a"/>
      </w:pPr>
      <w:r w:rsidRPr="006C46D5">
        <w:t>}</w:t>
      </w:r>
    </w:p>
    <w:p w:rsidR="006C46D5" w:rsidRPr="006C46D5" w:rsidRDefault="006C46D5" w:rsidP="006C46D5">
      <w:pPr>
        <w:pStyle w:val="a"/>
      </w:pPr>
    </w:p>
    <w:p w:rsidR="006C46D5" w:rsidRPr="006C46D5" w:rsidRDefault="006C46D5" w:rsidP="006C46D5">
      <w:pPr>
        <w:pStyle w:val="a"/>
      </w:pPr>
      <w:r w:rsidRPr="006C46D5">
        <w:t>static void gdt_set_gate(int32_t num, uint32_t base, uint32_t limit, uint8_t access, uint8_t gran)</w:t>
      </w:r>
    </w:p>
    <w:p w:rsidR="006C46D5" w:rsidRPr="006C46D5" w:rsidRDefault="006C46D5" w:rsidP="006C46D5">
      <w:pPr>
        <w:pStyle w:val="a"/>
      </w:pPr>
      <w:r w:rsidRPr="006C46D5">
        <w:t>{</w:t>
      </w:r>
    </w:p>
    <w:p w:rsidR="006C46D5" w:rsidRPr="006C46D5" w:rsidRDefault="006C46D5" w:rsidP="006C46D5">
      <w:pPr>
        <w:pStyle w:val="a"/>
      </w:pPr>
      <w:r w:rsidRPr="006C46D5">
        <w:tab/>
        <w:t>gdt[num].base_low     = (base &amp; 0xFFFF);</w:t>
      </w:r>
    </w:p>
    <w:p w:rsidR="006C46D5" w:rsidRPr="006C46D5" w:rsidRDefault="006C46D5" w:rsidP="006C46D5">
      <w:pPr>
        <w:pStyle w:val="a"/>
      </w:pPr>
      <w:r w:rsidRPr="006C46D5">
        <w:tab/>
        <w:t>gdt[num].base_middle  = (base &gt;&gt; 16) &amp; 0xFF;</w:t>
      </w:r>
    </w:p>
    <w:p w:rsidR="006C46D5" w:rsidRPr="006C46D5" w:rsidRDefault="006C46D5" w:rsidP="006C46D5">
      <w:pPr>
        <w:pStyle w:val="a"/>
      </w:pPr>
      <w:r w:rsidRPr="006C46D5">
        <w:tab/>
        <w:t>gdt[num].base_high    = (base &gt;&gt; 24) &amp; 0xFF;</w:t>
      </w:r>
    </w:p>
    <w:p w:rsidR="006C46D5" w:rsidRPr="006C46D5" w:rsidRDefault="006C46D5" w:rsidP="006C46D5">
      <w:pPr>
        <w:pStyle w:val="a"/>
      </w:pPr>
    </w:p>
    <w:p w:rsidR="006C46D5" w:rsidRPr="006C46D5" w:rsidRDefault="006C46D5" w:rsidP="006C46D5">
      <w:pPr>
        <w:pStyle w:val="a"/>
      </w:pPr>
      <w:r w:rsidRPr="006C46D5">
        <w:tab/>
        <w:t>gdt[num].limit_low    = (limit &amp; 0xFFFF);</w:t>
      </w:r>
    </w:p>
    <w:p w:rsidR="006C46D5" w:rsidRPr="006C46D5" w:rsidRDefault="006C46D5" w:rsidP="006C46D5">
      <w:pPr>
        <w:pStyle w:val="a"/>
      </w:pPr>
      <w:r w:rsidRPr="006C46D5">
        <w:tab/>
        <w:t>gdt[num].granularity  = (limit &gt;&gt; 16) &amp; 0x0F;</w:t>
      </w:r>
    </w:p>
    <w:p w:rsidR="006C46D5" w:rsidRPr="006C46D5" w:rsidRDefault="006C46D5" w:rsidP="006C46D5">
      <w:pPr>
        <w:pStyle w:val="a"/>
      </w:pPr>
      <w:r w:rsidRPr="006C46D5">
        <w:tab/>
        <w:t>gdt[num].granularity |= gran &amp; 0xF0;</w:t>
      </w:r>
    </w:p>
    <w:p w:rsidR="006C46D5" w:rsidRPr="006C46D5" w:rsidRDefault="006C46D5" w:rsidP="006C46D5">
      <w:pPr>
        <w:pStyle w:val="a"/>
      </w:pPr>
      <w:r w:rsidRPr="006C46D5">
        <w:tab/>
        <w:t>gdt[num].access       = access;</w:t>
      </w:r>
    </w:p>
    <w:p w:rsidR="004C1101" w:rsidRDefault="006C46D5" w:rsidP="006C46D5">
      <w:pPr>
        <w:pStyle w:val="a"/>
      </w:pPr>
      <w:r w:rsidRPr="006C46D5">
        <w:t>}</w:t>
      </w:r>
    </w:p>
    <w:p w:rsidR="004136D4" w:rsidRDefault="00CC0F51" w:rsidP="006C46D5">
      <w:r>
        <w:rPr>
          <w:rFonts w:hint="eastAsia"/>
        </w:rPr>
        <w:t>这部分代码也不复杂，</w:t>
      </w:r>
      <w:r w:rsidR="00E66CD2">
        <w:rPr>
          <w:rFonts w:hint="eastAsia"/>
        </w:rPr>
        <w:t>主要在于具体的设置gdt的数值。</w:t>
      </w:r>
      <w:r w:rsidR="004136D4">
        <w:rPr>
          <w:rFonts w:hint="eastAsia"/>
        </w:rPr>
        <w:t>结合intel文档，我来简单说说</w:t>
      </w:r>
      <w:r w:rsidR="006C46D5">
        <w:rPr>
          <w:rFonts w:hint="eastAsia"/>
        </w:rPr>
        <w:t>：</w:t>
      </w:r>
    </w:p>
    <w:p w:rsidR="006C46D5" w:rsidRDefault="006C46D5" w:rsidP="006C46D5"/>
    <w:p w:rsidR="004C1101" w:rsidRPr="006C46D5" w:rsidRDefault="00E66CD2" w:rsidP="006C46D5">
      <w:pPr>
        <w:pStyle w:val="aa"/>
        <w:rPr>
          <w:rFonts w:eastAsia="方正仿宋简体"/>
        </w:rPr>
      </w:pPr>
      <w:r w:rsidRPr="006C46D5">
        <w:rPr>
          <w:rFonts w:eastAsia="方正仿宋简体" w:hint="eastAsia"/>
        </w:rPr>
        <w:t>首先我们使用了平坦模式，所以基址都是0，limit都是0xFFFFFFFF。</w:t>
      </w:r>
    </w:p>
    <w:p w:rsidR="00E66CD2" w:rsidRPr="006C46D5" w:rsidRDefault="00CB78C0" w:rsidP="006C46D5">
      <w:pPr>
        <w:pStyle w:val="aa"/>
        <w:rPr>
          <w:rFonts w:eastAsia="方正仿宋简体"/>
        </w:rPr>
      </w:pPr>
      <w:r w:rsidRPr="006C46D5">
        <w:rPr>
          <w:rFonts w:eastAsia="方正仿宋简体" w:hint="eastAsia"/>
        </w:rPr>
        <w:t>先</w:t>
      </w:r>
      <w:r w:rsidR="00E66CD2" w:rsidRPr="006C46D5">
        <w:rPr>
          <w:rFonts w:eastAsia="方正仿宋简体" w:hint="eastAsia"/>
        </w:rPr>
        <w:t>看access的值，</w:t>
      </w:r>
      <w:r w:rsidRPr="006C46D5">
        <w:rPr>
          <w:rFonts w:eastAsia="方正仿宋简体" w:hint="eastAsia"/>
        </w:rPr>
        <w:t>对应40~47位</w:t>
      </w:r>
    </w:p>
    <w:p w:rsidR="00E66CD2" w:rsidRDefault="00E66CD2" w:rsidP="006B58A6">
      <w:pPr>
        <w:pStyle w:val="shell"/>
      </w:pPr>
      <w:r>
        <w:rPr>
          <w:rFonts w:hint="eastAsia"/>
        </w:rPr>
        <w:t>0x9A</w:t>
      </w:r>
      <w:r>
        <w:rPr>
          <w:rFonts w:hint="eastAsia"/>
        </w:rPr>
        <w:t>：</w:t>
      </w:r>
      <w:r>
        <w:rPr>
          <w:rFonts w:hint="eastAsia"/>
        </w:rPr>
        <w:t>1001 1010</w:t>
      </w:r>
    </w:p>
    <w:p w:rsidR="00E66CD2" w:rsidRDefault="00E66CD2" w:rsidP="006B58A6">
      <w:pPr>
        <w:pStyle w:val="shell"/>
      </w:pPr>
      <w:r>
        <w:t>0</w:t>
      </w:r>
      <w:r>
        <w:rPr>
          <w:rFonts w:hint="eastAsia"/>
        </w:rPr>
        <w:t>x92</w:t>
      </w:r>
      <w:r>
        <w:rPr>
          <w:rFonts w:hint="eastAsia"/>
        </w:rPr>
        <w:t>：</w:t>
      </w:r>
      <w:r>
        <w:rPr>
          <w:rFonts w:hint="eastAsia"/>
        </w:rPr>
        <w:t>1001</w:t>
      </w:r>
      <w:r>
        <w:t xml:space="preserve"> </w:t>
      </w:r>
      <w:r>
        <w:rPr>
          <w:rFonts w:hint="eastAsia"/>
        </w:rPr>
        <w:t>0010</w:t>
      </w:r>
    </w:p>
    <w:p w:rsidR="00E66CD2" w:rsidRDefault="00E66CD2" w:rsidP="006B58A6">
      <w:pPr>
        <w:pStyle w:val="shell"/>
      </w:pPr>
      <w:r>
        <w:t>0</w:t>
      </w:r>
      <w:r>
        <w:rPr>
          <w:rFonts w:hint="eastAsia"/>
        </w:rPr>
        <w:t>xFA</w:t>
      </w:r>
      <w:r>
        <w:rPr>
          <w:rFonts w:hint="eastAsia"/>
        </w:rPr>
        <w:t>：</w:t>
      </w:r>
      <w:r>
        <w:rPr>
          <w:rFonts w:hint="eastAsia"/>
        </w:rPr>
        <w:t>1111 1010</w:t>
      </w:r>
    </w:p>
    <w:p w:rsidR="00E66CD2" w:rsidRDefault="00E66CD2" w:rsidP="006B58A6">
      <w:pPr>
        <w:pStyle w:val="shell"/>
      </w:pPr>
      <w:r>
        <w:t>0</w:t>
      </w:r>
      <w:r>
        <w:rPr>
          <w:rFonts w:hint="eastAsia"/>
        </w:rPr>
        <w:t>xF2</w:t>
      </w:r>
      <w:r>
        <w:rPr>
          <w:rFonts w:hint="eastAsia"/>
        </w:rPr>
        <w:t>：</w:t>
      </w:r>
      <w:r>
        <w:rPr>
          <w:rFonts w:hint="eastAsia"/>
        </w:rPr>
        <w:t>1111 0010</w:t>
      </w:r>
    </w:p>
    <w:p w:rsidR="00CB78C0" w:rsidRPr="006C46D5" w:rsidRDefault="00CB78C0" w:rsidP="006C46D5">
      <w:pPr>
        <w:pStyle w:val="aa"/>
        <w:rPr>
          <w:rFonts w:eastAsia="方正仿宋简体"/>
        </w:rPr>
      </w:pPr>
      <w:r w:rsidRPr="006C46D5">
        <w:rPr>
          <w:rStyle w:val="ab"/>
          <w:rFonts w:eastAsia="方正仿宋简体" w:hint="eastAsia"/>
        </w:rPr>
        <w:t>回头看看我们前面的说明</w:t>
      </w:r>
      <w:r w:rsidRPr="006C46D5">
        <w:rPr>
          <w:rFonts w:eastAsia="方正仿宋简体" w:hint="eastAsia"/>
        </w:rPr>
        <w:t>，</w:t>
      </w:r>
    </w:p>
    <w:p w:rsidR="00CB78C0" w:rsidRDefault="00CB78C0" w:rsidP="006B58A6">
      <w:pPr>
        <w:pStyle w:val="shell"/>
      </w:pPr>
      <w:r>
        <w:rPr>
          <w:rFonts w:hint="eastAsia"/>
        </w:rPr>
        <w:lastRenderedPageBreak/>
        <w:t>40</w:t>
      </w:r>
      <w:r>
        <w:rPr>
          <w:rFonts w:hint="eastAsia"/>
        </w:rPr>
        <w:t>位表示是否可以用虚拟内存，</w:t>
      </w:r>
      <w:r w:rsidR="004136D4">
        <w:rPr>
          <w:rFonts w:hint="eastAsia"/>
        </w:rPr>
        <w:t>这里</w:t>
      </w:r>
      <w:r>
        <w:rPr>
          <w:rFonts w:hint="eastAsia"/>
        </w:rPr>
        <w:t>都是</w:t>
      </w:r>
      <w:r>
        <w:rPr>
          <w:rFonts w:hint="eastAsia"/>
        </w:rPr>
        <w:t>0</w:t>
      </w:r>
      <w:r>
        <w:rPr>
          <w:rFonts w:hint="eastAsia"/>
        </w:rPr>
        <w:t>。</w:t>
      </w:r>
    </w:p>
    <w:p w:rsidR="00CB78C0" w:rsidRDefault="00CB78C0" w:rsidP="006B58A6">
      <w:pPr>
        <w:pStyle w:val="shell"/>
      </w:pPr>
      <w:r>
        <w:rPr>
          <w:rFonts w:hint="eastAsia"/>
        </w:rPr>
        <w:t>41</w:t>
      </w:r>
      <w:r>
        <w:rPr>
          <w:rFonts w:hint="eastAsia"/>
        </w:rPr>
        <w:t>位表示可读还是可写，</w:t>
      </w:r>
      <w:r w:rsidR="005B107B">
        <w:rPr>
          <w:rFonts w:hint="eastAsia"/>
        </w:rPr>
        <w:t>我们这里都是有完全权限</w:t>
      </w:r>
      <w:r>
        <w:rPr>
          <w:rFonts w:hint="eastAsia"/>
        </w:rPr>
        <w:t>。</w:t>
      </w:r>
    </w:p>
    <w:p w:rsidR="00CB78C0" w:rsidRDefault="00CB78C0" w:rsidP="006B58A6">
      <w:pPr>
        <w:pStyle w:val="shell"/>
      </w:pPr>
      <w:r>
        <w:rPr>
          <w:rFonts w:hint="eastAsia"/>
        </w:rPr>
        <w:t>42</w:t>
      </w:r>
      <w:r>
        <w:rPr>
          <w:rFonts w:hint="eastAsia"/>
        </w:rPr>
        <w:t>位表示扩展方向，</w:t>
      </w:r>
      <w:r w:rsidR="005B107B">
        <w:rPr>
          <w:rFonts w:hint="eastAsia"/>
        </w:rPr>
        <w:t>这里都是一样的。</w:t>
      </w:r>
    </w:p>
    <w:p w:rsidR="005B107B" w:rsidRDefault="005B107B" w:rsidP="006B58A6">
      <w:pPr>
        <w:pStyle w:val="shell"/>
      </w:pPr>
      <w:r>
        <w:rPr>
          <w:rFonts w:hint="eastAsia"/>
        </w:rPr>
        <w:t>43</w:t>
      </w:r>
      <w:r>
        <w:rPr>
          <w:rFonts w:hint="eastAsia"/>
        </w:rPr>
        <w:t>位表示表示是否可以执行，代码段是</w:t>
      </w:r>
      <w:r>
        <w:rPr>
          <w:rFonts w:hint="eastAsia"/>
        </w:rPr>
        <w:t>1</w:t>
      </w:r>
      <w:r>
        <w:rPr>
          <w:rFonts w:hint="eastAsia"/>
        </w:rPr>
        <w:t>，数据段是</w:t>
      </w:r>
      <w:r>
        <w:rPr>
          <w:rFonts w:hint="eastAsia"/>
        </w:rPr>
        <w:t>0.</w:t>
      </w:r>
    </w:p>
    <w:p w:rsidR="005B107B" w:rsidRDefault="005B107B" w:rsidP="006B58A6">
      <w:pPr>
        <w:pStyle w:val="shell"/>
      </w:pPr>
      <w:r>
        <w:t>44</w:t>
      </w:r>
      <w:r>
        <w:rPr>
          <w:rFonts w:hint="eastAsia"/>
        </w:rPr>
        <w:t>位表示</w:t>
      </w:r>
      <w:r>
        <w:rPr>
          <w:rFonts w:hint="eastAsia"/>
        </w:rPr>
        <w:t>descriptor</w:t>
      </w:r>
      <w:r>
        <w:rPr>
          <w:rFonts w:hint="eastAsia"/>
        </w:rPr>
        <w:t>的种类，这里都是</w:t>
      </w:r>
      <w:r>
        <w:rPr>
          <w:rFonts w:hint="eastAsia"/>
        </w:rPr>
        <w:t>1</w:t>
      </w:r>
      <w:r>
        <w:rPr>
          <w:rFonts w:hint="eastAsia"/>
        </w:rPr>
        <w:t>，表示为代码或者数据段。</w:t>
      </w:r>
    </w:p>
    <w:p w:rsidR="006B58A6" w:rsidRDefault="005B107B" w:rsidP="006B58A6">
      <w:pPr>
        <w:pStyle w:val="shell"/>
      </w:pPr>
      <w:r>
        <w:rPr>
          <w:rFonts w:hint="eastAsia"/>
        </w:rPr>
        <w:t>45</w:t>
      </w:r>
      <w:r w:rsidR="006B58A6">
        <w:rPr>
          <w:rFonts w:hint="eastAsia"/>
        </w:rPr>
        <w:t>位</w:t>
      </w:r>
      <w:r w:rsidR="006B58A6">
        <w:rPr>
          <w:rFonts w:hint="eastAsia"/>
        </w:rPr>
        <w:t>~</w:t>
      </w:r>
      <w:r>
        <w:rPr>
          <w:rFonts w:hint="eastAsia"/>
        </w:rPr>
        <w:t>46</w:t>
      </w:r>
      <w:r>
        <w:rPr>
          <w:rFonts w:hint="eastAsia"/>
        </w:rPr>
        <w:t>位是说我们的级别</w:t>
      </w:r>
      <w:r w:rsidR="006B58A6">
        <w:rPr>
          <w:rFonts w:hint="eastAsia"/>
        </w:rPr>
        <w:t>。</w:t>
      </w:r>
      <w:r>
        <w:rPr>
          <w:rFonts w:hint="eastAsia"/>
        </w:rPr>
        <w:t>这里前两个是系统的代码段和数据段，级别为</w:t>
      </w:r>
      <w:r>
        <w:rPr>
          <w:rFonts w:hint="eastAsia"/>
        </w:rPr>
        <w:t>ring</w:t>
      </w:r>
      <w:r>
        <w:t xml:space="preserve"> 0</w:t>
      </w:r>
      <w:r w:rsidR="006B58A6">
        <w:rPr>
          <w:rFonts w:hint="eastAsia"/>
        </w:rPr>
        <w:t>，所以</w:t>
      </w:r>
      <w:r>
        <w:rPr>
          <w:rFonts w:hint="eastAsia"/>
        </w:rPr>
        <w:t>00</w:t>
      </w:r>
      <w:r w:rsidR="006B58A6">
        <w:rPr>
          <w:rFonts w:hint="eastAsia"/>
        </w:rPr>
        <w:t>。</w:t>
      </w:r>
    </w:p>
    <w:p w:rsidR="005B107B" w:rsidRDefault="006B58A6" w:rsidP="006B58A6">
      <w:pPr>
        <w:pStyle w:val="shell"/>
      </w:pPr>
      <w:r>
        <w:tab/>
      </w:r>
      <w:r w:rsidR="005B107B">
        <w:rPr>
          <w:rFonts w:hint="eastAsia"/>
        </w:rPr>
        <w:t>后两个是用户段，级别</w:t>
      </w:r>
      <w:r w:rsidR="005B107B">
        <w:rPr>
          <w:rFonts w:hint="eastAsia"/>
        </w:rPr>
        <w:t>ring</w:t>
      </w:r>
      <w:r w:rsidR="005B107B">
        <w:t xml:space="preserve"> 3</w:t>
      </w:r>
      <w:r w:rsidR="005B107B">
        <w:rPr>
          <w:rFonts w:hint="eastAsia"/>
        </w:rPr>
        <w:t>，所以为</w:t>
      </w:r>
      <w:r w:rsidR="005B107B">
        <w:rPr>
          <w:rFonts w:hint="eastAsia"/>
        </w:rPr>
        <w:t>11</w:t>
      </w:r>
      <w:r w:rsidR="005B107B">
        <w:rPr>
          <w:rFonts w:hint="eastAsia"/>
        </w:rPr>
        <w:t>。</w:t>
      </w:r>
    </w:p>
    <w:p w:rsidR="005B107B" w:rsidRPr="00CB78C0" w:rsidRDefault="005B107B" w:rsidP="006B58A6">
      <w:pPr>
        <w:pStyle w:val="shell"/>
      </w:pPr>
      <w:r>
        <w:rPr>
          <w:rFonts w:hint="eastAsia"/>
        </w:rPr>
        <w:t>47</w:t>
      </w:r>
      <w:r>
        <w:rPr>
          <w:rFonts w:hint="eastAsia"/>
        </w:rPr>
        <w:t>位是在使用虚拟内存时是否在内存存储我们的段，这里都是存储。</w:t>
      </w:r>
    </w:p>
    <w:p w:rsidR="00CB78C0" w:rsidRPr="006C46D5" w:rsidRDefault="005B107B" w:rsidP="006C46D5">
      <w:pPr>
        <w:pStyle w:val="aa"/>
        <w:rPr>
          <w:rFonts w:eastAsia="方正仿宋简体"/>
        </w:rPr>
      </w:pPr>
      <w:r w:rsidRPr="006C46D5">
        <w:rPr>
          <w:rFonts w:eastAsia="方正仿宋简体" w:hint="eastAsia"/>
        </w:rPr>
        <w:t>再来看</w:t>
      </w:r>
      <w:r w:rsidR="00CB78C0" w:rsidRPr="006C46D5">
        <w:rPr>
          <w:rFonts w:eastAsia="方正仿宋简体" w:hint="eastAsia"/>
        </w:rPr>
        <w:t>Granularity</w:t>
      </w:r>
      <w:r w:rsidRPr="006C46D5">
        <w:rPr>
          <w:rFonts w:eastAsia="方正仿宋简体" w:hint="eastAsia"/>
        </w:rPr>
        <w:t>，</w:t>
      </w:r>
      <w:r w:rsidR="00CB78C0" w:rsidRPr="006C46D5">
        <w:rPr>
          <w:rFonts w:eastAsia="方正仿宋简体" w:hint="eastAsia"/>
        </w:rPr>
        <w:t>对应48~55位</w:t>
      </w:r>
      <w:r w:rsidRPr="006C46D5">
        <w:rPr>
          <w:rFonts w:eastAsia="方正仿宋简体" w:hint="eastAsia"/>
        </w:rPr>
        <w:t>。</w:t>
      </w:r>
      <w:r w:rsidR="006B58A6" w:rsidRPr="006C46D5">
        <w:rPr>
          <w:rFonts w:eastAsia="方正仿宋简体" w:hint="eastAsia"/>
        </w:rPr>
        <w:t>分别由limit和gran设置。</w:t>
      </w:r>
    </w:p>
    <w:p w:rsidR="006B58A6" w:rsidRPr="00DF55A8" w:rsidRDefault="006B58A6" w:rsidP="00DF55A8">
      <w:pPr>
        <w:pStyle w:val="shell"/>
      </w:pPr>
      <w:r w:rsidRPr="00DF55A8">
        <w:rPr>
          <w:rFonts w:hint="eastAsia"/>
        </w:rPr>
        <w:t>48~</w:t>
      </w:r>
      <w:r w:rsidRPr="00DF55A8">
        <w:t>51</w:t>
      </w:r>
      <w:r w:rsidRPr="00DF55A8">
        <w:rPr>
          <w:rFonts w:hint="eastAsia"/>
        </w:rPr>
        <w:t>位，由</w:t>
      </w:r>
      <w:r w:rsidRPr="00DF55A8">
        <w:t xml:space="preserve"> (limit &gt;&gt; 16) &amp; 0x0F</w:t>
      </w:r>
      <w:r w:rsidRPr="00DF55A8">
        <w:rPr>
          <w:rFonts w:hint="eastAsia"/>
        </w:rPr>
        <w:t>设置了，表示段界限的</w:t>
      </w:r>
      <w:r w:rsidRPr="00DF55A8">
        <w:rPr>
          <w:rFonts w:hint="eastAsia"/>
        </w:rPr>
        <w:t>16-19</w:t>
      </w:r>
      <w:r w:rsidRPr="00DF55A8">
        <w:rPr>
          <w:rFonts w:hint="eastAsia"/>
        </w:rPr>
        <w:t>位。设置为了</w:t>
      </w:r>
      <w:r w:rsidRPr="00DF55A8">
        <w:rPr>
          <w:rFonts w:hint="eastAsia"/>
        </w:rPr>
        <w:t>1111</w:t>
      </w:r>
      <w:r w:rsidRPr="00DF55A8">
        <w:rPr>
          <w:rFonts w:hint="eastAsia"/>
        </w:rPr>
        <w:t>，</w:t>
      </w:r>
    </w:p>
    <w:p w:rsidR="006B58A6" w:rsidRPr="00DF55A8" w:rsidRDefault="006B58A6" w:rsidP="00DF55A8">
      <w:pPr>
        <w:pStyle w:val="shell"/>
      </w:pPr>
      <w:r w:rsidRPr="00DF55A8">
        <w:t>52</w:t>
      </w:r>
      <w:r w:rsidRPr="00DF55A8">
        <w:rPr>
          <w:rFonts w:hint="eastAsia"/>
        </w:rPr>
        <w:t>~</w:t>
      </w:r>
      <w:r w:rsidRPr="00DF55A8">
        <w:t>55</w:t>
      </w:r>
      <w:r w:rsidRPr="00DF55A8">
        <w:rPr>
          <w:rFonts w:hint="eastAsia"/>
        </w:rPr>
        <w:t>位，</w:t>
      </w:r>
      <w:r w:rsidRPr="00DF55A8">
        <w:t>gran &amp; 0xF0</w:t>
      </w:r>
      <w:r w:rsidRPr="00DF55A8">
        <w:rPr>
          <w:rFonts w:hint="eastAsia"/>
        </w:rPr>
        <w:t>。</w:t>
      </w:r>
      <w:r w:rsidRPr="00DF55A8">
        <w:rPr>
          <w:rFonts w:hint="eastAsia"/>
        </w:rPr>
        <w:t>gran</w:t>
      </w:r>
      <w:r w:rsidRPr="00DF55A8">
        <w:rPr>
          <w:rFonts w:hint="eastAsia"/>
        </w:rPr>
        <w:t>的值为</w:t>
      </w:r>
      <w:r w:rsidRPr="00DF55A8">
        <w:rPr>
          <w:rFonts w:hint="eastAsia"/>
        </w:rPr>
        <w:t>0xCF</w:t>
      </w:r>
      <w:r w:rsidRPr="00DF55A8">
        <w:rPr>
          <w:rFonts w:hint="eastAsia"/>
        </w:rPr>
        <w:t>：</w:t>
      </w:r>
      <w:r w:rsidRPr="00DF55A8">
        <w:rPr>
          <w:rFonts w:hint="eastAsia"/>
        </w:rPr>
        <w:t>1100 1111</w:t>
      </w:r>
      <w:r w:rsidRPr="00DF55A8">
        <w:rPr>
          <w:rFonts w:hint="eastAsia"/>
        </w:rPr>
        <w:t>。</w:t>
      </w:r>
      <w:r w:rsidR="00DF55A8" w:rsidRPr="00DF55A8">
        <w:rPr>
          <w:rFonts w:hint="eastAsia"/>
        </w:rPr>
        <w:t>这里用了高</w:t>
      </w:r>
      <w:r w:rsidR="00DF55A8" w:rsidRPr="00DF55A8">
        <w:rPr>
          <w:rFonts w:hint="eastAsia"/>
        </w:rPr>
        <w:t>4</w:t>
      </w:r>
      <w:r w:rsidR="00DF55A8" w:rsidRPr="00DF55A8">
        <w:rPr>
          <w:rFonts w:hint="eastAsia"/>
        </w:rPr>
        <w:t>位，</w:t>
      </w:r>
      <w:r w:rsidR="00DF55A8">
        <w:rPr>
          <w:rFonts w:hint="eastAsia"/>
        </w:rPr>
        <w:t>也就是</w:t>
      </w:r>
      <w:r w:rsidR="00DF55A8" w:rsidRPr="00DF55A8">
        <w:rPr>
          <w:rFonts w:hint="eastAsia"/>
        </w:rPr>
        <w:t>1100</w:t>
      </w:r>
    </w:p>
    <w:p w:rsidR="006B58A6" w:rsidRPr="00DF55A8" w:rsidRDefault="006B58A6" w:rsidP="00DF55A8">
      <w:pPr>
        <w:pStyle w:val="shell"/>
      </w:pPr>
      <w:r w:rsidRPr="00DF55A8">
        <w:rPr>
          <w:rFonts w:hint="eastAsia"/>
        </w:rPr>
        <w:t>52</w:t>
      </w:r>
      <w:r w:rsidRPr="00DF55A8">
        <w:rPr>
          <w:rFonts w:hint="eastAsia"/>
        </w:rPr>
        <w:t>位，保留</w:t>
      </w:r>
      <w:r w:rsidR="00DF55A8" w:rsidRPr="00DF55A8">
        <w:rPr>
          <w:rFonts w:hint="eastAsia"/>
        </w:rPr>
        <w:t>，这里为</w:t>
      </w:r>
      <w:r w:rsidR="00DF55A8" w:rsidRPr="00DF55A8">
        <w:rPr>
          <w:rFonts w:hint="eastAsia"/>
        </w:rPr>
        <w:t>0</w:t>
      </w:r>
    </w:p>
    <w:p w:rsidR="006B58A6" w:rsidRPr="00DF55A8" w:rsidRDefault="006B58A6" w:rsidP="00DF55A8">
      <w:pPr>
        <w:pStyle w:val="shell"/>
      </w:pPr>
      <w:r w:rsidRPr="00DF55A8">
        <w:rPr>
          <w:rFonts w:hint="eastAsia"/>
        </w:rPr>
        <w:t>53</w:t>
      </w:r>
      <w:r w:rsidRPr="00DF55A8">
        <w:rPr>
          <w:rFonts w:hint="eastAsia"/>
        </w:rPr>
        <w:t>位，</w:t>
      </w:r>
      <w:r w:rsidR="00DF55A8" w:rsidRPr="00DF55A8">
        <w:rPr>
          <w:rFonts w:hint="eastAsia"/>
        </w:rPr>
        <w:t>64</w:t>
      </w:r>
      <w:r w:rsidR="00DF55A8" w:rsidRPr="00DF55A8">
        <w:rPr>
          <w:rFonts w:hint="eastAsia"/>
        </w:rPr>
        <w:t>位会用到，这里是</w:t>
      </w:r>
      <w:r w:rsidR="00DF55A8" w:rsidRPr="00DF55A8">
        <w:rPr>
          <w:rFonts w:hint="eastAsia"/>
        </w:rPr>
        <w:t>0</w:t>
      </w:r>
    </w:p>
    <w:p w:rsidR="00DF55A8" w:rsidRPr="00DF55A8" w:rsidRDefault="00DF55A8" w:rsidP="00DF55A8">
      <w:pPr>
        <w:pStyle w:val="shell"/>
      </w:pPr>
      <w:r w:rsidRPr="00DF55A8">
        <w:t>54</w:t>
      </w:r>
      <w:r w:rsidRPr="00DF55A8">
        <w:rPr>
          <w:rFonts w:hint="eastAsia"/>
        </w:rPr>
        <w:t>位，表示段的类型，都是</w:t>
      </w:r>
      <w:r w:rsidRPr="00DF55A8">
        <w:rPr>
          <w:rFonts w:hint="eastAsia"/>
        </w:rPr>
        <w:t>32</w:t>
      </w:r>
      <w:r w:rsidRPr="00DF55A8">
        <w:rPr>
          <w:rFonts w:hint="eastAsia"/>
        </w:rPr>
        <w:t>位的，所以是</w:t>
      </w:r>
      <w:r w:rsidRPr="00DF55A8">
        <w:rPr>
          <w:rFonts w:hint="eastAsia"/>
        </w:rPr>
        <w:t>1.</w:t>
      </w:r>
    </w:p>
    <w:p w:rsidR="00DF55A8" w:rsidRPr="00DF55A8" w:rsidRDefault="00DF55A8" w:rsidP="00DF55A8">
      <w:pPr>
        <w:pStyle w:val="shell"/>
      </w:pPr>
      <w:r w:rsidRPr="00DF55A8">
        <w:t>55</w:t>
      </w:r>
      <w:r w:rsidRPr="00DF55A8">
        <w:rPr>
          <w:rFonts w:hint="eastAsia"/>
        </w:rPr>
        <w:t>位，表示粒度，这里都为</w:t>
      </w:r>
      <w:r w:rsidRPr="00DF55A8">
        <w:rPr>
          <w:rFonts w:hint="eastAsia"/>
        </w:rPr>
        <w:t>1</w:t>
      </w:r>
      <w:r w:rsidRPr="00DF55A8">
        <w:rPr>
          <w:rFonts w:hint="eastAsia"/>
        </w:rPr>
        <w:t>，表示</w:t>
      </w:r>
      <w:r w:rsidRPr="00DF55A8">
        <w:rPr>
          <w:rFonts w:hint="eastAsia"/>
        </w:rPr>
        <w:t>4K</w:t>
      </w:r>
      <w:r w:rsidRPr="00DF55A8">
        <w:rPr>
          <w:rFonts w:hint="eastAsia"/>
        </w:rPr>
        <w:t>对齐</w:t>
      </w:r>
    </w:p>
    <w:p w:rsidR="00B57AA6" w:rsidRDefault="00B57AA6" w:rsidP="004136D4">
      <w:pPr>
        <w:ind w:firstLine="0"/>
      </w:pPr>
    </w:p>
    <w:p w:rsidR="00A104AE" w:rsidRDefault="004136D4" w:rsidP="006C46D5">
      <w:r>
        <w:rPr>
          <w:rFonts w:hint="eastAsia"/>
        </w:rPr>
        <w:t>看到这里，这部分代码算是解释清楚了</w:t>
      </w:r>
      <w:r w:rsidR="006C46D5">
        <w:rPr>
          <w:rFonts w:hint="eastAsia"/>
        </w:rPr>
        <w:t>。</w:t>
      </w:r>
    </w:p>
    <w:p w:rsidR="00A104AE" w:rsidRDefault="00A104AE" w:rsidP="006C46D5">
      <w:r>
        <w:rPr>
          <w:rFonts w:hint="eastAsia"/>
        </w:rPr>
        <w:t>把gdt和gdtr都写好了。就差往寄存器里面装了。这部分我们直接用汇编实现：</w:t>
      </w:r>
    </w:p>
    <w:p w:rsidR="00A104AE" w:rsidRDefault="00D32B6D" w:rsidP="00D32B6D">
      <w:pPr>
        <w:ind w:firstLine="0"/>
        <w:jc w:val="center"/>
      </w:pPr>
      <w:r>
        <w:rPr>
          <w:rFonts w:hint="eastAsia"/>
        </w:rPr>
        <w:t>/gdt</w:t>
      </w:r>
      <w:r>
        <w:t>/</w:t>
      </w:r>
      <w:r>
        <w:rPr>
          <w:rFonts w:hint="eastAsia"/>
        </w:rPr>
        <w:t>gdt_s.s</w:t>
      </w:r>
    </w:p>
    <w:p w:rsidR="00903935" w:rsidRPr="00903935" w:rsidRDefault="00903935" w:rsidP="006C46D5">
      <w:pPr>
        <w:pStyle w:val="a"/>
        <w:numPr>
          <w:ilvl w:val="0"/>
          <w:numId w:val="39"/>
        </w:numPr>
      </w:pPr>
      <w:r w:rsidRPr="00903935">
        <w:t>[GLOBAL gdt_flush]</w:t>
      </w:r>
    </w:p>
    <w:p w:rsidR="00903935" w:rsidRPr="00903935" w:rsidRDefault="00903935" w:rsidP="00903935">
      <w:pPr>
        <w:pStyle w:val="a"/>
      </w:pPr>
    </w:p>
    <w:p w:rsidR="00903935" w:rsidRPr="00903935" w:rsidRDefault="00903935" w:rsidP="00903935">
      <w:pPr>
        <w:pStyle w:val="a"/>
      </w:pPr>
      <w:r w:rsidRPr="00903935">
        <w:t>gdt_flush:</w:t>
      </w:r>
    </w:p>
    <w:p w:rsidR="00903935" w:rsidRPr="00903935" w:rsidRDefault="00903935" w:rsidP="00903935">
      <w:pPr>
        <w:pStyle w:val="a"/>
      </w:pPr>
      <w:r w:rsidRPr="00903935">
        <w:tab/>
        <w:t xml:space="preserve">mov eax, [esp+4]  ; </w:t>
      </w:r>
      <w:r w:rsidRPr="00903935">
        <w:t>参数存入</w:t>
      </w:r>
      <w:r w:rsidRPr="00903935">
        <w:t xml:space="preserve"> eax </w:t>
      </w:r>
      <w:r w:rsidRPr="00903935">
        <w:t>寄存器</w:t>
      </w:r>
    </w:p>
    <w:p w:rsidR="00903935" w:rsidRPr="00903935" w:rsidRDefault="00903935" w:rsidP="00903935">
      <w:pPr>
        <w:pStyle w:val="a"/>
      </w:pPr>
      <w:r w:rsidRPr="00903935">
        <w:tab/>
        <w:t xml:space="preserve">lgdt [eax]        ; </w:t>
      </w:r>
      <w:r w:rsidRPr="00903935">
        <w:t>加载到</w:t>
      </w:r>
      <w:r w:rsidRPr="00903935">
        <w:t xml:space="preserve"> GDTR [</w:t>
      </w:r>
      <w:r w:rsidRPr="00903935">
        <w:t>修改原先</w:t>
      </w:r>
      <w:r w:rsidRPr="00903935">
        <w:t>GRUB</w:t>
      </w:r>
      <w:r w:rsidRPr="00903935">
        <w:t>设置</w:t>
      </w:r>
      <w:r w:rsidRPr="00903935">
        <w:t>]</w:t>
      </w:r>
    </w:p>
    <w:p w:rsidR="00903935" w:rsidRPr="00903935" w:rsidRDefault="00903935" w:rsidP="00903935">
      <w:pPr>
        <w:pStyle w:val="a"/>
      </w:pPr>
    </w:p>
    <w:p w:rsidR="00903935" w:rsidRPr="00903935" w:rsidRDefault="00903935" w:rsidP="00903935">
      <w:pPr>
        <w:pStyle w:val="a"/>
      </w:pPr>
      <w:r w:rsidRPr="00903935">
        <w:tab/>
        <w:t xml:space="preserve">mov ax, 0x10      ; </w:t>
      </w:r>
      <w:r w:rsidRPr="00903935">
        <w:t>加载我们的数据段描述符</w:t>
      </w:r>
    </w:p>
    <w:p w:rsidR="00903935" w:rsidRPr="00903935" w:rsidRDefault="00903935" w:rsidP="00903935">
      <w:pPr>
        <w:pStyle w:val="a"/>
      </w:pPr>
      <w:r w:rsidRPr="00903935">
        <w:tab/>
        <w:t xml:space="preserve">mov ds, ax        ; </w:t>
      </w:r>
      <w:r w:rsidRPr="00903935">
        <w:t>更新所有可以更新的段寄存器</w:t>
      </w:r>
    </w:p>
    <w:p w:rsidR="00903935" w:rsidRPr="00903935" w:rsidRDefault="00903935" w:rsidP="00903935">
      <w:pPr>
        <w:pStyle w:val="a"/>
      </w:pPr>
      <w:r w:rsidRPr="00903935">
        <w:tab/>
        <w:t>mov es, ax</w:t>
      </w:r>
    </w:p>
    <w:p w:rsidR="00903935" w:rsidRPr="00903935" w:rsidRDefault="00903935" w:rsidP="00903935">
      <w:pPr>
        <w:pStyle w:val="a"/>
      </w:pPr>
      <w:r w:rsidRPr="00903935">
        <w:tab/>
        <w:t>mov fs, ax</w:t>
      </w:r>
    </w:p>
    <w:p w:rsidR="00903935" w:rsidRPr="00903935" w:rsidRDefault="00903935" w:rsidP="00903935">
      <w:pPr>
        <w:pStyle w:val="a"/>
      </w:pPr>
      <w:r w:rsidRPr="00903935">
        <w:tab/>
        <w:t>mov gs, ax</w:t>
      </w:r>
    </w:p>
    <w:p w:rsidR="00903935" w:rsidRPr="00903935" w:rsidRDefault="00903935" w:rsidP="00903935">
      <w:pPr>
        <w:pStyle w:val="a"/>
      </w:pPr>
      <w:r w:rsidRPr="00903935">
        <w:tab/>
        <w:t>mov ss, ax</w:t>
      </w:r>
    </w:p>
    <w:p w:rsidR="00903935" w:rsidRPr="00903935" w:rsidRDefault="00903935" w:rsidP="00903935">
      <w:pPr>
        <w:pStyle w:val="a"/>
      </w:pPr>
      <w:r w:rsidRPr="00903935">
        <w:tab/>
        <w:t xml:space="preserve">jmp 0x08:.flush   ; </w:t>
      </w:r>
      <w:r w:rsidRPr="00903935">
        <w:t>远跳转，</w:t>
      </w:r>
      <w:r w:rsidRPr="00903935">
        <w:t>0x08</w:t>
      </w:r>
      <w:r w:rsidRPr="00903935">
        <w:t>是我们的代码段描述符</w:t>
      </w:r>
    </w:p>
    <w:p w:rsidR="00903935" w:rsidRPr="00903935" w:rsidRDefault="00903935" w:rsidP="00903935">
      <w:pPr>
        <w:pStyle w:val="a"/>
      </w:pPr>
      <w:r w:rsidRPr="00903935">
        <w:tab/>
      </w:r>
      <w:r w:rsidRPr="00903935">
        <w:tab/>
      </w:r>
      <w:r w:rsidRPr="00903935">
        <w:tab/>
        <w:t xml:space="preserve">  ; </w:t>
      </w:r>
      <w:r w:rsidRPr="00903935">
        <w:t>远跳目的是清空流水线并串行化处理器</w:t>
      </w:r>
    </w:p>
    <w:p w:rsidR="00903935" w:rsidRPr="00903935" w:rsidRDefault="00903935" w:rsidP="00903935">
      <w:pPr>
        <w:pStyle w:val="a"/>
      </w:pPr>
      <w:r w:rsidRPr="00903935">
        <w:t>.flush:</w:t>
      </w:r>
    </w:p>
    <w:p w:rsidR="00D32B6D" w:rsidRDefault="00903935" w:rsidP="00903935">
      <w:pPr>
        <w:pStyle w:val="a"/>
      </w:pPr>
      <w:r w:rsidRPr="00903935">
        <w:tab/>
        <w:t>ret</w:t>
      </w:r>
    </w:p>
    <w:p w:rsidR="00D32B6D" w:rsidRDefault="00B14545" w:rsidP="006C46D5">
      <w:r>
        <w:rPr>
          <w:rFonts w:hint="eastAsia"/>
        </w:rPr>
        <w:t>还记得上一章说到的，函数如何传递参数的吗。这里调用函数，就会把我们</w:t>
      </w:r>
      <w:r w:rsidRPr="006C46D5">
        <w:rPr>
          <w:rStyle w:val="shell0"/>
          <w:rFonts w:hint="eastAsia"/>
        </w:rPr>
        <w:t>gdt</w:t>
      </w:r>
      <w:r w:rsidRPr="006C46D5">
        <w:rPr>
          <w:rStyle w:val="shell0"/>
        </w:rPr>
        <w:t>_flush</w:t>
      </w:r>
      <w:r w:rsidRPr="006C46D5">
        <w:rPr>
          <w:rStyle w:val="shell0"/>
          <w:rFonts w:hint="eastAsia"/>
        </w:rPr>
        <w:t>(</w:t>
      </w:r>
      <w:r w:rsidRPr="006C46D5">
        <w:rPr>
          <w:rStyle w:val="shell0"/>
        </w:rPr>
        <w:t>(uint32_t)&amp;gdt_ptr</w:t>
      </w:r>
      <w:r w:rsidRPr="006C46D5">
        <w:rPr>
          <w:rStyle w:val="shell0"/>
          <w:rFonts w:hint="eastAsia"/>
        </w:rPr>
        <w:t>)</w:t>
      </w:r>
      <w:r>
        <w:rPr>
          <w:rFonts w:hint="eastAsia"/>
        </w:rPr>
        <w:t>里面的参数压栈，所以</w:t>
      </w:r>
      <w:r w:rsidRPr="006C46D5">
        <w:rPr>
          <w:rStyle w:val="shell0"/>
        </w:rPr>
        <w:t>[esp+4]</w:t>
      </w:r>
      <w:r>
        <w:t xml:space="preserve">  </w:t>
      </w:r>
      <w:r>
        <w:rPr>
          <w:rFonts w:hint="eastAsia"/>
        </w:rPr>
        <w:t>就是我们</w:t>
      </w:r>
      <w:r w:rsidRPr="006C46D5">
        <w:rPr>
          <w:rStyle w:val="shell0"/>
        </w:rPr>
        <w:t>gdt_ptr</w:t>
      </w:r>
      <w:r>
        <w:rPr>
          <w:rFonts w:hint="eastAsia"/>
        </w:rPr>
        <w:t>的东西了。</w:t>
      </w:r>
    </w:p>
    <w:p w:rsidR="00B14545" w:rsidRDefault="00B14545" w:rsidP="00FE37C8">
      <w:r>
        <w:rPr>
          <w:rFonts w:hint="eastAsia"/>
        </w:rPr>
        <w:t>然后我们使用</w:t>
      </w:r>
      <w:r w:rsidRPr="006C46D5">
        <w:rPr>
          <w:rStyle w:val="shell0"/>
        </w:rPr>
        <w:t>lgdt</w:t>
      </w:r>
      <w:r>
        <w:rPr>
          <w:rFonts w:hint="eastAsia"/>
        </w:rPr>
        <w:t>这个汇编指令来加载我们的GDT</w:t>
      </w:r>
      <w:r w:rsidR="00BC25B6">
        <w:rPr>
          <w:rFonts w:hint="eastAsia"/>
        </w:rPr>
        <w:t>，注意这个指令是ring</w:t>
      </w:r>
      <w:r w:rsidR="00BC25B6">
        <w:t xml:space="preserve"> 0</w:t>
      </w:r>
      <w:r w:rsidR="00BC25B6">
        <w:rPr>
          <w:rFonts w:hint="eastAsia"/>
        </w:rPr>
        <w:t>的指令。</w:t>
      </w:r>
    </w:p>
    <w:p w:rsidR="003248E9" w:rsidRDefault="003248E9" w:rsidP="00FE37C8">
      <w:r>
        <w:rPr>
          <w:rFonts w:hint="eastAsia"/>
        </w:rPr>
        <w:t>后面的内容我们更新了寄存器。在实模式中，我们的寻址是</w:t>
      </w:r>
      <w:r w:rsidRPr="006C46D5">
        <w:rPr>
          <w:b/>
        </w:rPr>
        <w:t>Segment:Offset</w:t>
      </w:r>
      <w:r w:rsidRPr="006C46D5">
        <w:rPr>
          <w:rFonts w:hint="eastAsia"/>
        </w:rPr>
        <w:t>，而在保护模式中，是采用了</w:t>
      </w:r>
      <w:r w:rsidRPr="006C46D5">
        <w:t> </w:t>
      </w:r>
      <w:r w:rsidRPr="006C46D5">
        <w:rPr>
          <w:b/>
        </w:rPr>
        <w:t>Descriptor:Address</w:t>
      </w:r>
      <w:r w:rsidRPr="006C46D5">
        <w:rPr>
          <w:rFonts w:hint="eastAsia"/>
        </w:rPr>
        <w:t>的寻址模式，所以我们要更新我们的寄存器才行。</w:t>
      </w:r>
      <w:r w:rsidRPr="006C46D5">
        <w:rPr>
          <w:rStyle w:val="shell0"/>
        </w:rPr>
        <w:t>mov ax, 0x10</w:t>
      </w:r>
      <w:r>
        <w:rPr>
          <w:rFonts w:hint="eastAsia"/>
        </w:rPr>
        <w:t>是说</w:t>
      </w:r>
      <w:r w:rsidR="00903935">
        <w:t>加载我们的数据段描述符</w:t>
      </w:r>
      <w:r w:rsidR="00903935">
        <w:rPr>
          <w:rFonts w:hint="eastAsia"/>
        </w:rPr>
        <w:t>，</w:t>
      </w:r>
      <w:r w:rsidR="00AB0CA5">
        <w:rPr>
          <w:rFonts w:hint="eastAsia"/>
        </w:rPr>
        <w:t>因为在段描述符里，基址的位置就是16位的偏移</w:t>
      </w:r>
      <w:r w:rsidR="00903935">
        <w:rPr>
          <w:rFonts w:hint="eastAsia"/>
        </w:rPr>
        <w:t>（你不会不知道0x10是16吧2333）。</w:t>
      </w:r>
      <w:r w:rsidR="00AB0CA5">
        <w:rPr>
          <w:rFonts w:hint="eastAsia"/>
        </w:rPr>
        <w:t>因为在执行</w:t>
      </w:r>
      <w:r w:rsidR="00AB0CA5" w:rsidRPr="00AB0CA5">
        <w:rPr>
          <w:rStyle w:val="shell0"/>
          <w:rFonts w:hint="eastAsia"/>
        </w:rPr>
        <w:t>lgdt</w:t>
      </w:r>
      <w:r w:rsidR="00AB0CA5">
        <w:rPr>
          <w:rFonts w:hint="eastAsia"/>
        </w:rPr>
        <w:t>之后，处理器处理的地址都会按照gdt的基址开始。</w:t>
      </w:r>
    </w:p>
    <w:p w:rsidR="00903935" w:rsidRPr="006C46D5" w:rsidRDefault="00903935" w:rsidP="00FE37C8">
      <w:r>
        <w:rPr>
          <w:rFonts w:hint="eastAsia"/>
        </w:rPr>
        <w:t>后面的</w:t>
      </w:r>
      <w:r w:rsidRPr="006C46D5">
        <w:rPr>
          <w:rStyle w:val="shell0"/>
        </w:rPr>
        <w:t>jmp 0x08:.flush</w:t>
      </w:r>
      <w:r w:rsidRPr="006C46D5">
        <w:t>可能会让你诧异，因为它就是下一</w:t>
      </w:r>
      <w:r w:rsidR="006C46D5">
        <w:t>行代码</w:t>
      </w:r>
      <w:r w:rsidR="006C46D5">
        <w:rPr>
          <w:rFonts w:hint="eastAsia"/>
        </w:rPr>
        <w:t>，但我们还是用了</w:t>
      </w:r>
      <w:r w:rsidR="006C46D5" w:rsidRPr="006C46D5">
        <w:rPr>
          <w:rStyle w:val="shell0"/>
        </w:rPr>
        <w:t>jmp</w:t>
      </w:r>
      <w:r w:rsidR="006C46D5">
        <w:rPr>
          <w:rFonts w:hint="eastAsia"/>
        </w:rPr>
        <w:t>来跳一下，</w:t>
      </w:r>
      <w:r w:rsidRPr="006C46D5">
        <w:t>这是为何？当然有深意了，第一，Intel不允许直接修改段寄存</w:t>
      </w:r>
      <w:r w:rsidRPr="006C46D5">
        <w:lastRenderedPageBreak/>
        <w:t>器cs的值，我们只好这样通过这种方式更新cs段寄存器；第二，x86以后CPU所增加的指令流水线和高速缓存可能会在新的全局描述符表加载之后依旧保持之前的缓存，那么修改GDTR之后最安全的做法就是立即清空流水线和更新高速缓存。</w:t>
      </w:r>
      <w:r w:rsidRPr="006C46D5">
        <w:rPr>
          <w:rFonts w:hint="eastAsia"/>
        </w:rPr>
        <w:t>而0x08正是我们的descriptor大小。</w:t>
      </w:r>
    </w:p>
    <w:p w:rsidR="00903935" w:rsidRDefault="00903935" w:rsidP="00FE37C8">
      <w:pPr>
        <w:rPr>
          <w:rFonts w:ascii="YaHei Consolas Hybrid" w:hAnsi="YaHei Consolas Hybrid" w:hint="eastAsia"/>
          <w:color w:val="000000"/>
          <w:sz w:val="22"/>
        </w:rPr>
      </w:pPr>
    </w:p>
    <w:p w:rsidR="006C46D5" w:rsidRDefault="00C7672E" w:rsidP="00FE37C8">
      <w:r w:rsidRPr="006C46D5">
        <w:rPr>
          <w:rFonts w:hint="eastAsia"/>
        </w:rPr>
        <w:t>最后修改下我们的entry</w:t>
      </w:r>
    </w:p>
    <w:p w:rsidR="006C46D5" w:rsidRDefault="006C46D5" w:rsidP="00D152EE">
      <w:pPr>
        <w:jc w:val="center"/>
      </w:pPr>
      <w:r>
        <w:t>/</w:t>
      </w:r>
      <w:r>
        <w:rPr>
          <w:rFonts w:hint="eastAsia"/>
        </w:rPr>
        <w:t>entry</w:t>
      </w:r>
      <w:r>
        <w:t>.c</w:t>
      </w:r>
    </w:p>
    <w:p w:rsidR="006C46D5" w:rsidRDefault="006C46D5" w:rsidP="006C46D5">
      <w:pPr>
        <w:pStyle w:val="a"/>
        <w:numPr>
          <w:ilvl w:val="0"/>
          <w:numId w:val="40"/>
        </w:numPr>
      </w:pPr>
      <w:r>
        <w:t>#include"console.h"</w:t>
      </w:r>
    </w:p>
    <w:p w:rsidR="006C46D5" w:rsidRDefault="006C46D5" w:rsidP="006C46D5">
      <w:pPr>
        <w:pStyle w:val="a"/>
      </w:pPr>
      <w:r>
        <w:t>#include"print.h"</w:t>
      </w:r>
    </w:p>
    <w:p w:rsidR="006C46D5" w:rsidRDefault="006C46D5" w:rsidP="006C46D5">
      <w:pPr>
        <w:pStyle w:val="a"/>
      </w:pPr>
      <w:r>
        <w:rPr>
          <w:rFonts w:hint="eastAsia"/>
        </w:rPr>
        <w:t>#include</w:t>
      </w:r>
      <w:r>
        <w:rPr>
          <w:rFonts w:hint="eastAsia"/>
        </w:rPr>
        <w:t>“</w:t>
      </w:r>
      <w:r>
        <w:rPr>
          <w:rFonts w:hint="eastAsia"/>
        </w:rPr>
        <w:t>gdt</w:t>
      </w:r>
      <w:r>
        <w:t>.h</w:t>
      </w:r>
      <w:r>
        <w:rPr>
          <w:rFonts w:hint="eastAsia"/>
        </w:rPr>
        <w:t>”</w:t>
      </w:r>
    </w:p>
    <w:p w:rsidR="006C46D5" w:rsidRDefault="006C46D5" w:rsidP="006C46D5">
      <w:pPr>
        <w:pStyle w:val="a"/>
      </w:pPr>
    </w:p>
    <w:p w:rsidR="006C46D5" w:rsidRDefault="006C46D5" w:rsidP="006C46D5">
      <w:pPr>
        <w:pStyle w:val="a"/>
      </w:pPr>
      <w:r>
        <w:t>int kern_entry()</w:t>
      </w:r>
    </w:p>
    <w:p w:rsidR="006C46D5" w:rsidRDefault="006C46D5" w:rsidP="006C46D5">
      <w:pPr>
        <w:pStyle w:val="a"/>
      </w:pPr>
      <w:r>
        <w:t>{</w:t>
      </w:r>
    </w:p>
    <w:p w:rsidR="006C46D5" w:rsidRDefault="006C46D5" w:rsidP="006C46D5">
      <w:pPr>
        <w:pStyle w:val="a"/>
      </w:pPr>
      <w:r>
        <w:tab/>
        <w:t>init_gdt();</w:t>
      </w:r>
    </w:p>
    <w:p w:rsidR="006C46D5" w:rsidRDefault="006C46D5" w:rsidP="006C46D5">
      <w:pPr>
        <w:pStyle w:val="a"/>
      </w:pPr>
      <w:r>
        <w:tab/>
        <w:t>console_clear();</w:t>
      </w:r>
    </w:p>
    <w:p w:rsidR="006C46D5" w:rsidRDefault="006C46D5" w:rsidP="006C46D5">
      <w:pPr>
        <w:pStyle w:val="a"/>
      </w:pPr>
      <w:r>
        <w:tab/>
        <w:t>printk("hello world!\n");</w:t>
      </w:r>
    </w:p>
    <w:p w:rsidR="006C46D5" w:rsidRDefault="006C46D5" w:rsidP="006C46D5">
      <w:pPr>
        <w:pStyle w:val="a"/>
      </w:pPr>
      <w:r>
        <w:tab/>
        <w:t>return 0;</w:t>
      </w:r>
    </w:p>
    <w:p w:rsidR="006C46D5" w:rsidRPr="006C46D5" w:rsidRDefault="006C46D5" w:rsidP="006C46D5">
      <w:pPr>
        <w:pStyle w:val="a"/>
      </w:pPr>
      <w:r>
        <w:t>}</w:t>
      </w:r>
    </w:p>
    <w:p w:rsidR="00C7672E" w:rsidRDefault="00C7672E" w:rsidP="00FE37C8">
      <w:pPr>
        <w:rPr>
          <w:rFonts w:ascii="YaHei Consolas Hybrid" w:hAnsi="YaHei Consolas Hybrid" w:hint="eastAsia"/>
          <w:color w:val="000000"/>
          <w:sz w:val="22"/>
        </w:rPr>
      </w:pPr>
    </w:p>
    <w:p w:rsidR="006C46D5" w:rsidRDefault="006C46D5" w:rsidP="000925F8">
      <w:r>
        <w:rPr>
          <w:rFonts w:hint="eastAsia"/>
        </w:rPr>
        <w:t>执行结果如下：</w:t>
      </w:r>
    </w:p>
    <w:p w:rsidR="00570C0B" w:rsidRDefault="00570C0B" w:rsidP="000925F8">
      <w:pPr>
        <w:ind w:left="288" w:firstLine="0"/>
        <w:rPr>
          <w:rFonts w:ascii="YaHei Consolas Hybrid" w:hAnsi="YaHei Consolas Hybrid" w:hint="eastAsia"/>
          <w:color w:val="000000"/>
          <w:sz w:val="22"/>
        </w:rPr>
      </w:pPr>
      <w:r w:rsidRPr="000925F8">
        <w:rPr>
          <w:noProof/>
        </w:rPr>
        <w:drawing>
          <wp:inline distT="0" distB="0" distL="0" distR="0" wp14:anchorId="4B013C5C" wp14:editId="77B615D8">
            <wp:extent cx="5486400" cy="4183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183380"/>
                    </a:xfrm>
                    <a:prstGeom prst="rect">
                      <a:avLst/>
                    </a:prstGeom>
                  </pic:spPr>
                </pic:pic>
              </a:graphicData>
            </a:graphic>
          </wp:inline>
        </w:drawing>
      </w:r>
    </w:p>
    <w:p w:rsidR="00570C0B" w:rsidRDefault="00570C0B" w:rsidP="000925F8">
      <w:r>
        <w:rPr>
          <w:rFonts w:hint="eastAsia"/>
        </w:rPr>
        <w:t>如果和之前的结果一样，那就说明没有问题。因为lgdt指令是ring</w:t>
      </w:r>
      <w:r>
        <w:t xml:space="preserve"> 0</w:t>
      </w:r>
      <w:r>
        <w:rPr>
          <w:rFonts w:hint="eastAsia"/>
        </w:rPr>
        <w:t>的，而我们的gdt一旦设置有误，那么就会造成triple</w:t>
      </w:r>
      <w:r>
        <w:t xml:space="preserve"> </w:t>
      </w:r>
      <w:r>
        <w:rPr>
          <w:rFonts w:hint="eastAsia"/>
        </w:rPr>
        <w:t>fault。没有发生就说明一些正常。</w:t>
      </w:r>
    </w:p>
    <w:p w:rsidR="00570C0B" w:rsidRDefault="00570C0B" w:rsidP="000925F8"/>
    <w:p w:rsidR="00570C0B" w:rsidRDefault="00570C0B" w:rsidP="000925F8">
      <w:r>
        <w:rPr>
          <w:rFonts w:hint="eastAsia"/>
        </w:rPr>
        <w:t>此时的目录：</w:t>
      </w:r>
    </w:p>
    <w:p w:rsidR="000835D5" w:rsidRPr="000835D5" w:rsidRDefault="000835D5" w:rsidP="000835D5">
      <w:pPr>
        <w:pStyle w:val="shell"/>
      </w:pPr>
      <w:r w:rsidRPr="000835D5">
        <w:t>jf@ubuntu:~/OS_jf$ tree</w:t>
      </w:r>
    </w:p>
    <w:p w:rsidR="000835D5" w:rsidRPr="000835D5" w:rsidRDefault="000835D5" w:rsidP="000835D5">
      <w:pPr>
        <w:pStyle w:val="shell"/>
      </w:pPr>
      <w:r w:rsidRPr="000835D5">
        <w:t>.</w:t>
      </w:r>
    </w:p>
    <w:p w:rsidR="000835D5" w:rsidRPr="000835D5" w:rsidRDefault="000835D5" w:rsidP="000835D5">
      <w:pPr>
        <w:pStyle w:val="shell"/>
      </w:pPr>
      <w:r w:rsidRPr="000835D5">
        <w:rPr>
          <w:rFonts w:hint="eastAsia"/>
        </w:rPr>
        <w:t>├──</w:t>
      </w:r>
      <w:r w:rsidRPr="000835D5">
        <w:t xml:space="preserve"> boot</w:t>
      </w:r>
    </w:p>
    <w:p w:rsidR="000835D5" w:rsidRPr="000835D5" w:rsidRDefault="000835D5" w:rsidP="000835D5">
      <w:pPr>
        <w:pStyle w:val="shell"/>
      </w:pPr>
      <w:r w:rsidRPr="000835D5">
        <w:rPr>
          <w:rFonts w:hint="eastAsia"/>
        </w:rPr>
        <w:t>│</w:t>
      </w:r>
      <w:r w:rsidRPr="000835D5">
        <w:rPr>
          <w:rFonts w:hint="eastAsia"/>
        </w:rPr>
        <w:t>  </w:t>
      </w:r>
      <w:r w:rsidRPr="000835D5">
        <w:t xml:space="preserve"> └── boot.s</w:t>
      </w:r>
    </w:p>
    <w:p w:rsidR="000835D5" w:rsidRPr="000835D5" w:rsidRDefault="000835D5" w:rsidP="000835D5">
      <w:pPr>
        <w:pStyle w:val="shell"/>
      </w:pPr>
      <w:r w:rsidRPr="000835D5">
        <w:rPr>
          <w:rFonts w:hint="eastAsia"/>
        </w:rPr>
        <w:t>├──</w:t>
      </w:r>
      <w:r w:rsidRPr="000835D5">
        <w:t xml:space="preserve"> drivers</w:t>
      </w:r>
    </w:p>
    <w:p w:rsidR="000835D5" w:rsidRPr="000835D5" w:rsidRDefault="000835D5" w:rsidP="000835D5">
      <w:pPr>
        <w:pStyle w:val="shell"/>
      </w:pPr>
      <w:r w:rsidRPr="000835D5">
        <w:rPr>
          <w:rFonts w:hint="eastAsia"/>
        </w:rPr>
        <w:t>│</w:t>
      </w:r>
      <w:r w:rsidRPr="000835D5">
        <w:rPr>
          <w:rFonts w:hint="eastAsia"/>
        </w:rPr>
        <w:t>  </w:t>
      </w:r>
      <w:r w:rsidRPr="000835D5">
        <w:t xml:space="preserve"> └── console.c</w:t>
      </w:r>
    </w:p>
    <w:p w:rsidR="000835D5" w:rsidRPr="000835D5" w:rsidRDefault="000835D5" w:rsidP="000835D5">
      <w:pPr>
        <w:pStyle w:val="shell"/>
      </w:pPr>
      <w:r w:rsidRPr="000835D5">
        <w:rPr>
          <w:rFonts w:hint="eastAsia"/>
        </w:rPr>
        <w:t>├──</w:t>
      </w:r>
      <w:r w:rsidRPr="000835D5">
        <w:t xml:space="preserve"> entry.c</w:t>
      </w:r>
    </w:p>
    <w:p w:rsidR="000835D5" w:rsidRPr="000835D5" w:rsidRDefault="000835D5" w:rsidP="000835D5">
      <w:pPr>
        <w:pStyle w:val="shell"/>
      </w:pPr>
      <w:r w:rsidRPr="000835D5">
        <w:rPr>
          <w:rFonts w:hint="eastAsia"/>
        </w:rPr>
        <w:t>├──</w:t>
      </w:r>
      <w:r w:rsidRPr="000835D5">
        <w:t xml:space="preserve"> floppy.img</w:t>
      </w:r>
    </w:p>
    <w:p w:rsidR="000835D5" w:rsidRPr="000835D5" w:rsidRDefault="000835D5" w:rsidP="000835D5">
      <w:pPr>
        <w:pStyle w:val="shell"/>
      </w:pPr>
      <w:r w:rsidRPr="000835D5">
        <w:rPr>
          <w:rFonts w:hint="eastAsia"/>
        </w:rPr>
        <w:t>├──</w:t>
      </w:r>
      <w:r w:rsidRPr="000835D5">
        <w:t xml:space="preserve"> gdt</w:t>
      </w:r>
    </w:p>
    <w:p w:rsidR="000835D5" w:rsidRPr="000835D5" w:rsidRDefault="000835D5" w:rsidP="000835D5">
      <w:pPr>
        <w:pStyle w:val="shell"/>
      </w:pPr>
      <w:r w:rsidRPr="000835D5">
        <w:rPr>
          <w:rFonts w:hint="eastAsia"/>
        </w:rPr>
        <w:t>│</w:t>
      </w:r>
      <w:r w:rsidRPr="000835D5">
        <w:rPr>
          <w:rFonts w:hint="eastAsia"/>
        </w:rPr>
        <w:t>  </w:t>
      </w:r>
      <w:r w:rsidRPr="000835D5">
        <w:t xml:space="preserve"> ├── gdt.c</w:t>
      </w:r>
    </w:p>
    <w:p w:rsidR="000835D5" w:rsidRPr="000835D5" w:rsidRDefault="000835D5" w:rsidP="000835D5">
      <w:pPr>
        <w:pStyle w:val="shell"/>
      </w:pPr>
      <w:r w:rsidRPr="000835D5">
        <w:rPr>
          <w:rFonts w:hint="eastAsia"/>
        </w:rPr>
        <w:t>│</w:t>
      </w:r>
      <w:r w:rsidRPr="000835D5">
        <w:rPr>
          <w:rFonts w:hint="eastAsia"/>
        </w:rPr>
        <w:t>  </w:t>
      </w:r>
      <w:r w:rsidRPr="000835D5">
        <w:t xml:space="preserve"> └─</w:t>
      </w:r>
      <w:bookmarkStart w:id="0" w:name="_GoBack"/>
      <w:bookmarkEnd w:id="0"/>
      <w:r w:rsidRPr="000835D5">
        <w:t>─ gdt_s.s</w:t>
      </w:r>
    </w:p>
    <w:p w:rsidR="000835D5" w:rsidRPr="000835D5" w:rsidRDefault="000835D5" w:rsidP="000835D5">
      <w:pPr>
        <w:pStyle w:val="shell"/>
      </w:pPr>
      <w:r w:rsidRPr="000835D5">
        <w:rPr>
          <w:rFonts w:hint="eastAsia"/>
        </w:rPr>
        <w:t>├──</w:t>
      </w:r>
      <w:r w:rsidRPr="000835D5">
        <w:t xml:space="preserve"> include</w:t>
      </w:r>
    </w:p>
    <w:p w:rsidR="000835D5" w:rsidRPr="000835D5" w:rsidRDefault="000835D5" w:rsidP="000835D5">
      <w:pPr>
        <w:pStyle w:val="shell"/>
      </w:pPr>
      <w:r w:rsidRPr="000835D5">
        <w:rPr>
          <w:rFonts w:hint="eastAsia"/>
        </w:rPr>
        <w:t>│</w:t>
      </w:r>
      <w:r w:rsidRPr="000835D5">
        <w:rPr>
          <w:rFonts w:hint="eastAsia"/>
        </w:rPr>
        <w:t>  </w:t>
      </w:r>
      <w:r w:rsidRPr="000835D5">
        <w:t xml:space="preserve"> ├── common.h</w:t>
      </w:r>
    </w:p>
    <w:p w:rsidR="000835D5" w:rsidRPr="000835D5" w:rsidRDefault="000835D5" w:rsidP="000835D5">
      <w:pPr>
        <w:pStyle w:val="shell"/>
      </w:pPr>
      <w:r w:rsidRPr="000835D5">
        <w:rPr>
          <w:rFonts w:hint="eastAsia"/>
        </w:rPr>
        <w:t>│</w:t>
      </w:r>
      <w:r w:rsidRPr="000835D5">
        <w:rPr>
          <w:rFonts w:hint="eastAsia"/>
        </w:rPr>
        <w:t>  </w:t>
      </w:r>
      <w:r w:rsidRPr="000835D5">
        <w:t xml:space="preserve"> ├── console.h</w:t>
      </w:r>
    </w:p>
    <w:p w:rsidR="000835D5" w:rsidRPr="000835D5" w:rsidRDefault="000835D5" w:rsidP="000835D5">
      <w:pPr>
        <w:pStyle w:val="shell"/>
      </w:pPr>
      <w:r w:rsidRPr="000835D5">
        <w:rPr>
          <w:rFonts w:hint="eastAsia"/>
        </w:rPr>
        <w:t>│</w:t>
      </w:r>
      <w:r w:rsidRPr="000835D5">
        <w:rPr>
          <w:rFonts w:hint="eastAsia"/>
        </w:rPr>
        <w:t>  </w:t>
      </w:r>
      <w:r w:rsidRPr="000835D5">
        <w:t xml:space="preserve"> ├── gdt.h</w:t>
      </w:r>
    </w:p>
    <w:p w:rsidR="000835D5" w:rsidRPr="000835D5" w:rsidRDefault="000835D5" w:rsidP="000835D5">
      <w:pPr>
        <w:pStyle w:val="shell"/>
      </w:pPr>
      <w:r w:rsidRPr="000835D5">
        <w:rPr>
          <w:rFonts w:hint="eastAsia"/>
        </w:rPr>
        <w:t>│</w:t>
      </w:r>
      <w:r w:rsidRPr="000835D5">
        <w:rPr>
          <w:rFonts w:hint="eastAsia"/>
        </w:rPr>
        <w:t>  </w:t>
      </w:r>
      <w:r w:rsidRPr="000835D5">
        <w:t xml:space="preserve"> ├── print.h</w:t>
      </w:r>
    </w:p>
    <w:p w:rsidR="000835D5" w:rsidRPr="000835D5" w:rsidRDefault="000835D5" w:rsidP="000835D5">
      <w:pPr>
        <w:pStyle w:val="shell"/>
      </w:pPr>
      <w:r w:rsidRPr="000835D5">
        <w:rPr>
          <w:rFonts w:hint="eastAsia"/>
        </w:rPr>
        <w:t>│</w:t>
      </w:r>
      <w:r w:rsidRPr="000835D5">
        <w:rPr>
          <w:rFonts w:hint="eastAsia"/>
        </w:rPr>
        <w:t>  </w:t>
      </w:r>
      <w:r w:rsidRPr="000835D5">
        <w:t xml:space="preserve"> ├── string.h</w:t>
      </w:r>
    </w:p>
    <w:p w:rsidR="000835D5" w:rsidRPr="000835D5" w:rsidRDefault="000835D5" w:rsidP="000835D5">
      <w:pPr>
        <w:pStyle w:val="shell"/>
      </w:pPr>
      <w:r w:rsidRPr="000835D5">
        <w:rPr>
          <w:rFonts w:hint="eastAsia"/>
        </w:rPr>
        <w:t>│</w:t>
      </w:r>
      <w:r w:rsidRPr="000835D5">
        <w:rPr>
          <w:rFonts w:hint="eastAsia"/>
        </w:rPr>
        <w:t>  </w:t>
      </w:r>
      <w:r w:rsidRPr="000835D5">
        <w:t xml:space="preserve"> ├── types.h</w:t>
      </w:r>
    </w:p>
    <w:p w:rsidR="000835D5" w:rsidRPr="000835D5" w:rsidRDefault="000835D5" w:rsidP="000835D5">
      <w:pPr>
        <w:pStyle w:val="shell"/>
      </w:pPr>
      <w:r w:rsidRPr="000835D5">
        <w:rPr>
          <w:rFonts w:hint="eastAsia"/>
        </w:rPr>
        <w:t>│</w:t>
      </w:r>
      <w:r w:rsidRPr="000835D5">
        <w:rPr>
          <w:rFonts w:hint="eastAsia"/>
        </w:rPr>
        <w:t>  </w:t>
      </w:r>
      <w:r w:rsidRPr="000835D5">
        <w:t xml:space="preserve"> └── vargs.h</w:t>
      </w:r>
    </w:p>
    <w:p w:rsidR="000835D5" w:rsidRPr="000835D5" w:rsidRDefault="000835D5" w:rsidP="000835D5">
      <w:pPr>
        <w:pStyle w:val="shell"/>
      </w:pPr>
      <w:r w:rsidRPr="000835D5">
        <w:rPr>
          <w:rFonts w:hint="eastAsia"/>
        </w:rPr>
        <w:t>├──</w:t>
      </w:r>
      <w:r w:rsidRPr="000835D5">
        <w:t xml:space="preserve"> kernel</w:t>
      </w:r>
    </w:p>
    <w:p w:rsidR="000835D5" w:rsidRPr="000835D5" w:rsidRDefault="000835D5" w:rsidP="000835D5">
      <w:pPr>
        <w:pStyle w:val="shell"/>
      </w:pPr>
      <w:r w:rsidRPr="000835D5">
        <w:rPr>
          <w:rFonts w:hint="eastAsia"/>
        </w:rPr>
        <w:t>│</w:t>
      </w:r>
      <w:r w:rsidRPr="000835D5">
        <w:rPr>
          <w:rFonts w:hint="eastAsia"/>
        </w:rPr>
        <w:t>  </w:t>
      </w:r>
      <w:r w:rsidRPr="000835D5">
        <w:t xml:space="preserve"> └── print.c</w:t>
      </w:r>
    </w:p>
    <w:p w:rsidR="000835D5" w:rsidRPr="000835D5" w:rsidRDefault="000835D5" w:rsidP="000835D5">
      <w:pPr>
        <w:pStyle w:val="shell"/>
      </w:pPr>
      <w:r w:rsidRPr="000835D5">
        <w:rPr>
          <w:rFonts w:hint="eastAsia"/>
        </w:rPr>
        <w:t>├──</w:t>
      </w:r>
      <w:r w:rsidRPr="000835D5">
        <w:t xml:space="preserve"> libs</w:t>
      </w:r>
    </w:p>
    <w:p w:rsidR="000835D5" w:rsidRPr="000835D5" w:rsidRDefault="000835D5" w:rsidP="000835D5">
      <w:pPr>
        <w:pStyle w:val="shell"/>
      </w:pPr>
      <w:r w:rsidRPr="000835D5">
        <w:rPr>
          <w:rFonts w:hint="eastAsia"/>
        </w:rPr>
        <w:t>│</w:t>
      </w:r>
      <w:r w:rsidRPr="000835D5">
        <w:rPr>
          <w:rFonts w:hint="eastAsia"/>
        </w:rPr>
        <w:t>  </w:t>
      </w:r>
      <w:r w:rsidRPr="000835D5">
        <w:t xml:space="preserve"> ├── common.c</w:t>
      </w:r>
    </w:p>
    <w:p w:rsidR="000835D5" w:rsidRPr="000835D5" w:rsidRDefault="000835D5" w:rsidP="000835D5">
      <w:pPr>
        <w:pStyle w:val="shell"/>
      </w:pPr>
      <w:r w:rsidRPr="000835D5">
        <w:rPr>
          <w:rFonts w:hint="eastAsia"/>
        </w:rPr>
        <w:t>│</w:t>
      </w:r>
      <w:r w:rsidRPr="000835D5">
        <w:rPr>
          <w:rFonts w:hint="eastAsia"/>
        </w:rPr>
        <w:t>  </w:t>
      </w:r>
      <w:r w:rsidRPr="000835D5">
        <w:t xml:space="preserve"> └── string.c</w:t>
      </w:r>
    </w:p>
    <w:p w:rsidR="000835D5" w:rsidRPr="000835D5" w:rsidRDefault="000835D5" w:rsidP="000835D5">
      <w:pPr>
        <w:pStyle w:val="shell"/>
      </w:pPr>
      <w:r w:rsidRPr="000835D5">
        <w:rPr>
          <w:rFonts w:hint="eastAsia"/>
        </w:rPr>
        <w:t>├──</w:t>
      </w:r>
      <w:r w:rsidRPr="000835D5">
        <w:t xml:space="preserve"> Makefile</w:t>
      </w:r>
    </w:p>
    <w:p w:rsidR="000835D5" w:rsidRPr="000835D5" w:rsidRDefault="000835D5" w:rsidP="000835D5">
      <w:pPr>
        <w:pStyle w:val="shell"/>
      </w:pPr>
      <w:r w:rsidRPr="000835D5">
        <w:rPr>
          <w:rFonts w:hint="eastAsia"/>
        </w:rPr>
        <w:t>└──</w:t>
      </w:r>
      <w:r w:rsidRPr="000835D5">
        <w:t xml:space="preserve"> scripts</w:t>
      </w:r>
    </w:p>
    <w:p w:rsidR="000835D5" w:rsidRPr="000835D5" w:rsidRDefault="000835D5" w:rsidP="000835D5">
      <w:pPr>
        <w:pStyle w:val="shell"/>
      </w:pPr>
      <w:r w:rsidRPr="000835D5">
        <w:t xml:space="preserve">    ├── gdbinit</w:t>
      </w:r>
    </w:p>
    <w:p w:rsidR="000835D5" w:rsidRPr="000835D5" w:rsidRDefault="000835D5" w:rsidP="000835D5">
      <w:pPr>
        <w:pStyle w:val="shell"/>
      </w:pPr>
      <w:r w:rsidRPr="000835D5">
        <w:t xml:space="preserve">    └── kernel.ld</w:t>
      </w:r>
    </w:p>
    <w:p w:rsidR="000835D5" w:rsidRPr="000835D5" w:rsidRDefault="000835D5" w:rsidP="000835D5">
      <w:pPr>
        <w:pStyle w:val="shell"/>
      </w:pPr>
    </w:p>
    <w:p w:rsidR="006C46D5" w:rsidRDefault="000835D5" w:rsidP="000835D5">
      <w:pPr>
        <w:pStyle w:val="shell"/>
        <w:rPr>
          <w:rFonts w:ascii="YaHei Consolas Hybrid" w:hAnsi="YaHei Consolas Hybrid" w:hint="eastAsia"/>
          <w:color w:val="000000"/>
          <w:sz w:val="22"/>
        </w:rPr>
      </w:pPr>
      <w:r w:rsidRPr="000835D5">
        <w:t>7 directories, 19 files</w:t>
      </w:r>
    </w:p>
    <w:p w:rsidR="00D152EE" w:rsidRDefault="00D152EE" w:rsidP="00FE37C8">
      <w:pPr>
        <w:rPr>
          <w:rFonts w:ascii="YaHei Consolas Hybrid" w:hAnsi="YaHei Consolas Hybrid" w:hint="eastAsia"/>
          <w:color w:val="000000"/>
          <w:sz w:val="22"/>
        </w:rPr>
      </w:pPr>
    </w:p>
    <w:p w:rsidR="00D152EE" w:rsidRDefault="00D152EE" w:rsidP="00FE37C8">
      <w:pPr>
        <w:rPr>
          <w:rFonts w:ascii="YaHei Consolas Hybrid" w:hAnsi="YaHei Consolas Hybrid" w:hint="eastAsia"/>
          <w:color w:val="000000"/>
          <w:sz w:val="22"/>
        </w:rPr>
      </w:pPr>
    </w:p>
    <w:p w:rsidR="00903935" w:rsidRDefault="000835D5" w:rsidP="00FE37C8">
      <w:pPr>
        <w:rPr>
          <w:rFonts w:ascii="YaHei Consolas Hybrid" w:hAnsi="YaHei Consolas Hybrid" w:hint="eastAsia"/>
          <w:color w:val="000000"/>
          <w:sz w:val="22"/>
        </w:rPr>
      </w:pPr>
      <w:hyperlink r:id="rId7" w:history="1">
        <w:r w:rsidR="00903935" w:rsidRPr="00724314">
          <w:rPr>
            <w:rStyle w:val="af1"/>
            <w:rFonts w:ascii="YaHei Consolas Hybrid" w:hAnsi="YaHei Consolas Hybrid"/>
            <w:sz w:val="22"/>
          </w:rPr>
          <w:t>http://www.brokenthorn.com/Resources/OSDev8.html</w:t>
        </w:r>
      </w:hyperlink>
    </w:p>
    <w:p w:rsidR="00903935" w:rsidRDefault="000835D5" w:rsidP="00FE37C8">
      <w:pPr>
        <w:rPr>
          <w:rFonts w:ascii="YaHei Consolas Hybrid" w:hAnsi="YaHei Consolas Hybrid" w:hint="eastAsia"/>
          <w:color w:val="000000"/>
          <w:sz w:val="22"/>
        </w:rPr>
      </w:pPr>
      <w:hyperlink r:id="rId8" w:history="1">
        <w:r w:rsidR="00903935" w:rsidRPr="00724314">
          <w:rPr>
            <w:rStyle w:val="af1"/>
            <w:rFonts w:ascii="YaHei Consolas Hybrid" w:hAnsi="YaHei Consolas Hybrid"/>
            <w:sz w:val="22"/>
          </w:rPr>
          <w:t>https://en.wikipedia.org/wiki/X86_memory_segmentation</w:t>
        </w:r>
      </w:hyperlink>
    </w:p>
    <w:p w:rsidR="00903935" w:rsidRDefault="00903935" w:rsidP="00FE37C8">
      <w:pPr>
        <w:rPr>
          <w:rFonts w:ascii="YaHei Consolas Hybrid" w:hAnsi="YaHei Consolas Hybrid" w:hint="eastAsia"/>
          <w:color w:val="000000"/>
          <w:sz w:val="22"/>
        </w:rPr>
      </w:pPr>
      <w:r w:rsidRPr="00903935">
        <w:rPr>
          <w:rFonts w:ascii="YaHei Consolas Hybrid" w:hAnsi="YaHei Consolas Hybrid"/>
          <w:color w:val="000000"/>
          <w:sz w:val="22"/>
        </w:rPr>
        <w:t>http://www.mouseos.com/arch/mechanism.html</w:t>
      </w:r>
    </w:p>
    <w:p w:rsidR="00903935" w:rsidRDefault="00903935" w:rsidP="00FE37C8">
      <w:pPr>
        <w:rPr>
          <w:rFonts w:ascii="YaHei Consolas Hybrid" w:hAnsi="YaHei Consolas Hybrid" w:hint="eastAsia"/>
          <w:color w:val="000000"/>
          <w:sz w:val="22"/>
        </w:rPr>
      </w:pPr>
    </w:p>
    <w:p w:rsidR="00AD61A3" w:rsidRPr="00E16865" w:rsidRDefault="00AD61A3" w:rsidP="00FE37C8"/>
    <w:sectPr w:rsidR="00AD61A3" w:rsidRPr="00E168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方正仿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YaHei Consolas Hybri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EE3"/>
    <w:multiLevelType w:val="multilevel"/>
    <w:tmpl w:val="828A6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D0205"/>
    <w:multiLevelType w:val="hybridMultilevel"/>
    <w:tmpl w:val="3B8CE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E34FE"/>
    <w:multiLevelType w:val="hybridMultilevel"/>
    <w:tmpl w:val="503806AE"/>
    <w:lvl w:ilvl="0" w:tplc="56CC5B76">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1A5156FA"/>
    <w:multiLevelType w:val="multilevel"/>
    <w:tmpl w:val="FDC0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A50E9"/>
    <w:multiLevelType w:val="hybridMultilevel"/>
    <w:tmpl w:val="5EB47C88"/>
    <w:lvl w:ilvl="0" w:tplc="56CC5B76">
      <w:start w:val="1"/>
      <w:numFmt w:val="decimal"/>
      <w:lvlText w:val="(%1)"/>
      <w:lvlJc w:val="left"/>
      <w:pPr>
        <w:ind w:left="360"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306249DA"/>
    <w:multiLevelType w:val="hybridMultilevel"/>
    <w:tmpl w:val="F9BC4A46"/>
    <w:lvl w:ilvl="0" w:tplc="FB52045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A904ED"/>
    <w:multiLevelType w:val="hybridMultilevel"/>
    <w:tmpl w:val="4CEC4BAC"/>
    <w:lvl w:ilvl="0" w:tplc="35F0A63E">
      <w:start w:val="1"/>
      <w:numFmt w:val="decimal"/>
      <w:lvlText w:val="(%1)"/>
      <w:lvlJc w:val="left"/>
      <w:pPr>
        <w:ind w:left="360"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39715518"/>
    <w:multiLevelType w:val="hybridMultilevel"/>
    <w:tmpl w:val="2B222214"/>
    <w:lvl w:ilvl="0" w:tplc="56CC5B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ED456D"/>
    <w:multiLevelType w:val="multilevel"/>
    <w:tmpl w:val="3E220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03E91"/>
    <w:multiLevelType w:val="hybridMultilevel"/>
    <w:tmpl w:val="FB78B532"/>
    <w:lvl w:ilvl="0" w:tplc="56CC5B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9B572EA"/>
    <w:multiLevelType w:val="hybridMultilevel"/>
    <w:tmpl w:val="80D01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9E5749"/>
    <w:multiLevelType w:val="hybridMultilevel"/>
    <w:tmpl w:val="8DCEA8C2"/>
    <w:lvl w:ilvl="0" w:tplc="C5E8CB3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9E3289"/>
    <w:multiLevelType w:val="hybridMultilevel"/>
    <w:tmpl w:val="F52C4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4767183"/>
    <w:multiLevelType w:val="hybridMultilevel"/>
    <w:tmpl w:val="1ABE5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DD69AF"/>
    <w:multiLevelType w:val="hybridMultilevel"/>
    <w:tmpl w:val="5C0CC05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7506D"/>
    <w:multiLevelType w:val="multilevel"/>
    <w:tmpl w:val="5B46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BC7DF8"/>
    <w:multiLevelType w:val="hybridMultilevel"/>
    <w:tmpl w:val="272888C2"/>
    <w:lvl w:ilvl="0" w:tplc="4E6CDF2C">
      <w:start w:val="1"/>
      <w:numFmt w:val="decimal"/>
      <w:pStyle w:val="a"/>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C845414"/>
    <w:multiLevelType w:val="hybridMultilevel"/>
    <w:tmpl w:val="2FC89BAC"/>
    <w:lvl w:ilvl="0" w:tplc="FE886A2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394948"/>
    <w:multiLevelType w:val="hybridMultilevel"/>
    <w:tmpl w:val="27BA8C9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75E2354C"/>
    <w:multiLevelType w:val="hybridMultilevel"/>
    <w:tmpl w:val="42F0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2B59A8"/>
    <w:multiLevelType w:val="hybridMultilevel"/>
    <w:tmpl w:val="76B46C4E"/>
    <w:lvl w:ilvl="0" w:tplc="94420F98">
      <w:start w:val="3"/>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7"/>
  </w:num>
  <w:num w:numId="3">
    <w:abstractNumId w:val="17"/>
    <w:lvlOverride w:ilvl="0">
      <w:startOverride w:val="1"/>
    </w:lvlOverride>
  </w:num>
  <w:num w:numId="4">
    <w:abstractNumId w:val="16"/>
  </w:num>
  <w:num w:numId="5">
    <w:abstractNumId w:val="16"/>
    <w:lvlOverride w:ilvl="0">
      <w:startOverride w:val="1"/>
    </w:lvlOverride>
  </w:num>
  <w:num w:numId="6">
    <w:abstractNumId w:val="16"/>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1"/>
  </w:num>
  <w:num w:numId="10">
    <w:abstractNumId w:val="11"/>
  </w:num>
  <w:num w:numId="11">
    <w:abstractNumId w:val="14"/>
  </w:num>
  <w:num w:numId="12">
    <w:abstractNumId w:val="19"/>
  </w:num>
  <w:num w:numId="13">
    <w:abstractNumId w:val="16"/>
    <w:lvlOverride w:ilvl="0">
      <w:startOverride w:val="1"/>
    </w:lvlOverride>
  </w:num>
  <w:num w:numId="14">
    <w:abstractNumId w:val="7"/>
  </w:num>
  <w:num w:numId="15">
    <w:abstractNumId w:val="0"/>
  </w:num>
  <w:num w:numId="16">
    <w:abstractNumId w:val="6"/>
  </w:num>
  <w:num w:numId="17">
    <w:abstractNumId w:val="4"/>
  </w:num>
  <w:num w:numId="18">
    <w:abstractNumId w:val="9"/>
  </w:num>
  <w:num w:numId="19">
    <w:abstractNumId w:val="2"/>
  </w:num>
  <w:num w:numId="20">
    <w:abstractNumId w:val="20"/>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8"/>
  </w:num>
  <w:num w:numId="27">
    <w:abstractNumId w:val="13"/>
  </w:num>
  <w:num w:numId="28">
    <w:abstractNumId w:val="16"/>
    <w:lvlOverride w:ilvl="0">
      <w:startOverride w:val="1"/>
    </w:lvlOverride>
  </w:num>
  <w:num w:numId="29">
    <w:abstractNumId w:val="3"/>
  </w:num>
  <w:num w:numId="30">
    <w:abstractNumId w:val="15"/>
  </w:num>
  <w:num w:numId="31">
    <w:abstractNumId w:val="12"/>
  </w:num>
  <w:num w:numId="32">
    <w:abstractNumId w:val="10"/>
  </w:num>
  <w:num w:numId="33">
    <w:abstractNumId w:val="16"/>
    <w:lvlOverride w:ilvl="0">
      <w:startOverride w:val="1"/>
    </w:lvlOverride>
  </w:num>
  <w:num w:numId="34">
    <w:abstractNumId w:val="16"/>
    <w:lvlOverride w:ilvl="0">
      <w:startOverride w:val="1"/>
    </w:lvlOverride>
  </w:num>
  <w:num w:numId="35">
    <w:abstractNumId w:val="16"/>
    <w:lvlOverride w:ilvl="0">
      <w:startOverride w:val="1"/>
    </w:lvlOverride>
  </w:num>
  <w:num w:numId="36">
    <w:abstractNumId w:val="16"/>
    <w:lvlOverride w:ilvl="0">
      <w:startOverride w:val="1"/>
    </w:lvlOverride>
  </w:num>
  <w:num w:numId="37">
    <w:abstractNumId w:val="8"/>
  </w:num>
  <w:num w:numId="38">
    <w:abstractNumId w:val="16"/>
    <w:lvlOverride w:ilvl="0">
      <w:startOverride w:val="1"/>
    </w:lvlOverride>
  </w:num>
  <w:num w:numId="39">
    <w:abstractNumId w:val="16"/>
    <w:lvlOverride w:ilvl="0">
      <w:startOverride w:val="1"/>
    </w:lvlOverride>
  </w:num>
  <w:num w:numId="40">
    <w:abstractNumId w:val="16"/>
    <w:lvlOverride w:ilvl="0">
      <w:startOverride w:val="1"/>
    </w:lvlOverride>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F3"/>
    <w:rsid w:val="0000364D"/>
    <w:rsid w:val="00006753"/>
    <w:rsid w:val="00013719"/>
    <w:rsid w:val="000227F3"/>
    <w:rsid w:val="00026703"/>
    <w:rsid w:val="00026A80"/>
    <w:rsid w:val="00065398"/>
    <w:rsid w:val="00071BD8"/>
    <w:rsid w:val="000835D5"/>
    <w:rsid w:val="000925F8"/>
    <w:rsid w:val="000D7F31"/>
    <w:rsid w:val="000F7666"/>
    <w:rsid w:val="00100789"/>
    <w:rsid w:val="001042BE"/>
    <w:rsid w:val="00104E03"/>
    <w:rsid w:val="00123849"/>
    <w:rsid w:val="001449EE"/>
    <w:rsid w:val="00155C8C"/>
    <w:rsid w:val="001A2DF9"/>
    <w:rsid w:val="001A3363"/>
    <w:rsid w:val="001A6539"/>
    <w:rsid w:val="001F227D"/>
    <w:rsid w:val="001F5B3A"/>
    <w:rsid w:val="00246DCD"/>
    <w:rsid w:val="0026345B"/>
    <w:rsid w:val="00292EC5"/>
    <w:rsid w:val="002A1A26"/>
    <w:rsid w:val="002F0FE7"/>
    <w:rsid w:val="002F6F8C"/>
    <w:rsid w:val="003248E9"/>
    <w:rsid w:val="00333761"/>
    <w:rsid w:val="00385FC1"/>
    <w:rsid w:val="003918F4"/>
    <w:rsid w:val="003B110A"/>
    <w:rsid w:val="004136D4"/>
    <w:rsid w:val="00413841"/>
    <w:rsid w:val="0045623B"/>
    <w:rsid w:val="00457BE8"/>
    <w:rsid w:val="00460EA1"/>
    <w:rsid w:val="004C1101"/>
    <w:rsid w:val="004C14AC"/>
    <w:rsid w:val="004E04A5"/>
    <w:rsid w:val="00504AFA"/>
    <w:rsid w:val="005553A5"/>
    <w:rsid w:val="00565444"/>
    <w:rsid w:val="00570C0B"/>
    <w:rsid w:val="00577BBA"/>
    <w:rsid w:val="005B107B"/>
    <w:rsid w:val="005D1655"/>
    <w:rsid w:val="005E2724"/>
    <w:rsid w:val="006015B9"/>
    <w:rsid w:val="0060379A"/>
    <w:rsid w:val="00607AAE"/>
    <w:rsid w:val="00633D38"/>
    <w:rsid w:val="00666361"/>
    <w:rsid w:val="0067546C"/>
    <w:rsid w:val="00694A38"/>
    <w:rsid w:val="006A5F07"/>
    <w:rsid w:val="006B58A6"/>
    <w:rsid w:val="006C269C"/>
    <w:rsid w:val="006C46D5"/>
    <w:rsid w:val="006E5D0B"/>
    <w:rsid w:val="00716E9C"/>
    <w:rsid w:val="007179DB"/>
    <w:rsid w:val="00725263"/>
    <w:rsid w:val="00741C11"/>
    <w:rsid w:val="007B7256"/>
    <w:rsid w:val="007F73E3"/>
    <w:rsid w:val="008073B3"/>
    <w:rsid w:val="008337B6"/>
    <w:rsid w:val="00835BFD"/>
    <w:rsid w:val="00850FCF"/>
    <w:rsid w:val="00871ECB"/>
    <w:rsid w:val="00877B1C"/>
    <w:rsid w:val="008804B3"/>
    <w:rsid w:val="00886F2F"/>
    <w:rsid w:val="008C44A0"/>
    <w:rsid w:val="008F0BEF"/>
    <w:rsid w:val="009024C6"/>
    <w:rsid w:val="00903935"/>
    <w:rsid w:val="00903E7A"/>
    <w:rsid w:val="00904963"/>
    <w:rsid w:val="009222FF"/>
    <w:rsid w:val="00952511"/>
    <w:rsid w:val="00956451"/>
    <w:rsid w:val="009710F2"/>
    <w:rsid w:val="009861B5"/>
    <w:rsid w:val="009C2A7A"/>
    <w:rsid w:val="009D20CA"/>
    <w:rsid w:val="009D3E4F"/>
    <w:rsid w:val="009E38E7"/>
    <w:rsid w:val="009F03DD"/>
    <w:rsid w:val="009F21E5"/>
    <w:rsid w:val="00A104AE"/>
    <w:rsid w:val="00A11DE4"/>
    <w:rsid w:val="00A14588"/>
    <w:rsid w:val="00A53857"/>
    <w:rsid w:val="00AB0CA5"/>
    <w:rsid w:val="00AB2139"/>
    <w:rsid w:val="00AD61A3"/>
    <w:rsid w:val="00AF270E"/>
    <w:rsid w:val="00B13436"/>
    <w:rsid w:val="00B14545"/>
    <w:rsid w:val="00B37BC5"/>
    <w:rsid w:val="00B532DE"/>
    <w:rsid w:val="00B570AC"/>
    <w:rsid w:val="00B57AA6"/>
    <w:rsid w:val="00B57E5E"/>
    <w:rsid w:val="00B83FA5"/>
    <w:rsid w:val="00BC25B6"/>
    <w:rsid w:val="00BE3A33"/>
    <w:rsid w:val="00BF6971"/>
    <w:rsid w:val="00C2581A"/>
    <w:rsid w:val="00C64374"/>
    <w:rsid w:val="00C7672E"/>
    <w:rsid w:val="00C76EDD"/>
    <w:rsid w:val="00C777B8"/>
    <w:rsid w:val="00C84E98"/>
    <w:rsid w:val="00C914D8"/>
    <w:rsid w:val="00CA5DE1"/>
    <w:rsid w:val="00CB1B53"/>
    <w:rsid w:val="00CB6AB6"/>
    <w:rsid w:val="00CB78C0"/>
    <w:rsid w:val="00CC0F51"/>
    <w:rsid w:val="00CC2CA1"/>
    <w:rsid w:val="00CC5807"/>
    <w:rsid w:val="00D1226E"/>
    <w:rsid w:val="00D152EE"/>
    <w:rsid w:val="00D32B6D"/>
    <w:rsid w:val="00D32FB1"/>
    <w:rsid w:val="00D33AEE"/>
    <w:rsid w:val="00D37C81"/>
    <w:rsid w:val="00D64BC3"/>
    <w:rsid w:val="00D83C5E"/>
    <w:rsid w:val="00D90A33"/>
    <w:rsid w:val="00DC63F3"/>
    <w:rsid w:val="00DD4E58"/>
    <w:rsid w:val="00DD5B60"/>
    <w:rsid w:val="00DF40D4"/>
    <w:rsid w:val="00DF4B90"/>
    <w:rsid w:val="00DF4F1D"/>
    <w:rsid w:val="00DF55A8"/>
    <w:rsid w:val="00E14F9A"/>
    <w:rsid w:val="00E16865"/>
    <w:rsid w:val="00E17913"/>
    <w:rsid w:val="00E47EC3"/>
    <w:rsid w:val="00E50365"/>
    <w:rsid w:val="00E66CD2"/>
    <w:rsid w:val="00E705BB"/>
    <w:rsid w:val="00E82283"/>
    <w:rsid w:val="00E94BCD"/>
    <w:rsid w:val="00EB1BA0"/>
    <w:rsid w:val="00ED287B"/>
    <w:rsid w:val="00F12483"/>
    <w:rsid w:val="00F858BE"/>
    <w:rsid w:val="00F968C0"/>
    <w:rsid w:val="00FC11B1"/>
    <w:rsid w:val="00FD2266"/>
    <w:rsid w:val="00FE37C8"/>
    <w:rsid w:val="00FF5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47A6D-E2D0-4DC3-BDFF-1403DD89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00364D"/>
    <w:pPr>
      <w:spacing w:after="80" w:line="240" w:lineRule="auto"/>
      <w:ind w:firstLine="288"/>
    </w:pPr>
    <w:rPr>
      <w:rFonts w:asciiTheme="minorEastAsia" w:hAnsiTheme="minorEastAsia"/>
      <w:sz w:val="24"/>
    </w:rPr>
  </w:style>
  <w:style w:type="paragraph" w:styleId="1">
    <w:name w:val="heading 1"/>
    <w:basedOn w:val="a0"/>
    <w:next w:val="a0"/>
    <w:link w:val="10"/>
    <w:uiPriority w:val="9"/>
    <w:qFormat/>
    <w:rsid w:val="00DF40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0"/>
    <w:link w:val="30"/>
    <w:uiPriority w:val="9"/>
    <w:qFormat/>
    <w:rsid w:val="00CB6AB6"/>
    <w:pPr>
      <w:spacing w:before="100" w:beforeAutospacing="1" w:after="100" w:afterAutospacing="1"/>
      <w:ind w:firstLine="0"/>
      <w:outlineLvl w:val="2"/>
    </w:pPr>
    <w:rPr>
      <w:rFonts w:ascii="Times New Roman" w:eastAsia="Times New Roman" w:hAnsi="Times New Roman" w:cs="Times New Roman"/>
      <w:b/>
      <w:b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程序代码"/>
    <w:basedOn w:val="a0"/>
    <w:link w:val="a4"/>
    <w:qFormat/>
    <w:rsid w:val="008073B3"/>
    <w:pPr>
      <w:widowControl w:val="0"/>
      <w:numPr>
        <w:numId w:val="4"/>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pPr>
    <w:rPr>
      <w:rFonts w:ascii="Consolas" w:hAnsi="Consolas"/>
      <w:sz w:val="18"/>
      <w14:textOutline w14:w="9525" w14:cap="rnd" w14:cmpd="sng" w14:algn="ctr">
        <w14:noFill/>
        <w14:prstDash w14:val="solid"/>
        <w14:bevel/>
      </w14:textOutline>
    </w:rPr>
  </w:style>
  <w:style w:type="character" w:customStyle="1" w:styleId="apple-converted-space">
    <w:name w:val="apple-converted-space"/>
    <w:basedOn w:val="a1"/>
    <w:rsid w:val="00460EA1"/>
  </w:style>
  <w:style w:type="table" w:styleId="a5">
    <w:name w:val="Table Grid"/>
    <w:basedOn w:val="a2"/>
    <w:uiPriority w:val="39"/>
    <w:rsid w:val="0046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0"/>
    <w:next w:val="a0"/>
    <w:link w:val="a7"/>
    <w:uiPriority w:val="10"/>
    <w:qFormat/>
    <w:rsid w:val="00B37BC5"/>
    <w:pPr>
      <w:spacing w:after="0"/>
      <w:contextualSpacing/>
    </w:pPr>
    <w:rPr>
      <w:rFonts w:asciiTheme="majorHAnsi" w:eastAsiaTheme="majorEastAsia" w:hAnsiTheme="majorHAnsi" w:cstheme="majorBidi"/>
      <w:spacing w:val="-10"/>
      <w:kern w:val="28"/>
      <w:sz w:val="56"/>
      <w:szCs w:val="56"/>
    </w:rPr>
  </w:style>
  <w:style w:type="character" w:customStyle="1" w:styleId="a7">
    <w:name w:val="标题 字符"/>
    <w:basedOn w:val="a1"/>
    <w:link w:val="a6"/>
    <w:uiPriority w:val="10"/>
    <w:rsid w:val="00B37BC5"/>
    <w:rPr>
      <w:rFonts w:asciiTheme="majorHAnsi" w:eastAsiaTheme="majorEastAsia" w:hAnsiTheme="majorHAnsi" w:cstheme="majorBidi"/>
      <w:spacing w:val="-10"/>
      <w:kern w:val="28"/>
      <w:sz w:val="56"/>
      <w:szCs w:val="56"/>
    </w:rPr>
  </w:style>
  <w:style w:type="paragraph" w:customStyle="1" w:styleId="a8">
    <w:name w:val="注释"/>
    <w:basedOn w:val="a0"/>
    <w:next w:val="a0"/>
    <w:link w:val="a9"/>
    <w:autoRedefine/>
    <w:qFormat/>
    <w:rsid w:val="00C76EDD"/>
    <w:pPr>
      <w:shd w:val="pct15" w:color="auto" w:fill="auto"/>
      <w:spacing w:after="0" w:line="200" w:lineRule="atLeast"/>
    </w:pPr>
    <w:rPr>
      <w:rFonts w:ascii="华文仿宋" w:hAnsi="华文仿宋"/>
      <w:i/>
      <w:sz w:val="20"/>
    </w:rPr>
  </w:style>
  <w:style w:type="paragraph" w:customStyle="1" w:styleId="aa">
    <w:name w:val="次级正文"/>
    <w:basedOn w:val="a0"/>
    <w:link w:val="ab"/>
    <w:qFormat/>
    <w:rsid w:val="00725263"/>
    <w:pPr>
      <w:spacing w:line="280" w:lineRule="exact"/>
      <w:ind w:firstLine="0"/>
    </w:pPr>
    <w:rPr>
      <w:rFonts w:ascii="方正仿宋简体" w:hAnsi="方正仿宋简体" w:cs="Arial"/>
      <w:color w:val="222222"/>
      <w:shd w:val="clear" w:color="auto" w:fill="FFFFFF"/>
    </w:rPr>
  </w:style>
  <w:style w:type="character" w:customStyle="1" w:styleId="a9">
    <w:name w:val="注释 字符"/>
    <w:basedOn w:val="a1"/>
    <w:link w:val="a8"/>
    <w:rsid w:val="00C76EDD"/>
    <w:rPr>
      <w:rFonts w:ascii="华文仿宋" w:hAnsi="华文仿宋"/>
      <w:i/>
      <w:sz w:val="20"/>
      <w:shd w:val="pct15" w:color="auto" w:fill="auto"/>
    </w:rPr>
  </w:style>
  <w:style w:type="paragraph" w:customStyle="1" w:styleId="shell">
    <w:name w:val="shell终端"/>
    <w:basedOn w:val="a"/>
    <w:next w:val="a0"/>
    <w:link w:val="shell0"/>
    <w:qFormat/>
    <w:rsid w:val="00155C8C"/>
    <w:pPr>
      <w:numPr>
        <w:numId w:val="0"/>
      </w:numPr>
      <w:spacing w:line="220" w:lineRule="exact"/>
    </w:pPr>
    <w:rPr>
      <w:sz w:val="20"/>
    </w:rPr>
  </w:style>
  <w:style w:type="character" w:customStyle="1" w:styleId="ab">
    <w:name w:val="次级正文 字符"/>
    <w:basedOn w:val="a1"/>
    <w:link w:val="aa"/>
    <w:rsid w:val="00725263"/>
    <w:rPr>
      <w:rFonts w:ascii="方正仿宋简体" w:hAnsi="方正仿宋简体" w:cs="Arial"/>
      <w:color w:val="222222"/>
      <w:sz w:val="24"/>
    </w:rPr>
  </w:style>
  <w:style w:type="character" w:customStyle="1" w:styleId="a4">
    <w:name w:val="程序代码 字符"/>
    <w:basedOn w:val="a1"/>
    <w:link w:val="a"/>
    <w:rsid w:val="00155C8C"/>
    <w:rPr>
      <w:rFonts w:ascii="Consolas" w:hAnsi="Consolas"/>
      <w:sz w:val="18"/>
      <w:shd w:val="pct15" w:color="auto" w:fill="auto"/>
      <w14:textOutline w14:w="9525" w14:cap="rnd" w14:cmpd="sng" w14:algn="ctr">
        <w14:noFill/>
        <w14:prstDash w14:val="solid"/>
        <w14:bevel/>
      </w14:textOutline>
    </w:rPr>
  </w:style>
  <w:style w:type="character" w:customStyle="1" w:styleId="shell0">
    <w:name w:val="shell终端 字符"/>
    <w:basedOn w:val="a4"/>
    <w:link w:val="shell"/>
    <w:rsid w:val="00155C8C"/>
    <w:rPr>
      <w:rFonts w:ascii="Consolas" w:hAnsi="Consolas"/>
      <w:sz w:val="20"/>
      <w:shd w:val="pct15" w:color="auto" w:fill="auto"/>
      <w14:textOutline w14:w="9525" w14:cap="rnd" w14:cmpd="sng" w14:algn="ctr">
        <w14:noFill/>
        <w14:prstDash w14:val="solid"/>
        <w14:bevel/>
      </w14:textOutline>
    </w:rPr>
  </w:style>
  <w:style w:type="paragraph" w:customStyle="1" w:styleId="ac">
    <w:name w:val="重点方框"/>
    <w:basedOn w:val="a8"/>
    <w:link w:val="ad"/>
    <w:qFormat/>
    <w:rsid w:val="00C777B8"/>
    <w:pPr>
      <w:ind w:firstLine="0"/>
    </w:pPr>
    <w:rPr>
      <w:i w:val="0"/>
      <w:sz w:val="24"/>
    </w:rPr>
  </w:style>
  <w:style w:type="character" w:customStyle="1" w:styleId="ad">
    <w:name w:val="重点方框 字符"/>
    <w:basedOn w:val="a9"/>
    <w:link w:val="ac"/>
    <w:rsid w:val="00725263"/>
    <w:rPr>
      <w:rFonts w:ascii="华文仿宋" w:hAnsi="华文仿宋"/>
      <w:i w:val="0"/>
      <w:sz w:val="24"/>
      <w:shd w:val="pct15" w:color="auto" w:fill="auto"/>
    </w:rPr>
  </w:style>
  <w:style w:type="paragraph" w:customStyle="1" w:styleId="ae">
    <w:name w:val="次级正文方框"/>
    <w:basedOn w:val="ac"/>
    <w:link w:val="af"/>
    <w:qFormat/>
    <w:rsid w:val="00725263"/>
    <w:rPr>
      <w:rFonts w:eastAsia="方正仿宋简体"/>
    </w:rPr>
  </w:style>
  <w:style w:type="character" w:customStyle="1" w:styleId="fontstyle01">
    <w:name w:val="fontstyle01"/>
    <w:basedOn w:val="a1"/>
    <w:rsid w:val="0000364D"/>
    <w:rPr>
      <w:rFonts w:ascii="YaHei Consolas Hybrid" w:hAnsi="YaHei Consolas Hybrid" w:hint="default"/>
      <w:b w:val="0"/>
      <w:bCs w:val="0"/>
      <w:i w:val="0"/>
      <w:iCs w:val="0"/>
      <w:color w:val="000000"/>
      <w:sz w:val="22"/>
      <w:szCs w:val="22"/>
    </w:rPr>
  </w:style>
  <w:style w:type="character" w:customStyle="1" w:styleId="af">
    <w:name w:val="次级正文方框 字符"/>
    <w:basedOn w:val="ad"/>
    <w:link w:val="ae"/>
    <w:rsid w:val="00725263"/>
    <w:rPr>
      <w:rFonts w:ascii="华文仿宋" w:eastAsia="方正仿宋简体" w:hAnsi="华文仿宋"/>
      <w:i w:val="0"/>
      <w:sz w:val="24"/>
      <w:shd w:val="pct15" w:color="auto" w:fill="auto"/>
    </w:rPr>
  </w:style>
  <w:style w:type="paragraph" w:styleId="af0">
    <w:name w:val="List Paragraph"/>
    <w:basedOn w:val="a0"/>
    <w:uiPriority w:val="34"/>
    <w:qFormat/>
    <w:rsid w:val="00D32FB1"/>
    <w:pPr>
      <w:ind w:left="720"/>
      <w:contextualSpacing/>
    </w:pPr>
  </w:style>
  <w:style w:type="character" w:styleId="af1">
    <w:name w:val="Hyperlink"/>
    <w:basedOn w:val="a1"/>
    <w:uiPriority w:val="99"/>
    <w:unhideWhenUsed/>
    <w:rsid w:val="00C777B8"/>
    <w:rPr>
      <w:color w:val="0563C1" w:themeColor="hyperlink"/>
      <w:u w:val="single"/>
    </w:rPr>
  </w:style>
  <w:style w:type="character" w:styleId="af2">
    <w:name w:val="Mention"/>
    <w:basedOn w:val="a1"/>
    <w:uiPriority w:val="99"/>
    <w:semiHidden/>
    <w:unhideWhenUsed/>
    <w:rsid w:val="00C777B8"/>
    <w:rPr>
      <w:color w:val="2B579A"/>
      <w:shd w:val="clear" w:color="auto" w:fill="E6E6E6"/>
    </w:rPr>
  </w:style>
  <w:style w:type="paragraph" w:styleId="HTML">
    <w:name w:val="HTML Preformatted"/>
    <w:basedOn w:val="a0"/>
    <w:link w:val="HTML0"/>
    <w:uiPriority w:val="99"/>
    <w:semiHidden/>
    <w:unhideWhenUsed/>
    <w:rsid w:val="00C6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pPr>
    <w:rPr>
      <w:rFonts w:ascii="Courier New" w:eastAsia="Times New Roman" w:hAnsi="Courier New" w:cs="Courier New"/>
      <w:sz w:val="20"/>
      <w:szCs w:val="20"/>
    </w:rPr>
  </w:style>
  <w:style w:type="character" w:customStyle="1" w:styleId="HTML0">
    <w:name w:val="HTML 预设格式 字符"/>
    <w:basedOn w:val="a1"/>
    <w:link w:val="HTML"/>
    <w:uiPriority w:val="99"/>
    <w:semiHidden/>
    <w:rsid w:val="00C64374"/>
    <w:rPr>
      <w:rFonts w:ascii="Courier New" w:eastAsia="Times New Roman" w:hAnsi="Courier New" w:cs="Courier New"/>
      <w:sz w:val="20"/>
      <w:szCs w:val="20"/>
    </w:rPr>
  </w:style>
  <w:style w:type="character" w:styleId="HTML1">
    <w:name w:val="HTML Code"/>
    <w:basedOn w:val="a1"/>
    <w:uiPriority w:val="99"/>
    <w:semiHidden/>
    <w:unhideWhenUsed/>
    <w:rsid w:val="00C64374"/>
    <w:rPr>
      <w:rFonts w:ascii="Courier New" w:eastAsia="Times New Roman" w:hAnsi="Courier New" w:cs="Courier New"/>
      <w:sz w:val="20"/>
      <w:szCs w:val="20"/>
    </w:rPr>
  </w:style>
  <w:style w:type="paragraph" w:styleId="af3">
    <w:name w:val="Normal (Web)"/>
    <w:basedOn w:val="a0"/>
    <w:uiPriority w:val="99"/>
    <w:semiHidden/>
    <w:unhideWhenUsed/>
    <w:rsid w:val="00C64374"/>
    <w:pPr>
      <w:spacing w:before="100" w:beforeAutospacing="1" w:after="100" w:afterAutospacing="1"/>
      <w:ind w:firstLine="0"/>
    </w:pPr>
    <w:rPr>
      <w:rFonts w:ascii="Times New Roman" w:eastAsia="Times New Roman" w:hAnsi="Times New Roman" w:cs="Times New Roman"/>
      <w:szCs w:val="24"/>
    </w:rPr>
  </w:style>
  <w:style w:type="character" w:customStyle="1" w:styleId="30">
    <w:name w:val="标题 3 字符"/>
    <w:basedOn w:val="a1"/>
    <w:link w:val="3"/>
    <w:uiPriority w:val="9"/>
    <w:rsid w:val="00CB6AB6"/>
    <w:rPr>
      <w:rFonts w:ascii="Times New Roman" w:eastAsia="Times New Roman" w:hAnsi="Times New Roman" w:cs="Times New Roman"/>
      <w:b/>
      <w:bCs/>
      <w:sz w:val="27"/>
      <w:szCs w:val="27"/>
    </w:rPr>
  </w:style>
  <w:style w:type="character" w:customStyle="1" w:styleId="mw-headline">
    <w:name w:val="mw-headline"/>
    <w:basedOn w:val="a1"/>
    <w:rsid w:val="00CB6AB6"/>
  </w:style>
  <w:style w:type="character" w:customStyle="1" w:styleId="mw-editsection">
    <w:name w:val="mw-editsection"/>
    <w:basedOn w:val="a1"/>
    <w:rsid w:val="00CB6AB6"/>
  </w:style>
  <w:style w:type="character" w:customStyle="1" w:styleId="mw-editsection-bracket">
    <w:name w:val="mw-editsection-bracket"/>
    <w:basedOn w:val="a1"/>
    <w:rsid w:val="00CB6AB6"/>
  </w:style>
  <w:style w:type="character" w:styleId="af4">
    <w:name w:val="Strong"/>
    <w:basedOn w:val="a1"/>
    <w:uiPriority w:val="22"/>
    <w:qFormat/>
    <w:rsid w:val="00CB6AB6"/>
    <w:rPr>
      <w:b/>
      <w:bCs/>
    </w:rPr>
  </w:style>
  <w:style w:type="character" w:customStyle="1" w:styleId="10">
    <w:name w:val="标题 1 字符"/>
    <w:basedOn w:val="a1"/>
    <w:link w:val="1"/>
    <w:uiPriority w:val="9"/>
    <w:rsid w:val="00DF40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91045">
      <w:bodyDiv w:val="1"/>
      <w:marLeft w:val="0"/>
      <w:marRight w:val="0"/>
      <w:marTop w:val="0"/>
      <w:marBottom w:val="0"/>
      <w:divBdr>
        <w:top w:val="none" w:sz="0" w:space="0" w:color="auto"/>
        <w:left w:val="none" w:sz="0" w:space="0" w:color="auto"/>
        <w:bottom w:val="none" w:sz="0" w:space="0" w:color="auto"/>
        <w:right w:val="none" w:sz="0" w:space="0" w:color="auto"/>
      </w:divBdr>
    </w:div>
    <w:div w:id="100999774">
      <w:bodyDiv w:val="1"/>
      <w:marLeft w:val="0"/>
      <w:marRight w:val="0"/>
      <w:marTop w:val="0"/>
      <w:marBottom w:val="0"/>
      <w:divBdr>
        <w:top w:val="none" w:sz="0" w:space="0" w:color="auto"/>
        <w:left w:val="none" w:sz="0" w:space="0" w:color="auto"/>
        <w:bottom w:val="none" w:sz="0" w:space="0" w:color="auto"/>
        <w:right w:val="none" w:sz="0" w:space="0" w:color="auto"/>
      </w:divBdr>
    </w:div>
    <w:div w:id="140928895">
      <w:bodyDiv w:val="1"/>
      <w:marLeft w:val="0"/>
      <w:marRight w:val="0"/>
      <w:marTop w:val="0"/>
      <w:marBottom w:val="0"/>
      <w:divBdr>
        <w:top w:val="none" w:sz="0" w:space="0" w:color="auto"/>
        <w:left w:val="none" w:sz="0" w:space="0" w:color="auto"/>
        <w:bottom w:val="none" w:sz="0" w:space="0" w:color="auto"/>
        <w:right w:val="none" w:sz="0" w:space="0" w:color="auto"/>
      </w:divBdr>
    </w:div>
    <w:div w:id="341246480">
      <w:bodyDiv w:val="1"/>
      <w:marLeft w:val="0"/>
      <w:marRight w:val="0"/>
      <w:marTop w:val="0"/>
      <w:marBottom w:val="0"/>
      <w:divBdr>
        <w:top w:val="none" w:sz="0" w:space="0" w:color="auto"/>
        <w:left w:val="none" w:sz="0" w:space="0" w:color="auto"/>
        <w:bottom w:val="none" w:sz="0" w:space="0" w:color="auto"/>
        <w:right w:val="none" w:sz="0" w:space="0" w:color="auto"/>
      </w:divBdr>
    </w:div>
    <w:div w:id="412550480">
      <w:bodyDiv w:val="1"/>
      <w:marLeft w:val="0"/>
      <w:marRight w:val="0"/>
      <w:marTop w:val="0"/>
      <w:marBottom w:val="0"/>
      <w:divBdr>
        <w:top w:val="none" w:sz="0" w:space="0" w:color="auto"/>
        <w:left w:val="none" w:sz="0" w:space="0" w:color="auto"/>
        <w:bottom w:val="none" w:sz="0" w:space="0" w:color="auto"/>
        <w:right w:val="none" w:sz="0" w:space="0" w:color="auto"/>
      </w:divBdr>
    </w:div>
    <w:div w:id="524296330">
      <w:bodyDiv w:val="1"/>
      <w:marLeft w:val="0"/>
      <w:marRight w:val="0"/>
      <w:marTop w:val="0"/>
      <w:marBottom w:val="0"/>
      <w:divBdr>
        <w:top w:val="none" w:sz="0" w:space="0" w:color="auto"/>
        <w:left w:val="none" w:sz="0" w:space="0" w:color="auto"/>
        <w:bottom w:val="none" w:sz="0" w:space="0" w:color="auto"/>
        <w:right w:val="none" w:sz="0" w:space="0" w:color="auto"/>
      </w:divBdr>
    </w:div>
    <w:div w:id="1044135127">
      <w:bodyDiv w:val="1"/>
      <w:marLeft w:val="0"/>
      <w:marRight w:val="0"/>
      <w:marTop w:val="0"/>
      <w:marBottom w:val="0"/>
      <w:divBdr>
        <w:top w:val="none" w:sz="0" w:space="0" w:color="auto"/>
        <w:left w:val="none" w:sz="0" w:space="0" w:color="auto"/>
        <w:bottom w:val="none" w:sz="0" w:space="0" w:color="auto"/>
        <w:right w:val="none" w:sz="0" w:space="0" w:color="auto"/>
      </w:divBdr>
    </w:div>
    <w:div w:id="1308785332">
      <w:bodyDiv w:val="1"/>
      <w:marLeft w:val="0"/>
      <w:marRight w:val="0"/>
      <w:marTop w:val="0"/>
      <w:marBottom w:val="0"/>
      <w:divBdr>
        <w:top w:val="none" w:sz="0" w:space="0" w:color="auto"/>
        <w:left w:val="none" w:sz="0" w:space="0" w:color="auto"/>
        <w:bottom w:val="none" w:sz="0" w:space="0" w:color="auto"/>
        <w:right w:val="none" w:sz="0" w:space="0" w:color="auto"/>
      </w:divBdr>
    </w:div>
    <w:div w:id="1573782796">
      <w:bodyDiv w:val="1"/>
      <w:marLeft w:val="0"/>
      <w:marRight w:val="0"/>
      <w:marTop w:val="0"/>
      <w:marBottom w:val="0"/>
      <w:divBdr>
        <w:top w:val="none" w:sz="0" w:space="0" w:color="auto"/>
        <w:left w:val="none" w:sz="0" w:space="0" w:color="auto"/>
        <w:bottom w:val="none" w:sz="0" w:space="0" w:color="auto"/>
        <w:right w:val="none" w:sz="0" w:space="0" w:color="auto"/>
      </w:divBdr>
    </w:div>
    <w:div w:id="1851866402">
      <w:bodyDiv w:val="1"/>
      <w:marLeft w:val="0"/>
      <w:marRight w:val="0"/>
      <w:marTop w:val="0"/>
      <w:marBottom w:val="0"/>
      <w:divBdr>
        <w:top w:val="none" w:sz="0" w:space="0" w:color="auto"/>
        <w:left w:val="none" w:sz="0" w:space="0" w:color="auto"/>
        <w:bottom w:val="none" w:sz="0" w:space="0" w:color="auto"/>
        <w:right w:val="none" w:sz="0" w:space="0" w:color="auto"/>
      </w:divBdr>
    </w:div>
    <w:div w:id="1959987108">
      <w:bodyDiv w:val="1"/>
      <w:marLeft w:val="0"/>
      <w:marRight w:val="0"/>
      <w:marTop w:val="0"/>
      <w:marBottom w:val="0"/>
      <w:divBdr>
        <w:top w:val="none" w:sz="0" w:space="0" w:color="auto"/>
        <w:left w:val="none" w:sz="0" w:space="0" w:color="auto"/>
        <w:bottom w:val="none" w:sz="0" w:space="0" w:color="auto"/>
        <w:right w:val="none" w:sz="0" w:space="0" w:color="auto"/>
      </w:divBdr>
    </w:div>
    <w:div w:id="2001931870">
      <w:bodyDiv w:val="1"/>
      <w:marLeft w:val="0"/>
      <w:marRight w:val="0"/>
      <w:marTop w:val="0"/>
      <w:marBottom w:val="0"/>
      <w:divBdr>
        <w:top w:val="none" w:sz="0" w:space="0" w:color="auto"/>
        <w:left w:val="none" w:sz="0" w:space="0" w:color="auto"/>
        <w:bottom w:val="none" w:sz="0" w:space="0" w:color="auto"/>
        <w:right w:val="none" w:sz="0" w:space="0" w:color="auto"/>
      </w:divBdr>
    </w:div>
    <w:div w:id="213085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X86_memory_segmentation" TargetMode="External"/><Relationship Id="rId3" Type="http://schemas.openxmlformats.org/officeDocument/2006/relationships/settings" Target="settings.xml"/><Relationship Id="rId7" Type="http://schemas.openxmlformats.org/officeDocument/2006/relationships/hyperlink" Target="http://www.brokenthorn.com/Resources/OSDev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7</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江枫</dc:creator>
  <cp:keywords/>
  <dc:description/>
  <cp:lastModifiedBy>江枫</cp:lastModifiedBy>
  <cp:revision>30</cp:revision>
  <dcterms:created xsi:type="dcterms:W3CDTF">2017-03-19T12:26:00Z</dcterms:created>
  <dcterms:modified xsi:type="dcterms:W3CDTF">2017-03-24T01:31:00Z</dcterms:modified>
</cp:coreProperties>
</file>