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509" w:rsidRPr="002278A8" w:rsidRDefault="002278A8" w:rsidP="002278A8">
      <w:pPr>
        <w:pStyle w:val="NoSpacing"/>
        <w:numPr>
          <w:ilvl w:val="0"/>
          <w:numId w:val="1"/>
        </w:numPr>
      </w:pPr>
      <w:r>
        <w:t xml:space="preserve">Consider an ideal low pass filter with the cutoff </w:t>
      </w:r>
      <w:r w:rsidR="00C205AE">
        <w:t>frequency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=0.3π</m:t>
        </m:r>
      </m:oMath>
      <w:r>
        <w:rPr>
          <w:rFonts w:eastAsiaTheme="minorEastAsia"/>
        </w:rPr>
        <w:t>. We want to approximate this filter using a frequency-sampling design in which we choose 40 samples.</w:t>
      </w:r>
    </w:p>
    <w:p w:rsidR="002278A8" w:rsidRPr="002278A8" w:rsidRDefault="002278A8" w:rsidP="002278A8">
      <w:pPr>
        <w:pStyle w:val="NoSpacing"/>
        <w:numPr>
          <w:ilvl w:val="0"/>
          <w:numId w:val="2"/>
        </w:numPr>
      </w:pPr>
      <w:r>
        <w:rPr>
          <w:rFonts w:eastAsiaTheme="minorEastAsia"/>
        </w:rPr>
        <w:t xml:space="preserve">Choose the sample </w:t>
      </w:r>
      <w:r w:rsidR="00C205AE">
        <w:rPr>
          <w:rFonts w:eastAsiaTheme="minorEastAsia"/>
        </w:rPr>
        <w:t>at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=0.5</m:t>
        </m:r>
      </m:oMath>
      <w:r>
        <w:rPr>
          <w:rFonts w:eastAsiaTheme="minorEastAsia"/>
        </w:rPr>
        <w:t xml:space="preserve">, and use the naïve design method to compute </w:t>
      </w:r>
      <w:proofErr w:type="gramStart"/>
      <w:r>
        <w:rPr>
          <w:rFonts w:eastAsiaTheme="minorEastAsia"/>
        </w:rPr>
        <w:t>h</w:t>
      </w:r>
      <w:bookmarkStart w:id="0" w:name="_GoBack"/>
      <w:bookmarkEnd w:id="0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n). Determine the minimum stopband attenuation.</w:t>
      </w:r>
    </w:p>
    <w:p w:rsidR="002278A8" w:rsidRPr="002278A8" w:rsidRDefault="002278A8" w:rsidP="002278A8">
      <w:pPr>
        <w:pStyle w:val="NoSpacing"/>
        <w:numPr>
          <w:ilvl w:val="0"/>
          <w:numId w:val="2"/>
        </w:numPr>
      </w:pPr>
      <w:r>
        <w:rPr>
          <w:rFonts w:eastAsiaTheme="minorEastAsia"/>
        </w:rPr>
        <w:t xml:space="preserve">Now </w:t>
      </w:r>
      <w:r w:rsidR="00C205AE">
        <w:rPr>
          <w:rFonts w:eastAsiaTheme="minorEastAsia"/>
        </w:rPr>
        <w:t>vary</w:t>
      </w:r>
      <w:r>
        <w:rPr>
          <w:rFonts w:eastAsiaTheme="minorEastAsia"/>
        </w:rPr>
        <w:t xml:space="preserve"> the sample </w:t>
      </w:r>
      <w:r w:rsidR="00C205AE">
        <w:rPr>
          <w:rFonts w:eastAsiaTheme="minorEastAsia"/>
        </w:rPr>
        <w:t>at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>, and determine the optimum value to obtain the largest minimum stopband attenuation.</w:t>
      </w:r>
    </w:p>
    <w:p w:rsidR="002278A8" w:rsidRPr="002278A8" w:rsidRDefault="002278A8" w:rsidP="002278A8">
      <w:pPr>
        <w:pStyle w:val="NoSpacing"/>
        <w:numPr>
          <w:ilvl w:val="0"/>
          <w:numId w:val="2"/>
        </w:numPr>
      </w:pPr>
      <w:r>
        <w:rPr>
          <w:rFonts w:eastAsiaTheme="minorEastAsia"/>
        </w:rPr>
        <w:t>Plot the magnitude responses in dB of the preceding two designs in one plot; comment on the results.</w:t>
      </w:r>
    </w:p>
    <w:p w:rsidR="002278A8" w:rsidRDefault="002278A8" w:rsidP="002278A8">
      <w:pPr>
        <w:pStyle w:val="NoSpacing"/>
      </w:pPr>
    </w:p>
    <w:p w:rsidR="00060C87" w:rsidRPr="002278A8" w:rsidRDefault="00060C87" w:rsidP="002278A8">
      <w:pPr>
        <w:pStyle w:val="NoSpacing"/>
      </w:pPr>
    </w:p>
    <w:p w:rsidR="002278A8" w:rsidRDefault="002278A8" w:rsidP="002278A8">
      <w:pPr>
        <w:pStyle w:val="NoSpacing"/>
        <w:numPr>
          <w:ilvl w:val="0"/>
          <w:numId w:val="1"/>
        </w:numPr>
      </w:pPr>
      <w:r>
        <w:t xml:space="preserve">Design a minimum-order linear phase FIR filter, using the Parks-McClellan algorithm, to satisfy the </w:t>
      </w:r>
      <w:r w:rsidR="001E0FC1">
        <w:t>requirements</w:t>
      </w:r>
      <w:r>
        <w:t xml:space="preserve"> given below.</w:t>
      </w:r>
    </w:p>
    <w:p w:rsidR="002278A8" w:rsidRDefault="00C205AE" w:rsidP="002278A8">
      <w:pPr>
        <w:pStyle w:val="NoSpacing"/>
      </w:pPr>
      <w:r>
        <w:rPr>
          <w:noProof/>
        </w:rPr>
        <w:drawing>
          <wp:inline distT="0" distB="0" distL="0" distR="0" wp14:anchorId="13AD8C83" wp14:editId="4BF0F4FE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A8" w:rsidRDefault="002278A8" w:rsidP="002278A8">
      <w:pPr>
        <w:pStyle w:val="NoSpacing"/>
        <w:numPr>
          <w:ilvl w:val="0"/>
          <w:numId w:val="3"/>
        </w:numPr>
      </w:pPr>
      <w:r>
        <w:t>Provide a plot of the amplitude response with grid lines and axis labeling as show in the above figure</w:t>
      </w:r>
    </w:p>
    <w:p w:rsidR="002278A8" w:rsidRDefault="002278A8" w:rsidP="002278A8">
      <w:pPr>
        <w:pStyle w:val="NoSpacing"/>
        <w:numPr>
          <w:ilvl w:val="0"/>
          <w:numId w:val="3"/>
        </w:numPr>
      </w:pPr>
      <w:r>
        <w:t>Generate the following signals:</w:t>
      </w:r>
    </w:p>
    <w:p w:rsidR="002278A8" w:rsidRPr="002278A8" w:rsidRDefault="00C205AE" w:rsidP="002278A8">
      <w:pPr>
        <w:pStyle w:val="NoSpacing"/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0.25πn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0.5πn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0.75πn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, 0≤n≤100 </m:t>
          </m:r>
        </m:oMath>
      </m:oMathPara>
    </w:p>
    <w:p w:rsidR="002278A8" w:rsidRDefault="002278A8" w:rsidP="002278A8">
      <w:pPr>
        <w:pStyle w:val="NoSpacing"/>
        <w:ind w:left="720"/>
      </w:pPr>
      <w:r>
        <w:rPr>
          <w:rFonts w:eastAsiaTheme="minorEastAsia"/>
        </w:rPr>
        <w:t xml:space="preserve">Process these signals through this filter to obtain the corresponding output signals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&amp;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. </m:t>
        </m:r>
      </m:oMath>
      <w:r>
        <w:rPr>
          <w:rFonts w:eastAsiaTheme="minorEastAsia"/>
        </w:rPr>
        <w:t xml:space="preserve"> Provide stem plots for all input and </w:t>
      </w:r>
      <w:r w:rsidR="00060C87">
        <w:rPr>
          <w:rFonts w:eastAsiaTheme="minorEastAsia"/>
        </w:rPr>
        <w:t>output signals in one figure.</w:t>
      </w:r>
    </w:p>
    <w:p w:rsidR="002278A8" w:rsidRDefault="002278A8" w:rsidP="002278A8">
      <w:pPr>
        <w:pStyle w:val="NoSpacing"/>
        <w:ind w:left="720"/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2278A8" w:rsidRDefault="002278A8" w:rsidP="002278A8">
      <w:pPr>
        <w:pStyle w:val="NoSpacing"/>
        <w:ind w:left="720"/>
      </w:pPr>
    </w:p>
    <w:p w:rsidR="002278A8" w:rsidRDefault="002278A8" w:rsidP="002278A8">
      <w:pPr>
        <w:pStyle w:val="NoSpacing"/>
        <w:ind w:left="720"/>
      </w:pPr>
    </w:p>
    <w:sectPr w:rsidR="002278A8" w:rsidSect="002278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3A1"/>
    <w:multiLevelType w:val="hybridMultilevel"/>
    <w:tmpl w:val="EECCB6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60578"/>
    <w:multiLevelType w:val="hybridMultilevel"/>
    <w:tmpl w:val="61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837A2"/>
    <w:multiLevelType w:val="hybridMultilevel"/>
    <w:tmpl w:val="A9884362"/>
    <w:lvl w:ilvl="0" w:tplc="45BA8382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8A8"/>
    <w:rsid w:val="00060C87"/>
    <w:rsid w:val="001E0FC1"/>
    <w:rsid w:val="002278A8"/>
    <w:rsid w:val="00C04509"/>
    <w:rsid w:val="00C2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78A8"/>
  </w:style>
  <w:style w:type="character" w:styleId="PlaceholderText">
    <w:name w:val="Placeholder Text"/>
    <w:basedOn w:val="DefaultParagraphFont"/>
    <w:uiPriority w:val="99"/>
    <w:semiHidden/>
    <w:rsid w:val="002278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8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78A8"/>
  </w:style>
  <w:style w:type="character" w:styleId="PlaceholderText">
    <w:name w:val="Placeholder Text"/>
    <w:basedOn w:val="DefaultParagraphFont"/>
    <w:uiPriority w:val="99"/>
    <w:semiHidden/>
    <w:rsid w:val="002278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8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ARINC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DMATHEW</dc:creator>
  <cp:lastModifiedBy>DMATHEW</cp:lastModifiedBy>
  <cp:revision>3</cp:revision>
  <dcterms:created xsi:type="dcterms:W3CDTF">2017-12-06T01:39:00Z</dcterms:created>
  <dcterms:modified xsi:type="dcterms:W3CDTF">2017-12-06T02:25:00Z</dcterms:modified>
</cp:coreProperties>
</file>