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4D3D5" w14:textId="77777777" w:rsidR="002C77AE" w:rsidRPr="004C5A80" w:rsidRDefault="00774ED7" w:rsidP="00A8372E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 w:rsidRPr="004C5A80">
        <w:rPr>
          <w:rFonts w:ascii="Times New Roman" w:hAnsi="Times New Roman" w:cs="Times New Roman"/>
          <w:b/>
          <w:sz w:val="20"/>
          <w:szCs w:val="20"/>
        </w:rPr>
        <w:t>COMP255</w:t>
      </w:r>
    </w:p>
    <w:p w14:paraId="4DFF6E51" w14:textId="77777777" w:rsidR="006F3233" w:rsidRPr="004C5A80" w:rsidRDefault="00A00525" w:rsidP="00A8372E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Lab 8</w:t>
      </w:r>
    </w:p>
    <w:p w14:paraId="5B37EE65" w14:textId="77777777" w:rsidR="00A8372E" w:rsidRPr="004C5A80" w:rsidRDefault="00C03D72" w:rsidP="00A8372E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C5A80">
        <w:rPr>
          <w:rFonts w:ascii="Times New Roman" w:hAnsi="Times New Roman" w:cs="Times New Roman"/>
          <w:b/>
          <w:sz w:val="20"/>
          <w:szCs w:val="20"/>
        </w:rPr>
        <w:t>SQL Substitution Variables, Procedures and Functions</w:t>
      </w:r>
    </w:p>
    <w:p w14:paraId="0BC171C9" w14:textId="77777777" w:rsidR="006F3233" w:rsidRPr="004C5A80" w:rsidRDefault="006F3233" w:rsidP="006F323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43CA5">
        <w:rPr>
          <w:rFonts w:ascii="Times New Roman" w:hAnsi="Times New Roman" w:cs="Times New Roman"/>
          <w:b/>
          <w:sz w:val="20"/>
          <w:szCs w:val="20"/>
        </w:rPr>
        <w:t>Due Date:</w:t>
      </w:r>
      <w:r w:rsidRPr="004C5A80">
        <w:rPr>
          <w:rFonts w:ascii="Times New Roman" w:hAnsi="Times New Roman" w:cs="Times New Roman"/>
          <w:sz w:val="20"/>
          <w:szCs w:val="20"/>
        </w:rPr>
        <w:t xml:space="preserve"> </w:t>
      </w:r>
      <w:r w:rsidR="00CD23EF">
        <w:rPr>
          <w:rFonts w:ascii="Times New Roman" w:hAnsi="Times New Roman" w:cs="Times New Roman"/>
          <w:sz w:val="20"/>
          <w:szCs w:val="20"/>
        </w:rPr>
        <w:t>Tuesday, December 5</w:t>
      </w:r>
      <w:r w:rsidR="00294254">
        <w:rPr>
          <w:rFonts w:ascii="Times New Roman" w:hAnsi="Times New Roman" w:cs="Times New Roman"/>
          <w:sz w:val="20"/>
          <w:szCs w:val="20"/>
        </w:rPr>
        <w:t>th</w:t>
      </w:r>
      <w:r w:rsidR="00CE6E63" w:rsidRPr="004C5A80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="00CE6E63" w:rsidRPr="004C5A80">
        <w:rPr>
          <w:rFonts w:ascii="Times New Roman" w:hAnsi="Times New Roman" w:cs="Times New Roman"/>
          <w:sz w:val="20"/>
          <w:szCs w:val="20"/>
        </w:rPr>
        <w:t>by midnight</w:t>
      </w:r>
    </w:p>
    <w:p w14:paraId="1736DE60" w14:textId="77777777" w:rsidR="004C5A80" w:rsidRPr="004C5A80" w:rsidRDefault="006F3233" w:rsidP="00B6720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43CA5">
        <w:rPr>
          <w:rFonts w:ascii="Times New Roman" w:hAnsi="Times New Roman" w:cs="Times New Roman"/>
          <w:b/>
          <w:sz w:val="20"/>
          <w:szCs w:val="20"/>
        </w:rPr>
        <w:t>Points</w:t>
      </w:r>
      <w:r w:rsidRPr="004C5A80">
        <w:rPr>
          <w:rFonts w:ascii="Times New Roman" w:hAnsi="Times New Roman" w:cs="Times New Roman"/>
          <w:sz w:val="20"/>
          <w:szCs w:val="20"/>
        </w:rPr>
        <w:t>: 20</w:t>
      </w:r>
    </w:p>
    <w:p w14:paraId="2EFDBEC0" w14:textId="77777777" w:rsidR="00B60016" w:rsidRPr="00DC61DD" w:rsidRDefault="0044353E" w:rsidP="00DC61DD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C5A80">
        <w:rPr>
          <w:rFonts w:ascii="Times New Roman" w:hAnsi="Times New Roman" w:cs="Times New Roman"/>
          <w:sz w:val="20"/>
          <w:szCs w:val="20"/>
        </w:rPr>
        <w:t>Create a connection and log into Oracle using SQL Developer.</w:t>
      </w:r>
      <w:r w:rsidR="00294254">
        <w:rPr>
          <w:rFonts w:ascii="Times New Roman" w:hAnsi="Times New Roman" w:cs="Times New Roman"/>
          <w:sz w:val="20"/>
          <w:szCs w:val="20"/>
        </w:rPr>
        <w:t xml:space="preserve">  </w:t>
      </w:r>
      <w:r w:rsidR="00B60016" w:rsidRPr="00DC61DD">
        <w:rPr>
          <w:rFonts w:ascii="Times New Roman" w:hAnsi="Times New Roman" w:cs="Times New Roman"/>
          <w:sz w:val="20"/>
          <w:szCs w:val="20"/>
        </w:rPr>
        <w:t>Open up a text editor such as notepad and enter the following in the top of the file (dashes indicate a comment):</w:t>
      </w:r>
    </w:p>
    <w:p w14:paraId="578B963A" w14:textId="77777777" w:rsidR="00B60016" w:rsidRPr="004C5A80" w:rsidRDefault="00B60016" w:rsidP="00B60016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4C5A80">
        <w:rPr>
          <w:rFonts w:ascii="Courier New" w:hAnsi="Courier New" w:cs="Courier New"/>
          <w:sz w:val="20"/>
          <w:szCs w:val="20"/>
        </w:rPr>
        <w:t>-- Your Name</w:t>
      </w:r>
    </w:p>
    <w:p w14:paraId="210F1E0B" w14:textId="77777777" w:rsidR="00B60016" w:rsidRPr="004C5A80" w:rsidRDefault="00B60016" w:rsidP="00B60016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4C5A80">
        <w:rPr>
          <w:rFonts w:ascii="Courier New" w:hAnsi="Courier New" w:cs="Courier New"/>
          <w:sz w:val="20"/>
          <w:szCs w:val="20"/>
        </w:rPr>
        <w:t>-- COMP255</w:t>
      </w:r>
    </w:p>
    <w:p w14:paraId="5C003FD8" w14:textId="77777777" w:rsidR="00A743EF" w:rsidRPr="004C5A80" w:rsidRDefault="00A00525" w:rsidP="00B60016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Lab 8</w:t>
      </w:r>
    </w:p>
    <w:p w14:paraId="109E35FC" w14:textId="77777777" w:rsidR="00EB4522" w:rsidRDefault="00B60016" w:rsidP="004C5A80">
      <w:pPr>
        <w:spacing w:after="0"/>
        <w:ind w:left="360"/>
        <w:rPr>
          <w:rFonts w:ascii="Times New Roman" w:hAnsi="Times New Roman" w:cs="Times New Roman"/>
          <w:sz w:val="20"/>
          <w:szCs w:val="20"/>
          <w:u w:val="single"/>
        </w:rPr>
      </w:pPr>
      <w:r w:rsidRPr="004C5A80">
        <w:rPr>
          <w:rFonts w:ascii="Times New Roman" w:hAnsi="Times New Roman" w:cs="Times New Roman"/>
          <w:sz w:val="20"/>
          <w:szCs w:val="20"/>
        </w:rPr>
        <w:t xml:space="preserve">As </w:t>
      </w:r>
      <w:r w:rsidR="004478A4" w:rsidRPr="004C5A80">
        <w:rPr>
          <w:rFonts w:ascii="Times New Roman" w:hAnsi="Times New Roman" w:cs="Times New Roman"/>
          <w:sz w:val="20"/>
          <w:szCs w:val="20"/>
        </w:rPr>
        <w:t xml:space="preserve">before, </w:t>
      </w:r>
      <w:r w:rsidR="008E090E">
        <w:rPr>
          <w:rFonts w:ascii="Times New Roman" w:hAnsi="Times New Roman" w:cs="Times New Roman"/>
          <w:sz w:val="20"/>
          <w:szCs w:val="20"/>
        </w:rPr>
        <w:t xml:space="preserve">when </w:t>
      </w:r>
      <w:r w:rsidRPr="004C5A80">
        <w:rPr>
          <w:rFonts w:ascii="Times New Roman" w:hAnsi="Times New Roman" w:cs="Times New Roman"/>
          <w:sz w:val="20"/>
          <w:szCs w:val="20"/>
        </w:rPr>
        <w:t xml:space="preserve">you create your commands for this lab, paste a copy into the text file.  You will submit the text file into the D2L </w:t>
      </w:r>
      <w:proofErr w:type="spellStart"/>
      <w:r w:rsidRPr="004C5A80">
        <w:rPr>
          <w:rFonts w:ascii="Times New Roman" w:hAnsi="Times New Roman" w:cs="Times New Roman"/>
          <w:sz w:val="20"/>
          <w:szCs w:val="20"/>
        </w:rPr>
        <w:t>dropbox</w:t>
      </w:r>
      <w:proofErr w:type="spellEnd"/>
      <w:r w:rsidRPr="00D213DD">
        <w:rPr>
          <w:rFonts w:ascii="Times New Roman" w:hAnsi="Times New Roman" w:cs="Times New Roman"/>
          <w:sz w:val="20"/>
          <w:szCs w:val="20"/>
          <w:u w:val="single"/>
        </w:rPr>
        <w:t>.</w:t>
      </w:r>
      <w:r w:rsidRPr="00D213DD">
        <w:rPr>
          <w:rFonts w:ascii="Times New Roman" w:hAnsi="Times New Roman" w:cs="Times New Roman"/>
          <w:sz w:val="20"/>
          <w:szCs w:val="20"/>
        </w:rPr>
        <w:t xml:space="preserve"> </w:t>
      </w:r>
      <w:r w:rsidR="00491F21" w:rsidRPr="00D213DD">
        <w:rPr>
          <w:rFonts w:ascii="Times New Roman" w:hAnsi="Times New Roman" w:cs="Times New Roman"/>
          <w:sz w:val="20"/>
          <w:szCs w:val="20"/>
        </w:rPr>
        <w:t xml:space="preserve"> </w:t>
      </w:r>
      <w:r w:rsidR="00491F21" w:rsidRPr="00D213DD">
        <w:rPr>
          <w:rFonts w:ascii="Times New Roman" w:hAnsi="Times New Roman" w:cs="Times New Roman"/>
          <w:sz w:val="20"/>
          <w:szCs w:val="20"/>
          <w:u w:val="single"/>
        </w:rPr>
        <w:t>In your submission, show both the procedures/functions yo</w:t>
      </w:r>
      <w:r w:rsidR="00294254" w:rsidRPr="00D213DD">
        <w:rPr>
          <w:rFonts w:ascii="Times New Roman" w:hAnsi="Times New Roman" w:cs="Times New Roman"/>
          <w:sz w:val="20"/>
          <w:szCs w:val="20"/>
          <w:u w:val="single"/>
        </w:rPr>
        <w:t>u build and the command you use</w:t>
      </w:r>
      <w:r w:rsidR="00491F21" w:rsidRPr="00D213DD">
        <w:rPr>
          <w:rFonts w:ascii="Times New Roman" w:hAnsi="Times New Roman" w:cs="Times New Roman"/>
          <w:sz w:val="20"/>
          <w:szCs w:val="20"/>
          <w:u w:val="single"/>
        </w:rPr>
        <w:t xml:space="preserve"> to test them.</w:t>
      </w:r>
    </w:p>
    <w:p w14:paraId="2089C955" w14:textId="77777777" w:rsidR="00626C2C" w:rsidRPr="00D213DD" w:rsidRDefault="00626C2C" w:rsidP="004C5A80">
      <w:pPr>
        <w:spacing w:after="0"/>
        <w:ind w:left="360"/>
        <w:rPr>
          <w:rFonts w:ascii="Times New Roman" w:hAnsi="Times New Roman" w:cs="Times New Roman"/>
          <w:sz w:val="20"/>
          <w:szCs w:val="20"/>
          <w:u w:val="single"/>
        </w:rPr>
      </w:pPr>
    </w:p>
    <w:p w14:paraId="60FD91FA" w14:textId="77777777" w:rsidR="00EB4522" w:rsidRDefault="00C03D72" w:rsidP="00DC28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4C5A80">
        <w:rPr>
          <w:rFonts w:ascii="Times New Roman" w:hAnsi="Times New Roman" w:cs="Times New Roman"/>
          <w:sz w:val="20"/>
          <w:szCs w:val="20"/>
        </w:rPr>
        <w:t>We will be using the same</w:t>
      </w:r>
      <w:r w:rsidR="00A00525">
        <w:rPr>
          <w:rFonts w:ascii="Times New Roman" w:hAnsi="Times New Roman" w:cs="Times New Roman"/>
          <w:sz w:val="20"/>
          <w:szCs w:val="20"/>
        </w:rPr>
        <w:t xml:space="preserve"> data tables as we used for our lab 7</w:t>
      </w:r>
      <w:r w:rsidRPr="004C5A80">
        <w:rPr>
          <w:rFonts w:ascii="Times New Roman" w:hAnsi="Times New Roman" w:cs="Times New Roman"/>
          <w:sz w:val="20"/>
          <w:szCs w:val="20"/>
        </w:rPr>
        <w:t xml:space="preserve">.  If you </w:t>
      </w:r>
      <w:r w:rsidR="00294254">
        <w:rPr>
          <w:rFonts w:ascii="Times New Roman" w:hAnsi="Times New Roman" w:cs="Times New Roman"/>
          <w:sz w:val="20"/>
          <w:szCs w:val="20"/>
        </w:rPr>
        <w:t>want to r</w:t>
      </w:r>
      <w:r w:rsidR="00943CA5">
        <w:rPr>
          <w:rFonts w:ascii="Times New Roman" w:hAnsi="Times New Roman" w:cs="Times New Roman"/>
          <w:sz w:val="20"/>
          <w:szCs w:val="20"/>
        </w:rPr>
        <w:t xml:space="preserve">ecreate them, </w:t>
      </w:r>
      <w:r w:rsidR="00294254">
        <w:rPr>
          <w:rFonts w:ascii="Times New Roman" w:hAnsi="Times New Roman" w:cs="Times New Roman"/>
          <w:sz w:val="20"/>
          <w:szCs w:val="20"/>
        </w:rPr>
        <w:t xml:space="preserve">paste the commands from the script into the SQL worksheet and rerun them.  Then clear your worksheet.  Do not include the build script commands in your submission. </w:t>
      </w:r>
    </w:p>
    <w:p w14:paraId="7AD60453" w14:textId="77777777" w:rsidR="00626C2C" w:rsidRPr="00DC286D" w:rsidRDefault="00626C2C" w:rsidP="00626C2C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F70E28E" w14:textId="77777777" w:rsidR="00702896" w:rsidRPr="004C5A80" w:rsidRDefault="00702896" w:rsidP="007028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4C5A80">
        <w:rPr>
          <w:rFonts w:ascii="Times New Roman" w:hAnsi="Times New Roman" w:cs="Times New Roman"/>
          <w:sz w:val="20"/>
          <w:szCs w:val="20"/>
        </w:rPr>
        <w:t xml:space="preserve">Using our class notes on </w:t>
      </w:r>
      <w:r w:rsidR="00485B45" w:rsidRPr="004C5A80">
        <w:rPr>
          <w:rFonts w:ascii="Times New Roman" w:hAnsi="Times New Roman" w:cs="Times New Roman"/>
          <w:sz w:val="20"/>
          <w:szCs w:val="20"/>
        </w:rPr>
        <w:t>SQL</w:t>
      </w:r>
      <w:r w:rsidR="00C03D72" w:rsidRPr="004C5A80">
        <w:rPr>
          <w:rFonts w:ascii="Times New Roman" w:hAnsi="Times New Roman" w:cs="Times New Roman"/>
          <w:sz w:val="20"/>
          <w:szCs w:val="20"/>
        </w:rPr>
        <w:t xml:space="preserve"> substitution variables, procedures an</w:t>
      </w:r>
      <w:r w:rsidR="00491F21">
        <w:rPr>
          <w:rFonts w:ascii="Times New Roman" w:hAnsi="Times New Roman" w:cs="Times New Roman"/>
          <w:sz w:val="20"/>
          <w:szCs w:val="20"/>
        </w:rPr>
        <w:t>d</w:t>
      </w:r>
      <w:r w:rsidR="00C03D72" w:rsidRPr="004C5A80">
        <w:rPr>
          <w:rFonts w:ascii="Times New Roman" w:hAnsi="Times New Roman" w:cs="Times New Roman"/>
          <w:sz w:val="20"/>
          <w:szCs w:val="20"/>
        </w:rPr>
        <w:t xml:space="preserve"> functions</w:t>
      </w:r>
      <w:r w:rsidRPr="004C5A80">
        <w:rPr>
          <w:rFonts w:ascii="Times New Roman" w:hAnsi="Times New Roman" w:cs="Times New Roman"/>
          <w:sz w:val="20"/>
          <w:szCs w:val="20"/>
        </w:rPr>
        <w:t xml:space="preserve">, create </w:t>
      </w:r>
      <w:r w:rsidR="00DC61DD">
        <w:rPr>
          <w:rFonts w:ascii="Times New Roman" w:hAnsi="Times New Roman" w:cs="Times New Roman"/>
          <w:sz w:val="20"/>
          <w:szCs w:val="20"/>
        </w:rPr>
        <w:t xml:space="preserve">SQL for the </w:t>
      </w:r>
      <w:r w:rsidRPr="004C5A80">
        <w:rPr>
          <w:rFonts w:ascii="Times New Roman" w:hAnsi="Times New Roman" w:cs="Times New Roman"/>
          <w:sz w:val="20"/>
          <w:szCs w:val="20"/>
        </w:rPr>
        <w:t>following:</w:t>
      </w:r>
    </w:p>
    <w:p w14:paraId="28B04BE9" w14:textId="77777777" w:rsidR="00485B45" w:rsidRDefault="00B23459" w:rsidP="007028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(2) </w:t>
      </w:r>
      <w:r w:rsidR="00626C2C">
        <w:rPr>
          <w:rFonts w:ascii="Times New Roman" w:hAnsi="Times New Roman" w:cs="Times New Roman"/>
          <w:sz w:val="20"/>
          <w:szCs w:val="20"/>
        </w:rPr>
        <w:t>Show</w:t>
      </w:r>
      <w:r w:rsidR="004478A4" w:rsidRPr="004C5A80">
        <w:rPr>
          <w:rFonts w:ascii="Times New Roman" w:hAnsi="Times New Roman" w:cs="Times New Roman"/>
          <w:sz w:val="20"/>
          <w:szCs w:val="20"/>
        </w:rPr>
        <w:t xml:space="preserve"> all employ</w:t>
      </w:r>
      <w:r w:rsidR="00D213DD">
        <w:rPr>
          <w:rFonts w:ascii="Times New Roman" w:hAnsi="Times New Roman" w:cs="Times New Roman"/>
          <w:sz w:val="20"/>
          <w:szCs w:val="20"/>
        </w:rPr>
        <w:t xml:space="preserve">ees displaying employee id, last name and title </w:t>
      </w:r>
      <w:r w:rsidR="00294254">
        <w:rPr>
          <w:rFonts w:ascii="Times New Roman" w:hAnsi="Times New Roman" w:cs="Times New Roman"/>
          <w:sz w:val="20"/>
          <w:szCs w:val="20"/>
        </w:rPr>
        <w:t>for a given department</w:t>
      </w:r>
      <w:r w:rsidR="00D32276">
        <w:rPr>
          <w:rFonts w:ascii="Times New Roman" w:hAnsi="Times New Roman" w:cs="Times New Roman"/>
          <w:sz w:val="20"/>
          <w:szCs w:val="20"/>
        </w:rPr>
        <w:t>.  U</w:t>
      </w:r>
      <w:r w:rsidR="00C03D72" w:rsidRPr="004C5A80">
        <w:rPr>
          <w:rFonts w:ascii="Times New Roman" w:hAnsi="Times New Roman" w:cs="Times New Roman"/>
          <w:sz w:val="20"/>
          <w:szCs w:val="20"/>
        </w:rPr>
        <w:t>se a substitu</w:t>
      </w:r>
      <w:r w:rsidR="00294254">
        <w:rPr>
          <w:rFonts w:ascii="Times New Roman" w:hAnsi="Times New Roman" w:cs="Times New Roman"/>
          <w:sz w:val="20"/>
          <w:szCs w:val="20"/>
        </w:rPr>
        <w:t>tion variable to input the department id</w:t>
      </w:r>
      <w:r w:rsidR="00C03D72" w:rsidRPr="004C5A80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E5CF9E5" w14:textId="77777777" w:rsidR="00294254" w:rsidRPr="00294254" w:rsidRDefault="00294254" w:rsidP="0029425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(2) </w:t>
      </w:r>
      <w:r w:rsidR="00626C2C">
        <w:rPr>
          <w:rFonts w:ascii="Times New Roman" w:hAnsi="Times New Roman" w:cs="Times New Roman"/>
          <w:sz w:val="20"/>
          <w:szCs w:val="20"/>
        </w:rPr>
        <w:t>Show</w:t>
      </w:r>
      <w:r w:rsidRPr="004C5A80">
        <w:rPr>
          <w:rFonts w:ascii="Times New Roman" w:hAnsi="Times New Roman" w:cs="Times New Roman"/>
          <w:sz w:val="20"/>
          <w:szCs w:val="20"/>
        </w:rPr>
        <w:t xml:space="preserve"> all employ</w:t>
      </w:r>
      <w:r w:rsidR="00D213DD">
        <w:rPr>
          <w:rFonts w:ascii="Times New Roman" w:hAnsi="Times New Roman" w:cs="Times New Roman"/>
          <w:sz w:val="20"/>
          <w:szCs w:val="20"/>
        </w:rPr>
        <w:t xml:space="preserve">ees displaying employee id, last name and title </w:t>
      </w:r>
      <w:r>
        <w:rPr>
          <w:rFonts w:ascii="Times New Roman" w:hAnsi="Times New Roman" w:cs="Times New Roman"/>
          <w:sz w:val="20"/>
          <w:szCs w:val="20"/>
        </w:rPr>
        <w:t>for a given department name.  U</w:t>
      </w:r>
      <w:r w:rsidRPr="004C5A80">
        <w:rPr>
          <w:rFonts w:ascii="Times New Roman" w:hAnsi="Times New Roman" w:cs="Times New Roman"/>
          <w:sz w:val="20"/>
          <w:szCs w:val="20"/>
        </w:rPr>
        <w:t>se a substitu</w:t>
      </w:r>
      <w:r>
        <w:rPr>
          <w:rFonts w:ascii="Times New Roman" w:hAnsi="Times New Roman" w:cs="Times New Roman"/>
          <w:sz w:val="20"/>
          <w:szCs w:val="20"/>
        </w:rPr>
        <w:t xml:space="preserve">tion variable to input the department name. </w:t>
      </w:r>
    </w:p>
    <w:p w14:paraId="1FEB8E46" w14:textId="77777777" w:rsidR="00EE24D2" w:rsidRPr="004C5A80" w:rsidRDefault="00B23459" w:rsidP="00EE24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(2) </w:t>
      </w:r>
      <w:r w:rsidR="00626C2C">
        <w:rPr>
          <w:rFonts w:ascii="Times New Roman" w:hAnsi="Times New Roman" w:cs="Times New Roman"/>
          <w:sz w:val="20"/>
          <w:szCs w:val="20"/>
        </w:rPr>
        <w:t>Show</w:t>
      </w:r>
      <w:r w:rsidR="00EE24D2" w:rsidRPr="004C5A80">
        <w:rPr>
          <w:rFonts w:ascii="Times New Roman" w:hAnsi="Times New Roman" w:cs="Times New Roman"/>
          <w:sz w:val="20"/>
          <w:szCs w:val="20"/>
        </w:rPr>
        <w:t xml:space="preserve"> all employees by ID, first name, last name, </w:t>
      </w:r>
      <w:proofErr w:type="spellStart"/>
      <w:r w:rsidR="00D213DD">
        <w:rPr>
          <w:rFonts w:ascii="Times New Roman" w:hAnsi="Times New Roman" w:cs="Times New Roman"/>
          <w:sz w:val="20"/>
          <w:szCs w:val="20"/>
        </w:rPr>
        <w:t>hiredate</w:t>
      </w:r>
      <w:proofErr w:type="spellEnd"/>
      <w:r w:rsidR="00D213DD">
        <w:rPr>
          <w:rFonts w:ascii="Times New Roman" w:hAnsi="Times New Roman" w:cs="Times New Roman"/>
          <w:sz w:val="20"/>
          <w:szCs w:val="20"/>
        </w:rPr>
        <w:t xml:space="preserve">, salary </w:t>
      </w:r>
      <w:r w:rsidR="00C03D72" w:rsidRPr="004C5A80">
        <w:rPr>
          <w:rFonts w:ascii="Times New Roman" w:hAnsi="Times New Roman" w:cs="Times New Roman"/>
          <w:sz w:val="20"/>
          <w:szCs w:val="20"/>
        </w:rPr>
        <w:t xml:space="preserve">who make </w:t>
      </w:r>
      <w:r w:rsidR="00491F21">
        <w:rPr>
          <w:rFonts w:ascii="Times New Roman" w:hAnsi="Times New Roman" w:cs="Times New Roman"/>
          <w:sz w:val="20"/>
          <w:szCs w:val="20"/>
        </w:rPr>
        <w:t>less</w:t>
      </w:r>
      <w:r w:rsidR="00AE3AE5">
        <w:rPr>
          <w:rFonts w:ascii="Times New Roman" w:hAnsi="Times New Roman" w:cs="Times New Roman"/>
          <w:sz w:val="20"/>
          <w:szCs w:val="20"/>
        </w:rPr>
        <w:t xml:space="preserve"> than a given salary and were hired on or after given starting date but before a given ending date.  Use </w:t>
      </w:r>
      <w:r w:rsidR="00C03D72" w:rsidRPr="004C5A80">
        <w:rPr>
          <w:rFonts w:ascii="Times New Roman" w:hAnsi="Times New Roman" w:cs="Times New Roman"/>
          <w:sz w:val="20"/>
          <w:szCs w:val="20"/>
        </w:rPr>
        <w:t>substitution variable</w:t>
      </w:r>
      <w:r w:rsidR="00AE3AE5">
        <w:rPr>
          <w:rFonts w:ascii="Times New Roman" w:hAnsi="Times New Roman" w:cs="Times New Roman"/>
          <w:sz w:val="20"/>
          <w:szCs w:val="20"/>
        </w:rPr>
        <w:t>s</w:t>
      </w:r>
      <w:r w:rsidR="00C03D72" w:rsidRPr="004C5A80">
        <w:rPr>
          <w:rFonts w:ascii="Times New Roman" w:hAnsi="Times New Roman" w:cs="Times New Roman"/>
          <w:sz w:val="20"/>
          <w:szCs w:val="20"/>
        </w:rPr>
        <w:t xml:space="preserve"> for the </w:t>
      </w:r>
      <w:r w:rsidR="00AE3AE5">
        <w:rPr>
          <w:rFonts w:ascii="Times New Roman" w:hAnsi="Times New Roman" w:cs="Times New Roman"/>
          <w:sz w:val="20"/>
          <w:szCs w:val="20"/>
        </w:rPr>
        <w:t>starting date, ending date</w:t>
      </w:r>
      <w:r w:rsidR="00C03D72" w:rsidRPr="004C5A80">
        <w:rPr>
          <w:rFonts w:ascii="Times New Roman" w:hAnsi="Times New Roman" w:cs="Times New Roman"/>
          <w:sz w:val="20"/>
          <w:szCs w:val="20"/>
        </w:rPr>
        <w:t xml:space="preserve"> and the salary. </w:t>
      </w:r>
    </w:p>
    <w:p w14:paraId="2ABDE33B" w14:textId="77777777" w:rsidR="00E2088B" w:rsidRPr="00A00525" w:rsidRDefault="00E2088B" w:rsidP="00A005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(2) Create a</w:t>
      </w:r>
      <w:r w:rsidRPr="004C5A80">
        <w:rPr>
          <w:rFonts w:ascii="Times New Roman" w:hAnsi="Times New Roman" w:cs="Times New Roman"/>
          <w:sz w:val="20"/>
          <w:szCs w:val="20"/>
        </w:rPr>
        <w:t xml:space="preserve"> stored p</w:t>
      </w:r>
      <w:r>
        <w:rPr>
          <w:rFonts w:ascii="Times New Roman" w:hAnsi="Times New Roman" w:cs="Times New Roman"/>
          <w:sz w:val="20"/>
          <w:szCs w:val="20"/>
        </w:rPr>
        <w:t>rocedure that updates an employee record if the employee gets married.  Call the procedure PRC_UPDATE_EMP_</w:t>
      </w:r>
      <w:r w:rsidR="00A00525">
        <w:rPr>
          <w:rFonts w:ascii="Times New Roman" w:hAnsi="Times New Roman" w:cs="Times New Roman"/>
          <w:sz w:val="20"/>
          <w:szCs w:val="20"/>
        </w:rPr>
        <w:t>NOT</w:t>
      </w:r>
      <w:r>
        <w:rPr>
          <w:rFonts w:ascii="Times New Roman" w:hAnsi="Times New Roman" w:cs="Times New Roman"/>
          <w:sz w:val="20"/>
          <w:szCs w:val="20"/>
        </w:rPr>
        <w:t xml:space="preserve">MARRIED.  It should take one parameter – the employee id and should set the marital status to indicate the employee is </w:t>
      </w:r>
      <w:r w:rsidR="00A00525">
        <w:rPr>
          <w:rFonts w:ascii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hAnsi="Times New Roman" w:cs="Times New Roman"/>
          <w:sz w:val="20"/>
          <w:szCs w:val="20"/>
        </w:rPr>
        <w:t xml:space="preserve">married.  </w:t>
      </w:r>
      <w:r w:rsidR="00A00525" w:rsidRPr="00A00525">
        <w:rPr>
          <w:rFonts w:ascii="Times New Roman" w:hAnsi="Times New Roman" w:cs="Times New Roman"/>
          <w:sz w:val="20"/>
          <w:szCs w:val="20"/>
          <w:u w:val="single"/>
        </w:rPr>
        <w:t>Do not use a substitution variable</w:t>
      </w:r>
      <w:r w:rsidR="00626C2C">
        <w:rPr>
          <w:rFonts w:ascii="Times New Roman" w:hAnsi="Times New Roman" w:cs="Times New Roman"/>
          <w:sz w:val="20"/>
          <w:szCs w:val="20"/>
          <w:u w:val="single"/>
        </w:rPr>
        <w:t xml:space="preserve"> for any of the functions or procedures</w:t>
      </w:r>
      <w:r w:rsidR="00A00525" w:rsidRPr="00A00525">
        <w:rPr>
          <w:rFonts w:ascii="Times New Roman" w:hAnsi="Times New Roman" w:cs="Times New Roman"/>
          <w:sz w:val="20"/>
          <w:szCs w:val="20"/>
          <w:u w:val="single"/>
        </w:rPr>
        <w:t>.</w:t>
      </w:r>
      <w:r w:rsidR="00A00525">
        <w:rPr>
          <w:rFonts w:ascii="Times New Roman" w:hAnsi="Times New Roman" w:cs="Times New Roman"/>
          <w:sz w:val="20"/>
          <w:szCs w:val="20"/>
        </w:rPr>
        <w:t xml:space="preserve"> Call the procedure, checking the data before and after the call.  Show your test call. </w:t>
      </w:r>
    </w:p>
    <w:p w14:paraId="51C31311" w14:textId="77777777" w:rsidR="00E2088B" w:rsidRDefault="00E2088B" w:rsidP="00E208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(3) Create a</w:t>
      </w:r>
      <w:r w:rsidRPr="004C5A80">
        <w:rPr>
          <w:rFonts w:ascii="Times New Roman" w:hAnsi="Times New Roman" w:cs="Times New Roman"/>
          <w:sz w:val="20"/>
          <w:szCs w:val="20"/>
        </w:rPr>
        <w:t xml:space="preserve"> stored p</w:t>
      </w:r>
      <w:r>
        <w:rPr>
          <w:rFonts w:ascii="Times New Roman" w:hAnsi="Times New Roman" w:cs="Times New Roman"/>
          <w:sz w:val="20"/>
          <w:szCs w:val="20"/>
        </w:rPr>
        <w:t>rocedure</w:t>
      </w:r>
      <w:r w:rsidRPr="004C5A80">
        <w:rPr>
          <w:rFonts w:ascii="Times New Roman" w:hAnsi="Times New Roman" w:cs="Times New Roman"/>
          <w:sz w:val="20"/>
          <w:szCs w:val="20"/>
        </w:rPr>
        <w:t xml:space="preserve"> to give all employees with a certain title a raise of a given percentage. Cal</w:t>
      </w:r>
      <w:r>
        <w:rPr>
          <w:rFonts w:ascii="Times New Roman" w:hAnsi="Times New Roman" w:cs="Times New Roman"/>
          <w:sz w:val="20"/>
          <w:szCs w:val="20"/>
        </w:rPr>
        <w:t>l the procedure PRC_APPLY_RAISE</w:t>
      </w:r>
      <w:r w:rsidRPr="004C5A80">
        <w:rPr>
          <w:rFonts w:ascii="Times New Roman" w:hAnsi="Times New Roman" w:cs="Times New Roman"/>
          <w:sz w:val="20"/>
          <w:szCs w:val="20"/>
        </w:rPr>
        <w:t>.  It should take two parameters – one for the title and one for the percentage (use a decimal value</w:t>
      </w:r>
      <w:r>
        <w:rPr>
          <w:rFonts w:ascii="Times New Roman" w:hAnsi="Times New Roman" w:cs="Times New Roman"/>
          <w:sz w:val="20"/>
          <w:szCs w:val="20"/>
        </w:rPr>
        <w:t xml:space="preserve"> such as</w:t>
      </w:r>
      <w:r w:rsidRPr="004C5A80">
        <w:rPr>
          <w:rFonts w:ascii="Times New Roman" w:hAnsi="Times New Roman" w:cs="Times New Roman"/>
          <w:sz w:val="20"/>
          <w:szCs w:val="20"/>
        </w:rPr>
        <w:t xml:space="preserve"> 0.05)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4C5A8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00525">
        <w:rPr>
          <w:rFonts w:ascii="Times New Roman" w:hAnsi="Times New Roman" w:cs="Times New Roman"/>
          <w:sz w:val="20"/>
          <w:szCs w:val="20"/>
          <w:u w:val="single"/>
        </w:rPr>
        <w:t>Again do not use substitution variables</w:t>
      </w:r>
      <w:r>
        <w:rPr>
          <w:rFonts w:ascii="Times New Roman" w:hAnsi="Times New Roman" w:cs="Times New Roman"/>
          <w:sz w:val="20"/>
          <w:szCs w:val="20"/>
        </w:rPr>
        <w:t>. Call the procedure, checking the data before and after the call.</w:t>
      </w:r>
      <w:r w:rsidR="00A00525">
        <w:rPr>
          <w:rFonts w:ascii="Times New Roman" w:hAnsi="Times New Roman" w:cs="Times New Roman"/>
          <w:sz w:val="20"/>
          <w:szCs w:val="20"/>
        </w:rPr>
        <w:t xml:space="preserve"> Show your test call. </w:t>
      </w:r>
    </w:p>
    <w:p w14:paraId="43BF5BB3" w14:textId="77777777" w:rsidR="00D213DD" w:rsidRDefault="00E2088B" w:rsidP="00E208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C61DD">
        <w:rPr>
          <w:rFonts w:ascii="Times New Roman" w:hAnsi="Times New Roman" w:cs="Times New Roman"/>
          <w:sz w:val="20"/>
          <w:szCs w:val="20"/>
        </w:rPr>
        <w:t>(3</w:t>
      </w:r>
      <w:r w:rsidR="00D213DD">
        <w:rPr>
          <w:rFonts w:ascii="Times New Roman" w:hAnsi="Times New Roman" w:cs="Times New Roman"/>
          <w:sz w:val="20"/>
          <w:szCs w:val="20"/>
        </w:rPr>
        <w:t xml:space="preserve">) </w:t>
      </w:r>
      <w:r w:rsidR="00D213DD" w:rsidRPr="004C5A80">
        <w:rPr>
          <w:rFonts w:ascii="Times New Roman" w:hAnsi="Times New Roman" w:cs="Times New Roman"/>
          <w:sz w:val="20"/>
          <w:szCs w:val="20"/>
        </w:rPr>
        <w:t>Cre</w:t>
      </w:r>
      <w:r w:rsidR="00D213DD">
        <w:rPr>
          <w:rFonts w:ascii="Times New Roman" w:hAnsi="Times New Roman" w:cs="Times New Roman"/>
          <w:sz w:val="20"/>
          <w:szCs w:val="20"/>
        </w:rPr>
        <w:t xml:space="preserve">ate a function to determine the projected </w:t>
      </w:r>
      <w:r w:rsidR="00626C2C">
        <w:rPr>
          <w:rFonts w:ascii="Times New Roman" w:hAnsi="Times New Roman" w:cs="Times New Roman"/>
          <w:sz w:val="20"/>
          <w:szCs w:val="20"/>
        </w:rPr>
        <w:t>compensation</w:t>
      </w:r>
      <w:r w:rsidR="00DC61DD">
        <w:rPr>
          <w:rFonts w:ascii="Times New Roman" w:hAnsi="Times New Roman" w:cs="Times New Roman"/>
          <w:sz w:val="20"/>
          <w:szCs w:val="20"/>
        </w:rPr>
        <w:t xml:space="preserve"> based for an employee based on a percentage raise and a given bonus.  The employee id, percentage and bonus should all be parameters to the function.  Call the function FTN_COMPUTE_TOTAL_COMPENSATION. </w:t>
      </w:r>
      <w:r w:rsidR="009A0CEC">
        <w:rPr>
          <w:rFonts w:ascii="Times New Roman" w:hAnsi="Times New Roman" w:cs="Times New Roman"/>
          <w:sz w:val="20"/>
          <w:szCs w:val="20"/>
        </w:rPr>
        <w:t xml:space="preserve"> </w:t>
      </w:r>
      <w:r w:rsidR="00DC61DD">
        <w:rPr>
          <w:rFonts w:ascii="Times New Roman" w:hAnsi="Times New Roman" w:cs="Times New Roman"/>
          <w:sz w:val="20"/>
          <w:szCs w:val="20"/>
        </w:rPr>
        <w:t>Use a decimal for the raise.  The bonus will just be a number</w:t>
      </w:r>
      <w:r w:rsidR="00626C2C">
        <w:rPr>
          <w:rFonts w:ascii="Times New Roman" w:hAnsi="Times New Roman" w:cs="Times New Roman"/>
          <w:sz w:val="20"/>
          <w:szCs w:val="20"/>
        </w:rPr>
        <w:t xml:space="preserve"> – e.g. 200 for 200 dollars.  </w:t>
      </w:r>
      <w:r w:rsidR="00DC61DD">
        <w:rPr>
          <w:rFonts w:ascii="Times New Roman" w:hAnsi="Times New Roman" w:cs="Times New Roman"/>
          <w:sz w:val="20"/>
          <w:szCs w:val="20"/>
        </w:rPr>
        <w:t>The function should not change the table data – just return the computed compensation.  Test the function using:</w:t>
      </w:r>
    </w:p>
    <w:p w14:paraId="1F2DCAC8" w14:textId="77777777" w:rsidR="00DC61DD" w:rsidRDefault="00DC61DD" w:rsidP="00DC61DD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SELECT </w:t>
      </w:r>
      <w:r w:rsidR="008A1312">
        <w:rPr>
          <w:rFonts w:ascii="Times New Roman" w:hAnsi="Times New Roman" w:cs="Times New Roman"/>
          <w:sz w:val="20"/>
          <w:szCs w:val="20"/>
        </w:rPr>
        <w:t xml:space="preserve">3, </w:t>
      </w:r>
      <w:r>
        <w:rPr>
          <w:rFonts w:ascii="Times New Roman" w:hAnsi="Times New Roman" w:cs="Times New Roman"/>
          <w:sz w:val="20"/>
          <w:szCs w:val="20"/>
        </w:rPr>
        <w:t>FTN_COMPUT</w:t>
      </w:r>
      <w:r w:rsidR="00626C2C">
        <w:rPr>
          <w:rFonts w:ascii="Times New Roman" w:hAnsi="Times New Roman" w:cs="Times New Roman"/>
          <w:sz w:val="20"/>
          <w:szCs w:val="20"/>
        </w:rPr>
        <w:t>E_TOTAL_</w:t>
      </w:r>
      <w:proofErr w:type="gramStart"/>
      <w:r w:rsidR="00626C2C">
        <w:rPr>
          <w:rFonts w:ascii="Times New Roman" w:hAnsi="Times New Roman" w:cs="Times New Roman"/>
          <w:sz w:val="20"/>
          <w:szCs w:val="20"/>
        </w:rPr>
        <w:t>COMPENSATION(</w:t>
      </w:r>
      <w:proofErr w:type="gramEnd"/>
      <w:r w:rsidR="00626C2C">
        <w:rPr>
          <w:rFonts w:ascii="Times New Roman" w:hAnsi="Times New Roman" w:cs="Times New Roman"/>
          <w:sz w:val="20"/>
          <w:szCs w:val="20"/>
        </w:rPr>
        <w:t>3, 0.05, 10</w:t>
      </w:r>
      <w:r w:rsidR="009A0CEC">
        <w:rPr>
          <w:rFonts w:ascii="Times New Roman" w:hAnsi="Times New Roman" w:cs="Times New Roman"/>
          <w:sz w:val="20"/>
          <w:szCs w:val="20"/>
        </w:rPr>
        <w:t>25</w:t>
      </w:r>
      <w:r>
        <w:rPr>
          <w:rFonts w:ascii="Times New Roman" w:hAnsi="Times New Roman" w:cs="Times New Roman"/>
          <w:sz w:val="20"/>
          <w:szCs w:val="20"/>
        </w:rPr>
        <w:t>) FROM dual;</w:t>
      </w:r>
    </w:p>
    <w:p w14:paraId="3AC90B96" w14:textId="77777777" w:rsidR="00DC61DD" w:rsidRPr="004C5A80" w:rsidRDefault="00DC61DD" w:rsidP="00DC61DD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test will show what the result would be for employee 3. </w:t>
      </w:r>
      <w:r w:rsidR="008A1312">
        <w:rPr>
          <w:rFonts w:ascii="Times New Roman" w:hAnsi="Times New Roman" w:cs="Times New Roman"/>
          <w:sz w:val="20"/>
          <w:szCs w:val="20"/>
        </w:rPr>
        <w:t xml:space="preserve">(Selecting 3 </w:t>
      </w:r>
      <w:r w:rsidR="006C7FBC">
        <w:rPr>
          <w:rFonts w:ascii="Times New Roman" w:hAnsi="Times New Roman" w:cs="Times New Roman"/>
          <w:sz w:val="20"/>
          <w:szCs w:val="20"/>
        </w:rPr>
        <w:t xml:space="preserve">up front </w:t>
      </w:r>
      <w:r w:rsidR="008A1312">
        <w:rPr>
          <w:rFonts w:ascii="Times New Roman" w:hAnsi="Times New Roman" w:cs="Times New Roman"/>
          <w:sz w:val="20"/>
          <w:szCs w:val="20"/>
        </w:rPr>
        <w:t>just shows the employee number.)</w:t>
      </w:r>
    </w:p>
    <w:p w14:paraId="4DCE446C" w14:textId="77777777" w:rsidR="00705232" w:rsidRPr="004C5A80" w:rsidRDefault="00DC61DD" w:rsidP="001167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(3</w:t>
      </w:r>
      <w:r w:rsidR="00B23459">
        <w:rPr>
          <w:rFonts w:ascii="Times New Roman" w:hAnsi="Times New Roman" w:cs="Times New Roman"/>
          <w:sz w:val="20"/>
          <w:szCs w:val="20"/>
        </w:rPr>
        <w:t xml:space="preserve">) </w:t>
      </w:r>
      <w:r w:rsidR="00116711" w:rsidRPr="004C5A80">
        <w:rPr>
          <w:rFonts w:ascii="Times New Roman" w:hAnsi="Times New Roman" w:cs="Times New Roman"/>
          <w:sz w:val="20"/>
          <w:szCs w:val="20"/>
        </w:rPr>
        <w:t xml:space="preserve">Create a function to determine the </w:t>
      </w:r>
      <w:r w:rsidR="00294254">
        <w:rPr>
          <w:rFonts w:ascii="Times New Roman" w:hAnsi="Times New Roman" w:cs="Times New Roman"/>
          <w:sz w:val="20"/>
          <w:szCs w:val="20"/>
        </w:rPr>
        <w:t>total payroll</w:t>
      </w:r>
      <w:r w:rsidR="00491F21">
        <w:rPr>
          <w:rFonts w:ascii="Times New Roman" w:hAnsi="Times New Roman" w:cs="Times New Roman"/>
          <w:sz w:val="20"/>
          <w:szCs w:val="20"/>
        </w:rPr>
        <w:t xml:space="preserve"> </w:t>
      </w:r>
      <w:r w:rsidR="00294254">
        <w:rPr>
          <w:rFonts w:ascii="Times New Roman" w:hAnsi="Times New Roman" w:cs="Times New Roman"/>
          <w:sz w:val="20"/>
          <w:szCs w:val="20"/>
        </w:rPr>
        <w:t>based on job title</w:t>
      </w:r>
      <w:r w:rsidR="00116711" w:rsidRPr="004C5A80">
        <w:rPr>
          <w:rFonts w:ascii="Times New Roman" w:hAnsi="Times New Roman" w:cs="Times New Roman"/>
          <w:sz w:val="20"/>
          <w:szCs w:val="20"/>
        </w:rPr>
        <w:t xml:space="preserve">.  The function should take </w:t>
      </w:r>
      <w:r w:rsidR="00294254">
        <w:rPr>
          <w:rFonts w:ascii="Times New Roman" w:hAnsi="Times New Roman" w:cs="Times New Roman"/>
          <w:sz w:val="20"/>
          <w:szCs w:val="20"/>
        </w:rPr>
        <w:t>one parameter – the title</w:t>
      </w:r>
      <w:r w:rsidR="00D213DD">
        <w:rPr>
          <w:rFonts w:ascii="Times New Roman" w:hAnsi="Times New Roman" w:cs="Times New Roman"/>
          <w:sz w:val="20"/>
          <w:szCs w:val="20"/>
        </w:rPr>
        <w:t xml:space="preserve"> – and sum up all the salaries for that title</w:t>
      </w:r>
      <w:r w:rsidR="00E2088B">
        <w:rPr>
          <w:rFonts w:ascii="Times New Roman" w:hAnsi="Times New Roman" w:cs="Times New Roman"/>
          <w:sz w:val="20"/>
          <w:szCs w:val="20"/>
        </w:rPr>
        <w:t xml:space="preserve"> and return the resulting value</w:t>
      </w:r>
      <w:r w:rsidR="00294254">
        <w:rPr>
          <w:rFonts w:ascii="Times New Roman" w:hAnsi="Times New Roman" w:cs="Times New Roman"/>
          <w:sz w:val="20"/>
          <w:szCs w:val="20"/>
        </w:rPr>
        <w:t>.  Call it FTN_PAYROLL</w:t>
      </w:r>
      <w:r w:rsidR="00116711" w:rsidRPr="004C5A80">
        <w:rPr>
          <w:rFonts w:ascii="Times New Roman" w:hAnsi="Times New Roman" w:cs="Times New Roman"/>
          <w:sz w:val="20"/>
          <w:szCs w:val="20"/>
        </w:rPr>
        <w:t xml:space="preserve">.  </w:t>
      </w:r>
      <w:r w:rsidR="00D213DD">
        <w:rPr>
          <w:rFonts w:ascii="Times New Roman" w:hAnsi="Times New Roman" w:cs="Times New Roman"/>
          <w:sz w:val="20"/>
          <w:szCs w:val="20"/>
        </w:rPr>
        <w:t>To test, u</w:t>
      </w:r>
      <w:r w:rsidR="00116711" w:rsidRPr="004C5A80">
        <w:rPr>
          <w:rFonts w:ascii="Times New Roman" w:hAnsi="Times New Roman" w:cs="Times New Roman"/>
          <w:sz w:val="20"/>
          <w:szCs w:val="20"/>
        </w:rPr>
        <w:t xml:space="preserve">se a select statement to show these </w:t>
      </w:r>
      <w:r w:rsidR="004C5A80">
        <w:rPr>
          <w:rFonts w:ascii="Times New Roman" w:hAnsi="Times New Roman" w:cs="Times New Roman"/>
          <w:sz w:val="20"/>
          <w:szCs w:val="20"/>
        </w:rPr>
        <w:t>employees</w:t>
      </w:r>
      <w:r w:rsidR="00116711" w:rsidRPr="004C5A80">
        <w:rPr>
          <w:rFonts w:ascii="Times New Roman" w:hAnsi="Times New Roman" w:cs="Times New Roman"/>
          <w:sz w:val="20"/>
          <w:szCs w:val="20"/>
        </w:rPr>
        <w:t xml:space="preserve"> for each </w:t>
      </w:r>
      <w:r w:rsidR="00294254">
        <w:rPr>
          <w:rFonts w:ascii="Times New Roman" w:hAnsi="Times New Roman" w:cs="Times New Roman"/>
          <w:sz w:val="20"/>
          <w:szCs w:val="20"/>
        </w:rPr>
        <w:t>title</w:t>
      </w:r>
      <w:r w:rsidR="00D213DD">
        <w:rPr>
          <w:rFonts w:ascii="Times New Roman" w:hAnsi="Times New Roman" w:cs="Times New Roman"/>
          <w:sz w:val="20"/>
          <w:szCs w:val="20"/>
        </w:rPr>
        <w:t xml:space="preserve"> – i.e. grouped by title</w:t>
      </w:r>
      <w:r w:rsidR="00116711" w:rsidRPr="004C5A80">
        <w:rPr>
          <w:rFonts w:ascii="Times New Roman" w:hAnsi="Times New Roman" w:cs="Times New Roman"/>
          <w:sz w:val="20"/>
          <w:szCs w:val="20"/>
        </w:rPr>
        <w:t>.</w:t>
      </w:r>
      <w:r w:rsidR="00D32276">
        <w:rPr>
          <w:rFonts w:ascii="Times New Roman" w:hAnsi="Times New Roman" w:cs="Times New Roman"/>
          <w:sz w:val="20"/>
          <w:szCs w:val="20"/>
        </w:rPr>
        <w:t xml:space="preserve">  (See the example in our notes.)</w:t>
      </w:r>
      <w:r w:rsidR="0029425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D23AF48" w14:textId="77777777" w:rsidR="00116711" w:rsidRPr="004C5A80" w:rsidRDefault="00DC61DD" w:rsidP="001167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(3</w:t>
      </w:r>
      <w:r w:rsidR="00B23459">
        <w:rPr>
          <w:rFonts w:ascii="Times New Roman" w:hAnsi="Times New Roman" w:cs="Times New Roman"/>
          <w:sz w:val="20"/>
          <w:szCs w:val="20"/>
        </w:rPr>
        <w:t xml:space="preserve">) </w:t>
      </w:r>
      <w:r w:rsidR="00116711" w:rsidRPr="004C5A80">
        <w:rPr>
          <w:rFonts w:ascii="Times New Roman" w:hAnsi="Times New Roman" w:cs="Times New Roman"/>
          <w:sz w:val="20"/>
          <w:szCs w:val="20"/>
        </w:rPr>
        <w:t xml:space="preserve">Create a function to determine the average salary for all employees hired after a given date and assigned to a given department.   The function should take two parameters – the date and the department number.  Call it FTN_COMPUTE_AVGSAL.  Use </w:t>
      </w:r>
      <w:r w:rsidR="004C5A80">
        <w:rPr>
          <w:rFonts w:ascii="Times New Roman" w:hAnsi="Times New Roman" w:cs="Times New Roman"/>
          <w:sz w:val="20"/>
          <w:szCs w:val="20"/>
        </w:rPr>
        <w:t>a select statement to show</w:t>
      </w:r>
      <w:r w:rsidR="00943CA5">
        <w:rPr>
          <w:rFonts w:ascii="Times New Roman" w:hAnsi="Times New Roman" w:cs="Times New Roman"/>
          <w:sz w:val="20"/>
          <w:szCs w:val="20"/>
        </w:rPr>
        <w:t xml:space="preserve"> the average </w:t>
      </w:r>
      <w:r w:rsidR="003C6793">
        <w:rPr>
          <w:rFonts w:ascii="Times New Roman" w:hAnsi="Times New Roman" w:cs="Times New Roman"/>
          <w:sz w:val="20"/>
          <w:szCs w:val="20"/>
        </w:rPr>
        <w:t xml:space="preserve">for </w:t>
      </w:r>
      <w:r w:rsidR="00CC7A38">
        <w:rPr>
          <w:rFonts w:ascii="Times New Roman" w:hAnsi="Times New Roman" w:cs="Times New Roman"/>
          <w:sz w:val="20"/>
          <w:szCs w:val="20"/>
        </w:rPr>
        <w:t>each</w:t>
      </w:r>
      <w:r w:rsidR="003C6793">
        <w:rPr>
          <w:rFonts w:ascii="Times New Roman" w:hAnsi="Times New Roman" w:cs="Times New Roman"/>
          <w:sz w:val="20"/>
          <w:szCs w:val="20"/>
        </w:rPr>
        <w:t xml:space="preserve"> department and </w:t>
      </w:r>
      <w:r w:rsidR="00CC7A38">
        <w:rPr>
          <w:rFonts w:ascii="Times New Roman" w:hAnsi="Times New Roman" w:cs="Times New Roman"/>
          <w:sz w:val="20"/>
          <w:szCs w:val="20"/>
        </w:rPr>
        <w:t xml:space="preserve">for a specific </w:t>
      </w:r>
      <w:r w:rsidR="003C6793">
        <w:rPr>
          <w:rFonts w:ascii="Times New Roman" w:hAnsi="Times New Roman" w:cs="Times New Roman"/>
          <w:sz w:val="20"/>
          <w:szCs w:val="20"/>
        </w:rPr>
        <w:t xml:space="preserve">hire date. </w:t>
      </w:r>
      <w:r w:rsidR="00CC7A38">
        <w:rPr>
          <w:rFonts w:ascii="Times New Roman" w:hAnsi="Times New Roman" w:cs="Times New Roman"/>
          <w:sz w:val="20"/>
          <w:szCs w:val="20"/>
        </w:rPr>
        <w:t xml:space="preserve"> You may choose the date</w:t>
      </w:r>
      <w:r w:rsidR="00491F21">
        <w:rPr>
          <w:rFonts w:ascii="Times New Roman" w:hAnsi="Times New Roman" w:cs="Times New Roman"/>
          <w:sz w:val="20"/>
          <w:szCs w:val="20"/>
        </w:rPr>
        <w:t xml:space="preserve"> you want to check.  </w:t>
      </w:r>
      <w:r w:rsidR="00626C2C">
        <w:rPr>
          <w:rFonts w:ascii="Times New Roman" w:hAnsi="Times New Roman" w:cs="Times New Roman"/>
          <w:sz w:val="20"/>
          <w:szCs w:val="20"/>
        </w:rPr>
        <w:t xml:space="preserve">Just hard code the test date in the call.  </w:t>
      </w:r>
      <w:r w:rsidR="00491F21">
        <w:rPr>
          <w:rFonts w:ascii="Times New Roman" w:hAnsi="Times New Roman" w:cs="Times New Roman"/>
          <w:sz w:val="20"/>
          <w:szCs w:val="20"/>
        </w:rPr>
        <w:t>Look at the table to find appropriate values.</w:t>
      </w:r>
      <w:r w:rsidR="00CC7A38">
        <w:rPr>
          <w:rFonts w:ascii="Times New Roman" w:hAnsi="Times New Roman" w:cs="Times New Roman"/>
          <w:sz w:val="20"/>
          <w:szCs w:val="20"/>
        </w:rPr>
        <w:t xml:space="preserve"> </w:t>
      </w:r>
      <w:r w:rsidR="00116711" w:rsidRPr="004C5A80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116711" w:rsidRPr="004C5A80" w:rsidSect="002C1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1pt;height:9.1pt" o:bullet="t">
        <v:imagedata r:id="rId1" o:title="artB9A0"/>
      </v:shape>
    </w:pict>
  </w:numPicBullet>
  <w:abstractNum w:abstractNumId="0">
    <w:nsid w:val="006C67BE"/>
    <w:multiLevelType w:val="hybridMultilevel"/>
    <w:tmpl w:val="4D44B45E"/>
    <w:lvl w:ilvl="0" w:tplc="0E485F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D8C936">
      <w:start w:val="414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2EB464">
      <w:start w:val="414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CEEFE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C619C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0877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32B50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441D6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7859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E11384E"/>
    <w:multiLevelType w:val="hybridMultilevel"/>
    <w:tmpl w:val="91028950"/>
    <w:lvl w:ilvl="0" w:tplc="0409000F">
      <w:start w:val="1"/>
      <w:numFmt w:val="decimal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>
    <w:nsid w:val="21FF76CB"/>
    <w:multiLevelType w:val="hybridMultilevel"/>
    <w:tmpl w:val="561E5568"/>
    <w:lvl w:ilvl="0" w:tplc="E0687D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3E75F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B08B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0C3A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CCB7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5244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76CC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E644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2E5A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4623C4"/>
    <w:multiLevelType w:val="hybridMultilevel"/>
    <w:tmpl w:val="C3F881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069755D"/>
    <w:multiLevelType w:val="hybridMultilevel"/>
    <w:tmpl w:val="57B069A8"/>
    <w:lvl w:ilvl="0" w:tplc="D7BCFEF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90231"/>
    <w:multiLevelType w:val="hybridMultilevel"/>
    <w:tmpl w:val="8B024F10"/>
    <w:lvl w:ilvl="0" w:tplc="F0BE5C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87456F4"/>
    <w:multiLevelType w:val="hybridMultilevel"/>
    <w:tmpl w:val="3D9E4778"/>
    <w:lvl w:ilvl="0" w:tplc="04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7">
    <w:nsid w:val="50813275"/>
    <w:multiLevelType w:val="hybridMultilevel"/>
    <w:tmpl w:val="3F90D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FD66B64"/>
    <w:multiLevelType w:val="hybridMultilevel"/>
    <w:tmpl w:val="67BAD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817"/>
    <w:multiLevelType w:val="hybridMultilevel"/>
    <w:tmpl w:val="73BEAD6C"/>
    <w:lvl w:ilvl="0" w:tplc="05BC3CCA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1CD083E"/>
    <w:multiLevelType w:val="hybridMultilevel"/>
    <w:tmpl w:val="5A1C80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9B05B2"/>
    <w:multiLevelType w:val="hybridMultilevel"/>
    <w:tmpl w:val="B01C9D56"/>
    <w:lvl w:ilvl="0" w:tplc="0409000F">
      <w:start w:val="1"/>
      <w:numFmt w:val="decimal"/>
      <w:lvlText w:val="%1."/>
      <w:lvlJc w:val="left"/>
      <w:pPr>
        <w:ind w:left="756" w:hanging="360"/>
      </w:pPr>
    </w:lvl>
    <w:lvl w:ilvl="1" w:tplc="04090019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0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7AE"/>
    <w:rsid w:val="00022DFB"/>
    <w:rsid w:val="00072392"/>
    <w:rsid w:val="000752AD"/>
    <w:rsid w:val="00097BE2"/>
    <w:rsid w:val="000A2EDC"/>
    <w:rsid w:val="000B42C8"/>
    <w:rsid w:val="000E0B6A"/>
    <w:rsid w:val="000F629C"/>
    <w:rsid w:val="001029C4"/>
    <w:rsid w:val="00116711"/>
    <w:rsid w:val="00122FB1"/>
    <w:rsid w:val="00140413"/>
    <w:rsid w:val="00180B5D"/>
    <w:rsid w:val="0019259A"/>
    <w:rsid w:val="001B00EA"/>
    <w:rsid w:val="001E0C55"/>
    <w:rsid w:val="0021199B"/>
    <w:rsid w:val="002828CD"/>
    <w:rsid w:val="00286B2F"/>
    <w:rsid w:val="00294254"/>
    <w:rsid w:val="00294A04"/>
    <w:rsid w:val="002C1CCD"/>
    <w:rsid w:val="002C77AE"/>
    <w:rsid w:val="002E6B80"/>
    <w:rsid w:val="003013F7"/>
    <w:rsid w:val="0031063E"/>
    <w:rsid w:val="003663DC"/>
    <w:rsid w:val="0037072E"/>
    <w:rsid w:val="003B5388"/>
    <w:rsid w:val="003C6793"/>
    <w:rsid w:val="0044353E"/>
    <w:rsid w:val="004478A4"/>
    <w:rsid w:val="0046017B"/>
    <w:rsid w:val="004601BD"/>
    <w:rsid w:val="00461934"/>
    <w:rsid w:val="00464813"/>
    <w:rsid w:val="00485B45"/>
    <w:rsid w:val="00491F21"/>
    <w:rsid w:val="004A5E8D"/>
    <w:rsid w:val="004A7CD1"/>
    <w:rsid w:val="004B6BD9"/>
    <w:rsid w:val="004C5A80"/>
    <w:rsid w:val="004C670D"/>
    <w:rsid w:val="004E05A8"/>
    <w:rsid w:val="005040FC"/>
    <w:rsid w:val="00517BA4"/>
    <w:rsid w:val="00564271"/>
    <w:rsid w:val="00567174"/>
    <w:rsid w:val="00595EC7"/>
    <w:rsid w:val="005A3813"/>
    <w:rsid w:val="005E0462"/>
    <w:rsid w:val="005F571C"/>
    <w:rsid w:val="00626C2C"/>
    <w:rsid w:val="00641652"/>
    <w:rsid w:val="00647769"/>
    <w:rsid w:val="006C7FBC"/>
    <w:rsid w:val="006E0285"/>
    <w:rsid w:val="006F2269"/>
    <w:rsid w:val="006F3233"/>
    <w:rsid w:val="006F6DD2"/>
    <w:rsid w:val="00702896"/>
    <w:rsid w:val="00705232"/>
    <w:rsid w:val="00731696"/>
    <w:rsid w:val="00774ED7"/>
    <w:rsid w:val="00790A61"/>
    <w:rsid w:val="007C2629"/>
    <w:rsid w:val="007C3C56"/>
    <w:rsid w:val="00814A38"/>
    <w:rsid w:val="008267B9"/>
    <w:rsid w:val="0084515C"/>
    <w:rsid w:val="008726C3"/>
    <w:rsid w:val="008A1312"/>
    <w:rsid w:val="008E090E"/>
    <w:rsid w:val="009377FF"/>
    <w:rsid w:val="00943CA5"/>
    <w:rsid w:val="00950B02"/>
    <w:rsid w:val="00967F25"/>
    <w:rsid w:val="0097735A"/>
    <w:rsid w:val="0098389C"/>
    <w:rsid w:val="009841BE"/>
    <w:rsid w:val="009842F6"/>
    <w:rsid w:val="009A0CEC"/>
    <w:rsid w:val="009F5AB1"/>
    <w:rsid w:val="00A00525"/>
    <w:rsid w:val="00A05FCF"/>
    <w:rsid w:val="00A11785"/>
    <w:rsid w:val="00A31242"/>
    <w:rsid w:val="00A73EEC"/>
    <w:rsid w:val="00A743EF"/>
    <w:rsid w:val="00A8372E"/>
    <w:rsid w:val="00AA5883"/>
    <w:rsid w:val="00AD3ACE"/>
    <w:rsid w:val="00AE3AE5"/>
    <w:rsid w:val="00AE5588"/>
    <w:rsid w:val="00AF2B38"/>
    <w:rsid w:val="00AF7ACB"/>
    <w:rsid w:val="00B03AB6"/>
    <w:rsid w:val="00B23459"/>
    <w:rsid w:val="00B57EC5"/>
    <w:rsid w:val="00B60016"/>
    <w:rsid w:val="00B67200"/>
    <w:rsid w:val="00B74C5C"/>
    <w:rsid w:val="00B913D1"/>
    <w:rsid w:val="00C005D7"/>
    <w:rsid w:val="00C03D72"/>
    <w:rsid w:val="00C20614"/>
    <w:rsid w:val="00C2084A"/>
    <w:rsid w:val="00C263EC"/>
    <w:rsid w:val="00C31B8D"/>
    <w:rsid w:val="00C63742"/>
    <w:rsid w:val="00CA4CEE"/>
    <w:rsid w:val="00CC7A38"/>
    <w:rsid w:val="00CD23EF"/>
    <w:rsid w:val="00CD2BF8"/>
    <w:rsid w:val="00CD377F"/>
    <w:rsid w:val="00CE4090"/>
    <w:rsid w:val="00CE6E63"/>
    <w:rsid w:val="00D12C4B"/>
    <w:rsid w:val="00D206DD"/>
    <w:rsid w:val="00D213DD"/>
    <w:rsid w:val="00D31FEF"/>
    <w:rsid w:val="00D32276"/>
    <w:rsid w:val="00D55C7F"/>
    <w:rsid w:val="00DA44BF"/>
    <w:rsid w:val="00DC286D"/>
    <w:rsid w:val="00DC569A"/>
    <w:rsid w:val="00DC61DD"/>
    <w:rsid w:val="00E019C0"/>
    <w:rsid w:val="00E07E55"/>
    <w:rsid w:val="00E174FF"/>
    <w:rsid w:val="00E2088B"/>
    <w:rsid w:val="00E33ECC"/>
    <w:rsid w:val="00E51C59"/>
    <w:rsid w:val="00E56934"/>
    <w:rsid w:val="00E77098"/>
    <w:rsid w:val="00EB4522"/>
    <w:rsid w:val="00EC1A5D"/>
    <w:rsid w:val="00EE24D2"/>
    <w:rsid w:val="00EF5CD4"/>
    <w:rsid w:val="00F56F8A"/>
    <w:rsid w:val="00F813F5"/>
    <w:rsid w:val="00F81BEE"/>
    <w:rsid w:val="00FF3A6E"/>
    <w:rsid w:val="00FF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EC10"/>
  <w15:docId w15:val="{6A9D1403-2E7A-474B-BD7B-9034A366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7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77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6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48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31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3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62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847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3236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 Haven University</Company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sstrayer</dc:creator>
  <cp:lastModifiedBy>Tanner Wilson</cp:lastModifiedBy>
  <cp:revision>2</cp:revision>
  <cp:lastPrinted>2013-10-27T18:27:00Z</cp:lastPrinted>
  <dcterms:created xsi:type="dcterms:W3CDTF">2017-12-05T20:49:00Z</dcterms:created>
  <dcterms:modified xsi:type="dcterms:W3CDTF">2017-12-05T20:49:00Z</dcterms:modified>
</cp:coreProperties>
</file>