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2F8AF" w14:textId="5BD7778D" w:rsidR="005D2C3E" w:rsidRDefault="005D2C3E">
      <w:r>
        <w:t xml:space="preserve">Frontend: </w:t>
      </w:r>
      <w:hyperlink r:id="rId4" w:history="1">
        <w:r w:rsidRPr="002A197E">
          <w:rPr>
            <w:rStyle w:val="Hyperlink"/>
          </w:rPr>
          <w:t>https://github.com/Devendar0203/taskflow_frontend.git</w:t>
        </w:r>
      </w:hyperlink>
    </w:p>
    <w:p w14:paraId="414E4178" w14:textId="1F89021F" w:rsidR="005D2C3E" w:rsidRDefault="005D2C3E">
      <w:r>
        <w:t xml:space="preserve">Backend: </w:t>
      </w:r>
      <w:hyperlink r:id="rId5" w:history="1">
        <w:r w:rsidRPr="002A197E">
          <w:rPr>
            <w:rStyle w:val="Hyperlink"/>
          </w:rPr>
          <w:t>https://github.com/Devendar0203/taskflow-backend.git</w:t>
        </w:r>
      </w:hyperlink>
    </w:p>
    <w:p w14:paraId="431B250C" w14:textId="77777777" w:rsidR="005D2C3E" w:rsidRDefault="005D2C3E"/>
    <w:sectPr w:rsidR="005D2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C3E"/>
    <w:rsid w:val="00424817"/>
    <w:rsid w:val="005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51AFF"/>
  <w15:chartTrackingRefBased/>
  <w15:docId w15:val="{03CC2ABC-605B-42C6-9055-619B6FF0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C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2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evendar0203/taskflow-backend.git" TargetMode="External"/><Relationship Id="rId4" Type="http://schemas.openxmlformats.org/officeDocument/2006/relationships/hyperlink" Target="https://github.com/Devendar0203/taskflow_frontend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Devendar Bandaru</dc:creator>
  <cp:keywords/>
  <dc:description/>
  <cp:lastModifiedBy>Devendar Bandaru</cp:lastModifiedBy>
  <cp:revision>1</cp:revision>
  <dcterms:created xsi:type="dcterms:W3CDTF">2026-03-28T05:46:00Z</dcterms:created>
  <dcterms:modified xsi:type="dcterms:W3CDTF">2026-03-28T05:50:00Z</dcterms:modified>
</cp:coreProperties>
</file>