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4"/>
        </w:rPr>
      </w:pPr>
      <w:r>
        <w:rPr>
          <w:sz w:val="24"/>
        </w:rPr>
        <w:t>Day – 5</w:t>
      </w:r>
    </w:p>
    <w:p>
      <w:pPr>
        <w:pStyle w:val="style0"/>
        <w:rPr>
          <w:sz w:val="24"/>
          <w:szCs w:val="24"/>
        </w:rPr>
      </w:pPr>
      <w:r>
        <w:rPr>
          <w:sz w:val="24"/>
          <w:szCs w:val="24"/>
        </w:rPr>
        <w:t>Introduction of Course</w:t>
      </w:r>
    </w:p>
    <w:p>
      <w:pPr>
        <w:pStyle w:val="style0"/>
        <w:rPr>
          <w:sz w:val="24"/>
          <w:szCs w:val="24"/>
        </w:rPr>
      </w:pPr>
      <w:r>
        <w:rPr>
          <w:sz w:val="24"/>
          <w:szCs w:val="24"/>
        </w:rPr>
        <w:t>Prerequisites – Day 1 to Day 4</w:t>
      </w:r>
    </w:p>
    <w:p>
      <w:pPr>
        <w:pStyle w:val="style0"/>
        <w:rPr>
          <w:sz w:val="24"/>
          <w:szCs w:val="24"/>
        </w:rPr>
      </w:pPr>
      <w:r>
        <w:rPr>
          <w:sz w:val="24"/>
          <w:szCs w:val="24"/>
        </w:rPr>
        <w:t>Learning Path MindMap (Topics of Discussion today)</w:t>
      </w:r>
    </w:p>
    <w:p>
      <w:pPr>
        <w:pStyle w:val="style0"/>
        <w:rPr>
          <w:sz w:val="24"/>
          <w:szCs w:val="24"/>
        </w:rPr>
      </w:pPr>
      <w:r>
        <w:rPr>
          <w:sz w:val="24"/>
          <w:szCs w:val="24"/>
        </w:rPr>
        <w:t>AWS Essential services MindMap?</w:t>
      </w:r>
    </w:p>
    <w:p>
      <w:pPr>
        <w:pStyle w:val="style0"/>
        <w:rPr>
          <w:sz w:val="24"/>
          <w:szCs w:val="24"/>
        </w:rPr>
      </w:pPr>
      <w:r>
        <w:rPr>
          <w:sz w:val="24"/>
          <w:szCs w:val="24"/>
        </w:rPr>
        <w:t xml:space="preserve">AWS Region with </w:t>
      </w:r>
      <w:r>
        <w:rPr>
          <w:sz w:val="24"/>
          <w:szCs w:val="24"/>
          <w:lang w:val="en-IN"/>
        </w:rPr>
        <w:t>Real Time</w:t>
      </w:r>
      <w:r>
        <w:rPr>
          <w:sz w:val="24"/>
          <w:szCs w:val="24"/>
        </w:rPr>
        <w:t xml:space="preserve"> scenarios</w:t>
      </w:r>
    </w:p>
    <w:p>
      <w:pPr>
        <w:pStyle w:val="style0"/>
        <w:rPr>
          <w:sz w:val="24"/>
          <w:szCs w:val="24"/>
        </w:rPr>
      </w:pPr>
      <w:r>
        <w:rPr>
          <w:sz w:val="24"/>
          <w:szCs w:val="24"/>
        </w:rPr>
        <w:t xml:space="preserve">Availability Zone in AWS with </w:t>
      </w:r>
      <w:r>
        <w:rPr>
          <w:sz w:val="24"/>
          <w:szCs w:val="24"/>
          <w:lang w:val="en-IN"/>
        </w:rPr>
        <w:t>Real Time</w:t>
      </w:r>
      <w:r>
        <w:rPr>
          <w:sz w:val="24"/>
          <w:szCs w:val="24"/>
        </w:rPr>
        <w:t xml:space="preserve"> scenarios</w:t>
      </w:r>
    </w:p>
    <w:p>
      <w:pPr>
        <w:pStyle w:val="style0"/>
        <w:rPr>
          <w:sz w:val="24"/>
          <w:szCs w:val="24"/>
        </w:rPr>
      </w:pPr>
      <w:r>
        <w:rPr>
          <w:sz w:val="24"/>
          <w:szCs w:val="24"/>
        </w:rPr>
        <w:t xml:space="preserve">How VPC helps with </w:t>
      </w:r>
      <w:r>
        <w:rPr>
          <w:sz w:val="24"/>
          <w:szCs w:val="24"/>
          <w:lang w:val="en-IN"/>
        </w:rPr>
        <w:t>Real Time</w:t>
      </w:r>
      <w:r>
        <w:rPr>
          <w:sz w:val="24"/>
          <w:szCs w:val="24"/>
        </w:rPr>
        <w:t xml:space="preserve"> scenarios</w:t>
      </w:r>
    </w:p>
    <w:p>
      <w:pPr>
        <w:pStyle w:val="style0"/>
        <w:rPr>
          <w:sz w:val="24"/>
          <w:szCs w:val="24"/>
        </w:rPr>
      </w:pPr>
      <w:r>
        <w:rPr>
          <w:sz w:val="24"/>
          <w:szCs w:val="24"/>
        </w:rPr>
        <w:t xml:space="preserve">How Ec2 Become a web Server? </w:t>
      </w:r>
    </w:p>
    <w:p>
      <w:pPr>
        <w:pStyle w:val="style0"/>
        <w:rPr>
          <w:sz w:val="24"/>
          <w:szCs w:val="24"/>
        </w:rPr>
      </w:pPr>
      <w:r>
        <w:rPr>
          <w:sz w:val="24"/>
          <w:szCs w:val="24"/>
        </w:rPr>
        <w:t>PROJECT 01: HOST YOUR FIRST Web Application on EC2?</w:t>
      </w:r>
    </w:p>
    <w:p>
      <w:pPr>
        <w:pStyle w:val="style0"/>
        <w:rPr>
          <w:sz w:val="24"/>
          <w:szCs w:val="24"/>
        </w:rPr>
      </w:pPr>
      <w:r>
        <w:rPr>
          <w:sz w:val="24"/>
          <w:szCs w:val="24"/>
        </w:rPr>
        <w:t xml:space="preserve">S3 </w:t>
      </w:r>
      <w:r>
        <w:rPr>
          <w:sz w:val="24"/>
          <w:szCs w:val="24"/>
          <w:lang w:val="en-IN"/>
        </w:rPr>
        <w:t>Real Time</w:t>
      </w:r>
      <w:r>
        <w:rPr>
          <w:sz w:val="24"/>
          <w:szCs w:val="24"/>
        </w:rPr>
        <w:t xml:space="preserve"> Use cases</w:t>
      </w:r>
    </w:p>
    <w:p>
      <w:pPr>
        <w:pStyle w:val="style0"/>
        <w:rPr>
          <w:sz w:val="24"/>
          <w:szCs w:val="24"/>
        </w:rPr>
      </w:pPr>
      <w:r>
        <w:rPr>
          <w:sz w:val="24"/>
          <w:szCs w:val="24"/>
        </w:rPr>
        <w:t xml:space="preserve">PROJECT 02: HOST A STATIC WEBSITE ON S3 BUCKET </w:t>
      </w:r>
    </w:p>
    <w:p>
      <w:pPr>
        <w:pStyle w:val="style0"/>
        <w:rPr>
          <w:sz w:val="24"/>
          <w:szCs w:val="24"/>
        </w:rPr>
      </w:pPr>
      <w:r>
        <w:rPr>
          <w:sz w:val="24"/>
          <w:szCs w:val="24"/>
        </w:rPr>
        <w:t xml:space="preserve">IAM Roles and Policies with </w:t>
      </w:r>
      <w:r>
        <w:rPr>
          <w:sz w:val="24"/>
          <w:szCs w:val="24"/>
          <w:lang w:val="en-IN"/>
        </w:rPr>
        <w:t>Real Time</w:t>
      </w:r>
      <w:r>
        <w:rPr>
          <w:sz w:val="24"/>
          <w:szCs w:val="24"/>
        </w:rPr>
        <w:t xml:space="preserve"> scenarios</w:t>
      </w:r>
    </w:p>
    <w:p>
      <w:pPr>
        <w:pStyle w:val="style0"/>
        <w:rPr>
          <w:sz w:val="24"/>
          <w:szCs w:val="24"/>
        </w:rPr>
      </w:pPr>
      <w:r>
        <w:rPr>
          <w:sz w:val="24"/>
          <w:szCs w:val="24"/>
        </w:rPr>
        <w:t>PROJECT 03: HOW TO ACCESS A S3 BUCKET FROM AN EC2 INSTANCE?</w:t>
      </w:r>
    </w:p>
    <w:p>
      <w:pPr>
        <w:pStyle w:val="style0"/>
        <w:pBdr>
          <w:bottom w:val="thinThickThinMediumGap" w:sz="18" w:space="1" w:color="auto"/>
        </w:pBdr>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b/>
          <w:sz w:val="28"/>
          <w:szCs w:val="24"/>
        </w:rPr>
      </w:pPr>
    </w:p>
    <w:p>
      <w:pPr>
        <w:pStyle w:val="style0"/>
        <w:rPr>
          <w:b/>
          <w:sz w:val="28"/>
          <w:szCs w:val="24"/>
        </w:rPr>
      </w:pPr>
      <w:r>
        <w:rPr>
          <w:b/>
          <w:sz w:val="28"/>
          <w:szCs w:val="24"/>
        </w:rPr>
        <w:t>Introduction of Course</w:t>
      </w:r>
    </w:p>
    <w:p>
      <w:pPr>
        <w:pStyle w:val="style0"/>
        <w:rPr>
          <w:sz w:val="24"/>
          <w:szCs w:val="24"/>
        </w:rPr>
      </w:pPr>
      <w:r>
        <w:rPr>
          <w:sz w:val="24"/>
          <w:szCs w:val="24"/>
        </w:rPr>
        <w:t>We are going to discuss essential AWS services to know as a DevOps Engineer. With 3 to 4 topics with Theory + Demo</w:t>
      </w:r>
    </w:p>
    <w:p>
      <w:pPr>
        <w:pStyle w:val="style0"/>
        <w:rPr>
          <w:sz w:val="24"/>
          <w:szCs w:val="24"/>
        </w:rPr>
      </w:pPr>
    </w:p>
    <w:p>
      <w:pPr>
        <w:pStyle w:val="style0"/>
        <w:rPr>
          <w:b/>
          <w:sz w:val="28"/>
          <w:szCs w:val="24"/>
        </w:rPr>
      </w:pPr>
      <w:r>
        <w:rPr>
          <w:b/>
          <w:sz w:val="28"/>
          <w:szCs w:val="24"/>
        </w:rPr>
        <w:t>Learning Path MindMap (Topics of Discussion today)</w:t>
      </w:r>
    </w:p>
    <w:p>
      <w:pPr>
        <w:pStyle w:val="style0"/>
        <w:rPr>
          <w:sz w:val="24"/>
          <w:szCs w:val="24"/>
        </w:rPr>
      </w:pPr>
      <w:r>
        <w:rPr>
          <w:sz w:val="24"/>
          <w:szCs w:val="24"/>
        </w:rPr>
        <w:pict>
          <v:shapetype id="_x0000_t202" coordsize="21600,21600" o:spt="202" path="m,l,21600r21600,l21600,xe">
            <v:stroke joinstyle="miter"/>
            <v:path gradientshapeok="t" o:connecttype="rect"/>
          </v:shapetype>
          <v:shape id="1026" type="#_x0000_t202" style="position:absolute;margin-left:183.0pt;margin-top:16.4pt;width:78.0pt;height:24.0pt;z-index:2;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Learning Path</w:t>
                  </w:r>
                </w:p>
              </w:txbxContent>
            </v:textbox>
          </v:shape>
        </w:pict>
      </w:r>
    </w:p>
    <w:p>
      <w:pPr>
        <w:pStyle w:val="style0"/>
        <w:rPr>
          <w:sz w:val="24"/>
          <w:szCs w:val="24"/>
        </w:rPr>
      </w:pPr>
      <w:r>
        <w:rPr>
          <w:sz w:val="24"/>
          <w:szCs w:val="24"/>
        </w:rPr>
        <w:pict>
          <v:shapetype id="_x0000_t32" coordsize="21600,21600" o:spt="32" o:oned="t" path="m,l21600,21600e">
            <v:path arrowok="t" fillok="f" o:connecttype="none"/>
            <o:lock v:ext="edit" shapetype="t"/>
          </v:shapetype>
          <v:shape id="1027" type="#_x0000_t32" filled="f" style="position:absolute;margin-left:221.25pt;margin-top:13.55pt;width:171.0pt;height:53.25pt;z-index:12;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28" type="#_x0000_t32" filled="f" style="position:absolute;margin-left:221.25pt;margin-top:13.55pt;width:85.5pt;height:54.0pt;z-index:11;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29" type="#_x0000_t32" filled="f" style="position:absolute;margin-left:221.25pt;margin-top:15.05pt;width:0.0pt;height:52.5pt;z-index:10;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30" type="#_x0000_t32" filled="f" style="position:absolute;margin-left:140.25pt;margin-top:15.05pt;width:81.0pt;height:52.5pt;z-index:9;mso-position-horizontal-relative:text;mso-position-vertical-relative:text;mso-width-relative:page;mso-height-relative:page;mso-wrap-distance-left:0.0pt;mso-wrap-distance-right:0.0pt;visibility:visible;flip:x;">
            <v:stroke endarrow="block"/>
            <v:fill/>
            <v:path arrowok="t"/>
          </v:shape>
        </w:pict>
      </w:r>
      <w:r>
        <w:rPr>
          <w:sz w:val="24"/>
          <w:szCs w:val="24"/>
        </w:rPr>
        <w:pict>
          <v:shape id="1031" type="#_x0000_t32" filled="f" style="position:absolute;margin-left:37.5pt;margin-top:14.3pt;width:183.75pt;height:52.5pt;z-index:8;mso-position-horizontal-relative:text;mso-position-vertical-relative:text;mso-width-relative:page;mso-height-relative:page;mso-wrap-distance-left:0.0pt;mso-wrap-distance-right:0.0pt;visibility:visible;flip:x;">
            <v:stroke endarrow="block"/>
            <v:fill/>
            <v:path arrowok="t"/>
          </v:shape>
        </w:pict>
      </w:r>
    </w:p>
    <w:p>
      <w:pPr>
        <w:pStyle w:val="style0"/>
        <w:rPr>
          <w:sz w:val="24"/>
          <w:szCs w:val="24"/>
        </w:rPr>
      </w:pPr>
    </w:p>
    <w:p>
      <w:pPr>
        <w:pStyle w:val="style0"/>
        <w:rPr>
          <w:sz w:val="24"/>
          <w:szCs w:val="24"/>
        </w:rPr>
      </w:pPr>
      <w:r>
        <w:rPr>
          <w:sz w:val="24"/>
          <w:szCs w:val="24"/>
        </w:rPr>
        <w:pict>
          <v:shape id="1032" type="#_x0000_t202" style="position:absolute;margin-left:367.5pt;margin-top:15.35pt;width:78.0pt;height:19.5pt;z-index:7;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Monitoring</w:t>
                  </w:r>
                </w:p>
              </w:txbxContent>
            </v:textbox>
          </v:shape>
        </w:pict>
      </w:r>
      <w:r>
        <w:rPr>
          <w:sz w:val="24"/>
          <w:szCs w:val="24"/>
        </w:rPr>
        <w:pict>
          <v:shape id="1033" type="#_x0000_t202" style="position:absolute;margin-left:286.5pt;margin-top:15.35pt;width:54.0pt;height:19.5pt;z-index:6;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Security</w:t>
                  </w:r>
                </w:p>
              </w:txbxContent>
            </v:textbox>
          </v:shape>
        </w:pict>
      </w:r>
      <w:r>
        <w:rPr>
          <w:sz w:val="24"/>
          <w:szCs w:val="24"/>
        </w:rPr>
        <w:pict>
          <v:shape id="1034" type="#_x0000_t202" style="position:absolute;margin-left:186.0pt;margin-top:15.35pt;width:81.75pt;height:19.5pt;z-index:5;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Infrastructure</w:t>
                  </w:r>
                </w:p>
              </w:txbxContent>
            </v:textbox>
          </v:shape>
        </w:pict>
      </w:r>
      <w:r>
        <w:rPr>
          <w:sz w:val="24"/>
          <w:szCs w:val="24"/>
        </w:rPr>
        <w:pict>
          <v:shape id="1035" type="#_x0000_t202" style="position:absolute;margin-left:116.25pt;margin-top:15.35pt;width:47.25pt;height:19.5pt;z-index:4;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CI / CD</w:t>
                  </w:r>
                </w:p>
              </w:txbxContent>
            </v:textbox>
          </v:shape>
        </w:pict>
      </w:r>
      <w:r>
        <w:rPr>
          <w:sz w:val="24"/>
          <w:szCs w:val="24"/>
        </w:rPr>
        <w:pict>
          <v:shape id="1036" type="#_x0000_t202" style="position:absolute;margin-left:-3.0pt;margin-top:15.35pt;width:96.0pt;height:19.5pt;z-index:3;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Essential Services</w:t>
                  </w:r>
                </w:p>
              </w:txbxContent>
            </v:textbox>
          </v:shape>
        </w:pict>
      </w:r>
    </w:p>
    <w:p>
      <w:pPr>
        <w:pStyle w:val="style0"/>
        <w:rPr>
          <w:sz w:val="24"/>
          <w:szCs w:val="24"/>
        </w:rPr>
      </w:pPr>
    </w:p>
    <w:p>
      <w:pPr>
        <w:pStyle w:val="style0"/>
        <w:rPr>
          <w:sz w:val="24"/>
          <w:szCs w:val="24"/>
        </w:rPr>
      </w:pPr>
    </w:p>
    <w:p>
      <w:pPr>
        <w:pStyle w:val="style0"/>
        <w:rPr>
          <w:sz w:val="24"/>
          <w:szCs w:val="24"/>
        </w:rPr>
      </w:pPr>
      <w:r>
        <w:rPr>
          <w:sz w:val="24"/>
          <w:szCs w:val="24"/>
        </w:rPr>
        <w:t>Apart from this tools, we will going to see project implementation with each tool.</w:t>
      </w:r>
    </w:p>
    <w:p>
      <w:pPr>
        <w:pStyle w:val="style0"/>
        <w:rPr>
          <w:sz w:val="24"/>
          <w:szCs w:val="24"/>
        </w:rPr>
      </w:pPr>
    </w:p>
    <w:p>
      <w:pPr>
        <w:pStyle w:val="style0"/>
        <w:rPr>
          <w:b/>
          <w:sz w:val="28"/>
          <w:szCs w:val="24"/>
        </w:rPr>
      </w:pPr>
      <w:r>
        <w:rPr>
          <w:b/>
          <w:sz w:val="28"/>
          <w:szCs w:val="24"/>
        </w:rPr>
        <w:t>AWS Essential services MindMap?</w:t>
      </w:r>
    </w:p>
    <w:p>
      <w:pPr>
        <w:pStyle w:val="style0"/>
        <w:rPr>
          <w:sz w:val="24"/>
          <w:szCs w:val="24"/>
        </w:rPr>
      </w:pPr>
      <w:r>
        <w:rPr>
          <w:sz w:val="24"/>
          <w:szCs w:val="24"/>
        </w:rPr>
        <w:t>Before we get into DevOps, let’s discuss some essential AWS services which are required.</w:t>
      </w:r>
    </w:p>
    <w:p>
      <w:pPr>
        <w:pStyle w:val="style0"/>
        <w:rPr>
          <w:sz w:val="24"/>
          <w:szCs w:val="24"/>
        </w:rPr>
      </w:pPr>
      <w:r>
        <w:rPr>
          <w:sz w:val="24"/>
          <w:szCs w:val="24"/>
        </w:rPr>
        <w:t>Essential Services are kind of building blocks, i.e., without knowing these services we can’t say that you are a DevOps Engineer / Cloud Engineer.</w:t>
      </w:r>
    </w:p>
    <w:p>
      <w:pPr>
        <w:pStyle w:val="style0"/>
        <w:rPr>
          <w:sz w:val="24"/>
          <w:szCs w:val="24"/>
        </w:rPr>
      </w:pPr>
    </w:p>
    <w:p>
      <w:pPr>
        <w:pStyle w:val="style0"/>
        <w:rPr>
          <w:sz w:val="24"/>
          <w:szCs w:val="24"/>
        </w:rPr>
      </w:pPr>
      <w:r>
        <w:rPr>
          <w:sz w:val="24"/>
          <w:szCs w:val="24"/>
        </w:rPr>
        <w:pict>
          <v:shape id="1037" type="#_x0000_t32" filled="f" style="position:absolute;margin-left:173.25pt;margin-top:14.35pt;width:198.75pt;height:54.75pt;z-index:25;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38" type="#_x0000_t32" filled="f" style="position:absolute;margin-left:161.25pt;margin-top:26.35pt;width:117.75pt;height:42.0pt;z-index:24;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39" type="#_x0000_t202" style="position:absolute;margin-left:84.75pt;margin-top:6.85pt;width:88.5pt;height:19.5pt;z-index:14;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Building Blocks</w:t>
                  </w:r>
                </w:p>
              </w:txbxContent>
            </v:textbox>
          </v:shape>
        </w:pict>
      </w:r>
      <w:r>
        <w:rPr>
          <w:sz w:val="24"/>
          <w:szCs w:val="24"/>
        </w:rPr>
        <w:pict>
          <v:shape id="1040" type="#_x0000_t32" filled="f" style="position:absolute;margin-left:140.25pt;margin-top:26.35pt;width:85.5pt;height:44.25pt;z-index:23;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41" type="#_x0000_t32" filled="f" style="position:absolute;margin-left:59.25pt;margin-top:26.35pt;width:43.5pt;height:45.0pt;z-index:21;mso-position-horizontal-relative:text;mso-position-vertical-relative:text;mso-width-relative:page;mso-height-relative:page;mso-wrap-distance-left:0.0pt;mso-wrap-distance-right:0.0pt;visibility:visible;flip:x;">
            <v:stroke endarrow="block"/>
            <v:fill/>
            <v:path arrowok="t"/>
          </v:shape>
        </w:pict>
      </w:r>
      <w:r>
        <w:rPr>
          <w:sz w:val="24"/>
          <w:szCs w:val="24"/>
        </w:rPr>
        <w:pict>
          <v:shape id="1042" type="#_x0000_t32" filled="f" style="position:absolute;margin-left:116.25pt;margin-top:26.35pt;width:57.0pt;height:44.25pt;z-index:22;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43" type="#_x0000_t32" filled="f" style="position:absolute;margin-left:54.75pt;margin-top:16.6pt;width:30.0pt;height:0.0pt;z-index:15;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44" type="#_x0000_t202" style="position:absolute;margin-left:-41.25pt;margin-top:6.85pt;width:96.0pt;height:19.5pt;z-index:13;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Essential Services</w:t>
                  </w:r>
                </w:p>
              </w:txbxContent>
            </v:textbox>
          </v:shape>
        </w:pict>
      </w:r>
    </w:p>
    <w:p>
      <w:pPr>
        <w:pStyle w:val="style0"/>
        <w:rPr>
          <w:sz w:val="24"/>
          <w:szCs w:val="24"/>
        </w:rPr>
      </w:pPr>
    </w:p>
    <w:p>
      <w:pPr>
        <w:pStyle w:val="style0"/>
        <w:rPr>
          <w:sz w:val="24"/>
          <w:szCs w:val="24"/>
        </w:rPr>
      </w:pPr>
      <w:r>
        <w:rPr>
          <w:sz w:val="24"/>
          <w:szCs w:val="24"/>
        </w:rPr>
        <w:pict>
          <v:shape id="1045" type="#_x0000_t202" style="position:absolute;margin-left:317.25pt;margin-top:17.65pt;width:111.75pt;height:21.0pt;z-index:20;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IAM Roles &amp; Policies</w:t>
                  </w:r>
                </w:p>
              </w:txbxContent>
            </v:textbox>
          </v:shape>
        </w:pict>
      </w:r>
      <w:r>
        <w:rPr>
          <w:sz w:val="24"/>
          <w:szCs w:val="24"/>
        </w:rPr>
        <w:pict>
          <v:shape id="1046" type="#_x0000_t202" style="position:absolute;margin-left:269.25pt;margin-top:17.65pt;width:26.25pt;height:21.0pt;z-index:19;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S3</w:t>
                  </w:r>
                </w:p>
              </w:txbxContent>
            </v:textbox>
          </v:shape>
        </w:pict>
      </w:r>
      <w:r>
        <w:rPr>
          <w:sz w:val="24"/>
          <w:szCs w:val="24"/>
        </w:rPr>
        <w:pict>
          <v:shape id="1047" type="#_x0000_t202" style="position:absolute;margin-left:-24.0pt;margin-top:18.4pt;width:159.0pt;height:21.75pt;z-index:16;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Region &amp; Availability Zone (AZ)</w:t>
                  </w:r>
                </w:p>
              </w:txbxContent>
            </v:textbox>
          </v:shape>
        </w:pict>
      </w:r>
      <w:r>
        <w:rPr>
          <w:sz w:val="24"/>
          <w:szCs w:val="24"/>
        </w:rPr>
        <w:pict>
          <v:shape id="1048" type="#_x0000_t202" style="position:absolute;margin-left:213.0pt;margin-top:18.4pt;width:36.0pt;height:23.2pt;z-index:18;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EC2</w:t>
                  </w:r>
                </w:p>
              </w:txbxContent>
            </v:textbox>
          </v:shape>
        </w:pict>
      </w:r>
      <w:r>
        <w:rPr>
          <w:sz w:val="24"/>
          <w:szCs w:val="24"/>
        </w:rPr>
        <w:pict>
          <v:shape id="1049" type="#_x0000_t202" style="position:absolute;margin-left:159.75pt;margin-top:18.4pt;width:36.0pt;height:21.7pt;z-index:17;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VPC</w:t>
                  </w:r>
                </w:p>
              </w:txbxContent>
            </v:textbox>
          </v:shape>
        </w:pict>
      </w:r>
    </w:p>
    <w:p>
      <w:pPr>
        <w:pStyle w:val="style0"/>
        <w:rPr>
          <w:sz w:val="24"/>
          <w:szCs w:val="24"/>
        </w:rPr>
      </w:pPr>
    </w:p>
    <w:p>
      <w:pPr>
        <w:pStyle w:val="style0"/>
        <w:rPr>
          <w:sz w:val="24"/>
          <w:szCs w:val="24"/>
        </w:rPr>
      </w:pPr>
    </w:p>
    <w:p>
      <w:pPr>
        <w:pStyle w:val="style0"/>
        <w:rPr>
          <w:sz w:val="24"/>
          <w:szCs w:val="24"/>
        </w:rPr>
      </w:pPr>
      <w:r>
        <w:rPr>
          <w:sz w:val="24"/>
          <w:szCs w:val="24"/>
        </w:rPr>
        <w:t>If you don’t know these topics, this session is for learning those.</w:t>
      </w:r>
    </w:p>
    <w:p>
      <w:pPr>
        <w:pStyle w:val="style0"/>
        <w:rPr>
          <w:sz w:val="24"/>
          <w:szCs w:val="24"/>
        </w:rPr>
      </w:pPr>
      <w:r>
        <w:rPr>
          <w:sz w:val="24"/>
          <w:szCs w:val="24"/>
        </w:rPr>
        <w:t>Let’s discuss each topic one-by-one.</w:t>
      </w:r>
    </w:p>
    <w:p>
      <w:pPr>
        <w:pStyle w:val="style0"/>
        <w:rPr>
          <w:b/>
          <w:sz w:val="28"/>
          <w:szCs w:val="24"/>
        </w:rPr>
      </w:pPr>
      <w:r>
        <w:rPr>
          <w:b/>
          <w:sz w:val="28"/>
          <w:szCs w:val="24"/>
        </w:rPr>
        <w:t xml:space="preserve">AWS Region with </w:t>
      </w:r>
      <w:r>
        <w:rPr>
          <w:b/>
          <w:sz w:val="28"/>
          <w:szCs w:val="24"/>
          <w:lang w:val="en-IN"/>
        </w:rPr>
        <w:t>Real Time</w:t>
      </w:r>
      <w:r>
        <w:rPr>
          <w:b/>
          <w:sz w:val="28"/>
          <w:szCs w:val="24"/>
        </w:rPr>
        <w:t xml:space="preserve"> scenarios</w:t>
      </w:r>
    </w:p>
    <w:p>
      <w:pPr>
        <w:pStyle w:val="style0"/>
        <w:rPr>
          <w:sz w:val="24"/>
          <w:szCs w:val="24"/>
        </w:rPr>
      </w:pPr>
    </w:p>
    <w:p>
      <w:pPr>
        <w:pStyle w:val="style0"/>
        <w:rPr>
          <w:sz w:val="24"/>
          <w:szCs w:val="24"/>
        </w:rPr>
      </w:pPr>
      <w:r>
        <w:rPr>
          <w:sz w:val="24"/>
          <w:szCs w:val="24"/>
        </w:rPr>
        <w:t>Region is something which is actual geographic locations where your data centers are located.</w:t>
      </w:r>
    </w:p>
    <w:p>
      <w:pPr>
        <w:pStyle w:val="style0"/>
        <w:rPr>
          <w:sz w:val="24"/>
          <w:szCs w:val="24"/>
        </w:rPr>
      </w:pPr>
      <w:r>
        <w:rPr>
          <w:sz w:val="24"/>
          <w:szCs w:val="24"/>
        </w:rPr>
        <w:t>Datacenter is a kind of building where the entire infrastructures are present. In sense, you know you are creating EC2 instances and you are trying to access it, whatever you think you need to access it remotely is present somewhere i.e., infrastructure is lying somewhere and you are just taking a part of it like t2.micro, where remotely you will get the allocation of particular resources to the instance like memory, cpu, OS image.</w:t>
      </w:r>
    </w:p>
    <w:p>
      <w:pPr>
        <w:pStyle w:val="style0"/>
        <w:rPr>
          <w:sz w:val="24"/>
          <w:szCs w:val="24"/>
        </w:rPr>
      </w:pPr>
    </w:p>
    <w:p>
      <w:pPr>
        <w:pStyle w:val="style0"/>
        <w:rPr>
          <w:b/>
          <w:color w:val="ff0000"/>
          <w:sz w:val="24"/>
          <w:szCs w:val="24"/>
        </w:rPr>
      </w:pPr>
      <w:r>
        <w:rPr>
          <w:b/>
          <w:color w:val="ff0000"/>
          <w:sz w:val="24"/>
          <w:szCs w:val="24"/>
          <w:highlight w:val="yellow"/>
        </w:rPr>
        <w:t>How we consider a Region?</w:t>
      </w:r>
    </w:p>
    <w:p>
      <w:pPr>
        <w:pStyle w:val="style0"/>
        <w:rPr>
          <w:b/>
          <w:color w:val="ff0000"/>
          <w:sz w:val="24"/>
          <w:szCs w:val="24"/>
        </w:rPr>
      </w:pPr>
    </w:p>
    <w:p>
      <w:pPr>
        <w:pStyle w:val="style0"/>
        <w:rPr>
          <w:sz w:val="24"/>
          <w:szCs w:val="24"/>
        </w:rPr>
      </w:pPr>
      <w:r>
        <w:rPr>
          <w:sz w:val="24"/>
          <w:szCs w:val="24"/>
        </w:rPr>
        <w:t>Whatever reason will to be considered, it have atleast one Availability Zone and upto 6 AZ’s.</w:t>
      </w:r>
    </w:p>
    <w:p>
      <w:pPr>
        <w:pStyle w:val="style0"/>
        <w:rPr>
          <w:sz w:val="24"/>
          <w:szCs w:val="24"/>
        </w:rPr>
      </w:pPr>
      <w:r>
        <w:rPr>
          <w:sz w:val="24"/>
          <w:szCs w:val="24"/>
        </w:rPr>
        <w:t>Region can also be a state like Ohio, Oregon, and N.Virgina</w:t>
      </w:r>
    </w:p>
    <w:p>
      <w:pPr>
        <w:pStyle w:val="style0"/>
        <w:rPr>
          <w:sz w:val="24"/>
          <w:szCs w:val="24"/>
        </w:rPr>
      </w:pPr>
      <w:r>
        <w:rPr>
          <w:sz w:val="24"/>
          <w:szCs w:val="24"/>
        </w:rPr>
        <w:t>Region can also be cities like Mumbai, London.</w:t>
      </w:r>
    </w:p>
    <w:p>
      <w:pPr>
        <w:pStyle w:val="style0"/>
        <w:rPr>
          <w:sz w:val="24"/>
          <w:szCs w:val="24"/>
        </w:rPr>
      </w:pPr>
      <w:r>
        <w:rPr>
          <w:sz w:val="24"/>
          <w:szCs w:val="24"/>
        </w:rPr>
        <w:t>Region can also be countries like Canada, Singapore.</w:t>
      </w:r>
    </w:p>
    <w:p>
      <w:pPr>
        <w:pStyle w:val="style0"/>
        <w:rPr>
          <w:sz w:val="24"/>
          <w:szCs w:val="24"/>
        </w:rPr>
      </w:pPr>
    </w:p>
    <w:p>
      <w:pPr>
        <w:pStyle w:val="style0"/>
        <w:rPr>
          <w:b/>
          <w:color w:val="ff0000"/>
          <w:sz w:val="24"/>
          <w:szCs w:val="24"/>
        </w:rPr>
      </w:pPr>
      <w:r>
        <w:rPr>
          <w:b/>
          <w:color w:val="ff0000"/>
          <w:sz w:val="24"/>
          <w:szCs w:val="24"/>
          <w:highlight w:val="yellow"/>
        </w:rPr>
        <w:t>How to Region in AWS?</w:t>
      </w:r>
    </w:p>
    <w:p>
      <w:pPr>
        <w:pStyle w:val="style0"/>
        <w:rPr>
          <w:sz w:val="24"/>
          <w:szCs w:val="24"/>
        </w:rPr>
      </w:pPr>
      <w:r>
        <w:rPr>
          <w:sz w:val="24"/>
          <w:szCs w:val="24"/>
        </w:rPr>
        <w:t xml:space="preserve">On  the AWS console, top right beside of profile name. </w:t>
      </w:r>
    </w:p>
    <w:p>
      <w:pPr>
        <w:pStyle w:val="style0"/>
        <w:rPr>
          <w:sz w:val="24"/>
          <w:szCs w:val="24"/>
        </w:rPr>
      </w:pPr>
      <w:r>
        <w:rPr>
          <w:sz w:val="24"/>
          <w:szCs w:val="24"/>
        </w:rPr>
        <w:t>US East (N.Virginia), US East (Ohio), US West (N.California), US West (Oregon)</w:t>
      </w:r>
    </w:p>
    <w:p>
      <w:pPr>
        <w:pStyle w:val="style0"/>
        <w:rPr>
          <w:sz w:val="24"/>
          <w:szCs w:val="24"/>
        </w:rPr>
      </w:pPr>
      <w:r>
        <w:rPr>
          <w:sz w:val="24"/>
          <w:szCs w:val="24"/>
        </w:rPr>
        <w:drawing>
          <wp:inline distL="0" distT="0" distB="0" distR="0">
            <wp:extent cx="3898900" cy="1818640"/>
            <wp:effectExtent l="19050" t="0" r="6350" b="0"/>
            <wp:docPr id="105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3898900" cy="1818640"/>
                    </a:xfrm>
                    <a:prstGeom prst="rect"/>
                    <a:ln>
                      <a:noFill/>
                    </a:ln>
                  </pic:spPr>
                </pic:pic>
              </a:graphicData>
            </a:graphic>
          </wp:inline>
        </w:drawing>
      </w:r>
    </w:p>
    <w:p>
      <w:pPr>
        <w:pStyle w:val="style0"/>
        <w:rPr>
          <w:sz w:val="24"/>
          <w:szCs w:val="24"/>
        </w:rPr>
      </w:pPr>
    </w:p>
    <w:p>
      <w:pPr>
        <w:pStyle w:val="style0"/>
        <w:rPr>
          <w:b/>
          <w:sz w:val="28"/>
          <w:szCs w:val="24"/>
        </w:rPr>
      </w:pPr>
      <w:r>
        <w:rPr>
          <w:b/>
          <w:sz w:val="28"/>
          <w:szCs w:val="24"/>
        </w:rPr>
        <w:t xml:space="preserve">Availability Zone in AWS with </w:t>
      </w:r>
      <w:r>
        <w:rPr>
          <w:b/>
          <w:sz w:val="28"/>
          <w:szCs w:val="24"/>
          <w:lang w:val="en-IN"/>
        </w:rPr>
        <w:t>Real-time</w:t>
      </w:r>
      <w:r>
        <w:rPr>
          <w:b/>
          <w:sz w:val="28"/>
          <w:szCs w:val="24"/>
        </w:rPr>
        <w:t xml:space="preserve"> scenarios</w:t>
      </w:r>
    </w:p>
    <w:p>
      <w:pPr>
        <w:pStyle w:val="style0"/>
        <w:rPr>
          <w:b/>
          <w:color w:val="ff0000"/>
          <w:sz w:val="24"/>
          <w:szCs w:val="24"/>
          <w:highlight w:val="yellow"/>
        </w:rPr>
      </w:pPr>
    </w:p>
    <w:p>
      <w:pPr>
        <w:pStyle w:val="style0"/>
        <w:rPr>
          <w:b/>
          <w:color w:val="ff0000"/>
          <w:sz w:val="24"/>
          <w:szCs w:val="24"/>
        </w:rPr>
      </w:pPr>
      <w:r>
        <w:rPr>
          <w:b/>
          <w:color w:val="ff0000"/>
          <w:sz w:val="24"/>
          <w:szCs w:val="24"/>
          <w:highlight w:val="yellow"/>
        </w:rPr>
        <w:t>What is Availability Zone? In AWS</w:t>
      </w:r>
    </w:p>
    <w:p>
      <w:pPr>
        <w:pStyle w:val="style0"/>
        <w:rPr>
          <w:sz w:val="24"/>
          <w:szCs w:val="24"/>
        </w:rPr>
      </w:pPr>
      <w:r>
        <w:rPr>
          <w:sz w:val="24"/>
          <w:szCs w:val="24"/>
        </w:rPr>
        <w:t xml:space="preserve">Availability Zone is something like while talked about region, each region has multiple isolated locations and those are called Availability Zones (AZ).  </w:t>
      </w:r>
    </w:p>
    <w:p>
      <w:pPr>
        <w:pStyle w:val="style0"/>
        <w:rPr>
          <w:sz w:val="24"/>
          <w:szCs w:val="24"/>
        </w:rPr>
      </w:pPr>
      <w:r>
        <w:rPr>
          <w:sz w:val="24"/>
          <w:szCs w:val="24"/>
        </w:rPr>
        <w:t xml:space="preserve">Your actual Data-Center resides in Availability Zone (AZ). </w:t>
      </w:r>
    </w:p>
    <w:p>
      <w:pPr>
        <w:pStyle w:val="style0"/>
        <w:rPr>
          <w:sz w:val="24"/>
          <w:szCs w:val="24"/>
        </w:rPr>
      </w:pPr>
      <w:r>
        <w:rPr>
          <w:sz w:val="24"/>
          <w:szCs w:val="24"/>
        </w:rPr>
        <w:t>Availability zones inside a Region are at a distance of 100 Km to 60 Miles from each other.</w:t>
      </w:r>
    </w:p>
    <w:p>
      <w:pPr>
        <w:pStyle w:val="style0"/>
        <w:rPr>
          <w:sz w:val="24"/>
          <w:szCs w:val="24"/>
        </w:rPr>
      </w:pPr>
      <w:r>
        <w:rPr>
          <w:sz w:val="24"/>
          <w:szCs w:val="24"/>
        </w:rPr>
        <w:t xml:space="preserve">These are the things which allow AWS to achieve </w:t>
      </w:r>
      <w:r>
        <w:rPr>
          <w:b/>
          <w:sz w:val="24"/>
          <w:szCs w:val="24"/>
        </w:rPr>
        <w:t>Redundancy</w:t>
      </w:r>
      <w:r>
        <w:rPr>
          <w:sz w:val="24"/>
          <w:szCs w:val="24"/>
        </w:rPr>
        <w:t>.</w:t>
      </w:r>
    </w:p>
    <w:p>
      <w:pPr>
        <w:pStyle w:val="style0"/>
        <w:rPr>
          <w:sz w:val="24"/>
          <w:szCs w:val="24"/>
        </w:rPr>
      </w:pPr>
      <w:r>
        <w:rPr>
          <w:sz w:val="24"/>
          <w:szCs w:val="24"/>
        </w:rPr>
        <w:t>If you are achieving redundancy means you can host your application in many different regions because you can run the same application in multiple regions.</w:t>
      </w:r>
    </w:p>
    <w:p>
      <w:pPr>
        <w:pStyle w:val="style0"/>
        <w:rPr>
          <w:sz w:val="24"/>
          <w:szCs w:val="24"/>
        </w:rPr>
      </w:pPr>
      <w:r>
        <w:rPr>
          <w:sz w:val="24"/>
          <w:szCs w:val="24"/>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1051" type="#_x0000_t123" style="position:absolute;margin-left:163.0pt;margin-top:15.55pt;width:21.35pt;height:17.35pt;z-index:31;mso-position-horizontal-relative:text;mso-position-vertical-relative:text;mso-width-relative:page;mso-height-relative:page;mso-wrap-distance-left:0.0pt;mso-wrap-distance-right:0.0pt;visibility:visible;">
            <v:fill/>
          </v:shape>
        </w:pict>
      </w:r>
      <w:r>
        <w:rPr>
          <w:sz w:val="24"/>
          <w:szCs w:val="24"/>
        </w:rPr>
        <w:pict>
          <v:shape id="1052" type="#_x0000_t32" filled="f" style="position:absolute;margin-left:45.1pt;margin-top:25.0pt;width:40.35pt;height:21.35pt;z-index:29;mso-position-horizontal-relative:text;mso-position-vertical-relative:text;mso-width-relative:page;mso-height-relative:page;mso-wrap-distance-left:0.0pt;mso-wrap-distance-right:0.0pt;visibility:visible;flip:y;">
            <v:stroke endarrow="block"/>
            <v:fill/>
            <v:path arrowok="t"/>
          </v:shape>
        </w:pict>
      </w:r>
      <w:r>
        <w:rPr>
          <w:sz w:val="24"/>
          <w:szCs w:val="24"/>
        </w:rPr>
        <w:pict>
          <v:shape id="1053" type="#_x0000_t202" style="position:absolute;margin-left:85.45pt;margin-top:15.55pt;width:65.65pt;height:22.15pt;z-index:27;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us-east-1</w:t>
                  </w:r>
                </w:p>
              </w:txbxContent>
            </v:textbox>
          </v:shape>
        </w:pict>
      </w:r>
    </w:p>
    <w:p>
      <w:pPr>
        <w:pStyle w:val="style0"/>
        <w:rPr>
          <w:sz w:val="24"/>
          <w:szCs w:val="24"/>
        </w:rPr>
      </w:pPr>
      <w:r>
        <w:rPr>
          <w:sz w:val="24"/>
          <w:szCs w:val="24"/>
        </w:rPr>
        <w:pict>
          <v:shape id="1054" type="#_x0000_t32" filled="f" style="position:absolute;margin-left:45.1pt;margin-top:19.5pt;width:40.35pt;height:28.5pt;z-index:30;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55" type="#_x0000_t202" style="position:absolute;margin-left:7.9pt;margin-top:10.85pt;width:37.2pt;height:19.8pt;z-index:26;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App</w:t>
                  </w:r>
                </w:p>
              </w:txbxContent>
            </v:textbox>
          </v:shape>
        </w:pict>
      </w:r>
    </w:p>
    <w:p>
      <w:pPr>
        <w:pStyle w:val="style0"/>
        <w:rPr>
          <w:sz w:val="24"/>
          <w:szCs w:val="24"/>
        </w:rPr>
      </w:pPr>
      <w:r>
        <w:rPr>
          <w:sz w:val="24"/>
          <w:szCs w:val="24"/>
        </w:rPr>
        <w:pict>
          <v:shape id="1056" type="#_x0000_t202" style="position:absolute;margin-left:85.45pt;margin-top:10.85pt;width:65.65pt;height:22.15pt;z-index:28;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us-west-1</w:t>
                  </w:r>
                </w:p>
              </w:txbxContent>
            </v:textbox>
          </v:shape>
        </w:pict>
      </w:r>
    </w:p>
    <w:p>
      <w:pPr>
        <w:pStyle w:val="style0"/>
        <w:rPr>
          <w:sz w:val="24"/>
          <w:szCs w:val="24"/>
        </w:rPr>
      </w:pPr>
    </w:p>
    <w:p>
      <w:pPr>
        <w:pStyle w:val="style0"/>
        <w:rPr>
          <w:sz w:val="24"/>
          <w:szCs w:val="24"/>
        </w:rPr>
      </w:pPr>
      <w:r>
        <w:rPr>
          <w:sz w:val="24"/>
          <w:szCs w:val="24"/>
        </w:rPr>
        <w:t xml:space="preserve">Suppose you have hosted an application on us-east-1 and us-west-1 regions and if us-east-1 region goes down, you can still available and access the application. This is the main feature of Cloud called High Availability. That is why we mainly use cloud setup. </w:t>
      </w:r>
    </w:p>
    <w:p>
      <w:pPr>
        <w:pStyle w:val="style0"/>
        <w:rPr>
          <w:sz w:val="24"/>
          <w:szCs w:val="24"/>
        </w:rPr>
      </w:pPr>
      <w:r>
        <w:rPr>
          <w:sz w:val="24"/>
          <w:szCs w:val="24"/>
        </w:rPr>
        <w:t>Earlier with infrastructure, we used to build the server and application setup, extending hardwares, running AC’s &amp; Coolers to make your system cool when you are multiplying the number of servers. This is all maintained and incurs heavy cost and disaster prone as well.</w:t>
      </w:r>
    </w:p>
    <w:p>
      <w:pPr>
        <w:pStyle w:val="style0"/>
        <w:rPr>
          <w:sz w:val="24"/>
          <w:szCs w:val="24"/>
        </w:rPr>
      </w:pPr>
      <w:r>
        <w:rPr/>
        <w:drawing>
          <wp:inline distL="0" distT="0" distB="0" distR="0">
            <wp:extent cx="2829560" cy="1868805"/>
            <wp:effectExtent l="19050" t="0" r="8337" b="0"/>
            <wp:docPr id="1057" name="Picture 10" descr="TEECL to build 250 MW data centres across country in next five years - The  Hindu Business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2829560" cy="1868805"/>
                    </a:xfrm>
                    <a:prstGeom prst="rect"/>
                    <a:ln>
                      <a:noFill/>
                    </a:ln>
                  </pic:spPr>
                </pic:pic>
              </a:graphicData>
            </a:graphic>
          </wp:inline>
        </w:drawing>
      </w:r>
      <w:r>
        <w:rPr>
          <w:sz w:val="24"/>
          <w:szCs w:val="24"/>
        </w:rPr>
        <w:t xml:space="preserve">       </w:t>
      </w:r>
      <w:r>
        <w:rPr/>
        <w:drawing>
          <wp:inline distL="0" distT="0" distB="0" distR="0">
            <wp:extent cx="2804795" cy="1868805"/>
            <wp:effectExtent l="19050" t="0" r="0" b="0"/>
            <wp:docPr id="1058" name="Picture 13" descr="Airtel To Invest Rs 2,000 Crore To Set Up Hyperscale Data Centre In  Hyderab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3"/>
                    <pic:cNvPicPr/>
                  </pic:nvPicPr>
                  <pic:blipFill>
                    <a:blip r:embed="rId4" cstate="print"/>
                    <a:srcRect l="0" t="0" r="0" b="0"/>
                    <a:stretch/>
                  </pic:blipFill>
                  <pic:spPr>
                    <a:xfrm rot="0">
                      <a:off x="0" y="0"/>
                      <a:ext cx="2804795" cy="1868805"/>
                    </a:xfrm>
                    <a:prstGeom prst="rect"/>
                    <a:ln>
                      <a:noFill/>
                    </a:ln>
                  </pic:spPr>
                </pic:pic>
              </a:graphicData>
            </a:graphic>
          </wp:inline>
        </w:drawing>
      </w:r>
    </w:p>
    <w:p>
      <w:pPr>
        <w:pStyle w:val="style0"/>
        <w:rPr>
          <w:sz w:val="24"/>
          <w:szCs w:val="24"/>
        </w:rPr>
      </w:pPr>
    </w:p>
    <w:p>
      <w:pPr>
        <w:pStyle w:val="style0"/>
        <w:rPr>
          <w:b/>
          <w:color w:val="ff0000"/>
          <w:sz w:val="24"/>
          <w:szCs w:val="24"/>
        </w:rPr>
      </w:pPr>
      <w:r>
        <w:rPr>
          <w:b/>
          <w:color w:val="ff0000"/>
          <w:sz w:val="24"/>
          <w:szCs w:val="24"/>
          <w:highlight w:val="yellow"/>
        </w:rPr>
        <w:t>How to Check Number of Availability Zones per Region?</w:t>
      </w:r>
    </w:p>
    <w:p>
      <w:pPr>
        <w:pStyle w:val="style0"/>
        <w:rPr>
          <w:sz w:val="24"/>
          <w:szCs w:val="24"/>
        </w:rPr>
      </w:pPr>
      <w:r>
        <w:rPr>
          <w:sz w:val="24"/>
          <w:szCs w:val="24"/>
        </w:rPr>
        <w:t>You can run your application in different Availability Zones as well.</w:t>
      </w:r>
    </w:p>
    <w:p>
      <w:pPr>
        <w:pStyle w:val="style0"/>
        <w:ind w:left="720" w:firstLine="720"/>
        <w:rPr>
          <w:sz w:val="24"/>
          <w:szCs w:val="24"/>
        </w:rPr>
      </w:pPr>
      <w:r>
        <w:rPr>
          <w:sz w:val="24"/>
          <w:szCs w:val="24"/>
        </w:rPr>
        <w:pict>
          <v:shape id="1059" type="#_x0000_t123" style="position:absolute;margin-left:109.2pt;margin-top:25.55pt;width:13.45pt;height:13.4pt;z-index:45;mso-position-horizontal-relative:text;mso-position-vertical-relative:text;mso-width-relative:page;mso-height-relative:page;mso-wrap-distance-left:0.0pt;mso-wrap-distance-right:0.0pt;visibility:visible;">
            <v:fill/>
          </v:shape>
        </w:pict>
      </w:r>
      <w:r>
        <w:rPr>
          <w:sz w:val="24"/>
          <w:szCs w:val="24"/>
        </w:rPr>
        <w:pict>
          <v:shape id="1060" type="#_x0000_t123" style="position:absolute;margin-left:43.5pt;margin-top:25.55pt;width:12.7pt;height:13.4pt;z-index:44;mso-position-horizontal-relative:text;mso-position-vertical-relative:text;mso-width-relative:page;mso-height-relative:page;mso-wrap-distance-left:0.0pt;mso-wrap-distance-right:0.0pt;visibility:visible;">
            <v:fill/>
          </v:shape>
        </w:pict>
      </w:r>
      <w:r>
        <w:rPr>
          <w:sz w:val="24"/>
          <w:szCs w:val="24"/>
        </w:rPr>
        <w:pict>
          <v:shape id="1061" type="#_x0000_t202" style="position:absolute;margin-left:296.05pt;margin-top:20.8pt;width:141.65pt;height:136.1pt;z-index:39;mso-position-horizontal-relative:text;mso-position-vertical-relative:text;mso-width-relative:page;mso-height-relative:page;mso-wrap-distance-left:0.0pt;mso-wrap-distance-right:0.0pt;visibility:visible;">
            <v:stroke joinstyle="miter"/>
            <v:fill/>
            <v:textbox>
              <w:txbxContent>
                <w:p>
                  <w:pPr>
                    <w:pStyle w:val="style0"/>
                    <w:rPr/>
                  </w:pPr>
                </w:p>
                <w:p>
                  <w:pPr>
                    <w:pStyle w:val="style0"/>
                    <w:rPr/>
                  </w:pPr>
                  <w:r>
                    <w:tab/>
                  </w:r>
                </w:p>
                <w:p>
                  <w:pPr>
                    <w:pStyle w:val="style0"/>
                    <w:rPr/>
                  </w:pPr>
                </w:p>
                <w:p>
                  <w:pPr>
                    <w:pStyle w:val="style0"/>
                    <w:rPr/>
                  </w:pPr>
                  <w:r>
                    <w:t xml:space="preserve">  </w:t>
                  </w:r>
                </w:p>
              </w:txbxContent>
            </v:textbox>
          </v:shape>
        </w:pict>
      </w:r>
      <w:r>
        <w:rPr>
          <w:sz w:val="24"/>
          <w:szCs w:val="24"/>
        </w:rPr>
        <w:pict>
          <v:shape id="1062" type="#_x0000_t202" style="position:absolute;margin-left:21.35pt;margin-top:20.8pt;width:141.65pt;height:136.1pt;z-index:32;mso-position-horizontal-relative:text;mso-position-vertical-relative:text;mso-width-relative:page;mso-height-relative:page;mso-wrap-distance-left:0.0pt;mso-wrap-distance-right:0.0pt;visibility:visible;">
            <v:stroke joinstyle="miter"/>
            <v:fill/>
            <v:textbox>
              <w:txbxContent>
                <w:p>
                  <w:pPr>
                    <w:pStyle w:val="style0"/>
                    <w:rPr/>
                  </w:pPr>
                </w:p>
                <w:p>
                  <w:pPr>
                    <w:pStyle w:val="style0"/>
                    <w:rPr/>
                  </w:pPr>
                  <w:r>
                    <w:tab/>
                  </w:r>
                </w:p>
                <w:p>
                  <w:pPr>
                    <w:pStyle w:val="style0"/>
                    <w:rPr/>
                  </w:pPr>
                </w:p>
                <w:p>
                  <w:pPr>
                    <w:pStyle w:val="style0"/>
                    <w:rPr/>
                  </w:pPr>
                  <w:r>
                    <w:t xml:space="preserve">  </w:t>
                  </w:r>
                </w:p>
              </w:txbxContent>
            </v:textbox>
          </v:shape>
        </w:pict>
      </w:r>
      <w:r>
        <w:rPr>
          <w:sz w:val="24"/>
          <w:szCs w:val="24"/>
        </w:rPr>
        <w:t xml:space="preserve">us-east-1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us-west-2</w:t>
      </w:r>
    </w:p>
    <w:p>
      <w:pPr>
        <w:pStyle w:val="style0"/>
        <w:rPr>
          <w:sz w:val="24"/>
          <w:szCs w:val="24"/>
        </w:rPr>
      </w:pPr>
      <w:r>
        <w:rPr>
          <w:sz w:val="24"/>
          <w:szCs w:val="24"/>
        </w:rPr>
        <w:pict>
          <v:shape id="1063" type="#_x0000_t202" style="position:absolute;margin-left:375.2pt;margin-top:18.45pt;width:41.75pt;height:19.0pt;z-index:41;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1b</w:t>
                  </w:r>
                </w:p>
              </w:txbxContent>
            </v:textbox>
          </v:shape>
        </w:pict>
      </w:r>
      <w:r>
        <w:rPr>
          <w:sz w:val="24"/>
          <w:szCs w:val="24"/>
        </w:rPr>
        <w:pict>
          <v:shape id="1064" type="#_x0000_t202" style="position:absolute;margin-left:307.15pt;margin-top:18.45pt;width:44.95pt;height:22.95pt;z-index:40;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1a</w:t>
                  </w:r>
                </w:p>
              </w:txbxContent>
            </v:textbox>
          </v:shape>
        </w:pict>
      </w:r>
      <w:r>
        <w:rPr>
          <w:sz w:val="24"/>
          <w:szCs w:val="24"/>
        </w:rPr>
        <w:pict>
          <v:shape id="1065" type="#_x0000_t202" style="position:absolute;margin-left:100.5pt;margin-top:18.45pt;width:43.5pt;height:22.95pt;z-index:36;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1b</w:t>
                  </w:r>
                </w:p>
              </w:txbxContent>
            </v:textbox>
          </v:shape>
        </w:pict>
      </w:r>
      <w:r>
        <w:rPr>
          <w:sz w:val="24"/>
          <w:szCs w:val="24"/>
        </w:rPr>
        <w:pict>
          <v:shape id="1066" type="#_x0000_t202" style="position:absolute;margin-left:32.45pt;margin-top:18.45pt;width:47.45pt;height:26.9pt;z-index:35;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1a</w:t>
                  </w:r>
                </w:p>
              </w:txbxContent>
            </v:textbox>
          </v:shape>
        </w:pict>
      </w:r>
    </w:p>
    <w:p>
      <w:pPr>
        <w:pStyle w:val="style0"/>
        <w:rPr>
          <w:sz w:val="24"/>
          <w:szCs w:val="24"/>
        </w:rPr>
      </w:pPr>
    </w:p>
    <w:p>
      <w:pPr>
        <w:pStyle w:val="style0"/>
        <w:rPr>
          <w:sz w:val="24"/>
          <w:szCs w:val="24"/>
        </w:rPr>
      </w:pPr>
      <w:r>
        <w:rPr>
          <w:sz w:val="24"/>
          <w:szCs w:val="24"/>
        </w:rPr>
        <w:pict>
          <v:shape id="1067" type="#_x0000_t202" style="position:absolute;margin-left:379.95pt;margin-top:13.85pt;width:42.55pt;height:22.95pt;z-index:43;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1d</w:t>
                  </w:r>
                </w:p>
              </w:txbxContent>
            </v:textbox>
          </v:shape>
        </w:pict>
      </w:r>
      <w:r>
        <w:rPr>
          <w:sz w:val="24"/>
          <w:szCs w:val="24"/>
        </w:rPr>
        <w:pict>
          <v:shape id="1068" type="#_x0000_t202" style="position:absolute;margin-left:311.1pt;margin-top:13.85pt;width:41.0pt;height:18.2pt;z-index:42;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1c</w:t>
                  </w:r>
                </w:p>
              </w:txbxContent>
            </v:textbox>
          </v:shape>
        </w:pict>
      </w:r>
      <w:r>
        <w:rPr>
          <w:sz w:val="24"/>
          <w:szCs w:val="24"/>
        </w:rPr>
        <w:pict>
          <v:shape id="1069" type="#_x0000_t202" style="position:absolute;margin-left:105.25pt;margin-top:13.85pt;width:45.1pt;height:22.95pt;z-index:38;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1d</w:t>
                  </w:r>
                </w:p>
              </w:txbxContent>
            </v:textbox>
          </v:shape>
        </w:pict>
      </w:r>
      <w:r>
        <w:rPr>
          <w:sz w:val="24"/>
          <w:szCs w:val="24"/>
        </w:rPr>
        <w:pict>
          <v:shape id="1070" type="#_x0000_t202" style="position:absolute;margin-left:36.4pt;margin-top:13.85pt;width:43.5pt;height:22.95pt;z-index:37;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AZ 1c</w:t>
                  </w:r>
                </w:p>
              </w:txbxContent>
            </v:textbox>
          </v:shape>
        </w:pict>
      </w:r>
      <w:r>
        <w:rPr>
          <w:sz w:val="24"/>
          <w:szCs w:val="24"/>
        </w:rPr>
        <w:pict>
          <v:shape id="1071" type="#_x0000_t32" filled="f" style="position:absolute;margin-left:183.55pt;margin-top:22.55pt;width:86.25pt;height:0.0pt;z-index:34;mso-position-horizontal-relative:text;mso-position-vertical-relative:text;mso-width-relative:page;mso-height-relative:page;mso-wrap-distance-left:0.0pt;mso-wrap-distance-right:0.0pt;visibility:visible;flip:x;">
            <v:stroke endarrow="block"/>
            <v:fill/>
            <v:path arrowok="t"/>
          </v:shape>
        </w:pict>
      </w:r>
      <w:r>
        <w:rPr>
          <w:sz w:val="24"/>
          <w:szCs w:val="24"/>
        </w:rPr>
        <w:pict>
          <v:shape id="1072" type="#_x0000_t32" filled="f" style="position:absolute;margin-left:185.15pt;margin-top:1.2pt;width:86.25pt;height:0.0pt;z-index:33;mso-position-horizontal-relative:text;mso-position-vertical-relative:text;mso-width-relative:page;mso-height-relative:page;mso-wrap-distance-left:0.0pt;mso-wrap-distance-right:0.0pt;visibility:visible;">
            <v:stroke endarrow="block"/>
            <v:fill/>
            <v:path arrowok="t"/>
          </v:shape>
        </w:pict>
      </w:r>
    </w:p>
    <w:p>
      <w:pPr>
        <w:pStyle w:val="style0"/>
        <w:rPr>
          <w:sz w:val="24"/>
          <w:szCs w:val="24"/>
        </w:rPr>
      </w:pPr>
      <w:r>
        <w:rPr>
          <w:sz w:val="24"/>
          <w:szCs w:val="24"/>
        </w:rPr>
        <w:pict>
          <v:shape id="1073" type="#_x0000_t123" style="position:absolute;margin-left:114.75pt;margin-top:17.05pt;width:14.2pt;height:12.7pt;z-index:47;mso-position-horizontal-relative:text;mso-position-vertical-relative:text;mso-width-relative:page;mso-height-relative:page;mso-wrap-distance-left:0.0pt;mso-wrap-distance-right:0.0pt;visibility:visible;">
            <v:fill/>
          </v:shape>
        </w:pict>
      </w:r>
      <w:r>
        <w:rPr>
          <w:sz w:val="24"/>
          <w:szCs w:val="24"/>
        </w:rPr>
        <w:pict>
          <v:shape id="1074" type="#_x0000_t123" style="position:absolute;margin-left:49.85pt;margin-top:17.05pt;width:14.25pt;height:12.7pt;z-index:46;mso-position-horizontal-relative:text;mso-position-vertical-relative:text;mso-width-relative:page;mso-height-relative:page;mso-wrap-distance-left:0.0pt;mso-wrap-distance-right:0.0pt;visibility:visible;">
            <v:fill/>
          </v:shape>
        </w:pict>
      </w:r>
    </w:p>
    <w:p>
      <w:pPr>
        <w:pStyle w:val="style0"/>
        <w:rPr>
          <w:sz w:val="24"/>
          <w:szCs w:val="24"/>
        </w:rPr>
      </w:pPr>
    </w:p>
    <w:p>
      <w:pPr>
        <w:pStyle w:val="style0"/>
        <w:ind w:left="1440"/>
        <w:rPr>
          <w:sz w:val="24"/>
          <w:szCs w:val="24"/>
        </w:rPr>
      </w:pPr>
      <w:r>
        <w:rPr>
          <w:sz w:val="24"/>
          <w:szCs w:val="24"/>
        </w:rPr>
        <w:t>App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App</w:t>
      </w:r>
    </w:p>
    <w:p>
      <w:pPr>
        <w:pStyle w:val="style0"/>
        <w:rPr>
          <w:sz w:val="24"/>
          <w:szCs w:val="24"/>
        </w:rPr>
      </w:pPr>
      <w:r>
        <w:rPr>
          <w:sz w:val="24"/>
          <w:szCs w:val="24"/>
        </w:rPr>
        <w:t>Having same application in 2 different regions and you can run in different availability zones in same region or in multiple regions.  If one AZ goes down in us-east-1 region, your app still works and accessible, if entire us-east-1 region goes down, still the applications works and accessible form us-west-2 region.</w:t>
      </w:r>
    </w:p>
    <w:p>
      <w:pPr>
        <w:pStyle w:val="style6"/>
        <w:shd w:val="clear" w:color="auto" w:fill="ffffff"/>
        <w:spacing w:before="0"/>
        <w:rPr>
          <w:rFonts w:ascii="Calibri" w:cs="Calibri" w:hAnsi="Calibri"/>
          <w:color w:val="16191f"/>
          <w:sz w:val="24"/>
          <w:szCs w:val="24"/>
        </w:rPr>
      </w:pPr>
      <w:r>
        <w:rPr>
          <w:rFonts w:ascii="Calibri" w:cs="Calibri" w:hAnsi="Calibri"/>
          <w:color w:val="16191f"/>
          <w:sz w:val="24"/>
          <w:szCs w:val="24"/>
        </w:rPr>
        <w:t>To find your Availability Zones using the console</w:t>
      </w:r>
    </w:p>
    <w:p>
      <w:pPr>
        <w:pStyle w:val="style94"/>
        <w:numPr>
          <w:ilvl w:val="0"/>
          <w:numId w:val="1"/>
        </w:numPr>
        <w:shd w:val="clear" w:color="auto" w:fill="ffffff"/>
        <w:spacing w:before="0" w:beforeAutospacing="false" w:after="0" w:afterAutospacing="false" w:lineRule="atLeast" w:line="360"/>
        <w:ind w:left="0"/>
        <w:rPr>
          <w:rFonts w:ascii="Calibri" w:cs="Calibri" w:hAnsi="Calibri"/>
          <w:color w:val="16191f"/>
        </w:rPr>
      </w:pPr>
      <w:r>
        <w:rPr>
          <w:rFonts w:ascii="Calibri" w:cs="Calibri" w:hAnsi="Calibri"/>
          <w:color w:val="16191f"/>
        </w:rPr>
        <w:t>Open the Amazon EC2 console at </w:t>
      </w:r>
      <w:r>
        <w:rPr/>
        <w:fldChar w:fldCharType="begin"/>
      </w:r>
      <w:r>
        <w:instrText xml:space="preserve"> HYPERLINK "https://console.aws.amazon.com/ec2/" \t "_blank" </w:instrText>
      </w:r>
      <w:r>
        <w:rPr/>
        <w:fldChar w:fldCharType="separate"/>
      </w:r>
      <w:r>
        <w:rPr>
          <w:rStyle w:val="style85"/>
          <w:rFonts w:ascii="Calibri" w:cs="Calibri" w:hAnsi="Calibri"/>
        </w:rPr>
        <w:t>https://console.aws.amazon.com/ec2/</w:t>
      </w:r>
      <w:r>
        <w:rPr>
          <w:rStyle w:val="style85"/>
          <w:rFonts w:ascii="Calibri" w:cs="Calibri" w:hAnsi="Calibri"/>
        </w:rPr>
        <w:fldChar w:fldCharType="end"/>
      </w:r>
      <w:r>
        <w:rPr>
          <w:rFonts w:ascii="Calibri" w:cs="Calibri" w:hAnsi="Calibri"/>
          <w:color w:val="16191f"/>
        </w:rPr>
        <w:t>.</w:t>
      </w:r>
    </w:p>
    <w:p>
      <w:pPr>
        <w:pStyle w:val="style94"/>
        <w:numPr>
          <w:ilvl w:val="0"/>
          <w:numId w:val="1"/>
        </w:numPr>
        <w:shd w:val="clear" w:color="auto" w:fill="ffffff"/>
        <w:spacing w:before="0" w:beforeAutospacing="false" w:after="0" w:afterAutospacing="false" w:lineRule="atLeast" w:line="360"/>
        <w:ind w:left="0"/>
        <w:rPr>
          <w:rFonts w:ascii="Calibri" w:cs="Calibri" w:hAnsi="Calibri"/>
          <w:color w:val="16191f"/>
        </w:rPr>
      </w:pPr>
      <w:r>
        <w:rPr>
          <w:rFonts w:ascii="Calibri" w:cs="Calibri" w:hAnsi="Calibri"/>
          <w:color w:val="16191f"/>
        </w:rPr>
        <w:t>From the navigation bar, choose the </w:t>
      </w:r>
      <w:r>
        <w:rPr>
          <w:rFonts w:ascii="Calibri" w:cs="Calibri" w:hAnsi="Calibri"/>
          <w:b/>
          <w:bCs/>
          <w:color w:val="16191f"/>
        </w:rPr>
        <w:t>Regions</w:t>
      </w:r>
      <w:r>
        <w:rPr>
          <w:rFonts w:ascii="Calibri" w:cs="Calibri" w:hAnsi="Calibri"/>
          <w:color w:val="16191f"/>
        </w:rPr>
        <w:t> selector and then choose the Region.</w:t>
      </w:r>
    </w:p>
    <w:p>
      <w:pPr>
        <w:pStyle w:val="style94"/>
        <w:numPr>
          <w:ilvl w:val="0"/>
          <w:numId w:val="1"/>
        </w:numPr>
        <w:shd w:val="clear" w:color="auto" w:fill="ffffff"/>
        <w:spacing w:before="0" w:beforeAutospacing="false" w:after="0" w:afterAutospacing="false" w:lineRule="atLeast" w:line="360"/>
        <w:ind w:left="0"/>
        <w:rPr>
          <w:rFonts w:ascii="Calibri" w:cs="Calibri" w:hAnsi="Calibri"/>
          <w:color w:val="16191f"/>
        </w:rPr>
      </w:pPr>
      <w:r>
        <w:rPr>
          <w:rFonts w:ascii="Calibri" w:cs="Calibri" w:hAnsi="Calibri"/>
          <w:color w:val="16191f"/>
        </w:rPr>
        <w:t>On the navigation pane, choose </w:t>
      </w:r>
      <w:r>
        <w:rPr>
          <w:rFonts w:ascii="Calibri" w:cs="Calibri" w:hAnsi="Calibri"/>
          <w:b/>
          <w:bCs/>
          <w:color w:val="16191f"/>
        </w:rPr>
        <w:t>EC2 Dashboard</w:t>
      </w:r>
      <w:r>
        <w:rPr>
          <w:rFonts w:ascii="Calibri" w:cs="Calibri" w:hAnsi="Calibri"/>
          <w:color w:val="16191f"/>
        </w:rPr>
        <w:t>.</w:t>
      </w:r>
    </w:p>
    <w:p>
      <w:pPr>
        <w:pStyle w:val="style94"/>
        <w:numPr>
          <w:ilvl w:val="0"/>
          <w:numId w:val="1"/>
        </w:numPr>
        <w:shd w:val="clear" w:color="auto" w:fill="ffffff"/>
        <w:spacing w:before="0" w:beforeAutospacing="false" w:after="0" w:afterAutospacing="false" w:lineRule="atLeast" w:line="360"/>
        <w:ind w:left="0"/>
        <w:rPr>
          <w:rFonts w:ascii="Calibri" w:cs="Calibri" w:hAnsi="Calibri"/>
          <w:color w:val="16191f"/>
        </w:rPr>
      </w:pPr>
      <w:r>
        <w:rPr>
          <w:rFonts w:ascii="Calibri" w:cs="Calibri" w:hAnsi="Calibri"/>
          <w:color w:val="16191f"/>
        </w:rPr>
        <w:t>The Availability Zones are listed in the </w:t>
      </w:r>
      <w:r>
        <w:rPr>
          <w:rFonts w:ascii="Calibri" w:cs="Calibri" w:hAnsi="Calibri"/>
          <w:b/>
          <w:bCs/>
          <w:color w:val="16191f"/>
        </w:rPr>
        <w:t>Service health</w:t>
      </w:r>
      <w:r>
        <w:rPr>
          <w:rFonts w:ascii="Calibri" w:cs="Calibri" w:hAnsi="Calibri"/>
          <w:color w:val="16191f"/>
        </w:rPr>
        <w:t> pane.</w:t>
      </w:r>
    </w:p>
    <w:p>
      <w:pPr>
        <w:pStyle w:val="style94"/>
        <w:shd w:val="clear" w:color="auto" w:fill="ffffff"/>
        <w:spacing w:before="0" w:beforeAutospacing="false" w:after="0" w:afterAutospacing="false" w:lineRule="atLeast" w:line="360"/>
        <w:rPr>
          <w:rFonts w:ascii="Calibri" w:cs="Calibri" w:hAnsi="Calibri"/>
          <w:color w:val="16191f"/>
        </w:rPr>
      </w:pPr>
    </w:p>
    <w:p>
      <w:pPr>
        <w:pStyle w:val="style94"/>
        <w:shd w:val="clear" w:color="auto" w:fill="ffffff"/>
        <w:spacing w:before="0" w:beforeAutospacing="false" w:after="0" w:afterAutospacing="false" w:lineRule="atLeast" w:line="360"/>
        <w:rPr>
          <w:rFonts w:ascii="Calibri" w:cs="Calibri" w:hAnsi="Calibri"/>
          <w:color w:val="16191f"/>
        </w:rPr>
      </w:pPr>
      <w:r>
        <w:rPr>
          <w:rFonts w:ascii="Calibri" w:cs="Calibri" w:hAnsi="Calibri"/>
          <w:color w:val="16191f"/>
        </w:rPr>
        <w:drawing>
          <wp:inline distL="0" distT="0" distB="0" distR="0">
            <wp:extent cx="5574030" cy="2454275"/>
            <wp:effectExtent l="19050" t="0" r="7208" b="0"/>
            <wp:docPr id="1075"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1"/>
                    <pic:cNvPicPr/>
                  </pic:nvPicPr>
                  <pic:blipFill>
                    <a:blip r:embed="rId5" cstate="print"/>
                    <a:srcRect l="0" t="0" r="0" b="0"/>
                    <a:stretch/>
                  </pic:blipFill>
                  <pic:spPr>
                    <a:xfrm rot="0">
                      <a:off x="0" y="0"/>
                      <a:ext cx="5574030" cy="2454275"/>
                    </a:xfrm>
                    <a:prstGeom prst="rect"/>
                    <a:ln>
                      <a:noFill/>
                    </a:ln>
                  </pic:spPr>
                </pic:pic>
              </a:graphicData>
            </a:graphic>
          </wp:inline>
        </w:drawing>
      </w:r>
    </w:p>
    <w:p>
      <w:pPr>
        <w:pStyle w:val="style6"/>
        <w:shd w:val="clear" w:color="auto" w:fill="ffffff"/>
        <w:spacing w:before="0"/>
        <w:rPr>
          <w:rFonts w:ascii="Calibri" w:cs="Calibri" w:hAnsi="Calibri"/>
          <w:color w:val="16191f"/>
          <w:sz w:val="24"/>
          <w:szCs w:val="24"/>
        </w:rPr>
      </w:pPr>
      <w:r>
        <w:rPr>
          <w:rFonts w:ascii="Calibri" w:cs="Calibri" w:hAnsi="Calibri"/>
          <w:color w:val="16191f"/>
          <w:sz w:val="24"/>
          <w:szCs w:val="24"/>
        </w:rPr>
        <w:t>To find your Availability Zones using the AWS CLI</w:t>
      </w:r>
    </w:p>
    <w:p>
      <w:pPr>
        <w:pStyle w:val="style94"/>
        <w:numPr>
          <w:ilvl w:val="0"/>
          <w:numId w:val="2"/>
        </w:numPr>
        <w:shd w:val="clear" w:color="auto" w:fill="ffffff"/>
        <w:spacing w:before="0" w:beforeAutospacing="false" w:after="0" w:afterAutospacing="false" w:lineRule="atLeast" w:line="360"/>
        <w:ind w:left="0"/>
        <w:rPr>
          <w:rFonts w:ascii="Calibri" w:cs="Calibri" w:hAnsi="Calibri"/>
          <w:color w:val="16191f"/>
        </w:rPr>
      </w:pPr>
      <w:r>
        <w:rPr>
          <w:rFonts w:ascii="Calibri" w:cs="Calibri" w:hAnsi="Calibri"/>
          <w:color w:val="16191f"/>
        </w:rPr>
        <w:t>Use the </w:t>
      </w:r>
      <w:r>
        <w:rPr/>
        <w:fldChar w:fldCharType="begin"/>
      </w:r>
      <w:r>
        <w:instrText xml:space="preserve"> HYPERLINK "https://docs.aws.amazon.com/cli/latest/reference/ec2/describe-availability-zones.html" </w:instrText>
      </w:r>
      <w:r>
        <w:rPr/>
        <w:fldChar w:fldCharType="separate"/>
      </w:r>
      <w:r>
        <w:rPr>
          <w:rStyle w:val="style85"/>
          <w:rFonts w:ascii="Calibri" w:cs="Calibri" w:hAnsi="Calibri"/>
        </w:rPr>
        <w:t>describe-availability-zones</w:t>
      </w:r>
      <w:r>
        <w:rPr>
          <w:rStyle w:val="style85"/>
          <w:rFonts w:ascii="Calibri" w:cs="Calibri" w:hAnsi="Calibri"/>
        </w:rPr>
        <w:fldChar w:fldCharType="end"/>
      </w:r>
      <w:r>
        <w:rPr>
          <w:rFonts w:ascii="Calibri" w:cs="Calibri" w:hAnsi="Calibri"/>
          <w:color w:val="16191f"/>
        </w:rPr>
        <w:t> command as follows to describe the Availability Zones within the specified Region that are enabled for your account.</w:t>
      </w:r>
    </w:p>
    <w:p>
      <w:pPr>
        <w:pStyle w:val="style101"/>
        <w:shd w:val="clear" w:color="auto" w:fill="f9f9f9"/>
        <w:spacing w:before="240" w:after="240" w:lineRule="atLeast" w:line="360"/>
        <w:rPr>
          <w:rFonts w:ascii="Calibri" w:cs="Calibri" w:hAnsi="Calibri"/>
          <w:color w:val="16191f"/>
          <w:sz w:val="24"/>
          <w:szCs w:val="24"/>
        </w:rPr>
      </w:pPr>
      <w:r>
        <w:rPr>
          <w:rStyle w:val="style98"/>
          <w:rFonts w:ascii="Calibri" w:cs="Calibri" w:hAnsi="Calibri"/>
          <w:b/>
          <w:bCs/>
          <w:color w:val="1d8102"/>
          <w:sz w:val="24"/>
          <w:szCs w:val="24"/>
          <w:shd w:val="clear" w:color="auto" w:fill="f9f9f9"/>
        </w:rPr>
        <w:t xml:space="preserve">$ aws ec2 describe-availability-zones --region </w:t>
      </w:r>
      <w:r>
        <w:rPr>
          <w:rStyle w:val="style98"/>
          <w:rFonts w:ascii="Calibri" w:cs="Calibri" w:hAnsi="Calibri"/>
          <w:b/>
          <w:bCs/>
          <w:i/>
          <w:iCs/>
          <w:color w:val="d13212"/>
          <w:sz w:val="24"/>
          <w:szCs w:val="24"/>
          <w:shd w:val="clear" w:color="auto" w:fill="f9f9f9"/>
        </w:rPr>
        <w:t>region-name</w:t>
      </w:r>
    </w:p>
    <w:p>
      <w:pPr>
        <w:pStyle w:val="style94"/>
        <w:numPr>
          <w:ilvl w:val="0"/>
          <w:numId w:val="2"/>
        </w:numPr>
        <w:shd w:val="clear" w:color="auto" w:fill="ffffff"/>
        <w:spacing w:before="0" w:beforeAutospacing="false" w:after="0" w:afterAutospacing="false" w:lineRule="atLeast" w:line="360"/>
        <w:ind w:left="0"/>
        <w:rPr>
          <w:rFonts w:ascii="Calibri" w:cs="Calibri" w:hAnsi="Calibri"/>
          <w:color w:val="16191f"/>
        </w:rPr>
      </w:pPr>
      <w:r>
        <w:rPr>
          <w:rFonts w:ascii="Calibri" w:cs="Calibri" w:hAnsi="Calibri"/>
          <w:color w:val="16191f"/>
        </w:rPr>
        <w:t>Use the </w:t>
      </w:r>
      <w:r>
        <w:rPr/>
        <w:fldChar w:fldCharType="begin"/>
      </w:r>
      <w:r>
        <w:instrText xml:space="preserve"> HYPERLINK "https://docs.aws.amazon.com/cli/latest/reference/ec2/describe-availability-zones.html" </w:instrText>
      </w:r>
      <w:r>
        <w:rPr/>
        <w:fldChar w:fldCharType="separate"/>
      </w:r>
      <w:r>
        <w:rPr>
          <w:rStyle w:val="style85"/>
          <w:rFonts w:ascii="Calibri" w:cs="Calibri" w:hAnsi="Calibri"/>
        </w:rPr>
        <w:t>describe-availability-zones</w:t>
      </w:r>
      <w:r>
        <w:rPr>
          <w:rStyle w:val="style85"/>
          <w:rFonts w:ascii="Calibri" w:cs="Calibri" w:hAnsi="Calibri"/>
        </w:rPr>
        <w:fldChar w:fldCharType="end"/>
      </w:r>
      <w:r>
        <w:rPr>
          <w:rFonts w:ascii="Calibri" w:cs="Calibri" w:hAnsi="Calibri"/>
          <w:color w:val="16191f"/>
        </w:rPr>
        <w:t> command as follows to describe the Availability Zones regardless of the opt-in status.</w:t>
      </w:r>
    </w:p>
    <w:p>
      <w:pPr>
        <w:pStyle w:val="style101"/>
        <w:shd w:val="clear" w:color="auto" w:fill="f9f9f9"/>
        <w:spacing w:before="240" w:after="240" w:lineRule="atLeast" w:line="360"/>
        <w:rPr>
          <w:rFonts w:ascii="Calibri" w:cs="Calibri" w:hAnsi="Calibri"/>
          <w:color w:val="16191f"/>
          <w:sz w:val="24"/>
          <w:szCs w:val="24"/>
        </w:rPr>
      </w:pPr>
      <w:r>
        <w:rPr>
          <w:rStyle w:val="style98"/>
          <w:rFonts w:ascii="Calibri" w:cs="Calibri" w:hAnsi="Calibri"/>
          <w:b/>
          <w:bCs/>
          <w:color w:val="1d8102"/>
          <w:sz w:val="24"/>
          <w:szCs w:val="24"/>
          <w:shd w:val="clear" w:color="auto" w:fill="f9f9f9"/>
        </w:rPr>
        <w:t>$ aws ec2 describe-availability-zones --all-availability-zones</w:t>
      </w:r>
    </w:p>
    <w:p>
      <w:pPr>
        <w:pStyle w:val="style0"/>
        <w:rPr>
          <w:rFonts w:cs="Calibri"/>
          <w:sz w:val="24"/>
          <w:szCs w:val="24"/>
        </w:rPr>
      </w:pPr>
    </w:p>
    <w:p>
      <w:pPr>
        <w:pStyle w:val="style0"/>
        <w:rPr>
          <w:b/>
          <w:sz w:val="28"/>
          <w:szCs w:val="24"/>
        </w:rPr>
      </w:pPr>
      <w:r>
        <w:rPr>
          <w:b/>
          <w:sz w:val="28"/>
          <w:szCs w:val="24"/>
        </w:rPr>
        <w:t xml:space="preserve">How VPC helps with </w:t>
      </w:r>
      <w:r>
        <w:rPr>
          <w:b/>
          <w:sz w:val="28"/>
          <w:szCs w:val="24"/>
          <w:lang w:val="en-IN"/>
        </w:rPr>
        <w:t>Real Time</w:t>
      </w:r>
      <w:r>
        <w:rPr>
          <w:b/>
          <w:sz w:val="28"/>
          <w:szCs w:val="24"/>
        </w:rPr>
        <w:t xml:space="preserve"> scenarios</w:t>
      </w:r>
    </w:p>
    <w:p>
      <w:pPr>
        <w:pStyle w:val="style0"/>
        <w:rPr>
          <w:b/>
          <w:color w:val="ff0000"/>
          <w:sz w:val="24"/>
          <w:szCs w:val="24"/>
        </w:rPr>
      </w:pPr>
      <w:r>
        <w:rPr>
          <w:b/>
          <w:color w:val="ff0000"/>
          <w:sz w:val="24"/>
          <w:szCs w:val="24"/>
          <w:highlight w:val="yellow"/>
        </w:rPr>
        <w:t>What is VPC and how it helps DevOps Engineers?</w:t>
      </w:r>
    </w:p>
    <w:p>
      <w:pPr>
        <w:pStyle w:val="style179"/>
        <w:numPr>
          <w:ilvl w:val="0"/>
          <w:numId w:val="3"/>
        </w:numPr>
        <w:rPr>
          <w:sz w:val="24"/>
          <w:szCs w:val="24"/>
        </w:rPr>
      </w:pPr>
      <w:r>
        <w:rPr>
          <w:sz w:val="24"/>
          <w:szCs w:val="24"/>
        </w:rPr>
        <w:t>Logically Isolated Area</w:t>
      </w:r>
    </w:p>
    <w:p>
      <w:pPr>
        <w:pStyle w:val="style0"/>
        <w:rPr>
          <w:sz w:val="24"/>
          <w:szCs w:val="24"/>
        </w:rPr>
      </w:pPr>
    </w:p>
    <w:p>
      <w:pPr>
        <w:pStyle w:val="style0"/>
        <w:ind w:left="720" w:firstLine="720"/>
        <w:rPr>
          <w:b/>
          <w:sz w:val="24"/>
          <w:szCs w:val="24"/>
        </w:rPr>
      </w:pPr>
      <w:r>
        <w:rPr>
          <w:b/>
          <w:sz w:val="24"/>
          <w:szCs w:val="24"/>
        </w:rPr>
        <w:pict>
          <v:shape id="1076" type="#_x0000_t202" style="position:absolute;margin-left:123.8pt;margin-top:2.95pt;width:189.35pt;height:21.7pt;z-index:49;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Logically Isolated Area of AWS Cloud</w:t>
                  </w:r>
                </w:p>
              </w:txbxContent>
            </v:textbox>
          </v:shape>
        </w:pict>
      </w:r>
      <w:r>
        <w:rPr>
          <w:b/>
          <w:sz w:val="24"/>
          <w:szCs w:val="24"/>
        </w:rPr>
        <w:pict>
          <v:shape id="1077" type="#_x0000_t32" filled="f" style="position:absolute;margin-left:203.75pt;margin-top:24.65pt;width:0.7pt;height:26.8pt;z-index:51;mso-position-horizontal-relative:text;mso-position-vertical-relative:text;mso-width-relative:page;mso-height-relative:page;mso-wrap-distance-left:0.0pt;mso-wrap-distance-right:0.0pt;visibility:visible;">
            <v:stroke endarrow="block"/>
            <v:fill/>
            <v:path arrowok="t"/>
          </v:shape>
        </w:pict>
      </w:r>
      <w:r>
        <w:rPr>
          <w:b/>
          <w:sz w:val="24"/>
          <w:szCs w:val="24"/>
        </w:rPr>
        <w:pict>
          <v:shape id="1078" type="#_x0000_t32" filled="f" style="position:absolute;margin-left:57.75pt;margin-top:15.8pt;width:66.05pt;height:0.0pt;z-index:50;mso-position-horizontal-relative:text;mso-position-vertical-relative:text;mso-width-relative:page;mso-height-relative:page;mso-wrap-distance-left:0.0pt;mso-wrap-distance-right:0.0pt;visibility:visible;">
            <v:stroke endarrow="block"/>
            <v:fill/>
            <v:path arrowok="t"/>
          </v:shape>
        </w:pict>
      </w:r>
      <w:r>
        <w:rPr>
          <w:b/>
          <w:sz w:val="24"/>
          <w:szCs w:val="24"/>
        </w:rPr>
        <w:pict>
          <v:shape id="1079" type="#_x0000_t202" style="position:absolute;margin-left:19.0pt;margin-top:4.45pt;width:38.75pt;height:22.3pt;z-index:48;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VPC</w:t>
                  </w:r>
                </w:p>
              </w:txbxContent>
            </v:textbox>
          </v:shape>
        </w:pict>
      </w:r>
      <w:r>
        <w:rPr>
          <w:b/>
          <w:sz w:val="24"/>
          <w:szCs w:val="24"/>
        </w:rPr>
        <w:t>Provides</w:t>
      </w:r>
    </w:p>
    <w:p>
      <w:pPr>
        <w:pStyle w:val="style0"/>
        <w:rPr>
          <w:sz w:val="24"/>
          <w:szCs w:val="24"/>
        </w:rPr>
      </w:pPr>
      <w:r>
        <w:rPr>
          <w:sz w:val="24"/>
          <w:szCs w:val="24"/>
        </w:rPr>
        <w:pict>
          <v:shape id="1080" type="#_x0000_t202" style="position:absolute;margin-left:143.4pt;margin-top:24.6pt;width:120.9pt;height:22.4pt;z-index:52;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Launch AWS Resources</w:t>
                  </w:r>
                </w:p>
              </w:txbxContent>
            </v:textbox>
          </v:shape>
        </w:pict>
      </w:r>
    </w:p>
    <w:p>
      <w:pPr>
        <w:pStyle w:val="style0"/>
        <w:rPr>
          <w:sz w:val="24"/>
          <w:szCs w:val="24"/>
        </w:rPr>
      </w:pPr>
      <w:r>
        <w:rPr>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81" type="#_x0000_t34" adj="-11,-117824,-61056," filled="f" style="position:absolute;margin-left:204.45pt;margin-top:20.2pt;width:97.8pt;height:83.55pt;z-index:57;mso-position-horizontal-relative:text;mso-position-vertical-relative:text;mso-width-relative:page;mso-height-relative:page;mso-wrap-distance-left:0.0pt;mso-wrap-distance-right:0.0pt;visibility:visible;">
            <v:stroke endarrow="block"/>
            <v:fill/>
            <v:path arrowok="t"/>
          </v:shape>
        </w:pict>
      </w:r>
    </w:p>
    <w:p>
      <w:pPr>
        <w:pStyle w:val="style0"/>
        <w:ind w:left="8640"/>
        <w:rPr>
          <w:sz w:val="24"/>
          <w:szCs w:val="24"/>
        </w:rPr>
      </w:pPr>
      <w:r>
        <w:rPr>
          <w:sz w:val="24"/>
          <w:szCs w:val="24"/>
        </w:rPr>
        <w:pict>
          <v:shape id="1082" type="#_x0000_t202" style="position:absolute;margin-left:382.4pt;margin-top:3.55pt;width:33.3pt;height:20.4pt;z-index:56;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EC2</w:t>
                  </w:r>
                </w:p>
              </w:txbxContent>
            </v:textbox>
          </v:shape>
        </w:pict>
      </w:r>
      <w:r>
        <w:rPr>
          <w:sz w:val="24"/>
          <w:szCs w:val="24"/>
        </w:rPr>
        <w:t>Subnet</w:t>
      </w:r>
    </w:p>
    <w:p>
      <w:pPr>
        <w:pStyle w:val="style0"/>
        <w:rPr>
          <w:sz w:val="24"/>
          <w:szCs w:val="24"/>
        </w:rPr>
      </w:pPr>
    </w:p>
    <w:p>
      <w:pPr>
        <w:pStyle w:val="styl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Subnet</w:t>
      </w:r>
      <w:r>
        <w:rPr>
          <w:sz w:val="24"/>
          <w:szCs w:val="24"/>
        </w:rPr>
        <w:tab/>
      </w:r>
      <w:r>
        <w:rPr>
          <w:sz w:val="24"/>
          <w:szCs w:val="24"/>
        </w:rPr>
        <w:tab/>
      </w:r>
      <w:r>
        <w:rPr>
          <w:sz w:val="24"/>
          <w:szCs w:val="24"/>
        </w:rPr>
        <w:tab/>
      </w:r>
      <w:r>
        <w:rPr>
          <w:sz w:val="24"/>
          <w:szCs w:val="24"/>
        </w:rPr>
        <w:tab/>
      </w:r>
      <w:r>
        <w:rPr>
          <w:sz w:val="24"/>
          <w:szCs w:val="24"/>
        </w:rPr>
        <w:t>Subnet</w:t>
      </w:r>
    </w:p>
    <w:p>
      <w:pPr>
        <w:pStyle w:val="style0"/>
        <w:ind w:left="6480"/>
        <w:rPr>
          <w:sz w:val="24"/>
          <w:szCs w:val="24"/>
        </w:rPr>
      </w:pPr>
    </w:p>
    <w:p>
      <w:pPr>
        <w:pStyle w:val="style0"/>
        <w:ind w:left="6480"/>
        <w:rPr>
          <w:sz w:val="24"/>
          <w:szCs w:val="24"/>
        </w:rPr>
      </w:pPr>
      <w:r>
        <w:rPr>
          <w:sz w:val="24"/>
          <w:szCs w:val="24"/>
        </w:rPr>
        <w:t xml:space="preserve">             VPC</w:t>
      </w:r>
    </w:p>
    <w:p>
      <w:pPr>
        <w:pStyle w:val="style0"/>
        <w:rPr>
          <w:sz w:val="24"/>
          <w:szCs w:val="24"/>
        </w:rPr>
      </w:pPr>
    </w:p>
    <w:p>
      <w:pPr>
        <w:pStyle w:val="style0"/>
        <w:rPr>
          <w:sz w:val="24"/>
          <w:szCs w:val="24"/>
        </w:rPr>
      </w:pPr>
      <w:r>
        <w:rPr>
          <w:sz w:val="24"/>
          <w:szCs w:val="24"/>
        </w:rPr>
        <w:t xml:space="preserve">When talked about Launch AWS Resources, it means with the diagram, VPC is divided into </w:t>
      </w:r>
      <w:r>
        <w:rPr>
          <w:rFonts w:hint="default"/>
          <w:sz w:val="24"/>
          <w:szCs w:val="24"/>
          <w:lang w:val="en-IN"/>
        </w:rPr>
        <w:t>s</w:t>
      </w:r>
      <w:r>
        <w:rPr>
          <w:sz w:val="24"/>
          <w:szCs w:val="24"/>
        </w:rPr>
        <w:t xml:space="preserve">ubnets and in the subnets EC2 are hosted. </w:t>
      </w:r>
    </w:p>
    <w:p>
      <w:pPr>
        <w:pStyle w:val="style0"/>
        <w:rPr>
          <w:sz w:val="24"/>
          <w:szCs w:val="24"/>
        </w:rPr>
      </w:pPr>
      <w:r>
        <w:rPr>
          <w:sz w:val="24"/>
          <w:szCs w:val="24"/>
        </w:rPr>
        <w:t xml:space="preserve">VPC will have number of IP’s. For example in CIDR 192.168.0.0/16 no of ip’s can be calculated using the last digit after / </w:t>
      </w:r>
    </w:p>
    <w:p>
      <w:pPr>
        <w:pStyle w:val="style0"/>
        <w:rPr>
          <w:sz w:val="24"/>
          <w:szCs w:val="24"/>
        </w:rPr>
      </w:pPr>
      <w:r>
        <w:rPr>
          <w:sz w:val="24"/>
          <w:szCs w:val="24"/>
        </w:rPr>
        <w:t>Total bits will be 32 and here its 16 are for Host bit and 32-16=16 is going to be your N/W bit.</w:t>
      </w:r>
    </w:p>
    <w:p>
      <w:pPr>
        <w:pStyle w:val="style0"/>
        <w:rPr>
          <w:sz w:val="24"/>
          <w:szCs w:val="24"/>
        </w:rPr>
      </w:pPr>
      <w:r>
        <w:rPr>
          <w:sz w:val="24"/>
          <w:szCs w:val="24"/>
        </w:rPr>
        <w:t xml:space="preserve">This N/W bit will help you to get IP’s.  i.e, </w:t>
      </w:r>
      <w:r>
        <w:rPr>
          <w:b/>
          <w:sz w:val="24"/>
          <w:szCs w:val="24"/>
        </w:rPr>
        <w:t>2</w:t>
      </w:r>
      <w:r>
        <w:rPr>
          <w:b/>
          <w:sz w:val="24"/>
          <w:szCs w:val="24"/>
          <w:vertAlign w:val="superscript"/>
        </w:rPr>
        <w:t>Network Bit</w:t>
      </w:r>
      <w:r>
        <w:rPr>
          <w:b/>
          <w:sz w:val="24"/>
          <w:szCs w:val="24"/>
        </w:rPr>
        <w:t xml:space="preserve"> -2 </w:t>
      </w:r>
      <w:r>
        <w:rPr>
          <w:sz w:val="24"/>
          <w:szCs w:val="24"/>
        </w:rPr>
        <w:t>whatever the value is the no of ip’s subnet will have, ec2 will get one of the IP.</w:t>
      </w:r>
    </w:p>
    <w:p>
      <w:pPr>
        <w:pStyle w:val="style179"/>
        <w:rPr>
          <w:sz w:val="24"/>
          <w:szCs w:val="24"/>
        </w:rPr>
      </w:pPr>
    </w:p>
    <w:p>
      <w:pPr>
        <w:pStyle w:val="style179"/>
        <w:numPr>
          <w:ilvl w:val="0"/>
          <w:numId w:val="3"/>
        </w:numPr>
        <w:rPr>
          <w:sz w:val="24"/>
          <w:szCs w:val="24"/>
        </w:rPr>
      </w:pPr>
      <w:r>
        <w:rPr>
          <w:sz w:val="24"/>
          <w:szCs w:val="24"/>
        </w:rPr>
        <w:t xml:space="preserve">VPC helps you to control Virtual Network Environment </w:t>
      </w:r>
    </w:p>
    <w:p>
      <w:pPr>
        <w:pStyle w:val="style179"/>
        <w:numPr>
          <w:ilvl w:val="0"/>
          <w:numId w:val="4"/>
        </w:numPr>
        <w:rPr>
          <w:sz w:val="24"/>
          <w:szCs w:val="24"/>
        </w:rPr>
      </w:pPr>
      <w:r>
        <w:rPr>
          <w:sz w:val="24"/>
          <w:szCs w:val="24"/>
        </w:rPr>
        <w:t>You can select IP address range.</w:t>
      </w:r>
    </w:p>
    <w:p>
      <w:pPr>
        <w:pStyle w:val="style179"/>
        <w:numPr>
          <w:ilvl w:val="0"/>
          <w:numId w:val="4"/>
        </w:numPr>
        <w:rPr>
          <w:sz w:val="24"/>
          <w:szCs w:val="24"/>
        </w:rPr>
      </w:pPr>
      <w:r>
        <w:rPr>
          <w:sz w:val="24"/>
          <w:szCs w:val="24"/>
        </w:rPr>
        <w:t>You can create Subnet</w:t>
      </w:r>
    </w:p>
    <w:p>
      <w:pPr>
        <w:pStyle w:val="style179"/>
        <w:numPr>
          <w:ilvl w:val="0"/>
          <w:numId w:val="4"/>
        </w:numPr>
        <w:rPr>
          <w:sz w:val="24"/>
          <w:szCs w:val="24"/>
        </w:rPr>
      </w:pPr>
      <w:r>
        <w:rPr>
          <w:sz w:val="24"/>
          <w:szCs w:val="24"/>
        </w:rPr>
        <w:t>You can configure Route Table and Network Gateways.</w:t>
      </w:r>
    </w:p>
    <w:p>
      <w:pPr>
        <w:pStyle w:val="style0"/>
        <w:rPr>
          <w:b/>
          <w:color w:val="ff0000"/>
          <w:sz w:val="24"/>
          <w:szCs w:val="24"/>
          <w:highlight w:val="yellow"/>
        </w:rPr>
      </w:pPr>
    </w:p>
    <w:p>
      <w:pPr>
        <w:pStyle w:val="style0"/>
        <w:rPr>
          <w:b/>
          <w:color w:val="ff0000"/>
          <w:sz w:val="24"/>
          <w:szCs w:val="24"/>
        </w:rPr>
      </w:pPr>
      <w:r>
        <w:rPr>
          <w:b/>
          <w:color w:val="ff0000"/>
          <w:sz w:val="24"/>
          <w:szCs w:val="24"/>
          <w:highlight w:val="yellow"/>
        </w:rPr>
        <w:t>Network Gateways?</w:t>
      </w:r>
    </w:p>
    <w:p>
      <w:pPr>
        <w:pStyle w:val="style0"/>
        <w:rPr>
          <w:sz w:val="24"/>
          <w:szCs w:val="24"/>
        </w:rPr>
      </w:pPr>
    </w:p>
    <w:p>
      <w:pPr>
        <w:pStyle w:val="style0"/>
        <w:rPr>
          <w:sz w:val="24"/>
          <w:szCs w:val="24"/>
        </w:rPr>
      </w:pPr>
    </w:p>
    <w:p>
      <w:pPr>
        <w:pStyle w:val="style0"/>
        <w:rPr>
          <w:sz w:val="24"/>
          <w:szCs w:val="24"/>
        </w:rPr>
      </w:pPr>
      <w:r>
        <w:rPr>
          <w:sz w:val="24"/>
          <w:szCs w:val="24"/>
        </w:rPr>
        <w:pict>
          <v:shape id="1083" type="#_x0000_t32" filled="f" style="position:absolute;margin-left:42.1pt;margin-top:19.95pt;width:73.35pt;height:49.05pt;z-index:61;mso-position-horizontal-relative:text;mso-position-vertical-relative:text;mso-width-relative:page;mso-height-relative:page;mso-wrap-distance-left:0.0pt;mso-wrap-distance-right:0.0pt;visibility:visible;flip:x;">
            <v:stroke endarrow="block"/>
            <v:fill/>
            <v:path arrowok="t"/>
          </v:shape>
        </w:pict>
      </w:r>
      <w:r>
        <w:rPr>
          <w:sz w:val="24"/>
          <w:szCs w:val="24"/>
        </w:rPr>
        <w:pict>
          <v:shape id="1084" type="#_x0000_t32" filled="f" style="position:absolute;margin-left:218.0pt;margin-top:18.55pt;width:72.7pt;height:49.05pt;z-index:62;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085" type="#_x0000_t202" style="position:absolute;margin-left:115.45pt;margin-top:10.45pt;width:102.55pt;height:23.8pt;z-index:58;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Network Gateway</w:t>
                  </w:r>
                </w:p>
              </w:txbxContent>
            </v:textbox>
          </v:shape>
        </w:pict>
      </w:r>
    </w:p>
    <w:p>
      <w:pPr>
        <w:pStyle w:val="style0"/>
        <w:rPr>
          <w:sz w:val="24"/>
          <w:szCs w:val="24"/>
        </w:rPr>
      </w:pPr>
    </w:p>
    <w:p>
      <w:pPr>
        <w:pStyle w:val="style0"/>
        <w:rPr>
          <w:sz w:val="24"/>
          <w:szCs w:val="24"/>
        </w:rPr>
      </w:pPr>
      <w:r>
        <w:rPr>
          <w:sz w:val="24"/>
          <w:szCs w:val="24"/>
        </w:rPr>
        <w:pict>
          <v:shape id="1086" type="#_x0000_t202" style="position:absolute;margin-left:242.65pt;margin-top:16.0pt;width:89.8pt;height:20.35pt;z-index:60;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NAT Gateway</w:t>
                  </w:r>
                </w:p>
              </w:txbxContent>
            </v:textbox>
          </v:shape>
        </w:pict>
      </w:r>
      <w:r>
        <w:rPr>
          <w:sz w:val="24"/>
          <w:szCs w:val="24"/>
        </w:rPr>
        <w:pict>
          <v:shape id="1087" type="#_x0000_t202" style="position:absolute;margin-left:0.75pt;margin-top:18.55pt;width:97.75pt;height:20.4pt;z-index:59;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Internet Gateway</w:t>
                  </w:r>
                </w:p>
              </w:txbxContent>
            </v:textbox>
          </v:shape>
        </w:pict>
      </w:r>
    </w:p>
    <w:p>
      <w:pPr>
        <w:pStyle w:val="style0"/>
        <w:rPr>
          <w:sz w:val="24"/>
          <w:szCs w:val="24"/>
        </w:rPr>
      </w:pPr>
      <w:r>
        <w:rPr>
          <w:sz w:val="24"/>
          <w:szCs w:val="24"/>
        </w:rPr>
        <w:pict>
          <v:shape id="1088" type="#_x0000_t32" filled="f" style="position:absolute;margin-left:42.1pt;margin-top:12.1pt;width:0.0pt;height:36.0pt;z-index:64;mso-position-horizontal-relative:text;mso-position-vertical-relative:text;mso-width-relative:page;mso-height-relative:page;mso-wrap-distance-left:0.0pt;mso-wrap-distance-right:0.0pt;visibility:visible;">
            <v:stroke endarrow="block"/>
            <v:fill/>
            <v:path arrowok="t"/>
          </v:shape>
        </w:pict>
      </w:r>
    </w:p>
    <w:p>
      <w:pPr>
        <w:pStyle w:val="style0"/>
        <w:rPr>
          <w:sz w:val="24"/>
          <w:szCs w:val="24"/>
        </w:rPr>
      </w:pPr>
      <w:r>
        <w:rPr>
          <w:sz w:val="24"/>
          <w:szCs w:val="24"/>
        </w:rPr>
        <w:pict>
          <v:shape id="1089" type="#_x0000_t202" style="position:absolute;margin-left:14.05pt;margin-top:21.25pt;width:52.9pt;height:19.0pt;z-index:63;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Internet</w:t>
                  </w:r>
                </w:p>
              </w:txbxContent>
            </v:textbox>
          </v:shape>
        </w:pict>
      </w:r>
    </w:p>
    <w:p>
      <w:pPr>
        <w:pStyle w:val="style0"/>
        <w:rPr>
          <w:sz w:val="24"/>
          <w:szCs w:val="24"/>
        </w:rPr>
      </w:pPr>
    </w:p>
    <w:p>
      <w:pPr>
        <w:pStyle w:val="style0"/>
        <w:rPr>
          <w:rFonts w:hint="default"/>
          <w:sz w:val="24"/>
          <w:szCs w:val="24"/>
          <w:lang w:val="en-IN"/>
        </w:rPr>
      </w:pPr>
      <w:r>
        <w:rPr>
          <w:sz w:val="24"/>
        </w:rPr>
        <w:pict>
          <v:shape id="1090" type="#_x0000_t202" style="position:absolute;margin-left:66.4pt;margin-top:41.1pt;width:38.9pt;height:19.45pt;z-index:77;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IGW</w:t>
                  </w:r>
                </w:p>
              </w:txbxContent>
            </v:textbox>
          </v:shape>
        </w:pict>
      </w:r>
      <w:r>
        <w:rPr>
          <w:sz w:val="24"/>
          <w:szCs w:val="24"/>
        </w:rPr>
        <w:t>Internet Gateway helps you connect to internet which enables your infrastructure to connect to internet and it is placed on top of VPC.</w:t>
      </w:r>
    </w:p>
    <w:p>
      <w:pPr>
        <w:pStyle w:val="style0"/>
        <w:rPr>
          <w:rFonts w:hint="default"/>
          <w:sz w:val="24"/>
          <w:szCs w:val="24"/>
          <w:lang w:val="en-IN"/>
        </w:rPr>
      </w:pPr>
      <w:r>
        <w:rPr>
          <w:sz w:val="24"/>
        </w:rPr>
        <w:pict>
          <v:shape id="1091" type="#_x0000_t202" style="position:absolute;margin-left:-11.6pt;margin-top:17.25pt;width:117.0pt;height:60.0pt;z-index:70;mso-position-horizontal-relative:text;mso-position-vertical-relative:text;mso-width-relative:page;mso-height-relative:page;mso-wrap-distance-left:0.0pt;mso-wrap-distance-right:0.0pt;visibility:visible;">
            <v:fill/>
            <v:textbox>
              <w:txbxContent>
                <w:p>
                  <w:pPr>
                    <w:pStyle w:val="style0"/>
                    <w:rPr/>
                  </w:pPr>
                </w:p>
              </w:txbxContent>
            </v:textbox>
          </v:shape>
        </w:pict>
      </w:r>
      <w:r>
        <w:rPr>
          <w:rFonts w:hint="default"/>
          <w:sz w:val="24"/>
          <w:szCs w:val="24"/>
          <w:lang w:val="en-IN"/>
        </w:rPr>
        <w:t>VPC</w:t>
      </w:r>
    </w:p>
    <w:p>
      <w:pPr>
        <w:pStyle w:val="style0"/>
        <w:rPr>
          <w:rFonts w:hint="default"/>
          <w:sz w:val="24"/>
          <w:szCs w:val="24"/>
          <w:lang w:val="en-IN"/>
        </w:rPr>
      </w:pPr>
      <w:r>
        <w:rPr>
          <w:sz w:val="24"/>
        </w:rPr>
        <w:pict>
          <v:roundrect id="1092" arcsize="0.16666667," stroked="t" style="position:absolute;margin-left:35.65pt;margin-top:3.1pt;width:17.25pt;height:14.3pt;z-index:74;mso-position-horizontal-relative:text;mso-position-vertical-relative:text;mso-width-relative:page;mso-height-relative:page;mso-wrap-distance-left:0.0pt;mso-wrap-distance-right:0.0pt;visibility:visible;">
            <v:fill/>
          </v:roundrect>
        </w:pict>
      </w:r>
      <w:r>
        <w:rPr>
          <w:sz w:val="24"/>
        </w:rPr>
        <w:pict>
          <v:roundrect id="1093" arcsize="0.16666667," stroked="t" style="position:absolute;margin-left:70.15pt;margin-top:3.1pt;width:17.25pt;height:14.3pt;z-index:72;mso-position-horizontal-relative:text;mso-position-vertical-relative:text;mso-width-relative:page;mso-height-relative:page;mso-wrap-distance-left:0.0pt;mso-wrap-distance-right:0.0pt;visibility:visible;">
            <v:fill/>
          </v:roundrect>
        </w:pict>
      </w:r>
      <w:r>
        <w:rPr>
          <w:sz w:val="24"/>
        </w:rPr>
        <w:pict>
          <v:roundrect id="1094" arcsize="0.16666667," stroked="t" style="position:absolute;margin-left:-1.85pt;margin-top:1.65pt;width:16.5pt;height:15.0pt;z-index:71;mso-position-horizontal-relative:text;mso-position-vertical-relative:text;mso-width-relative:page;mso-height-relative:page;mso-wrap-distance-left:0.0pt;mso-wrap-distance-right:0.0pt;visibility:visible;">
            <v:fill/>
          </v:roundrect>
        </w:pict>
      </w:r>
      <w:r>
        <w:rPr>
          <w:rFonts w:hint="default"/>
          <w:sz w:val="24"/>
          <w:szCs w:val="24"/>
          <w:lang w:val="en-IN"/>
        </w:rPr>
        <w:t>ec</w:t>
      </w:r>
    </w:p>
    <w:p>
      <w:pPr>
        <w:pStyle w:val="style0"/>
        <w:rPr>
          <w:sz w:val="24"/>
          <w:szCs w:val="24"/>
        </w:rPr>
      </w:pPr>
      <w:r>
        <w:rPr>
          <w:sz w:val="24"/>
        </w:rPr>
        <w:pict>
          <v:roundrect id="1095" arcsize="0.16666667," stroked="t" style="position:absolute;margin-left:68.65pt;margin-top:1.75pt;width:17.25pt;height:14.3pt;z-index:76;mso-position-horizontal-relative:text;mso-position-vertical-relative:text;mso-width-relative:page;mso-height-relative:page;mso-wrap-distance-left:0.0pt;mso-wrap-distance-right:0.0pt;visibility:visible;">
            <v:fill/>
          </v:roundrect>
        </w:pict>
      </w:r>
      <w:r>
        <w:rPr>
          <w:sz w:val="24"/>
        </w:rPr>
        <w:pict>
          <v:roundrect id="1096" arcsize="0.16666667," stroked="t" style="position:absolute;margin-left:36.4pt;margin-top:0.25pt;width:17.25pt;height:14.3pt;z-index:75;mso-position-horizontal-relative:text;mso-position-vertical-relative:text;mso-width-relative:page;mso-height-relative:page;mso-wrap-distance-left:0.0pt;mso-wrap-distance-right:0.0pt;visibility:visible;">
            <v:fill/>
          </v:roundrect>
        </w:pict>
      </w:r>
      <w:r>
        <w:rPr>
          <w:sz w:val="24"/>
        </w:rPr>
        <w:pict>
          <v:roundrect id="1097" arcsize="0.16666667," stroked="t" style="position:absolute;margin-left:-0.35pt;margin-top:1.75pt;width:17.25pt;height:14.3pt;z-index:73;mso-position-horizontal-relative:text;mso-position-vertical-relative:text;mso-width-relative:page;mso-height-relative:page;mso-wrap-distance-left:0.0pt;mso-wrap-distance-right:0.0pt;visibility:visible;">
            <v:fill/>
          </v:roundrect>
        </w:pict>
      </w:r>
    </w:p>
    <w:p>
      <w:pPr>
        <w:pStyle w:val="style0"/>
        <w:rPr>
          <w:sz w:val="24"/>
          <w:szCs w:val="24"/>
        </w:rPr>
      </w:pPr>
    </w:p>
    <w:p>
      <w:pPr>
        <w:pStyle w:val="style0"/>
        <w:rPr>
          <w:rFonts w:hint="default"/>
          <w:sz w:val="24"/>
          <w:szCs w:val="24"/>
          <w:lang w:val="en-IN"/>
        </w:rPr>
      </w:pPr>
      <w:r>
        <w:rPr>
          <w:sz w:val="24"/>
          <w:szCs w:val="24"/>
        </w:rPr>
        <w:t>Whenever you attach the Internet gateway to VPC, whatever the servers we have that will be able to communicate</w:t>
      </w:r>
      <w:r>
        <w:rPr>
          <w:rFonts w:hint="default"/>
          <w:sz w:val="24"/>
          <w:szCs w:val="24"/>
          <w:lang w:val="en-IN"/>
        </w:rPr>
        <w:t xml:space="preserve"> </w:t>
      </w:r>
      <w:r>
        <w:rPr>
          <w:sz w:val="24"/>
          <w:szCs w:val="24"/>
        </w:rPr>
        <w:t>with internet</w:t>
      </w:r>
      <w:r>
        <w:rPr>
          <w:rFonts w:hint="default"/>
          <w:sz w:val="24"/>
          <w:szCs w:val="24"/>
          <w:lang w:val="en-IN"/>
        </w:rPr>
        <w:t>.</w:t>
      </w:r>
    </w:p>
    <w:p>
      <w:pPr>
        <w:pStyle w:val="style0"/>
        <w:rPr>
          <w:sz w:val="24"/>
          <w:szCs w:val="24"/>
        </w:rPr>
      </w:pPr>
      <w:r>
        <w:rPr>
          <w:sz w:val="24"/>
          <w:szCs w:val="24"/>
        </w:rPr>
        <w:t xml:space="preserve">IMP: If you are using </w:t>
      </w:r>
      <w:r>
        <w:rPr>
          <w:b/>
          <w:sz w:val="24"/>
          <w:szCs w:val="24"/>
        </w:rPr>
        <w:t xml:space="preserve">default vpc, </w:t>
      </w:r>
      <w:r>
        <w:rPr>
          <w:sz w:val="24"/>
          <w:szCs w:val="24"/>
        </w:rPr>
        <w:t>all your setup is done by default like public ip, private ip, Route table configured, Internet Gateway &amp; NAT Gateway configured etc and everything in place.</w:t>
      </w:r>
    </w:p>
    <w:p>
      <w:pPr>
        <w:pStyle w:val="style0"/>
        <w:rPr>
          <w:sz w:val="24"/>
          <w:szCs w:val="24"/>
        </w:rPr>
      </w:pPr>
    </w:p>
    <w:p>
      <w:pPr>
        <w:pStyle w:val="style0"/>
        <w:rPr>
          <w:b/>
          <w:bCs/>
          <w:i/>
          <w:iCs/>
          <w:sz w:val="24"/>
          <w:szCs w:val="24"/>
        </w:rPr>
      </w:pPr>
      <w:r>
        <w:rPr>
          <w:sz w:val="24"/>
          <w:szCs w:val="24"/>
        </w:rPr>
        <w:t>But whenever you join any organization, you have to create</w:t>
      </w:r>
      <w:r>
        <w:rPr>
          <w:b/>
          <w:sz w:val="24"/>
          <w:szCs w:val="24"/>
        </w:rPr>
        <w:t xml:space="preserve"> Custom VPC</w:t>
      </w:r>
      <w:r>
        <w:rPr>
          <w:sz w:val="24"/>
          <w:szCs w:val="24"/>
        </w:rPr>
        <w:t xml:space="preserve"> i.e., custom networking where you create your own public subnet, private subnet, VPC, NAT Gateway, subnet association. </w:t>
      </w:r>
      <w:r>
        <w:rPr>
          <w:b/>
          <w:bCs/>
          <w:i/>
          <w:iCs/>
          <w:sz w:val="24"/>
          <w:szCs w:val="24"/>
        </w:rPr>
        <w:t>We shall come up with a topic to build a 3-tier AWS Network and create it as well.</w:t>
      </w:r>
    </w:p>
    <w:p>
      <w:pPr>
        <w:pStyle w:val="style0"/>
        <w:rPr>
          <w:b/>
          <w:color w:val="ff0000"/>
          <w:sz w:val="24"/>
          <w:szCs w:val="24"/>
        </w:rPr>
      </w:pPr>
      <w:r>
        <w:rPr>
          <w:b/>
          <w:color w:val="ff0000"/>
          <w:sz w:val="24"/>
          <w:szCs w:val="24"/>
          <w:highlight w:val="yellow"/>
        </w:rPr>
        <w:t>What is Public and Private Subnet?</w:t>
      </w:r>
    </w:p>
    <w:p>
      <w:pPr>
        <w:pStyle w:val="style0"/>
        <w:rPr>
          <w:sz w:val="24"/>
          <w:szCs w:val="24"/>
        </w:rPr>
      </w:pPr>
      <w:r>
        <w:rPr>
          <w:sz w:val="24"/>
          <w:szCs w:val="24"/>
        </w:rPr>
        <w:pict>
          <v:shape id="1098" type="#_x0000_t32" filled="f" style="position:absolute;margin-left:30.55pt;margin-top:20.15pt;width:67.95pt;height:35.3pt;z-index:68;mso-position-horizontal-relative:text;mso-position-vertical-relative:text;mso-width-relative:page;mso-height-relative:page;mso-wrap-distance-left:0.0pt;mso-wrap-distance-right:0.0pt;visibility:visible;flip:y;">
            <v:stroke endarrow="block"/>
            <v:fill/>
            <v:path arrowok="t"/>
          </v:shape>
        </w:pict>
      </w:r>
      <w:r>
        <w:rPr>
          <w:sz w:val="24"/>
          <w:szCs w:val="24"/>
        </w:rPr>
        <w:pict>
          <v:shape id="1099" type="#_x0000_t202" style="position:absolute;margin-left:98.5pt;margin-top:8.45pt;width:82.85pt;height:21.75pt;z-index:66;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Public Subnet</w:t>
                  </w:r>
                </w:p>
              </w:txbxContent>
            </v:textbox>
          </v:shape>
        </w:pict>
      </w:r>
    </w:p>
    <w:p>
      <w:pPr>
        <w:pStyle w:val="style0"/>
        <w:rPr>
          <w:sz w:val="24"/>
          <w:szCs w:val="24"/>
        </w:rPr>
      </w:pPr>
    </w:p>
    <w:p>
      <w:pPr>
        <w:pStyle w:val="style0"/>
        <w:rPr>
          <w:sz w:val="24"/>
          <w:szCs w:val="24"/>
        </w:rPr>
      </w:pPr>
      <w:r>
        <w:rPr>
          <w:sz w:val="24"/>
          <w:szCs w:val="24"/>
        </w:rPr>
        <w:pict>
          <v:shape id="1100" type="#_x0000_t32" filled="f" style="position:absolute;margin-left:27.05pt;margin-top:22.0pt;width:67.95pt;height:31.95pt;z-index:69;mso-position-horizontal-relative:text;mso-position-vertical-relative:text;mso-width-relative:page;mso-height-relative:page;mso-wrap-distance-left:0.0pt;mso-wrap-distance-right:0.0pt;visibility:visible;">
            <v:stroke endarrow="block"/>
            <v:fill/>
            <v:path arrowok="t"/>
          </v:shape>
        </w:pict>
      </w:r>
      <w:r>
        <w:rPr>
          <w:sz w:val="24"/>
          <w:szCs w:val="24"/>
        </w:rPr>
        <w:pict>
          <v:shape id="1101" type="#_x0000_t202" style="position:absolute;margin-left:7.45pt;margin-top:2.3pt;width:50.3pt;height:19.7pt;z-index:65;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Subnet</w:t>
                  </w:r>
                </w:p>
              </w:txbxContent>
            </v:textbox>
          </v:shape>
        </w:pict>
      </w:r>
    </w:p>
    <w:p>
      <w:pPr>
        <w:pStyle w:val="style0"/>
        <w:rPr>
          <w:sz w:val="24"/>
          <w:szCs w:val="24"/>
        </w:rPr>
      </w:pPr>
      <w:r>
        <w:rPr>
          <w:sz w:val="24"/>
          <w:szCs w:val="24"/>
        </w:rPr>
        <w:pict>
          <v:shape id="1102" type="#_x0000_t202" style="position:absolute;margin-left:95.7pt;margin-top:15.6pt;width:82.85pt;height:21.75pt;z-index:67;mso-position-horizontal-relative:text;mso-position-vertical-relative:text;mso-width-relative:page;mso-height-relative:page;mso-wrap-distance-left:0.0pt;mso-wrap-distance-right:0.0pt;visibility:visible;">
            <v:stroke joinstyle="miter"/>
            <v:fill/>
            <v:textbox>
              <w:txbxContent>
                <w:p>
                  <w:pPr>
                    <w:pStyle w:val="style0"/>
                    <w:rPr>
                      <w:b/>
                    </w:rPr>
                  </w:pPr>
                  <w:r>
                    <w:rPr>
                      <w:b/>
                    </w:rPr>
                    <w:t>Public Subnet</w:t>
                  </w:r>
                </w:p>
              </w:txbxContent>
            </v:textbox>
          </v:shape>
        </w:pict>
      </w:r>
    </w:p>
    <w:p>
      <w:pPr>
        <w:pStyle w:val="style0"/>
        <w:rPr>
          <w:sz w:val="24"/>
          <w:szCs w:val="24"/>
        </w:rPr>
      </w:pPr>
    </w:p>
    <w:p>
      <w:pPr>
        <w:pStyle w:val="style0"/>
        <w:rPr>
          <w:sz w:val="24"/>
          <w:szCs w:val="24"/>
        </w:rPr>
      </w:pPr>
    </w:p>
    <w:p>
      <w:pPr>
        <w:pStyle w:val="style0"/>
        <w:rPr>
          <w:rFonts w:hint="default"/>
          <w:sz w:val="24"/>
          <w:szCs w:val="24"/>
          <w:lang w:val="en-IN"/>
        </w:rPr>
      </w:pPr>
      <w:r>
        <w:rPr>
          <w:rFonts w:hint="default"/>
          <w:sz w:val="24"/>
          <w:szCs w:val="24"/>
          <w:lang w:val="en-IN"/>
        </w:rPr>
        <w:t xml:space="preserve">General candidates do answer in this way when asked </w:t>
      </w:r>
    </w:p>
    <w:p>
      <w:pPr>
        <w:pStyle w:val="style0"/>
        <w:rPr>
          <w:rFonts w:hint="default"/>
          <w:sz w:val="24"/>
          <w:szCs w:val="24"/>
          <w:lang w:val="en-IN"/>
        </w:rPr>
      </w:pPr>
      <w:r>
        <w:rPr>
          <w:rFonts w:hint="default"/>
          <w:sz w:val="24"/>
          <w:szCs w:val="24"/>
          <w:lang w:val="en-IN"/>
        </w:rPr>
        <w:t>Public subnet is something, where I keep my application and people from outside will be able to access my application.</w:t>
      </w:r>
    </w:p>
    <w:p>
      <w:pPr>
        <w:pStyle w:val="style0"/>
        <w:rPr>
          <w:rFonts w:hint="default"/>
          <w:sz w:val="24"/>
          <w:szCs w:val="24"/>
          <w:lang w:val="en-IN"/>
        </w:rPr>
      </w:pPr>
      <w:r>
        <w:rPr>
          <w:rFonts w:hint="default"/>
          <w:sz w:val="24"/>
          <w:szCs w:val="24"/>
          <w:lang w:val="en-IN"/>
        </w:rPr>
        <w:t>Private subnet is something, where I keep my application or database where external users will not be able to access the application.</w:t>
      </w:r>
    </w:p>
    <w:p>
      <w:pPr>
        <w:pStyle w:val="style0"/>
        <w:rPr>
          <w:rFonts w:hint="default"/>
          <w:sz w:val="24"/>
          <w:szCs w:val="24"/>
          <w:lang w:val="en-IN"/>
        </w:rPr>
      </w:pPr>
      <w:r>
        <w:rPr>
          <w:rFonts w:hint="default"/>
          <w:sz w:val="24"/>
          <w:szCs w:val="24"/>
          <w:lang w:val="en-IN"/>
        </w:rPr>
        <w:t>But as we are DevOps Engineer’s, we cant answer it like the way… Let’s have the overview what it is.</w:t>
      </w:r>
    </w:p>
    <w:p>
      <w:pPr>
        <w:pStyle w:val="style0"/>
        <w:rPr>
          <w:rFonts w:hint="default"/>
          <w:sz w:val="24"/>
          <w:szCs w:val="24"/>
          <w:lang w:val="en-IN"/>
        </w:rPr>
      </w:pPr>
      <w:r>
        <w:rPr>
          <w:sz w:val="24"/>
        </w:rPr>
        <w:pict>
          <v:shape id="1103" type="#_x0000_t202" style="position:absolute;margin-left:326.7pt;margin-top:18.25pt;width:83.25pt;height:22.6pt;z-index:79;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Public Subnet</w:t>
                  </w:r>
                </w:p>
              </w:txbxContent>
            </v:textbox>
          </v:shape>
        </w:pict>
      </w:r>
      <w:r>
        <w:rPr>
          <w:sz w:val="24"/>
          <w:szCs w:val="24"/>
        </w:rPr>
        <w:pict>
          <v:shape id="1104" type="#_x0000_t32" filled="f" style="position:absolute;margin-left:59.5pt;margin-top:22.15pt;width:0.7pt;height:113.45pt;z-index:54;mso-position-horizontal-relative:text;mso-position-vertical-relative:text;mso-width-relative:page;mso-height-relative:page;mso-wrap-distance-left:0.0pt;mso-wrap-distance-right:0.0pt;visibility:visible;">
            <v:fill/>
            <v:path arrowok="t"/>
          </v:shape>
        </w:pict>
      </w:r>
      <w:r>
        <w:rPr>
          <w:sz w:val="24"/>
          <w:szCs w:val="24"/>
        </w:rPr>
        <w:pict>
          <v:shape id="1105" type="#_x0000_t202" style="position:absolute;margin-left:-3.0pt;margin-top:22.15pt;width:125.0pt;height:113.45pt;z-index:53;mso-position-horizontal-relative:text;mso-position-vertical-relative:text;mso-width-relative:page;mso-height-relative:page;mso-wrap-distance-left:0.0pt;mso-wrap-distance-right:0.0pt;visibility:visible;">
            <v:stroke joinstyle="miter"/>
            <v:fill/>
            <v:textbox>
              <w:txbxContent>
                <w:p>
                  <w:pPr>
                    <w:pStyle w:val="style0"/>
                    <w:rPr/>
                  </w:pPr>
                  <w:r>
                    <w:br/>
                  </w:r>
                  <w:r>
                    <w:rPr>
                      <w:sz w:val="24"/>
                    </w:rPr>
                    <w:t>Subnet</w:t>
                  </w:r>
                </w:p>
              </w:txbxContent>
            </v:textbox>
          </v:shape>
        </w:pict>
      </w:r>
      <w:r>
        <w:rPr>
          <w:rFonts w:hint="default"/>
          <w:sz w:val="24"/>
          <w:szCs w:val="24"/>
          <w:lang w:val="en-IN"/>
        </w:rPr>
        <w:t>VPC</w:t>
      </w:r>
    </w:p>
    <w:p>
      <w:pPr>
        <w:pStyle w:val="style0"/>
        <w:rPr>
          <w:rFonts w:hint="default"/>
          <w:sz w:val="24"/>
          <w:szCs w:val="24"/>
          <w:lang w:val="en-IN"/>
        </w:rPr>
      </w:pPr>
      <w:r>
        <w:rPr>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106" type="#_x0000_t67" adj="16201,5400," style="position:absolute;margin-left:360.45pt;margin-top:17.65pt;width:11.25pt;height:24.0pt;z-index:81;mso-position-horizontal-relative:text;mso-position-vertical-relative:text;mso-width-relative:page;mso-height-relative:page;mso-wrap-distance-left:0.0pt;mso-wrap-distance-right:0.0pt;visibility:visible;">
            <v:fill/>
          </v:shape>
        </w:pict>
      </w:r>
      <w:r>
        <w:rPr>
          <w:sz w:val="24"/>
        </w:rPr>
        <w:pict>
          <v:line id="1107" stroked="t" from="121.95pt,2.7pt" to="325.25pt,3.4pt" style="position:absolute;z-index:83;mso-position-horizontal-relative:text;mso-position-vertical-relative:text;mso-width-relative:page;mso-height-relative:page;mso-wrap-distance-left:0.0pt;mso-wrap-distance-right:0.0pt;visibility:visible;flip:y;">
            <v:stroke endarrow="open"/>
            <v:fill/>
            <v:path arrowok="t"/>
          </v:line>
        </w:pict>
      </w:r>
      <w:r>
        <w:rPr>
          <w:sz w:val="24"/>
        </w:rPr>
        <w:pict>
          <v:shape id="1108" type="#_x0000_t202" style="position:absolute;margin-left:201.45pt;margin-top:20.65pt;width:83.25pt;height:22.6pt;z-index:78;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Private Subnet</w:t>
                  </w:r>
                </w:p>
              </w:txbxContent>
            </v:textbox>
          </v:shape>
        </w:pict>
      </w:r>
    </w:p>
    <w:p>
      <w:pPr>
        <w:pStyle w:val="style0"/>
        <w:rPr>
          <w:sz w:val="24"/>
          <w:szCs w:val="24"/>
        </w:rPr>
      </w:pPr>
      <w:r>
        <w:rPr>
          <w:sz w:val="24"/>
        </w:rPr>
        <w:pict>
          <v:shape id="1109" type="#_x0000_t202" style="position:absolute;margin-left:327.45pt;margin-top:17.1pt;width:84.0pt;height:18.75pt;z-index:85;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Make it Public</w:t>
                  </w:r>
                </w:p>
              </w:txbxContent>
            </v:textbox>
          </v:shape>
        </w:pict>
      </w:r>
      <w:r>
        <w:rPr>
          <w:sz w:val="24"/>
        </w:rPr>
        <w:pict>
          <v:shape id="1110" type="#_x0000_t67" adj="16201,5400," style="position:absolute;margin-left:233.7pt;margin-top:22.35pt;width:12.0pt;height:22.5pt;z-index:80;mso-position-horizontal-relative:text;mso-position-vertical-relative:text;mso-width-relative:page;mso-height-relative:page;mso-wrap-distance-left:0.0pt;mso-wrap-distance-right:0.0pt;visibility:visible;">
            <v:fill/>
          </v:shape>
        </w:pict>
      </w:r>
      <w:r>
        <w:rPr>
          <w:sz w:val="24"/>
        </w:rPr>
        <w:pict>
          <v:line id="1111" stroked="t" from="121.95pt,5.1pt" to="199.2pt,5.85pt" style="position:absolute;z-index:82;mso-position-horizontal-relative:text;mso-position-vertical-relative:text;mso-width-relative:page;mso-height-relative:page;mso-wrap-distance-left:0.0pt;mso-wrap-distance-right:0.0pt;visibility:visible;">
            <v:stroke endarrow="open"/>
            <v:fill/>
            <v:path arrowok="t"/>
          </v:line>
        </w:pict>
      </w:r>
      <w:r>
        <w:rPr>
          <w:sz w:val="24"/>
          <w:szCs w:val="24"/>
        </w:rPr>
        <w:pict>
          <v:shape id="1112" type="#_x0000_t32" filled="f" style="position:absolute;margin-left:-3.0pt;margin-top:26.25pt;width:125.0pt;height:0.0pt;z-index:55;mso-position-horizontal-relative:text;mso-position-vertical-relative:text;mso-width-relative:page;mso-height-relative:page;mso-wrap-distance-left:0.0pt;mso-wrap-distance-right:0.0pt;visibility:visible;">
            <v:fill/>
            <v:path arrowok="t"/>
          </v:shape>
        </w:pict>
      </w:r>
    </w:p>
    <w:p>
      <w:pPr>
        <w:pStyle w:val="style0"/>
        <w:rPr>
          <w:sz w:val="24"/>
          <w:szCs w:val="24"/>
        </w:rPr>
      </w:pPr>
      <w:r>
        <w:rPr>
          <w:sz w:val="24"/>
        </w:rPr>
        <w:pict>
          <v:shape id="1113" type="#_x0000_t123" style="position:absolute;margin-left:405.45pt;margin-top:25.95pt;width:12.75pt;height:15.75pt;z-index:94;mso-position-horizontal-relative:text;mso-position-vertical-relative:text;mso-width-relative:page;mso-height-relative:page;mso-wrap-distance-left:0.0pt;mso-wrap-distance-right:0.0pt;visibility:visible;">
            <v:fill/>
          </v:shape>
        </w:pict>
      </w:r>
      <w:r>
        <w:rPr>
          <w:sz w:val="24"/>
        </w:rPr>
        <w:pict>
          <v:shape id="1114" type="#_x0000_t67" adj="16201,5400," style="position:absolute;margin-left:358.2pt;margin-top:12.0pt;width:12.0pt;height:22.5pt;z-index:91;mso-position-horizontal-relative:text;mso-position-vertical-relative:text;mso-width-relative:page;mso-height-relative:page;mso-wrap-distance-left:0.0pt;mso-wrap-distance-right:0.0pt;visibility:visible;">
            <v:fill/>
          </v:shape>
        </w:pict>
      </w:r>
      <w:r>
        <w:rPr>
          <w:sz w:val="24"/>
        </w:rPr>
        <w:pict>
          <v:shape id="1115" type="#_x0000_t202" style="position:absolute;margin-left:197.7pt;margin-top:21.0pt;width:84.0pt;height:18.75pt;z-index:84;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Make it Private</w:t>
                  </w:r>
                </w:p>
              </w:txbxContent>
            </v:textbox>
          </v:shape>
        </w:pict>
      </w:r>
    </w:p>
    <w:p>
      <w:pPr>
        <w:pStyle w:val="style0"/>
        <w:rPr>
          <w:sz w:val="24"/>
          <w:szCs w:val="24"/>
        </w:rPr>
      </w:pPr>
      <w:r>
        <w:rPr>
          <w:sz w:val="24"/>
        </w:rPr>
        <w:pict>
          <v:shape id="1116" type="#_x0000_t202" style="position:absolute;margin-left:429.45pt;margin-top:10.8pt;width:96.65pt;height:19.45pt;z-index:92;mso-position-horizontal-relative:text;mso-position-vertical-relative:text;mso-width-relative:page;mso-height-relative:page;mso-wrap-distance-left:0.0pt;mso-wrap-distance-right:0.0pt;visibility:visible;">
            <v:stroke joinstyle="miter"/>
            <v:fill/>
            <v:textbox>
              <w:txbxContent>
                <w:p>
                  <w:pPr>
                    <w:pStyle w:val="style0"/>
                    <w:rPr>
                      <w:rFonts w:hint="default"/>
                      <w:lang w:val="en-IN"/>
                    </w:rPr>
                  </w:pPr>
                  <w:r>
                    <w:rPr>
                      <w:rFonts w:hint="default"/>
                      <w:lang w:val="en-IN"/>
                    </w:rPr>
                    <w:t>Internet Gateway</w:t>
                  </w:r>
                </w:p>
              </w:txbxContent>
            </v:textbox>
          </v:shape>
        </w:pict>
      </w:r>
      <w:r>
        <w:rPr>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117" type="#_x0000_t13" adj="16201,5400," style="position:absolute;margin-left:401.7pt;margin-top:16.8pt;width:24.75pt;height:9.0pt;z-index:93;mso-position-horizontal-relative:text;mso-position-vertical-relative:text;mso-width-relative:page;mso-height-relative:page;mso-wrap-distance-left:0.0pt;mso-wrap-distance-right:0.0pt;visibility:visible;">
            <v:stroke joinstyle="miter"/>
            <v:fill/>
          </v:shape>
        </w:pict>
      </w:r>
      <w:r>
        <w:rPr>
          <w:sz w:val="24"/>
        </w:rPr>
        <w:pict>
          <v:shape id="1118" type="#_x0000_t202" style="position:absolute;margin-left:328.2pt;margin-top:9.3pt;width:70.45pt;height:19.45pt;z-index:90;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Route Table</w:t>
                  </w:r>
                </w:p>
              </w:txbxContent>
            </v:textbox>
          </v:shape>
        </w:pict>
      </w:r>
      <w:r>
        <w:rPr>
          <w:sz w:val="24"/>
        </w:rPr>
        <w:pict>
          <v:shape id="1119" type="#_x0000_t202" style="position:absolute;margin-left:296.7pt;margin-top:42.3pt;width:96.65pt;height:19.45pt;z-index:88;mso-position-horizontal-relative:text;mso-position-vertical-relative:text;mso-width-relative:page;mso-height-relative:page;mso-wrap-distance-left:0.0pt;mso-wrap-distance-right:0.0pt;visibility:visible;">
            <v:stroke joinstyle="miter"/>
            <v:fill/>
            <v:textbox>
              <w:txbxContent>
                <w:p>
                  <w:pPr>
                    <w:pStyle w:val="style0"/>
                    <w:rPr>
                      <w:rFonts w:hint="default"/>
                      <w:lang w:val="en-IN"/>
                    </w:rPr>
                  </w:pPr>
                  <w:r>
                    <w:rPr>
                      <w:rFonts w:hint="default"/>
                      <w:lang w:val="en-IN"/>
                    </w:rPr>
                    <w:t>Internet Gateway</w:t>
                  </w:r>
                </w:p>
              </w:txbxContent>
            </v:textbox>
          </v:shape>
        </w:pict>
      </w:r>
      <w:r>
        <w:rPr>
          <w:sz w:val="24"/>
        </w:rPr>
        <w:pict>
          <v:shape id="1120" type="#_x0000_t13" adj="16201,5400," style="position:absolute;margin-left:276.45pt;margin-top:48.3pt;width:16.5pt;height:9.0pt;z-index:89;mso-position-horizontal-relative:text;mso-position-vertical-relative:text;mso-width-relative:page;mso-height-relative:page;mso-wrap-distance-left:0.0pt;mso-wrap-distance-right:0.0pt;visibility:visible;">
            <v:fill/>
          </v:shape>
        </w:pict>
      </w:r>
      <w:r>
        <w:rPr>
          <w:sz w:val="24"/>
        </w:rPr>
        <w:pict>
          <v:shape id="1121" type="#_x0000_t67" adj="16201,5400," style="position:absolute;margin-left:232.95pt;margin-top:16.65pt;width:12.0pt;height:22.5pt;z-index:87;mso-position-horizontal-relative:text;mso-position-vertical-relative:text;mso-width-relative:page;mso-height-relative:page;mso-wrap-distance-left:0.0pt;mso-wrap-distance-right:0.0pt;visibility:visible;">
            <v:fill/>
          </v:shape>
        </w:pict>
      </w:r>
      <w:r>
        <w:rPr>
          <w:sz w:val="24"/>
        </w:rPr>
        <w:pict>
          <v:shape id="1122" type="#_x0000_t202" style="position:absolute;margin-left:202.95pt;margin-top:40.8pt;width:70.45pt;height:19.45pt;z-index:86;mso-position-horizontal-relative:text;mso-position-vertical-relative:text;mso-width-relative:page;mso-height-relative:page;mso-wrap-distance-left:0.0pt;mso-wrap-distance-right:0.0pt;visibility:visible;">
            <v:fill/>
            <v:textbox>
              <w:txbxContent>
                <w:p>
                  <w:pPr>
                    <w:pStyle w:val="style0"/>
                    <w:rPr>
                      <w:rFonts w:hint="default"/>
                      <w:lang w:val="en-IN"/>
                    </w:rPr>
                  </w:pPr>
                  <w:r>
                    <w:rPr>
                      <w:rFonts w:hint="default"/>
                      <w:lang w:val="en-IN"/>
                    </w:rPr>
                    <w:t>Route Table</w:t>
                  </w:r>
                </w:p>
              </w:txbxContent>
            </v:textbox>
          </v:shape>
        </w:pict>
      </w:r>
    </w:p>
    <w:p>
      <w:pPr>
        <w:pStyle w:val="style0"/>
        <w:rPr>
          <w:rFonts w:hint="default"/>
          <w:sz w:val="24"/>
          <w:szCs w:val="24"/>
          <w:lang w:val="en-IN"/>
        </w:rPr>
      </w:pPr>
      <w:r>
        <w:rPr>
          <w:rFonts w:hint="default"/>
          <w:b/>
          <w:bCs/>
          <w:sz w:val="24"/>
          <w:szCs w:val="24"/>
          <w:lang w:val="en-IN"/>
        </w:rPr>
        <w:t>How to make it public subnet?</w:t>
      </w:r>
    </w:p>
    <w:p>
      <w:pPr>
        <w:pStyle w:val="style0"/>
        <w:rPr>
          <w:rFonts w:hint="default"/>
          <w:sz w:val="24"/>
          <w:szCs w:val="24"/>
          <w:lang w:val="en-IN"/>
        </w:rPr>
      </w:pPr>
      <w:r>
        <w:rPr>
          <w:rFonts w:hint="default"/>
          <w:sz w:val="24"/>
          <w:szCs w:val="24"/>
          <w:lang w:val="en-IN"/>
        </w:rPr>
        <w:t>A public subnet is a subnet in which/where the Route table is associated with internet gateway.</w:t>
      </w:r>
    </w:p>
    <w:p>
      <w:pPr>
        <w:pStyle w:val="style0"/>
        <w:rPr>
          <w:rFonts w:hint="default"/>
          <w:sz w:val="24"/>
          <w:szCs w:val="24"/>
          <w:lang w:val="en-IN"/>
        </w:rPr>
      </w:pPr>
      <w:r>
        <w:rPr>
          <w:rFonts w:hint="default"/>
          <w:sz w:val="24"/>
          <w:szCs w:val="24"/>
          <w:lang w:val="en-IN"/>
        </w:rPr>
        <w:t>A private subnet is a subnet in which/where the Route table is not associated with internet gateway.</w:t>
      </w:r>
    </w:p>
    <w:p>
      <w:pPr>
        <w:pStyle w:val="style0"/>
        <w:rPr>
          <w:rFonts w:hint="default"/>
          <w:sz w:val="24"/>
          <w:szCs w:val="24"/>
          <w:lang w:val="en-IN"/>
        </w:rPr>
      </w:pPr>
      <w:r>
        <w:rPr>
          <w:rFonts w:hint="default"/>
          <w:sz w:val="24"/>
          <w:szCs w:val="24"/>
          <w:lang w:val="en-IN"/>
        </w:rPr>
        <w:t>As told above if internet gateway is put above vpc level app will be accessible over outside/public / internet.</w:t>
      </w:r>
    </w:p>
    <w:p>
      <w:pPr>
        <w:pStyle w:val="style0"/>
        <w:numPr>
          <w:ilvl w:val="0"/>
          <w:numId w:val="5"/>
        </w:numPr>
        <w:rPr>
          <w:rFonts w:hint="default"/>
          <w:sz w:val="24"/>
          <w:szCs w:val="24"/>
          <w:lang w:val="en-IN"/>
        </w:rPr>
      </w:pPr>
      <w:r>
        <w:rPr>
          <w:rFonts w:hint="default"/>
          <w:sz w:val="24"/>
          <w:szCs w:val="24"/>
          <w:lang w:val="en-IN"/>
        </w:rPr>
        <w:t>Attach Internet Gateway at VPC level</w:t>
      </w:r>
    </w:p>
    <w:p>
      <w:pPr>
        <w:pStyle w:val="style0"/>
        <w:numPr>
          <w:ilvl w:val="0"/>
          <w:numId w:val="5"/>
        </w:numPr>
        <w:rPr>
          <w:rFonts w:hint="default"/>
          <w:sz w:val="24"/>
          <w:szCs w:val="24"/>
          <w:lang w:val="en-IN"/>
        </w:rPr>
      </w:pPr>
      <w:r>
        <w:rPr>
          <w:rFonts w:hint="default"/>
          <w:sz w:val="24"/>
          <w:szCs w:val="24"/>
          <w:lang w:val="en-IN"/>
        </w:rPr>
        <w:t>Attach/Associate all the public subnet to Route Table itself. And Route table is attached to internet gateway.</w:t>
      </w:r>
    </w:p>
    <w:p>
      <w:pPr>
        <w:pStyle w:val="style0"/>
        <w:numPr>
          <w:ilvl w:val="0"/>
          <w:numId w:val="0"/>
        </w:numPr>
        <w:rPr>
          <w:rFonts w:hint="default"/>
          <w:sz w:val="24"/>
          <w:szCs w:val="24"/>
          <w:lang w:val="en-IN"/>
        </w:rPr>
      </w:pPr>
      <w:r>
        <w:rPr>
          <w:rFonts w:hint="default"/>
          <w:sz w:val="24"/>
          <w:szCs w:val="24"/>
          <w:lang w:val="en-IN"/>
        </w:rPr>
        <w:t>Scenario: In Private Subnet, you place your database, and it has to able to connect to internet, but any external person could not access it, how we can achieve this is by using NAT Gateway. This is required because your database requires some maintenance activities like to patch, upgradations etc, you need internet. You want to go to internet but don’t want internet to come to you, So NAT Gateway comes into picture, we place NAT gateway into public subnet.</w:t>
      </w:r>
    </w:p>
    <w:p>
      <w:pPr>
        <w:pStyle w:val="style2"/>
        <w:keepNext w:val="false"/>
        <w:keepLines w:val="false"/>
        <w:widowControl/>
        <w:suppressLineNumbers w:val="false"/>
        <w:shd w:val="clear" w:color="auto" w:fill="ffffff"/>
        <w:spacing w:lineRule="atLeast" w:line="18"/>
        <w:ind w:left="0" w:firstLine="0"/>
        <w:rPr>
          <w:rFonts w:ascii="Calibri" w:cs="Calibri" w:eastAsia="var(--h2_typography-font-family)" w:hAnsi="Calibri" w:hint="default"/>
          <w:i w:val="false"/>
          <w:iCs w:val="false"/>
          <w:caps w:val="false"/>
          <w:sz w:val="24"/>
          <w:szCs w:val="24"/>
        </w:rPr>
      </w:pPr>
      <w:r>
        <w:rPr>
          <w:rFonts w:ascii="Calibri" w:cs="Calibri" w:eastAsia="var(--h2_typography-font-family)" w:hAnsi="Calibri" w:hint="default"/>
          <w:i w:val="false"/>
          <w:iCs w:val="false"/>
          <w:caps w:val="false"/>
          <w:sz w:val="24"/>
          <w:szCs w:val="24"/>
          <w:shd w:val="clear" w:color="auto" w:fill="ffffff"/>
        </w:rPr>
        <w:t>Public Subnets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When building multi-tier applications or microservices, some applications and services will likely need to be exposed to incoming traffic from the Internet. However, many of backend processes may only need access the Internet, and not allow inbound traffic. Implementing this type of architecture can be accomplished by having externally exposed services in a “public subnet” and everything else in a “private subnet.”</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A public subnet is any subnet that has a route to an Internet Gateway. The allows traffic directed for the Internet to have a path out, and for inbound Internet traffic to be routed to the services in the subnet.</w:t>
      </w:r>
    </w:p>
    <w:p>
      <w:pPr>
        <w:pStyle w:val="style94"/>
        <w:keepNext w:val="false"/>
        <w:keepLines w:val="false"/>
        <w:widowControl/>
        <w:suppressLineNumbers w:val="false"/>
        <w:spacing w:before="0" w:beforeAutospacing="false" w:after="0" w:afterAutospacing="false"/>
        <w:ind w:right="720"/>
        <w:rPr>
          <w:rFonts w:ascii="Calibri" w:cs="Calibri" w:hAnsi="Calibri" w:hint="default"/>
          <w:sz w:val="24"/>
          <w:szCs w:val="24"/>
        </w:rPr>
      </w:pPr>
      <w:r>
        <w:rPr>
          <w:rFonts w:ascii="Calibri" w:cs="Calibri" w:eastAsia="Arial" w:hAnsi="Calibri" w:hint="default"/>
          <w:i/>
          <w:iCs/>
          <w:caps w:val="false"/>
          <w:color w:val="2c3346"/>
          <w:spacing w:val="0"/>
          <w:sz w:val="24"/>
          <w:szCs w:val="24"/>
        </w:rPr>
        <w:t>Note: Typically, this route will be a “default” route – that is, one with a destination of “0.0.0.0/0”.</w:t>
      </w:r>
    </w:p>
    <w:p>
      <w:pPr>
        <w:pStyle w:val="style94"/>
        <w:keepNext w:val="false"/>
        <w:keepLines w:val="false"/>
        <w:widowControl/>
        <w:suppressLineNumbers w:val="false"/>
        <w:spacing w:before="0" w:beforeAutospacing="false" w:after="0" w:afterAutospacing="false"/>
        <w:ind w:right="720"/>
        <w:rPr>
          <w:rFonts w:ascii="Calibri" w:cs="Calibri" w:hAnsi="Calibri" w:hint="default"/>
          <w:sz w:val="24"/>
          <w:szCs w:val="24"/>
        </w:rPr>
      </w:pPr>
      <w:r>
        <w:rPr>
          <w:rFonts w:ascii="Calibri" w:cs="Calibri" w:eastAsia="Arial" w:hAnsi="Calibri" w:hint="default"/>
          <w:i/>
          <w:iCs/>
          <w:caps w:val="false"/>
          <w:color w:val="2c3346"/>
          <w:spacing w:val="0"/>
          <w:sz w:val="24"/>
          <w:szCs w:val="24"/>
        </w:rPr>
        <w:t>Note: Despite common misunderstanding, having auto-assigned public IP addresses in a subnet does not make a subnet public – though it is common as having a public IP address is needed for inbound Internet traffic.</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shd w:val="clear" w:color="auto" w:fill="ffffff"/>
        </w:rPr>
      </w:pP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shd w:val="clear" w:color="auto" w:fill="ffffff"/>
        </w:rPr>
      </w:pP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shd w:val="clear" w:color="auto" w:fill="ffffff"/>
        </w:rPr>
      </w:pP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So what is an Internet Gateway?</w:t>
      </w:r>
    </w:p>
    <w:p>
      <w:pPr>
        <w:pStyle w:val="style2"/>
        <w:keepNext w:val="false"/>
        <w:keepLines w:val="false"/>
        <w:widowControl/>
        <w:suppressLineNumbers w:val="false"/>
        <w:shd w:val="clear" w:color="auto" w:fill="ffffff"/>
        <w:spacing w:lineRule="atLeast" w:line="18"/>
        <w:ind w:left="0" w:firstLine="0"/>
        <w:rPr>
          <w:rFonts w:ascii="Calibri" w:cs="Calibri" w:eastAsia="var(--h2_typography-font-family)" w:hAnsi="Calibri" w:hint="default"/>
          <w:i w:val="false"/>
          <w:iCs w:val="false"/>
          <w:caps w:val="false"/>
          <w:sz w:val="24"/>
          <w:szCs w:val="24"/>
        </w:rPr>
      </w:pPr>
      <w:r>
        <w:rPr>
          <w:rFonts w:ascii="Calibri" w:cs="Calibri" w:eastAsia="var(--h2_typography-font-family)" w:hAnsi="Calibri" w:hint="default"/>
          <w:i w:val="false"/>
          <w:iCs w:val="false"/>
          <w:caps w:val="false"/>
          <w:sz w:val="24"/>
          <w:szCs w:val="24"/>
          <w:shd w:val="clear" w:color="auto" w:fill="ffffff"/>
        </w:rPr>
        <w:t>Internet Gateway</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宋体" w:eastAsia="Calibri" w:hAnsi="Calibri" w:hint="default"/>
          <w:sz w:val="24"/>
          <w:szCs w:val="24"/>
          <w:lang w:val="en-IN" w:bidi="ar-SA" w:eastAsia="en-US"/>
        </w:rPr>
      </w:pPr>
      <w:r>
        <w:rPr>
          <w:rFonts w:ascii="Calibri" w:cs="Calibri" w:eastAsia="Arial" w:hAnsi="Calibri" w:hint="default"/>
          <w:i w:val="false"/>
          <w:iCs w:val="false"/>
          <w:caps w:val="false"/>
          <w:color w:val="2c3346"/>
          <w:spacing w:val="0"/>
          <w:sz w:val="24"/>
          <w:szCs w:val="24"/>
          <w:shd w:val="clear" w:color="auto" w:fill="ffffff"/>
        </w:rPr>
        <w:t>A</w:t>
      </w:r>
      <w:r>
        <w:rPr>
          <w:rFonts w:ascii="Calibri" w:cs="宋体" w:eastAsia="Calibri" w:hAnsi="Calibri" w:hint="default"/>
          <w:sz w:val="24"/>
          <w:szCs w:val="24"/>
          <w:lang w:val="en-IN" w:bidi="ar-SA" w:eastAsia="en-US"/>
        </w:rPr>
        <w:t>n Internet Gateway is a VPC component that allows communication between the VPC and the Internet. They are horizontally scaled, redundant, and highly available.</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宋体" w:eastAsia="Calibri" w:hAnsi="Calibri" w:hint="default"/>
          <w:sz w:val="24"/>
          <w:szCs w:val="24"/>
          <w:lang w:val="en-IN" w:bidi="ar-SA" w:eastAsia="en-US"/>
        </w:rPr>
      </w:pPr>
      <w:r>
        <w:rPr>
          <w:rFonts w:ascii="Calibri" w:cs="宋体" w:eastAsia="Calibri" w:hAnsi="Calibri" w:hint="default"/>
          <w:sz w:val="24"/>
          <w:szCs w:val="24"/>
          <w:lang w:val="en-IN" w:bidi="ar-SA" w:eastAsia="en-US"/>
        </w:rPr>
        <w:t>As its name implies, it’s like a router on the edge of a network. Without an Internet Gateway, nothing in a VPC can access the internet, even with a public IP address. There is no charge with Internet Gateways, and it is only possible to one per VPC. Additionally, an account’s default VPC already has one of these.</w:t>
      </w:r>
    </w:p>
    <w:p>
      <w:pPr>
        <w:pStyle w:val="style0"/>
        <w:numPr>
          <w:ilvl w:val="0"/>
          <w:numId w:val="0"/>
        </w:numPr>
        <w:rPr>
          <w:rFonts w:ascii="Calibri" w:cs="宋体" w:eastAsia="Calibri" w:hAnsi="Calibri" w:hint="default"/>
          <w:sz w:val="24"/>
          <w:szCs w:val="24"/>
          <w:lang w:val="en-IN" w:bidi="ar-SA" w:eastAsia="en-US"/>
        </w:rPr>
      </w:pPr>
      <w:r>
        <w:rPr>
          <w:rFonts w:cs="宋体" w:hint="default"/>
          <w:sz w:val="24"/>
          <w:szCs w:val="24"/>
          <w:lang w:val="en-IN" w:bidi="ar-SA" w:eastAsia="en-US"/>
        </w:rPr>
        <w:tab/>
      </w:r>
    </w:p>
    <w:p>
      <w:pPr>
        <w:pStyle w:val="style0"/>
        <w:numPr>
          <w:ilvl w:val="0"/>
          <w:numId w:val="0"/>
        </w:numPr>
        <w:rPr>
          <w:rFonts w:ascii="SimSun" w:cs="SimSun" w:eastAsia="SimSun" w:hAnsi="SimSun"/>
          <w:sz w:val="24"/>
          <w:szCs w:val="24"/>
        </w:rPr>
      </w:pPr>
      <w:r>
        <w:rPr>
          <w:rFonts w:ascii="SimSun" w:cs="SimSun" w:eastAsia="SimSun" w:hAnsi="SimSun"/>
          <w:sz w:val="24"/>
          <w:szCs w:val="24"/>
        </w:rPr>
        <w:drawing>
          <wp:inline distL="0" distT="0" distB="0" distR="0">
            <wp:extent cx="5013960" cy="3084830"/>
            <wp:effectExtent l="0" t="0" r="15240" b="1270"/>
            <wp:docPr id="1123" name="Picture 3"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013960" cy="3084830"/>
                    </a:xfrm>
                    <a:prstGeom prst="rect"/>
                    <a:ln>
                      <a:noFill/>
                    </a:ln>
                  </pic:spPr>
                </pic:pic>
              </a:graphicData>
            </a:graphic>
          </wp:inline>
        </w:drawing>
      </w:r>
    </w:p>
    <w:p>
      <w:pPr>
        <w:pStyle w:val="style0"/>
        <w:numPr>
          <w:ilvl w:val="0"/>
          <w:numId w:val="0"/>
        </w:numPr>
        <w:rPr>
          <w:rFonts w:ascii="SimSun" w:cs="SimSun" w:eastAsia="SimSun" w:hAnsi="SimSun"/>
          <w:sz w:val="24"/>
          <w:szCs w:val="24"/>
        </w:rPr>
      </w:pPr>
    </w:p>
    <w:p>
      <w:pPr>
        <w:pStyle w:val="style2"/>
        <w:keepNext w:val="false"/>
        <w:keepLines w:val="false"/>
        <w:widowControl/>
        <w:suppressLineNumbers w:val="false"/>
        <w:shd w:val="clear" w:color="auto" w:fill="ffffff"/>
        <w:spacing w:lineRule="atLeast" w:line="18"/>
        <w:ind w:left="0" w:firstLine="0"/>
        <w:rPr>
          <w:rFonts w:ascii="Calibri" w:cs="Calibri" w:eastAsia="var(--h2_typography-font-family)" w:hAnsi="Calibri" w:hint="default"/>
          <w:i w:val="false"/>
          <w:iCs w:val="false"/>
          <w:caps w:val="false"/>
          <w:sz w:val="24"/>
          <w:szCs w:val="24"/>
        </w:rPr>
      </w:pPr>
      <w:r>
        <w:rPr>
          <w:rFonts w:ascii="Calibri" w:cs="Calibri" w:eastAsia="var(--h2_typography-font-family)" w:hAnsi="Calibri" w:hint="default"/>
          <w:i w:val="false"/>
          <w:iCs w:val="false"/>
          <w:caps w:val="false"/>
          <w:sz w:val="24"/>
          <w:szCs w:val="24"/>
          <w:shd w:val="clear" w:color="auto" w:fill="ffffff"/>
        </w:rPr>
        <w:t>Private Subnets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A private subnet is any subnet that doesn’t have a route to an Internet Gateway (that is, any subnet that is not public). As a result, they have no means to communicate with the Internet. This is where NAT Gateways and Instances come in to play, they allow a private subnet access to the Internet.</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We’ll start with NAT Gateway, as it will make understanding NAT Instances easier.</w:t>
      </w:r>
    </w:p>
    <w:p>
      <w:pPr>
        <w:pStyle w:val="style0"/>
        <w:numPr>
          <w:ilvl w:val="0"/>
          <w:numId w:val="0"/>
        </w:numPr>
        <w:rPr>
          <w:rFonts w:ascii="SimSun" w:cs="SimSun" w:eastAsia="SimSun" w:hAnsi="SimSun" w:hint="default"/>
          <w:sz w:val="24"/>
          <w:szCs w:val="24"/>
          <w:lang w:val="en-IN"/>
        </w:rPr>
      </w:pPr>
    </w:p>
    <w:p>
      <w:pPr>
        <w:pStyle w:val="style0"/>
        <w:numPr>
          <w:ilvl w:val="0"/>
          <w:numId w:val="0"/>
        </w:numPr>
        <w:rPr>
          <w:rFonts w:ascii="SimSun" w:cs="SimSun" w:eastAsia="SimSun" w:hAnsi="SimSun" w:hint="default"/>
          <w:sz w:val="24"/>
          <w:szCs w:val="24"/>
          <w:lang w:val="en-IN"/>
        </w:rPr>
      </w:pPr>
    </w:p>
    <w:p>
      <w:pPr>
        <w:pStyle w:val="style2"/>
        <w:keepNext w:val="false"/>
        <w:keepLines w:val="false"/>
        <w:widowControl/>
        <w:suppressLineNumbers w:val="false"/>
        <w:shd w:val="clear" w:color="auto" w:fill="ffffff"/>
        <w:spacing w:lineRule="atLeast" w:line="18"/>
        <w:ind w:left="0" w:firstLine="0"/>
        <w:rPr>
          <w:rFonts w:ascii="Calibri" w:cs="Calibri" w:eastAsia="var(--h2_typography-font-family)" w:hAnsi="Calibri" w:hint="default"/>
          <w:i w:val="false"/>
          <w:iCs w:val="false"/>
          <w:caps w:val="false"/>
          <w:sz w:val="24"/>
          <w:szCs w:val="24"/>
        </w:rPr>
      </w:pPr>
      <w:r>
        <w:rPr>
          <w:rFonts w:ascii="Calibri" w:cs="Calibri" w:eastAsia="var(--h2_typography-font-family)" w:hAnsi="Calibri" w:hint="default"/>
          <w:i w:val="false"/>
          <w:iCs w:val="false"/>
          <w:caps w:val="false"/>
          <w:sz w:val="24"/>
          <w:szCs w:val="24"/>
          <w:shd w:val="clear" w:color="auto" w:fill="ffffff"/>
        </w:rPr>
        <w:t>NAT Gateway</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A NAT Gateway is an AWS service that allows a private subnet to have access to the Internet, but prevents the Internet from initiating a connection directly to the instances.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While the NAT Gateway is needed for private subnets to have Internet access, it is created in a public subnet. Unfortunately, it has an hourly cost unlike Internet Gateways.</w:t>
      </w:r>
    </w:p>
    <w:p>
      <w:pPr>
        <w:pStyle w:val="style94"/>
        <w:keepNext w:val="false"/>
        <w:keepLines w:val="false"/>
        <w:widowControl/>
        <w:suppressLineNumbers w:val="false"/>
        <w:spacing w:before="0" w:beforeAutospacing="false" w:after="0" w:afterAutospacing="false"/>
        <w:ind w:left="720" w:right="720"/>
        <w:rPr>
          <w:rFonts w:ascii="Calibri" w:cs="Calibri" w:eastAsia="Arial" w:hAnsi="Calibri" w:hint="default"/>
          <w:i/>
          <w:iCs/>
          <w:caps w:val="false"/>
          <w:color w:val="2c3346"/>
          <w:spacing w:val="0"/>
          <w:sz w:val="24"/>
          <w:szCs w:val="24"/>
        </w:rPr>
      </w:pPr>
      <w:r>
        <w:rPr>
          <w:rFonts w:ascii="Calibri" w:cs="Calibri" w:eastAsia="Arial" w:hAnsi="Calibri" w:hint="default"/>
          <w:i/>
          <w:iCs/>
          <w:caps w:val="false"/>
          <w:color w:val="2c3346"/>
          <w:spacing w:val="0"/>
          <w:sz w:val="24"/>
          <w:szCs w:val="24"/>
        </w:rPr>
        <w:t>Because they are deployed into a single availability zone, to ensure high availability it is best to deploy one per availability zone and configure routing to use the NAT Gateway in the same availability zone.</w:t>
      </w:r>
    </w:p>
    <w:p>
      <w:pPr>
        <w:pStyle w:val="style94"/>
        <w:keepNext w:val="false"/>
        <w:keepLines w:val="false"/>
        <w:widowControl/>
        <w:suppressLineNumbers w:val="false"/>
        <w:spacing w:before="0" w:beforeAutospacing="false" w:after="0" w:afterAutospacing="false"/>
        <w:ind w:left="720" w:right="720"/>
        <w:rPr>
          <w:rFonts w:ascii="Calibri" w:cs="Calibri" w:eastAsia="Arial" w:hAnsi="Calibri" w:hint="default"/>
          <w:i/>
          <w:iCs/>
          <w:caps w:val="false"/>
          <w:color w:val="2c3346"/>
          <w:spacing w:val="0"/>
          <w:sz w:val="24"/>
          <w:szCs w:val="24"/>
        </w:rPr>
      </w:pP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To use the NAT Gateway, assign a route in the private subnet, in lieu of a route to an Internet Gateway. Traffic destined for the Internet will flow from the private subnet to the NAT Gateway in the public subnet, and then out to the Internet through the Internet Gateway.</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auto"/>
          <w:spacing w:val="0"/>
          <w:sz w:val="24"/>
          <w:szCs w:val="24"/>
          <w:u w:val="none"/>
          <w:bdr w:val="none" w:sz="0" w:space="0" w:color="auto"/>
          <w:shd w:val="clear" w:color="auto" w:fill="ffffff"/>
        </w:rPr>
        <w:drawing>
          <wp:inline distL="0" distT="0" distB="0" distR="0">
            <wp:extent cx="304800" cy="304800"/>
            <wp:effectExtent l="0" t="0" r="0" b="0"/>
            <wp:docPr id="1124"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 cstate="print"/>
                    <a:srcRect l="0" t="0" r="0" b="0"/>
                    <a:stretch/>
                  </pic:blipFill>
                  <pic:spPr>
                    <a:xfrm rot="0">
                      <a:off x="0" y="0"/>
                      <a:ext cx="304800" cy="304800"/>
                    </a:xfrm>
                    <a:prstGeom prst="rect"/>
                    <a:ln>
                      <a:noFill/>
                    </a:ln>
                  </pic:spPr>
                </pic:pic>
              </a:graphicData>
            </a:graphic>
          </wp:inline>
        </w:drawing>
      </w:r>
      <w:r>
        <w:rPr>
          <w:rFonts w:ascii="SimSun" w:cs="SimSun" w:eastAsia="SimSun" w:hAnsi="SimSun"/>
          <w:sz w:val="24"/>
          <w:szCs w:val="24"/>
        </w:rPr>
        <w:drawing>
          <wp:inline distL="0" distT="0" distB="0" distR="0">
            <wp:extent cx="5265420" cy="4648835"/>
            <wp:effectExtent l="0" t="0" r="11430" b="18415"/>
            <wp:docPr id="1125" name="Picture 2"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5265420" cy="4648835"/>
                    </a:xfrm>
                    <a:prstGeom prst="rect"/>
                    <a:ln>
                      <a:noFill/>
                    </a:ln>
                  </pic:spPr>
                </pic:pic>
              </a:graphicData>
            </a:graphic>
          </wp:inline>
        </w:drawing>
      </w:r>
    </w:p>
    <w:p>
      <w:pPr>
        <w:pStyle w:val="style2"/>
        <w:keepNext w:val="false"/>
        <w:keepLines w:val="false"/>
        <w:widowControl/>
        <w:suppressLineNumbers w:val="false"/>
        <w:shd w:val="clear" w:color="auto" w:fill="ffffff"/>
        <w:spacing w:lineRule="atLeast" w:line="18"/>
        <w:ind w:left="0" w:firstLine="0"/>
        <w:rPr>
          <w:rFonts w:ascii="Calibri" w:cs="Calibri" w:eastAsia="var(--h2_typography-font-family)" w:hAnsi="Calibri" w:hint="default"/>
          <w:i w:val="false"/>
          <w:iCs w:val="false"/>
          <w:caps w:val="false"/>
          <w:sz w:val="24"/>
          <w:szCs w:val="24"/>
        </w:rPr>
      </w:pPr>
      <w:r>
        <w:rPr>
          <w:rFonts w:ascii="Calibri" w:cs="Calibri" w:eastAsia="var(--h2_typography-font-family)" w:hAnsi="Calibri" w:hint="default"/>
          <w:i w:val="false"/>
          <w:iCs w:val="false"/>
          <w:caps w:val="false"/>
          <w:sz w:val="24"/>
          <w:szCs w:val="24"/>
          <w:shd w:val="clear" w:color="auto" w:fill="ffffff"/>
        </w:rPr>
        <w:t>NAT Instance</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Unlike NAT Gateway and Internet Gateway, a NAT Instance is not a special service offered by AWS. It is just a term for when using an EC2 instance to perform NAT Gateway-like functionality. It is similar to hosting database software on an EC2 instance rather than using Amazon RDS.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Because it is a self-managed instance, configuring routing, updating the software and operating system, and right-sizing instances is the responsibility of the owner. It is generally not recommended unless there is a specific use-case that needs to support this customization.</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Similar to a NAT Gateway, a NAT Instance will need to be in a public subnet, and a private subnet will need a route to the NAT Instance to have internet access.</w:t>
      </w:r>
    </w:p>
    <w:p>
      <w:pPr>
        <w:pStyle w:val="style2"/>
        <w:keepNext w:val="false"/>
        <w:keepLines w:val="false"/>
        <w:widowControl/>
        <w:suppressLineNumbers w:val="false"/>
        <w:shd w:val="clear" w:color="auto" w:fill="ffffff"/>
        <w:spacing w:lineRule="atLeast" w:line="18"/>
        <w:ind w:left="0" w:firstLine="0"/>
        <w:rPr>
          <w:rFonts w:ascii="Calibri" w:cs="Calibri" w:eastAsia="var(--h2_typography-font-family)" w:hAnsi="Calibri" w:hint="default"/>
          <w:i w:val="false"/>
          <w:iCs w:val="false"/>
          <w:caps w:val="false"/>
          <w:sz w:val="24"/>
          <w:szCs w:val="24"/>
        </w:rPr>
      </w:pPr>
      <w:r>
        <w:rPr>
          <w:rFonts w:ascii="Calibri" w:cs="Calibri" w:eastAsia="var(--h2_typography-font-family)" w:hAnsi="Calibri" w:hint="default"/>
          <w:i w:val="false"/>
          <w:iCs w:val="false"/>
          <w:caps w:val="false"/>
          <w:sz w:val="24"/>
          <w:szCs w:val="24"/>
          <w:shd w:val="clear" w:color="auto" w:fill="ffffff"/>
        </w:rPr>
        <w:t>Putting it together</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To help put it all together, here’s the bigger picture connecting all the parts in a common environment.</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For a public subnet to have Internet access, inbound and outbound, an account needs:</w:t>
      </w:r>
    </w:p>
    <w:p>
      <w:pPr>
        <w:pStyle w:val="style0"/>
        <w:keepNext w:val="false"/>
        <w:keepLines w:val="false"/>
        <w:widowControl/>
        <w:numPr>
          <w:ilvl w:val="0"/>
          <w:numId w:val="6"/>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Internet Gateway attached to a VPC</w:t>
      </w:r>
    </w:p>
    <w:p>
      <w:pPr>
        <w:pStyle w:val="style0"/>
        <w:keepNext w:val="false"/>
        <w:keepLines w:val="false"/>
        <w:widowControl/>
        <w:numPr>
          <w:ilvl w:val="0"/>
          <w:numId w:val="6"/>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Route to the Internet Gateway in the attached route table</w:t>
      </w:r>
    </w:p>
    <w:p>
      <w:pPr>
        <w:pStyle w:val="style0"/>
        <w:keepNext w:val="false"/>
        <w:keepLines w:val="false"/>
        <w:widowControl/>
        <w:numPr>
          <w:ilvl w:val="0"/>
          <w:numId w:val="6"/>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Instances have public IP addresses (auto-assigned or attached Elastic IP address)</w:t>
      </w:r>
    </w:p>
    <w:p>
      <w:pPr>
        <w:pStyle w:val="style0"/>
        <w:keepNext w:val="false"/>
        <w:keepLines w:val="false"/>
        <w:widowControl/>
        <w:numPr>
          <w:ilvl w:val="0"/>
          <w:numId w:val="6"/>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Appropriate security group and NACL allowances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For a private subnet to have Internet access, the following will provide outbound Internet access but not inbound:</w:t>
      </w:r>
    </w:p>
    <w:p>
      <w:pPr>
        <w:pStyle w:val="style0"/>
        <w:keepNext w:val="false"/>
        <w:keepLines w:val="false"/>
        <w:widowControl/>
        <w:numPr>
          <w:ilvl w:val="0"/>
          <w:numId w:val="7"/>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Internet Gateway attached to a VPC</w:t>
      </w:r>
    </w:p>
    <w:p>
      <w:pPr>
        <w:pStyle w:val="style0"/>
        <w:keepNext w:val="false"/>
        <w:keepLines w:val="false"/>
        <w:widowControl/>
        <w:numPr>
          <w:ilvl w:val="0"/>
          <w:numId w:val="7"/>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NAT Gateway or Instance in a public subnet in the same VPC</w:t>
      </w:r>
    </w:p>
    <w:p>
      <w:pPr>
        <w:pStyle w:val="style0"/>
        <w:keepNext w:val="false"/>
        <w:keepLines w:val="false"/>
        <w:widowControl/>
        <w:numPr>
          <w:ilvl w:val="0"/>
          <w:numId w:val="7"/>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Route to the NAT Gateway or Instance in the private subnet’s attached route table</w:t>
      </w:r>
    </w:p>
    <w:p>
      <w:pPr>
        <w:pStyle w:val="style0"/>
        <w:keepNext w:val="false"/>
        <w:keepLines w:val="false"/>
        <w:widowControl/>
        <w:numPr>
          <w:ilvl w:val="0"/>
          <w:numId w:val="7"/>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Appropriate security group and NACL allowances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var(--h2_typography-font-family)" w:hAnsi="Calibri" w:hint="default"/>
          <w:i w:val="false"/>
          <w:iCs w:val="false"/>
          <w:caps w:val="false"/>
          <w:sz w:val="24"/>
          <w:szCs w:val="24"/>
        </w:rPr>
      </w:pPr>
      <w:r>
        <w:rPr>
          <w:rFonts w:ascii="Calibri" w:cs="Calibri" w:eastAsia="Arial" w:hAnsi="Calibri" w:hint="default"/>
          <w:i w:val="false"/>
          <w:iCs w:val="false"/>
          <w:caps w:val="false"/>
          <w:color w:val="auto"/>
          <w:spacing w:val="0"/>
          <w:sz w:val="24"/>
          <w:szCs w:val="24"/>
          <w:u w:val="none"/>
          <w:bdr w:val="none" w:sz="0" w:space="0" w:color="auto"/>
          <w:shd w:val="clear" w:color="auto" w:fill="ffffff"/>
        </w:rPr>
        <w:drawing>
          <wp:inline distL="0" distT="0" distB="0" distR="0">
            <wp:extent cx="304800" cy="304800"/>
            <wp:effectExtent l="0" t="0" r="0" b="0"/>
            <wp:docPr id="1126" name="Picture 4"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 cstate="print"/>
                    <a:srcRect l="0" t="0" r="0" b="0"/>
                    <a:stretch/>
                  </pic:blipFill>
                  <pic:spPr>
                    <a:xfrm rot="0">
                      <a:off x="0" y="0"/>
                      <a:ext cx="304800" cy="304800"/>
                    </a:xfrm>
                    <a:prstGeom prst="rect"/>
                    <a:ln>
                      <a:noFill/>
                    </a:ln>
                  </pic:spPr>
                </pic:pic>
              </a:graphicData>
            </a:graphic>
          </wp:inline>
        </w:drawing>
      </w:r>
      <w:r>
        <w:rPr>
          <w:rFonts w:ascii="Calibri" w:cs="Calibri" w:eastAsia="var(--h2_typography-font-family)" w:hAnsi="Calibri" w:hint="default"/>
          <w:i w:val="false"/>
          <w:iCs w:val="false"/>
          <w:caps w:val="false"/>
          <w:sz w:val="24"/>
          <w:szCs w:val="24"/>
          <w:bdr w:val="none" w:sz="0" w:space="0" w:color="auto"/>
          <w:shd w:val="clear" w:color="auto" w:fill="ffffff"/>
        </w:rPr>
        <w:drawing>
          <wp:inline distL="0" distT="0" distB="0" distR="0">
            <wp:extent cx="6014085" cy="5127625"/>
            <wp:effectExtent l="0" t="0" r="5715" b="15875"/>
            <wp:docPr id="1127" name="Picture 5" descr="IMG_2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6014085" cy="5127625"/>
                    </a:xfrm>
                    <a:prstGeom prst="rect"/>
                    <a:ln>
                      <a:noFill/>
                    </a:ln>
                  </pic:spPr>
                </pic:pic>
              </a:graphicData>
            </a:graphic>
          </wp:inline>
        </w:drawing>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Hopefully this provides a clearer understanding of the differences between the Internet Gateway, NAT Gateway, and NAT Instances on AWS. Additionally, this should have illustrated the difference between public and private subnets, and how to use the private subnet to block external connections to more secure servers and applications.</w:t>
      </w:r>
    </w:p>
    <w:p>
      <w:pPr>
        <w:pStyle w:val="style94"/>
        <w:keepNext w:val="false"/>
        <w:keepLines w:val="false"/>
        <w:widowControl/>
        <w:suppressLineNumbers w:val="false"/>
        <w:shd w:val="clear" w:color="auto" w:fill="ffffff"/>
        <w:spacing w:before="0" w:beforeAutospacing="false" w:after="300" w:afterAutospacing="false"/>
        <w:ind w:left="0" w:right="0" w:firstLine="0"/>
        <w:rPr>
          <w:rFonts w:ascii="Calibri" w:cs="Calibri" w:eastAsia="Arial" w:hAnsi="Calibri" w:hint="default"/>
          <w:i w:val="false"/>
          <w:iCs w:val="false"/>
          <w:caps w:val="false"/>
          <w:color w:val="2c3346"/>
          <w:spacing w:val="0"/>
          <w:sz w:val="24"/>
          <w:szCs w:val="24"/>
        </w:rPr>
      </w:pPr>
      <w:r>
        <w:rPr>
          <w:rFonts w:ascii="Calibri" w:cs="Calibri" w:eastAsia="Arial" w:hAnsi="Calibri" w:hint="default"/>
          <w:i w:val="false"/>
          <w:iCs w:val="false"/>
          <w:caps w:val="false"/>
          <w:color w:val="2c3346"/>
          <w:spacing w:val="0"/>
          <w:sz w:val="24"/>
          <w:szCs w:val="24"/>
          <w:shd w:val="clear" w:color="auto" w:fill="ffffff"/>
        </w:rPr>
        <w:t>If you would like to read in greater detail about this topic, here are some links to AWS Docs on the discussed topics.</w:t>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Internet Gateways and Private vs Public Subnets: </w:t>
      </w:r>
      <w:r>
        <w:rPr>
          <w:rFonts w:ascii="Calibri" w:cs="Calibri" w:eastAsia="Arial" w:hAnsi="Calibri" w:hint="default"/>
          <w:i w:val="false"/>
          <w:iCs w:val="false"/>
          <w:caps w:val="false"/>
          <w:spacing w:val="0"/>
          <w:sz w:val="24"/>
          <w:szCs w:val="24"/>
          <w:u w:val="none"/>
          <w:shd w:val="clear" w:color="auto" w:fill="ffffff"/>
        </w:rPr>
        <w:fldChar w:fldCharType="begin"/>
      </w:r>
      <w:r>
        <w:rPr>
          <w:rFonts w:ascii="Calibri" w:cs="Calibri" w:eastAsia="Arial" w:hAnsi="Calibri" w:hint="default"/>
          <w:i w:val="false"/>
          <w:iCs w:val="false"/>
          <w:caps w:val="false"/>
          <w:spacing w:val="0"/>
          <w:sz w:val="24"/>
          <w:szCs w:val="24"/>
          <w:u w:val="none"/>
          <w:shd w:val="clear" w:color="auto" w:fill="ffffff"/>
        </w:rPr>
        <w:instrText xml:space="preserve"> HYPERLINK "https://docs.aws.amazon.com/vpc/latest/userguide/VPC_Internet_Gateway.html" </w:instrText>
      </w:r>
      <w:r>
        <w:rPr>
          <w:rFonts w:ascii="Calibri" w:cs="Calibri" w:eastAsia="Arial" w:hAnsi="Calibri" w:hint="default"/>
          <w:i w:val="false"/>
          <w:iCs w:val="false"/>
          <w:caps w:val="false"/>
          <w:spacing w:val="0"/>
          <w:sz w:val="24"/>
          <w:szCs w:val="24"/>
          <w:u w:val="none"/>
          <w:shd w:val="clear" w:color="auto" w:fill="ffffff"/>
        </w:rPr>
        <w:fldChar w:fldCharType="separate"/>
      </w:r>
      <w:r>
        <w:rPr>
          <w:rStyle w:val="style85"/>
          <w:rFonts w:ascii="Calibri" w:cs="Calibri" w:eastAsia="Arial" w:hAnsi="Calibri" w:hint="default"/>
          <w:i w:val="false"/>
          <w:iCs w:val="false"/>
          <w:caps w:val="false"/>
          <w:spacing w:val="0"/>
          <w:sz w:val="24"/>
          <w:szCs w:val="24"/>
          <w:u w:val="none"/>
          <w:shd w:val="clear" w:color="auto" w:fill="ffffff"/>
        </w:rPr>
        <w:t>https://docs.aws.amazon.com/vpc/latest/userguide/VPC_Internet_Gateway.html</w:t>
      </w:r>
      <w:r>
        <w:rPr>
          <w:rFonts w:ascii="Calibri" w:cs="Calibri" w:eastAsia="Arial" w:hAnsi="Calibri" w:hint="default"/>
          <w:i w:val="false"/>
          <w:iCs w:val="false"/>
          <w:caps w:val="false"/>
          <w:spacing w:val="0"/>
          <w:sz w:val="24"/>
          <w:szCs w:val="24"/>
          <w:u w:val="none"/>
          <w:shd w:val="clear" w:color="auto" w:fill="ffffff"/>
        </w:rPr>
        <w:fldChar w:fldCharType="end"/>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EC2 Instance IP Addresses: </w:t>
      </w:r>
      <w:r>
        <w:rPr>
          <w:rFonts w:ascii="Calibri" w:cs="Calibri" w:eastAsia="Arial" w:hAnsi="Calibri" w:hint="default"/>
          <w:i w:val="false"/>
          <w:iCs w:val="false"/>
          <w:caps w:val="false"/>
          <w:spacing w:val="0"/>
          <w:sz w:val="24"/>
          <w:szCs w:val="24"/>
          <w:u w:val="none"/>
          <w:shd w:val="clear" w:color="auto" w:fill="ffffff"/>
        </w:rPr>
        <w:fldChar w:fldCharType="begin"/>
      </w:r>
      <w:r>
        <w:rPr>
          <w:rFonts w:ascii="Calibri" w:cs="Calibri" w:eastAsia="Arial" w:hAnsi="Calibri" w:hint="default"/>
          <w:i w:val="false"/>
          <w:iCs w:val="false"/>
          <w:caps w:val="false"/>
          <w:spacing w:val="0"/>
          <w:sz w:val="24"/>
          <w:szCs w:val="24"/>
          <w:u w:val="none"/>
          <w:shd w:val="clear" w:color="auto" w:fill="ffffff"/>
        </w:rPr>
        <w:instrText xml:space="preserve"> HYPERLINK "https://docs.aws.amazon.com/AWSEC2/latest/UserGuide/using-instance-addressing.html" </w:instrText>
      </w:r>
      <w:r>
        <w:rPr>
          <w:rFonts w:ascii="Calibri" w:cs="Calibri" w:eastAsia="Arial" w:hAnsi="Calibri" w:hint="default"/>
          <w:i w:val="false"/>
          <w:iCs w:val="false"/>
          <w:caps w:val="false"/>
          <w:spacing w:val="0"/>
          <w:sz w:val="24"/>
          <w:szCs w:val="24"/>
          <w:u w:val="none"/>
          <w:shd w:val="clear" w:color="auto" w:fill="ffffff"/>
        </w:rPr>
        <w:fldChar w:fldCharType="separate"/>
      </w:r>
      <w:r>
        <w:rPr>
          <w:rStyle w:val="style85"/>
          <w:rFonts w:ascii="Calibri" w:cs="Calibri" w:eastAsia="Arial" w:hAnsi="Calibri" w:hint="default"/>
          <w:i w:val="false"/>
          <w:iCs w:val="false"/>
          <w:caps w:val="false"/>
          <w:spacing w:val="0"/>
          <w:sz w:val="24"/>
          <w:szCs w:val="24"/>
          <w:u w:val="none"/>
          <w:shd w:val="clear" w:color="auto" w:fill="ffffff"/>
        </w:rPr>
        <w:t>https://docs.aws.amazon.com/AWSEC2/latest/UserGuide/using-instance-addressing.html</w:t>
      </w:r>
      <w:r>
        <w:rPr>
          <w:rFonts w:ascii="Calibri" w:cs="Calibri" w:eastAsia="Arial" w:hAnsi="Calibri" w:hint="default"/>
          <w:i w:val="false"/>
          <w:iCs w:val="false"/>
          <w:caps w:val="false"/>
          <w:spacing w:val="0"/>
          <w:sz w:val="24"/>
          <w:szCs w:val="24"/>
          <w:u w:val="none"/>
          <w:shd w:val="clear" w:color="auto" w:fill="ffffff"/>
        </w:rPr>
        <w:fldChar w:fldCharType="end"/>
      </w:r>
    </w:p>
    <w:p>
      <w:pPr>
        <w:pStyle w:val="style0"/>
        <w:keepNext w:val="false"/>
        <w:keepLines w:val="false"/>
        <w:widowControl/>
        <w:numPr>
          <w:ilvl w:val="0"/>
          <w:numId w:val="8"/>
        </w:numPr>
        <w:suppressLineNumbers w:val="false"/>
        <w:spacing w:before="0" w:beforeAutospacing="true" w:after="0" w:afterAutospacing="true"/>
        <w:ind w:left="720" w:hanging="360"/>
        <w:rPr>
          <w:rFonts w:ascii="Calibri" w:cs="Calibri" w:hAnsi="Calibri" w:hint="default"/>
          <w:sz w:val="24"/>
          <w:szCs w:val="24"/>
        </w:rPr>
      </w:pPr>
      <w:r>
        <w:rPr>
          <w:rFonts w:ascii="Calibri" w:cs="Calibri" w:eastAsia="Arial" w:hAnsi="Calibri" w:hint="default"/>
          <w:i w:val="false"/>
          <w:iCs w:val="false"/>
          <w:caps w:val="false"/>
          <w:color w:val="2c3346"/>
          <w:spacing w:val="0"/>
          <w:sz w:val="24"/>
          <w:szCs w:val="24"/>
          <w:shd w:val="clear" w:color="auto" w:fill="ffffff"/>
        </w:rPr>
        <w:t>NAT Gateway and NAT Instance Comparison: </w:t>
      </w:r>
      <w:r>
        <w:rPr>
          <w:rFonts w:ascii="Calibri" w:cs="Calibri" w:eastAsia="Arial" w:hAnsi="Calibri" w:hint="default"/>
          <w:i w:val="false"/>
          <w:iCs w:val="false"/>
          <w:caps w:val="false"/>
          <w:spacing w:val="0"/>
          <w:sz w:val="24"/>
          <w:szCs w:val="24"/>
          <w:u w:val="none"/>
          <w:shd w:val="clear" w:color="auto" w:fill="ffffff"/>
        </w:rPr>
        <w:fldChar w:fldCharType="begin"/>
      </w:r>
      <w:r>
        <w:rPr>
          <w:rFonts w:ascii="Calibri" w:cs="Calibri" w:eastAsia="Arial" w:hAnsi="Calibri" w:hint="default"/>
          <w:i w:val="false"/>
          <w:iCs w:val="false"/>
          <w:caps w:val="false"/>
          <w:spacing w:val="0"/>
          <w:sz w:val="24"/>
          <w:szCs w:val="24"/>
          <w:u w:val="none"/>
          <w:shd w:val="clear" w:color="auto" w:fill="ffffff"/>
        </w:rPr>
        <w:instrText xml:space="preserve"> HYPERLINK "https://docs.aws.amazon.com/vpc/latest/userguide/vpc-nat-comparison.html" </w:instrText>
      </w:r>
      <w:r>
        <w:rPr>
          <w:rFonts w:ascii="Calibri" w:cs="Calibri" w:eastAsia="Arial" w:hAnsi="Calibri" w:hint="default"/>
          <w:i w:val="false"/>
          <w:iCs w:val="false"/>
          <w:caps w:val="false"/>
          <w:spacing w:val="0"/>
          <w:sz w:val="24"/>
          <w:szCs w:val="24"/>
          <w:u w:val="none"/>
          <w:shd w:val="clear" w:color="auto" w:fill="ffffff"/>
        </w:rPr>
        <w:fldChar w:fldCharType="separate"/>
      </w:r>
      <w:r>
        <w:rPr>
          <w:rStyle w:val="style85"/>
          <w:rFonts w:ascii="Calibri" w:cs="Calibri" w:eastAsia="Arial" w:hAnsi="Calibri" w:hint="default"/>
          <w:i w:val="false"/>
          <w:iCs w:val="false"/>
          <w:caps w:val="false"/>
          <w:spacing w:val="0"/>
          <w:sz w:val="24"/>
          <w:szCs w:val="24"/>
          <w:u w:val="none"/>
          <w:shd w:val="clear" w:color="auto" w:fill="ffffff"/>
        </w:rPr>
        <w:t>https://docs.aws.amazon.com/vpc/latest/userguide/vpc-nat-comparison.html</w:t>
      </w:r>
      <w:r>
        <w:rPr>
          <w:rFonts w:ascii="Calibri" w:cs="Calibri" w:eastAsia="Arial" w:hAnsi="Calibri" w:hint="default"/>
          <w:i w:val="false"/>
          <w:iCs w:val="false"/>
          <w:caps w:val="false"/>
          <w:spacing w:val="0"/>
          <w:sz w:val="24"/>
          <w:szCs w:val="24"/>
          <w:u w:val="none"/>
          <w:shd w:val="clear" w:color="auto" w:fill="ffffff"/>
        </w:rPr>
        <w:fldChar w:fldCharType="end"/>
      </w:r>
    </w:p>
    <w:p>
      <w:pPr>
        <w:pStyle w:val="style0"/>
        <w:numPr>
          <w:ilvl w:val="0"/>
          <w:numId w:val="0"/>
        </w:numPr>
        <w:rPr>
          <w:rFonts w:hint="default"/>
          <w:sz w:val="24"/>
          <w:szCs w:val="24"/>
          <w:lang w:val="en-IN"/>
        </w:rPr>
      </w:pPr>
    </w:p>
    <w:p>
      <w:pPr>
        <w:pStyle w:val="style0"/>
        <w:rPr>
          <w:sz w:val="24"/>
          <w:szCs w:val="24"/>
        </w:rPr>
      </w:pPr>
      <w:r>
        <w:rPr>
          <w:b/>
          <w:bCs/>
          <w:sz w:val="28"/>
          <w:szCs w:val="28"/>
        </w:rPr>
        <w:t xml:space="preserve">How Ec2 Become a web Server? </w:t>
      </w:r>
    </w:p>
    <w:p>
      <w:pPr>
        <w:pStyle w:val="style0"/>
        <w:rPr>
          <w:rFonts w:hint="default"/>
          <w:sz w:val="24"/>
          <w:szCs w:val="24"/>
          <w:lang w:val="en-IN"/>
        </w:rPr>
      </w:pPr>
      <w:r>
        <w:rPr>
          <w:rFonts w:hint="default"/>
          <w:sz w:val="24"/>
          <w:szCs w:val="24"/>
          <w:lang w:val="en-IN"/>
        </w:rPr>
        <w:t>What is EC2 and real time use cases.</w:t>
      </w:r>
    </w:p>
    <w:p>
      <w:pPr>
        <w:pStyle w:val="style0"/>
        <w:rPr>
          <w:rFonts w:hint="default"/>
          <w:sz w:val="24"/>
          <w:szCs w:val="24"/>
          <w:lang w:val="en-IN"/>
        </w:rPr>
      </w:pPr>
    </w:p>
    <w:p>
      <w:pPr>
        <w:pStyle w:val="style0"/>
        <w:rPr>
          <w:rFonts w:hint="default"/>
          <w:sz w:val="24"/>
          <w:szCs w:val="24"/>
          <w:lang w:val="en-IN"/>
        </w:rPr>
      </w:pPr>
      <w:r>
        <w:rPr>
          <w:rFonts w:hint="default"/>
          <w:sz w:val="24"/>
          <w:szCs w:val="24"/>
          <w:lang w:val="en-IN"/>
        </w:rPr>
        <w:fldChar w:fldCharType="begin"/>
      </w:r>
      <w:r>
        <w:rPr>
          <w:rFonts w:hint="default"/>
          <w:sz w:val="24"/>
          <w:szCs w:val="24"/>
          <w:lang w:val="en-IN"/>
        </w:rPr>
        <w:instrText xml:space="preserve"> HYPERLINK "https://aws.amazon.com/pm/ec2/?trk=32f4fbd0-ffda-4695-a60c-8857fab7d0dd&amp;sc_channel=ps&amp;ef_id=Cj0KCQjw2qKmBhCfARIsAFy8buIavQSfvfRHq18zXKqy25Q93S-9EjQHrI9G9I0Zsd_dasalvmDfZH8aAr6EEALw_wcB:G:s&amp;s_kwcid=AL!4422!3!536392685920!e!!g!!ec2%20instance!11539707735!118" </w:instrText>
      </w:r>
      <w:r>
        <w:rPr>
          <w:rFonts w:hint="default"/>
          <w:sz w:val="24"/>
          <w:szCs w:val="24"/>
          <w:lang w:val="en-IN"/>
        </w:rPr>
        <w:fldChar w:fldCharType="separate"/>
      </w:r>
      <w:r>
        <w:rPr>
          <w:rStyle w:val="style85"/>
          <w:rFonts w:hint="default"/>
          <w:sz w:val="24"/>
          <w:szCs w:val="24"/>
          <w:lang w:val="en-IN"/>
        </w:rPr>
        <w:t xml:space="preserve">EC2 </w:t>
      </w:r>
      <w:r>
        <w:rPr>
          <w:rFonts w:hint="default"/>
          <w:sz w:val="24"/>
          <w:szCs w:val="24"/>
          <w:lang w:val="en-IN"/>
        </w:rPr>
        <w:fldChar w:fldCharType="end"/>
      </w:r>
      <w:r>
        <w:rPr>
          <w:rFonts w:hint="default"/>
          <w:sz w:val="24"/>
          <w:szCs w:val="24"/>
          <w:lang w:val="en-IN"/>
        </w:rPr>
        <w:t>is Elastic Compute Cloud, provides scalable compute capacity.</w:t>
      </w:r>
    </w:p>
    <w:p>
      <w:pPr>
        <w:pStyle w:val="style0"/>
        <w:rPr>
          <w:rFonts w:hint="default"/>
          <w:sz w:val="24"/>
          <w:szCs w:val="24"/>
          <w:lang w:val="en-IN"/>
        </w:rPr>
      </w:pPr>
      <w:r>
        <w:rPr>
          <w:rFonts w:hint="default"/>
          <w:sz w:val="24"/>
          <w:szCs w:val="24"/>
          <w:lang w:val="en-IN"/>
        </w:rPr>
        <w:t>It helps organizations to deploy applications faster, without investing in hardware upfront.</w:t>
      </w:r>
    </w:p>
    <w:p>
      <w:pPr>
        <w:pStyle w:val="style0"/>
        <w:rPr>
          <w:rFonts w:hint="default"/>
          <w:sz w:val="24"/>
          <w:szCs w:val="24"/>
          <w:lang w:val="en-IN"/>
        </w:rPr>
      </w:pPr>
      <w:r>
        <w:rPr>
          <w:rFonts w:hint="default"/>
          <w:sz w:val="24"/>
          <w:szCs w:val="24"/>
          <w:lang w:val="en-IN"/>
        </w:rPr>
        <w:t>We can take different kind of machines in EC2</w:t>
      </w:r>
    </w:p>
    <w:p>
      <w:pPr>
        <w:pStyle w:val="style0"/>
        <w:numPr>
          <w:ilvl w:val="0"/>
          <w:numId w:val="9"/>
        </w:numPr>
        <w:ind w:left="1140" w:leftChars="0" w:firstLine="0" w:firstLineChars="0"/>
        <w:rPr>
          <w:rFonts w:hint="default"/>
          <w:sz w:val="24"/>
          <w:szCs w:val="24"/>
          <w:lang w:val="en-IN"/>
        </w:rPr>
      </w:pPr>
      <w:r>
        <w:rPr>
          <w:rFonts w:hint="default"/>
          <w:sz w:val="24"/>
          <w:szCs w:val="24"/>
          <w:lang w:val="en-IN"/>
        </w:rPr>
        <w:t>Compute Optimized --&gt; High computing power</w:t>
      </w:r>
    </w:p>
    <w:p>
      <w:pPr>
        <w:pStyle w:val="style0"/>
        <w:numPr>
          <w:ilvl w:val="0"/>
          <w:numId w:val="9"/>
        </w:numPr>
        <w:ind w:left="1140" w:leftChars="0" w:firstLine="0" w:firstLineChars="0"/>
        <w:rPr>
          <w:rFonts w:hint="default"/>
          <w:sz w:val="24"/>
          <w:szCs w:val="24"/>
          <w:lang w:val="en-IN"/>
        </w:rPr>
      </w:pPr>
      <w:r>
        <w:rPr>
          <w:rFonts w:hint="default"/>
          <w:sz w:val="24"/>
          <w:szCs w:val="24"/>
          <w:lang w:val="en-IN"/>
        </w:rPr>
        <w:t>Learning Optimized --&gt; Machine Learning</w:t>
      </w:r>
    </w:p>
    <w:p>
      <w:pPr>
        <w:pStyle w:val="style0"/>
        <w:numPr>
          <w:ilvl w:val="0"/>
          <w:numId w:val="9"/>
        </w:numPr>
        <w:ind w:left="1140" w:leftChars="0" w:firstLine="0" w:firstLineChars="0"/>
        <w:rPr>
          <w:rFonts w:hint="default"/>
          <w:sz w:val="24"/>
          <w:szCs w:val="24"/>
          <w:lang w:val="en-IN"/>
        </w:rPr>
      </w:pPr>
      <w:r>
        <w:rPr>
          <w:rFonts w:hint="default"/>
          <w:sz w:val="24"/>
          <w:szCs w:val="24"/>
          <w:lang w:val="en-IN"/>
        </w:rPr>
        <w:t>Memory Optimized --&gt; Very high memory</w:t>
      </w:r>
    </w:p>
    <w:p>
      <w:pPr>
        <w:pStyle w:val="style0"/>
        <w:numPr>
          <w:ilvl w:val="0"/>
          <w:numId w:val="9"/>
        </w:numPr>
        <w:ind w:left="1140" w:leftChars="0" w:firstLine="0" w:firstLineChars="0"/>
        <w:rPr>
          <w:rFonts w:hint="default"/>
          <w:sz w:val="24"/>
          <w:szCs w:val="24"/>
          <w:lang w:val="en-IN"/>
        </w:rPr>
      </w:pPr>
      <w:r>
        <w:rPr>
          <w:rFonts w:hint="default"/>
          <w:sz w:val="24"/>
          <w:szCs w:val="24"/>
          <w:lang w:val="en-IN"/>
        </w:rPr>
        <w:t>Network Optimized</w:t>
      </w:r>
    </w:p>
    <w:p>
      <w:pPr>
        <w:pStyle w:val="style0"/>
        <w:numPr>
          <w:ilvl w:val="0"/>
          <w:numId w:val="0"/>
        </w:numPr>
        <w:spacing w:after="200" w:lineRule="auto" w:line="276"/>
        <w:rPr>
          <w:rFonts w:hint="default"/>
          <w:sz w:val="24"/>
          <w:szCs w:val="24"/>
          <w:lang w:val="en-IN"/>
        </w:rPr>
      </w:pPr>
      <w:r>
        <w:rPr>
          <w:rFonts w:hint="default"/>
          <w:sz w:val="24"/>
          <w:szCs w:val="24"/>
          <w:lang w:val="en-IN"/>
        </w:rPr>
        <w:t>You can host Applications and Databases onto your EC2 instances.</w:t>
      </w:r>
    </w:p>
    <w:p>
      <w:pPr>
        <w:pStyle w:val="style0"/>
        <w:numPr>
          <w:ilvl w:val="0"/>
          <w:numId w:val="0"/>
        </w:numPr>
        <w:spacing w:after="200" w:lineRule="auto" w:line="276"/>
        <w:rPr>
          <w:rFonts w:hint="default"/>
          <w:sz w:val="24"/>
          <w:szCs w:val="24"/>
          <w:lang w:val="en-IN"/>
        </w:rPr>
      </w:pPr>
      <w:r>
        <w:rPr>
          <w:rFonts w:hint="default"/>
          <w:sz w:val="24"/>
          <w:szCs w:val="24"/>
          <w:lang w:val="en-IN"/>
        </w:rPr>
        <w:t>Let’s have a lab session on EC2 instance.</w:t>
      </w:r>
    </w:p>
    <w:p>
      <w:pPr>
        <w:pStyle w:val="style0"/>
        <w:rPr>
          <w:sz w:val="24"/>
          <w:szCs w:val="24"/>
        </w:rPr>
      </w:pPr>
      <w:r>
        <w:rPr>
          <w:b/>
          <w:bCs/>
          <w:sz w:val="28"/>
          <w:szCs w:val="28"/>
        </w:rPr>
        <w:t>PROJECT 01: HOST YOUR FIRST Web Application on EC2?</w:t>
      </w:r>
    </w:p>
    <w:p>
      <w:pPr>
        <w:pStyle w:val="style0"/>
        <w:rPr>
          <w:rFonts w:hint="default"/>
          <w:sz w:val="24"/>
          <w:szCs w:val="24"/>
          <w:lang w:val="en-IN"/>
        </w:rPr>
      </w:pPr>
      <w:r>
        <w:rPr>
          <w:rFonts w:hint="default"/>
          <w:sz w:val="24"/>
          <w:szCs w:val="24"/>
          <w:lang w:val="en-IN"/>
        </w:rPr>
        <w:t>Host your personal application on AWS EC2 --&gt; This is A of DevOps project to start with DevOps.</w:t>
      </w:r>
    </w:p>
    <w:p>
      <w:pPr>
        <w:pStyle w:val="style0"/>
        <w:numPr>
          <w:ilvl w:val="0"/>
          <w:numId w:val="10"/>
        </w:numPr>
        <w:spacing w:after="200" w:lineRule="auto" w:line="276"/>
        <w:ind w:left="720" w:leftChars="0" w:firstLine="0" w:firstLineChars="0"/>
        <w:rPr>
          <w:rFonts w:hint="default"/>
          <w:sz w:val="24"/>
          <w:szCs w:val="24"/>
          <w:lang w:val="en-IN"/>
        </w:rPr>
      </w:pPr>
      <w:r>
        <w:rPr>
          <w:sz w:val="24"/>
        </w:rPr>
        <w:pict>
          <v:shape id="1128" type="#_x0000_t32" style="position:absolute;margin-left:332.7pt;margin-top:19.5pt;width:57.75pt;height:34.5pt;z-index:101;mso-position-horizontal-relative:text;mso-position-vertical-relative:text;mso-width-relative:page;mso-height-relative:page;mso-wrap-distance-left:0.0pt;mso-wrap-distance-right:0.0pt;visibility:visible;">
            <v:stroke endarrow="open"/>
            <v:fill/>
            <v:path arrowok="t"/>
          </v:shape>
        </w:pict>
      </w:r>
      <w:r>
        <w:rPr>
          <w:sz w:val="24"/>
        </w:rPr>
        <w:pict>
          <v:line id="1129" stroked="t" from="331.95pt,19.5pt" to="387.45pt,20.25pt" style="position:absolute;z-index:100;mso-position-horizontal-relative:text;mso-position-vertical-relative:text;mso-width-relative:page;mso-height-relative:page;mso-wrap-distance-left:0.0pt;mso-wrap-distance-right:0.0pt;visibility:visible;">
            <v:stroke endarrow="open"/>
            <v:fill/>
            <v:path arrowok="t"/>
          </v:line>
        </w:pict>
      </w:r>
      <w:r>
        <w:rPr>
          <w:sz w:val="24"/>
        </w:rPr>
        <w:pict>
          <v:shape id="1130" type="#_x0000_t202" style="position:absolute;margin-left:387.45pt;margin-top:11.25pt;width:71.3pt;height:21.75pt;z-index:98;mso-position-horizontal-relative:text;mso-position-vertical-relative:text;mso-width-relative:page;mso-height-relative:page;mso-wrap-distance-left:0.0pt;mso-wrap-distance-right:0.0pt;visibility:visible;">
            <v:fill/>
            <v:textbox>
              <w:txbxContent>
                <w:p>
                  <w:pPr>
                    <w:pStyle w:val="style0"/>
                    <w:rPr>
                      <w:rFonts w:hint="default"/>
                      <w:b/>
                      <w:bCs/>
                      <w:lang w:val="en-IN"/>
                    </w:rPr>
                  </w:pPr>
                  <w:r>
                    <w:rPr>
                      <w:rFonts w:hint="default"/>
                      <w:b/>
                      <w:bCs/>
                      <w:lang w:val="en-IN"/>
                    </w:rPr>
                    <w:t>Install httpd</w:t>
                  </w:r>
                </w:p>
              </w:txbxContent>
            </v:textbox>
          </v:shape>
        </w:pict>
      </w:r>
      <w:r>
        <w:rPr>
          <w:sz w:val="24"/>
        </w:rPr>
        <w:pict>
          <v:line id="1131" stroked="t" from="233.7pt,22.5pt" to="275.7pt,51.0pt" style="position:absolute;z-index:97;mso-position-horizontal-relative:text;mso-position-vertical-relative:text;mso-width-relative:page;mso-height-relative:page;mso-wrap-distance-left:0.0pt;mso-wrap-distance-right:0.0pt;visibility:visible;flip:y;">
            <v:stroke endarrow="open"/>
            <v:fill/>
            <v:path arrowok="t"/>
          </v:line>
        </w:pict>
      </w:r>
      <w:r>
        <w:rPr>
          <w:sz w:val="24"/>
        </w:rPr>
        <w:pict>
          <v:shape id="1132" type="#_x0000_t202" style="position:absolute;margin-left:274.95pt;margin-top:12.75pt;width:57.75pt;height:19.5pt;z-index:95;mso-position-horizontal-relative:text;mso-position-vertical-relative:text;mso-width-relative:page;mso-height-relative:page;mso-wrap-distance-left:0.0pt;mso-wrap-distance-right:0.0pt;visibility:visible;">
            <v:fill/>
            <v:textbox>
              <w:txbxContent>
                <w:p>
                  <w:pPr>
                    <w:pStyle w:val="style0"/>
                    <w:rPr>
                      <w:rFonts w:hint="default"/>
                      <w:b/>
                      <w:bCs/>
                      <w:lang w:val="en-IN"/>
                    </w:rPr>
                  </w:pPr>
                  <w:r>
                    <w:rPr>
                      <w:rFonts w:hint="default"/>
                      <w:b/>
                      <w:bCs/>
                      <w:lang w:val="en-IN"/>
                    </w:rPr>
                    <w:t>AWS EC2</w:t>
                  </w:r>
                </w:p>
              </w:txbxContent>
            </v:textbox>
          </v:shape>
        </w:pict>
      </w:r>
      <w:r>
        <w:rPr>
          <w:rFonts w:hint="default"/>
          <w:sz w:val="24"/>
          <w:szCs w:val="24"/>
          <w:lang w:val="en-IN"/>
        </w:rPr>
        <w:t>Choose Amazon AMI</w:t>
      </w:r>
    </w:p>
    <w:p>
      <w:pPr>
        <w:pStyle w:val="style0"/>
        <w:numPr>
          <w:ilvl w:val="0"/>
          <w:numId w:val="10"/>
        </w:numPr>
        <w:spacing w:after="200" w:lineRule="auto" w:line="276"/>
        <w:ind w:left="720" w:leftChars="0" w:firstLine="0" w:firstLineChars="0"/>
        <w:rPr>
          <w:rFonts w:hint="default"/>
          <w:sz w:val="24"/>
          <w:szCs w:val="24"/>
          <w:lang w:val="en-IN"/>
        </w:rPr>
      </w:pPr>
      <w:r>
        <w:rPr>
          <w:sz w:val="24"/>
        </w:rPr>
        <w:pict>
          <v:line id="1133" stroked="t" from="307.2pt,4.95pt" to="367.90002pt,65.75pt" style="position:absolute;z-index:103;mso-position-horizontal-relative:text;mso-position-vertical-relative:text;mso-width-relative:page;mso-height-relative:page;mso-wrap-distance-left:0.0pt;mso-wrap-distance-right:0.0pt;visibility:visible;">
            <v:stroke endarrow="open"/>
            <v:fill/>
            <v:path arrowok="t"/>
          </v:line>
        </w:pict>
      </w:r>
      <w:r>
        <w:rPr>
          <w:sz w:val="24"/>
        </w:rPr>
        <w:pict>
          <v:shape id="1134" type="#_x0000_t202" style="position:absolute;margin-left:390.45pt;margin-top:17.4pt;width:131.2pt;height:18.75pt;z-index:99;mso-position-horizontal-relative:text;mso-position-vertical-relative:text;mso-width-relative:page;mso-height-relative:page;mso-wrap-distance-left:0.0pt;mso-wrap-distance-right:0.0pt;visibility:visible;">
            <v:stroke joinstyle="miter"/>
            <v:fill/>
            <v:textbox>
              <w:txbxContent>
                <w:p>
                  <w:pPr>
                    <w:pStyle w:val="style0"/>
                    <w:rPr>
                      <w:rFonts w:hint="default"/>
                      <w:b/>
                      <w:bCs/>
                      <w:lang w:val="en-IN"/>
                    </w:rPr>
                  </w:pPr>
                  <w:r>
                    <w:rPr>
                      <w:rFonts w:hint="default"/>
                      <w:b/>
                      <w:bCs/>
                      <w:lang w:val="en-IN"/>
                    </w:rPr>
                    <w:t>Enable / Disable Services</w:t>
                  </w:r>
                </w:p>
              </w:txbxContent>
            </v:textbox>
          </v:shape>
        </w:pict>
      </w:r>
      <w:r>
        <w:rPr>
          <w:sz w:val="24"/>
        </w:rPr>
        <w:pict>
          <v:shape id="1135" type="#_x0000_t202" style="position:absolute;margin-left:217.95pt;margin-top:24.9pt;width:74.3pt;height:19.5pt;z-index:96;mso-position-horizontal-relative:text;mso-position-vertical-relative:text;mso-width-relative:page;mso-height-relative:page;mso-wrap-distance-left:0.0pt;mso-wrap-distance-right:0.0pt;visibility:visible;">
            <v:stroke joinstyle="miter"/>
            <v:fill/>
            <v:textbox>
              <w:txbxContent>
                <w:p>
                  <w:pPr>
                    <w:pStyle w:val="style0"/>
                    <w:rPr>
                      <w:rFonts w:hint="default"/>
                      <w:b/>
                      <w:bCs/>
                      <w:lang w:val="en-IN"/>
                    </w:rPr>
                  </w:pPr>
                  <w:r>
                    <w:rPr>
                      <w:rFonts w:hint="default"/>
                      <w:b/>
                      <w:bCs/>
                      <w:lang w:val="en-IN"/>
                    </w:rPr>
                    <w:t>Amazon AMI</w:t>
                  </w:r>
                </w:p>
              </w:txbxContent>
            </v:textbox>
          </v:shape>
        </w:pict>
      </w:r>
      <w:r>
        <w:rPr>
          <w:rFonts w:hint="default"/>
          <w:sz w:val="24"/>
          <w:szCs w:val="24"/>
          <w:lang w:val="en-IN"/>
        </w:rPr>
        <w:t>Create EC2 Instance</w:t>
      </w:r>
    </w:p>
    <w:p>
      <w:pPr>
        <w:pStyle w:val="style0"/>
        <w:numPr>
          <w:ilvl w:val="0"/>
          <w:numId w:val="10"/>
        </w:numPr>
        <w:spacing w:after="200" w:lineRule="auto" w:line="276"/>
        <w:ind w:left="720" w:leftChars="0" w:firstLine="0" w:firstLineChars="0"/>
        <w:rPr>
          <w:rFonts w:hint="default"/>
          <w:sz w:val="24"/>
          <w:szCs w:val="24"/>
          <w:lang w:val="en-IN"/>
        </w:rPr>
      </w:pPr>
      <w:r>
        <w:rPr>
          <w:rFonts w:hint="default"/>
          <w:sz w:val="24"/>
          <w:szCs w:val="24"/>
          <w:lang w:val="en-IN"/>
        </w:rPr>
        <w:t>Install httpd / apache2</w:t>
      </w:r>
    </w:p>
    <w:p>
      <w:pPr>
        <w:pStyle w:val="style0"/>
        <w:numPr>
          <w:ilvl w:val="0"/>
          <w:numId w:val="10"/>
        </w:numPr>
        <w:spacing w:after="200" w:lineRule="auto" w:line="276"/>
        <w:ind w:left="720" w:leftChars="0" w:firstLine="0" w:firstLineChars="0"/>
        <w:rPr>
          <w:rFonts w:hint="default"/>
          <w:sz w:val="24"/>
          <w:szCs w:val="24"/>
          <w:lang w:val="en-IN"/>
        </w:rPr>
      </w:pPr>
      <w:r>
        <w:rPr>
          <w:sz w:val="24"/>
        </w:rPr>
        <w:pict>
          <v:shape id="1136" type="#_x0000_t202" style="position:absolute;margin-left:304.95pt;margin-top:13.95pt;width:129.75pt;height:22.5pt;z-index:102;mso-position-horizontal-relative:text;mso-position-vertical-relative:text;mso-width-relative:page;mso-height-relative:page;mso-wrap-distance-left:0.0pt;mso-wrap-distance-right:0.0pt;visibility:visible;">
            <v:stroke joinstyle="miter"/>
            <v:fill/>
            <v:textbox>
              <w:txbxContent>
                <w:p>
                  <w:pPr>
                    <w:pStyle w:val="style0"/>
                    <w:rPr>
                      <w:rFonts w:hint="default"/>
                      <w:b/>
                      <w:bCs/>
                      <w:lang w:val="en-IN"/>
                    </w:rPr>
                  </w:pPr>
                  <w:r>
                    <w:rPr>
                      <w:rFonts w:hint="default"/>
                      <w:b/>
                      <w:bCs/>
                      <w:lang w:val="en-IN"/>
                    </w:rPr>
                    <w:t>Security groups handling</w:t>
                  </w:r>
                </w:p>
              </w:txbxContent>
            </v:textbox>
          </v:shape>
        </w:pict>
      </w:r>
      <w:r>
        <w:rPr>
          <w:rFonts w:hint="default"/>
          <w:sz w:val="24"/>
          <w:szCs w:val="24"/>
          <w:lang w:val="en-IN"/>
        </w:rPr>
        <w:t>Enable/Disable the service</w:t>
      </w:r>
    </w:p>
    <w:p>
      <w:pPr>
        <w:pStyle w:val="style0"/>
        <w:numPr>
          <w:ilvl w:val="0"/>
          <w:numId w:val="10"/>
        </w:numPr>
        <w:spacing w:after="200" w:lineRule="auto" w:line="276"/>
        <w:ind w:left="720" w:leftChars="0" w:firstLine="0" w:firstLineChars="0"/>
        <w:rPr>
          <w:rFonts w:hint="default"/>
          <w:sz w:val="24"/>
          <w:szCs w:val="24"/>
          <w:lang w:val="en-IN"/>
        </w:rPr>
      </w:pPr>
      <w:r>
        <w:rPr>
          <w:sz w:val="24"/>
        </w:rPr>
        <w:pict>
          <v:shape id="1137" type="#_x0000_t202" style="position:absolute;margin-left:403.2pt;margin-top:37.2pt;width:127.4pt;height:20.95pt;z-index:105;mso-position-horizontal-relative:text;mso-position-vertical-relative:text;mso-width-relative:page;mso-height-relative:page;mso-wrap-distance-left:0.0pt;mso-wrap-distance-right:0.0pt;visibility:visible;">
            <v:stroke joinstyle="miter"/>
            <v:fill/>
            <v:textbox>
              <w:txbxContent>
                <w:p>
                  <w:pPr>
                    <w:pStyle w:val="style0"/>
                    <w:rPr>
                      <w:rFonts w:hint="default"/>
                      <w:b/>
                      <w:bCs/>
                      <w:lang w:val="en-IN"/>
                    </w:rPr>
                  </w:pPr>
                  <w:r>
                    <w:rPr>
                      <w:rFonts w:hint="default"/>
                      <w:b/>
                      <w:bCs/>
                      <w:lang w:val="en-IN"/>
                    </w:rPr>
                    <w:t>Application Accessible</w:t>
                  </w:r>
                </w:p>
              </w:txbxContent>
            </v:textbox>
          </v:shape>
        </w:pict>
      </w:r>
      <w:r>
        <w:rPr>
          <w:sz w:val="24"/>
        </w:rPr>
        <w:pict>
          <v:shape id="1138" type="#_x0000_t202" style="position:absolute;margin-left:265.2pt;margin-top:39.3pt;width:107.25pt;height:19.5pt;z-index:104;mso-position-horizontal-relative:text;mso-position-vertical-relative:text;mso-width-relative:page;mso-height-relative:page;mso-wrap-distance-left:0.0pt;mso-wrap-distance-right:0.0pt;visibility:visible;">
            <v:fill/>
            <v:textbox>
              <w:txbxContent>
                <w:p>
                  <w:pPr>
                    <w:pStyle w:val="style0"/>
                    <w:rPr>
                      <w:rFonts w:hint="default"/>
                      <w:b/>
                      <w:bCs/>
                      <w:lang w:val="en-IN"/>
                    </w:rPr>
                  </w:pPr>
                  <w:r>
                    <w:rPr>
                      <w:rFonts w:hint="default"/>
                      <w:b/>
                      <w:bCs/>
                      <w:lang w:val="en-IN"/>
                    </w:rPr>
                    <w:t>Share Ip to Anyone</w:t>
                  </w:r>
                </w:p>
              </w:txbxContent>
            </v:textbox>
          </v:shape>
        </w:pict>
      </w:r>
      <w:r>
        <w:rPr>
          <w:sz w:val="24"/>
        </w:rPr>
        <w:pict>
          <v:line id="1139" stroked="t" from="372.45pt,47.55pt" to="402.45pt,47.6pt" style="position:absolute;z-index:106;mso-position-horizontal-relative:text;mso-position-vertical-relative:text;mso-width-relative:page;mso-height-relative:page;mso-wrap-distance-left:0.0pt;mso-wrap-distance-right:0.0pt;visibility:visible;">
            <v:stroke endarrow="open"/>
            <v:fill/>
            <v:path arrowok="t"/>
          </v:line>
        </w:pict>
      </w:r>
      <w:r>
        <w:rPr>
          <w:rFonts w:hint="default"/>
          <w:sz w:val="24"/>
          <w:szCs w:val="24"/>
          <w:lang w:val="en-IN"/>
        </w:rPr>
        <w:t>Security groups prospective troubleshooting.</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Create ec2 instance</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Name it as Web server</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Use amazon Linux AMI</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Choose t2.micro</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Choose keys existing or else create new</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N/w settings leave as it is</w:t>
      </w:r>
    </w:p>
    <w:p>
      <w:pPr>
        <w:pStyle w:val="style0"/>
        <w:numPr>
          <w:ilvl w:val="0"/>
          <w:numId w:val="11"/>
        </w:numPr>
        <w:ind w:left="420" w:leftChars="0" w:hanging="420" w:firstLineChars="0"/>
        <w:rPr>
          <w:rFonts w:hint="default"/>
          <w:sz w:val="24"/>
          <w:szCs w:val="24"/>
          <w:lang w:val="en-IN"/>
        </w:rPr>
      </w:pPr>
      <w:r>
        <w:rPr>
          <w:rFonts w:hint="default"/>
          <w:sz w:val="24"/>
          <w:szCs w:val="24"/>
          <w:lang w:val="en-IN"/>
        </w:rPr>
        <w:t>Click on Launch instance.</w:t>
      </w:r>
    </w:p>
    <w:p>
      <w:pPr>
        <w:pStyle w:val="style0"/>
        <w:rPr>
          <w:rFonts w:hint="default"/>
          <w:sz w:val="24"/>
          <w:szCs w:val="24"/>
          <w:lang w:val="en-IN"/>
        </w:rPr>
      </w:pPr>
      <w:r>
        <w:rPr>
          <w:rFonts w:hint="default"/>
          <w:sz w:val="24"/>
          <w:szCs w:val="24"/>
          <w:lang w:val="en-IN"/>
        </w:rPr>
        <w:t>Login to EC2 Instance</w:t>
      </w:r>
    </w:p>
    <w:p>
      <w:pPr>
        <w:pStyle w:val="style0"/>
        <w:rPr>
          <w:rFonts w:hint="default"/>
          <w:sz w:val="24"/>
          <w:szCs w:val="24"/>
          <w:lang w:val="en-IN"/>
        </w:rPr>
      </w:pPr>
      <w:r>
        <w:rPr>
          <w:rFonts w:hint="default"/>
          <w:sz w:val="24"/>
          <w:szCs w:val="24"/>
          <w:lang w:val="en-IN"/>
        </w:rPr>
        <w:t>$ sudo su -</w:t>
      </w:r>
    </w:p>
    <w:p>
      <w:pPr>
        <w:pStyle w:val="style0"/>
        <w:rPr>
          <w:rFonts w:hint="default"/>
          <w:sz w:val="24"/>
          <w:szCs w:val="24"/>
          <w:lang w:val="en-IN"/>
        </w:rPr>
      </w:pPr>
      <w:r>
        <w:rPr>
          <w:rFonts w:hint="default"/>
          <w:sz w:val="24"/>
          <w:szCs w:val="24"/>
          <w:lang w:val="en-IN"/>
        </w:rPr>
        <w:t>$ yum update -y</w:t>
      </w:r>
    </w:p>
    <w:p>
      <w:pPr>
        <w:pStyle w:val="style0"/>
        <w:rPr>
          <w:rFonts w:hint="default"/>
          <w:sz w:val="24"/>
          <w:szCs w:val="24"/>
          <w:lang w:val="en-IN"/>
        </w:rPr>
      </w:pPr>
      <w:r>
        <w:rPr>
          <w:rFonts w:hint="default"/>
          <w:sz w:val="24"/>
          <w:szCs w:val="24"/>
          <w:lang w:val="en-IN"/>
        </w:rPr>
        <w:t>$ yum install httpd -y</w:t>
      </w:r>
    </w:p>
    <w:p>
      <w:pPr>
        <w:pStyle w:val="style0"/>
        <w:rPr>
          <w:rFonts w:hint="default"/>
          <w:sz w:val="24"/>
          <w:szCs w:val="24"/>
          <w:lang w:val="en-IN"/>
        </w:rPr>
      </w:pPr>
      <w:r>
        <w:rPr>
          <w:rFonts w:hint="default"/>
          <w:sz w:val="24"/>
          <w:szCs w:val="24"/>
          <w:lang w:val="en-IN"/>
        </w:rPr>
        <w:t>$ systemctl status httpd</w:t>
      </w:r>
    </w:p>
    <w:p>
      <w:pPr>
        <w:pStyle w:val="style0"/>
        <w:rPr>
          <w:rFonts w:hint="default"/>
          <w:sz w:val="24"/>
          <w:szCs w:val="24"/>
          <w:lang w:val="en-IN"/>
        </w:rPr>
      </w:pPr>
      <w:r>
        <w:rPr>
          <w:rFonts w:hint="default"/>
          <w:sz w:val="24"/>
          <w:szCs w:val="24"/>
          <w:lang w:val="en-IN"/>
        </w:rPr>
        <w:t>$ mkdir /tmp</w:t>
      </w:r>
    </w:p>
    <w:p>
      <w:pPr>
        <w:pStyle w:val="style0"/>
        <w:rPr>
          <w:rFonts w:hint="default"/>
          <w:sz w:val="24"/>
          <w:szCs w:val="24"/>
          <w:lang w:val="en-IN"/>
        </w:rPr>
      </w:pPr>
      <w:r>
        <w:rPr>
          <w:rFonts w:hint="default"/>
          <w:sz w:val="24"/>
          <w:szCs w:val="24"/>
          <w:lang w:val="en-IN"/>
        </w:rPr>
        <w:t xml:space="preserve">$ cd /tmp     Got to </w:t>
      </w:r>
      <w:r>
        <w:rPr>
          <w:rFonts w:hint="default"/>
          <w:sz w:val="24"/>
          <w:szCs w:val="24"/>
          <w:lang w:val="en-IN"/>
        </w:rPr>
        <w:fldChar w:fldCharType="begin"/>
      </w:r>
      <w:r>
        <w:rPr>
          <w:rFonts w:hint="default"/>
          <w:sz w:val="24"/>
          <w:szCs w:val="24"/>
          <w:lang w:val="en-IN"/>
        </w:rPr>
        <w:instrText xml:space="preserve"> HYPERLINK "https://www.free-css.com/" </w:instrText>
      </w:r>
      <w:r>
        <w:rPr>
          <w:rFonts w:hint="default"/>
          <w:sz w:val="24"/>
          <w:szCs w:val="24"/>
          <w:lang w:val="en-IN"/>
        </w:rPr>
        <w:fldChar w:fldCharType="separate"/>
      </w:r>
      <w:r>
        <w:rPr>
          <w:rStyle w:val="style85"/>
          <w:rFonts w:hint="default"/>
          <w:sz w:val="24"/>
          <w:szCs w:val="24"/>
          <w:lang w:val="en-IN"/>
        </w:rPr>
        <w:t>Free CSS Templates, CSS Layouts &amp; More!</w:t>
      </w:r>
      <w:r>
        <w:rPr>
          <w:rFonts w:hint="default"/>
          <w:sz w:val="24"/>
          <w:szCs w:val="24"/>
          <w:lang w:val="en-IN"/>
        </w:rPr>
        <w:fldChar w:fldCharType="end"/>
      </w:r>
    </w:p>
    <w:p>
      <w:pPr>
        <w:pStyle w:val="style0"/>
        <w:rPr>
          <w:rFonts w:hint="default"/>
          <w:sz w:val="24"/>
          <w:szCs w:val="24"/>
          <w:lang w:val="en-IN"/>
        </w:rPr>
      </w:pPr>
      <w:r>
        <w:rPr/>
        <w:drawing>
          <wp:inline distL="0" distT="0" distB="0" distR="0">
            <wp:extent cx="2639695" cy="2318385"/>
            <wp:effectExtent l="0" t="0" r="8255" b="5715"/>
            <wp:docPr id="114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2639695" cy="2318385"/>
                    </a:xfrm>
                    <a:prstGeom prst="rect"/>
                    <a:ln>
                      <a:noFill/>
                    </a:ln>
                  </pic:spPr>
                </pic:pic>
              </a:graphicData>
            </a:graphic>
          </wp:inline>
        </w:drawing>
      </w:r>
      <w:r>
        <w:rPr>
          <w:rFonts w:hint="default"/>
          <w:sz w:val="24"/>
          <w:szCs w:val="24"/>
          <w:lang w:val="en-IN"/>
        </w:rPr>
        <w:t xml:space="preserve"> </w:t>
      </w:r>
      <w:r>
        <w:rPr>
          <w:rFonts w:hint="default"/>
          <w:sz w:val="24"/>
          <w:szCs w:val="24"/>
          <w:lang w:val="en-IN"/>
        </w:rPr>
        <w:tab/>
      </w:r>
    </w:p>
    <w:p>
      <w:pPr>
        <w:pStyle w:val="style0"/>
        <w:rPr>
          <w:rFonts w:hint="default"/>
          <w:sz w:val="24"/>
          <w:szCs w:val="24"/>
          <w:lang w:val="en-IN"/>
        </w:rPr>
      </w:pPr>
      <w:r>
        <w:rPr>
          <w:rFonts w:hint="default"/>
          <w:sz w:val="24"/>
          <w:szCs w:val="24"/>
          <w:lang w:val="en-IN"/>
        </w:rPr>
        <w:t>Click on Download</w:t>
      </w:r>
    </w:p>
    <w:p>
      <w:pPr>
        <w:pStyle w:val="style0"/>
        <w:rPr>
          <w:rFonts w:hint="default"/>
          <w:sz w:val="24"/>
          <w:szCs w:val="24"/>
          <w:lang w:val="en-IN"/>
        </w:rPr>
      </w:pPr>
      <w:r>
        <w:rPr/>
        <w:drawing>
          <wp:inline distL="0" distT="0" distB="0" distR="0">
            <wp:extent cx="2698750" cy="2005330"/>
            <wp:effectExtent l="0" t="0" r="6350" b="13970"/>
            <wp:docPr id="114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2698750" cy="2005330"/>
                    </a:xfrm>
                    <a:prstGeom prst="rect"/>
                    <a:ln>
                      <a:noFill/>
                    </a:ln>
                  </pic:spPr>
                </pic:pic>
              </a:graphicData>
            </a:graphic>
          </wp:inline>
        </w:drawing>
      </w:r>
    </w:p>
    <w:p>
      <w:pPr>
        <w:pStyle w:val="style0"/>
        <w:rPr>
          <w:rFonts w:hint="default"/>
          <w:sz w:val="24"/>
          <w:szCs w:val="24"/>
          <w:lang w:val="en-IN"/>
        </w:rPr>
      </w:pPr>
      <w:r>
        <w:rPr>
          <w:rFonts w:hint="default"/>
          <w:sz w:val="24"/>
          <w:szCs w:val="24"/>
          <w:lang w:val="en-IN"/>
        </w:rPr>
        <w:t xml:space="preserve">Copy the Link address for </w:t>
      </w:r>
      <w:r>
        <w:rPr>
          <w:rFonts w:hint="default"/>
          <w:sz w:val="24"/>
          <w:szCs w:val="24"/>
          <w:lang w:val="en-IN"/>
        </w:rPr>
        <w:fldChar w:fldCharType="begin"/>
      </w:r>
      <w:r>
        <w:rPr>
          <w:rFonts w:hint="default"/>
          <w:sz w:val="24"/>
          <w:szCs w:val="24"/>
          <w:lang w:val="en-IN"/>
        </w:rPr>
        <w:instrText xml:space="preserve"> HYPERLINK "https://www.free-css.com/assets/files/free-css-templates/download/page294/shapel.zip" </w:instrText>
      </w:r>
      <w:r>
        <w:rPr>
          <w:rFonts w:hint="default"/>
          <w:sz w:val="24"/>
          <w:szCs w:val="24"/>
          <w:lang w:val="en-IN"/>
        </w:rPr>
        <w:fldChar w:fldCharType="separate"/>
      </w:r>
      <w:r>
        <w:rPr>
          <w:rStyle w:val="style85"/>
          <w:rFonts w:hint="default"/>
          <w:sz w:val="24"/>
          <w:szCs w:val="24"/>
          <w:lang w:val="en-IN"/>
        </w:rPr>
        <w:t xml:space="preserve">download </w:t>
      </w:r>
      <w:r>
        <w:rPr>
          <w:rFonts w:hint="default"/>
          <w:sz w:val="24"/>
          <w:szCs w:val="24"/>
          <w:lang w:val="en-IN"/>
        </w:rPr>
        <w:fldChar w:fldCharType="end"/>
      </w:r>
      <w:r>
        <w:rPr>
          <w:rFonts w:hint="default"/>
          <w:sz w:val="24"/>
          <w:szCs w:val="24"/>
          <w:lang w:val="en-IN"/>
        </w:rPr>
        <w:t>and from ec2 instance download it using wget.</w:t>
      </w:r>
    </w:p>
    <w:p>
      <w:pPr>
        <w:pStyle w:val="style0"/>
        <w:rPr>
          <w:rFonts w:hint="default"/>
          <w:sz w:val="24"/>
          <w:szCs w:val="24"/>
          <w:lang w:val="en-IN"/>
        </w:rPr>
      </w:pPr>
      <w:r>
        <w:rPr>
          <w:rFonts w:hint="default"/>
          <w:sz w:val="24"/>
          <w:szCs w:val="24"/>
          <w:lang w:val="en-IN"/>
        </w:rPr>
        <w:t>$ pwd</w:t>
      </w:r>
    </w:p>
    <w:p>
      <w:pPr>
        <w:pStyle w:val="style0"/>
        <w:rPr>
          <w:rFonts w:hint="default"/>
          <w:sz w:val="24"/>
          <w:szCs w:val="24"/>
          <w:lang w:val="en-IN"/>
        </w:rPr>
      </w:pPr>
      <w:r>
        <w:rPr>
          <w:rFonts w:hint="default"/>
          <w:sz w:val="24"/>
          <w:szCs w:val="24"/>
          <w:lang w:val="en-IN"/>
        </w:rPr>
        <w:t>/temp</w:t>
      </w:r>
    </w:p>
    <w:p>
      <w:pPr>
        <w:pStyle w:val="style0"/>
        <w:rPr>
          <w:rFonts w:hint="default"/>
          <w:sz w:val="24"/>
          <w:szCs w:val="24"/>
          <w:lang w:val="en-IN"/>
        </w:rPr>
      </w:pPr>
      <w:r>
        <w:rPr>
          <w:rFonts w:hint="default"/>
          <w:sz w:val="24"/>
          <w:szCs w:val="24"/>
          <w:lang w:val="en-IN"/>
        </w:rPr>
        <w:t xml:space="preserve">$ wget </w:t>
      </w:r>
      <w:r>
        <w:rPr>
          <w:rFonts w:hint="default"/>
          <w:sz w:val="24"/>
          <w:szCs w:val="24"/>
          <w:lang w:val="en-IN"/>
        </w:rPr>
        <w:fldChar w:fldCharType="begin"/>
      </w:r>
      <w:r>
        <w:rPr>
          <w:rFonts w:hint="default"/>
          <w:sz w:val="24"/>
          <w:szCs w:val="24"/>
          <w:lang w:val="en-IN"/>
        </w:rPr>
        <w:instrText xml:space="preserve"> HYPERLINK "https://www.free-css.com/assets/files/free-css-templates/download/page294/shapel.zip" </w:instrText>
      </w:r>
      <w:r>
        <w:rPr>
          <w:rFonts w:hint="default"/>
          <w:sz w:val="24"/>
          <w:szCs w:val="24"/>
          <w:lang w:val="en-IN"/>
        </w:rPr>
        <w:fldChar w:fldCharType="separate"/>
      </w:r>
      <w:r>
        <w:rPr>
          <w:rStyle w:val="style85"/>
          <w:rFonts w:hint="default"/>
          <w:sz w:val="24"/>
          <w:szCs w:val="24"/>
          <w:lang w:val="en-IN"/>
        </w:rPr>
        <w:t>https://www.free-css.com/assets/files/free-css-templates/download/page294/shapel.zip</w:t>
      </w:r>
      <w:r>
        <w:rPr>
          <w:rFonts w:hint="default"/>
          <w:sz w:val="24"/>
          <w:szCs w:val="24"/>
          <w:lang w:val="en-IN"/>
        </w:rPr>
        <w:fldChar w:fldCharType="end"/>
      </w:r>
      <w:r>
        <w:rPr>
          <w:rFonts w:hint="default"/>
          <w:sz w:val="24"/>
          <w:szCs w:val="24"/>
          <w:lang w:val="en-IN"/>
        </w:rPr>
        <w:t xml:space="preserve"> </w:t>
      </w:r>
    </w:p>
    <w:p>
      <w:pPr>
        <w:pStyle w:val="style0"/>
        <w:rPr>
          <w:rFonts w:hint="default"/>
          <w:sz w:val="24"/>
          <w:szCs w:val="24"/>
          <w:lang w:val="en-IN"/>
        </w:rPr>
      </w:pPr>
      <w:r>
        <w:rPr>
          <w:rFonts w:hint="default"/>
          <w:sz w:val="24"/>
          <w:szCs w:val="24"/>
          <w:lang w:val="en-IN"/>
        </w:rPr>
        <w:t xml:space="preserve">$ ls -lrt </w:t>
      </w:r>
    </w:p>
    <w:p>
      <w:pPr>
        <w:pStyle w:val="style0"/>
        <w:rPr>
          <w:rFonts w:hint="default"/>
          <w:sz w:val="24"/>
          <w:szCs w:val="24"/>
          <w:lang w:val="en-IN"/>
        </w:rPr>
      </w:pPr>
      <w:r>
        <w:rPr>
          <w:rFonts w:hint="default"/>
          <w:sz w:val="24"/>
          <w:szCs w:val="24"/>
          <w:lang w:val="en-IN"/>
        </w:rPr>
        <w:t>$ unzip shapel.zip</w:t>
      </w:r>
    </w:p>
    <w:p>
      <w:pPr>
        <w:pStyle w:val="style0"/>
        <w:rPr>
          <w:rFonts w:hint="default"/>
          <w:sz w:val="24"/>
          <w:szCs w:val="24"/>
          <w:lang w:val="en-IN"/>
        </w:rPr>
      </w:pPr>
      <w:r>
        <w:rPr>
          <w:rFonts w:hint="default"/>
          <w:sz w:val="24"/>
          <w:szCs w:val="24"/>
          <w:lang w:val="en-IN"/>
        </w:rPr>
        <w:t>$ ls</w:t>
      </w:r>
    </w:p>
    <w:p>
      <w:pPr>
        <w:pStyle w:val="style0"/>
        <w:rPr>
          <w:rFonts w:hint="default"/>
          <w:sz w:val="24"/>
          <w:szCs w:val="24"/>
          <w:lang w:val="en-IN"/>
        </w:rPr>
      </w:pPr>
      <w:r>
        <w:rPr>
          <w:rFonts w:hint="default"/>
          <w:sz w:val="24"/>
          <w:szCs w:val="24"/>
          <w:lang w:val="en-IN"/>
        </w:rPr>
        <w:t>$ cd shapel-html</w:t>
      </w:r>
    </w:p>
    <w:p>
      <w:pPr>
        <w:pStyle w:val="style0"/>
        <w:rPr>
          <w:rFonts w:hint="default"/>
          <w:sz w:val="24"/>
          <w:szCs w:val="24"/>
          <w:lang w:val="en-IN"/>
        </w:rPr>
      </w:pPr>
      <w:r>
        <w:rPr>
          <w:rFonts w:hint="default"/>
          <w:sz w:val="24"/>
          <w:szCs w:val="24"/>
          <w:lang w:val="en-IN"/>
        </w:rPr>
        <w:t xml:space="preserve">Copy all the files to </w:t>
      </w:r>
      <w:r>
        <w:rPr>
          <w:rFonts w:hint="default"/>
          <w:b/>
          <w:bCs/>
          <w:sz w:val="24"/>
          <w:szCs w:val="24"/>
          <w:lang w:val="en-IN"/>
        </w:rPr>
        <w:t>/var/www/html</w:t>
      </w:r>
      <w:r>
        <w:rPr>
          <w:rFonts w:hint="default"/>
          <w:sz w:val="24"/>
          <w:szCs w:val="24"/>
          <w:lang w:val="en-IN"/>
        </w:rPr>
        <w:t xml:space="preserve"> location.</w:t>
      </w:r>
    </w:p>
    <w:p>
      <w:pPr>
        <w:pStyle w:val="style0"/>
        <w:rPr>
          <w:rFonts w:hint="default"/>
          <w:sz w:val="24"/>
          <w:szCs w:val="24"/>
          <w:lang w:val="en-IN"/>
        </w:rPr>
      </w:pPr>
      <w:r>
        <w:rPr>
          <w:rFonts w:hint="default"/>
          <w:sz w:val="24"/>
          <w:szCs w:val="24"/>
          <w:lang w:val="en-IN"/>
        </w:rPr>
        <w:t>$ mv * /var/www/html</w:t>
      </w:r>
    </w:p>
    <w:p>
      <w:pPr>
        <w:pStyle w:val="style0"/>
        <w:rPr>
          <w:rFonts w:hint="default"/>
          <w:sz w:val="24"/>
          <w:szCs w:val="24"/>
          <w:lang w:val="en-IN"/>
        </w:rPr>
      </w:pPr>
      <w:r>
        <w:rPr>
          <w:rFonts w:hint="default"/>
          <w:sz w:val="24"/>
          <w:szCs w:val="24"/>
          <w:lang w:val="en-IN"/>
        </w:rPr>
        <w:t>$ ls -ltr /var/www/html</w:t>
      </w:r>
    </w:p>
    <w:p>
      <w:pPr>
        <w:pStyle w:val="style0"/>
        <w:rPr>
          <w:rFonts w:hint="default"/>
          <w:sz w:val="24"/>
          <w:szCs w:val="24"/>
          <w:lang w:val="en-IN"/>
        </w:rPr>
      </w:pPr>
      <w:r>
        <w:rPr>
          <w:rFonts w:hint="default"/>
          <w:sz w:val="24"/>
          <w:szCs w:val="24"/>
          <w:lang w:val="en-IN"/>
        </w:rPr>
        <w:t>After copying all the file to the location of httpd/webserver, you have to take the ip and access on browser.</w:t>
      </w:r>
    </w:p>
    <w:p>
      <w:pPr>
        <w:pStyle w:val="style0"/>
        <w:rPr>
          <w:rFonts w:hint="default"/>
          <w:sz w:val="24"/>
          <w:szCs w:val="24"/>
          <w:lang w:val="en-IN"/>
        </w:rPr>
      </w:pPr>
      <w:r>
        <w:rPr>
          <w:rFonts w:hint="default"/>
          <w:sz w:val="24"/>
          <w:szCs w:val="24"/>
          <w:lang w:val="en-IN"/>
        </w:rPr>
        <w:t>It says, could not load, it because of firewall port 80 in security groups and also the httpd service on EC2.</w:t>
      </w:r>
    </w:p>
    <w:p>
      <w:pPr>
        <w:pStyle w:val="style0"/>
        <w:rPr>
          <w:rFonts w:hint="default"/>
          <w:sz w:val="24"/>
          <w:szCs w:val="24"/>
          <w:lang w:val="en-IN"/>
        </w:rPr>
      </w:pPr>
      <w:r>
        <w:rPr>
          <w:rFonts w:hint="default"/>
          <w:sz w:val="24"/>
          <w:szCs w:val="24"/>
          <w:lang w:val="en-IN"/>
        </w:rPr>
        <w:t>$ systemctl enable httpd</w:t>
      </w:r>
    </w:p>
    <w:p>
      <w:pPr>
        <w:pStyle w:val="style0"/>
        <w:rPr>
          <w:rFonts w:hint="default"/>
          <w:sz w:val="24"/>
          <w:szCs w:val="24"/>
          <w:lang w:val="en-IN"/>
        </w:rPr>
      </w:pPr>
      <w:r>
        <w:rPr>
          <w:rFonts w:hint="default"/>
          <w:sz w:val="24"/>
          <w:szCs w:val="24"/>
          <w:lang w:val="en-IN"/>
        </w:rPr>
        <w:t>$ systemctl start httpd</w:t>
      </w:r>
    </w:p>
    <w:p>
      <w:pPr>
        <w:pStyle w:val="style0"/>
        <w:rPr>
          <w:rFonts w:hint="default"/>
          <w:sz w:val="24"/>
          <w:szCs w:val="24"/>
          <w:lang w:val="en-IN"/>
        </w:rPr>
      </w:pPr>
      <w:r>
        <w:rPr>
          <w:rFonts w:hint="default"/>
          <w:sz w:val="24"/>
          <w:szCs w:val="24"/>
          <w:lang w:val="en-IN"/>
        </w:rPr>
        <w:t>Now you will be able to access the page.</w:t>
      </w:r>
    </w:p>
    <w:p>
      <w:pPr>
        <w:pStyle w:val="style0"/>
        <w:rPr>
          <w:rFonts w:hint="default"/>
          <w:b/>
          <w:bCs/>
          <w:sz w:val="28"/>
          <w:szCs w:val="28"/>
          <w:lang w:val="en-IN"/>
        </w:rPr>
      </w:pPr>
      <w:r>
        <w:rPr>
          <w:b/>
          <w:bCs/>
          <w:sz w:val="28"/>
          <w:szCs w:val="28"/>
        </w:rPr>
        <w:t xml:space="preserve">S3 </w:t>
      </w:r>
      <w:r>
        <w:rPr>
          <w:b/>
          <w:bCs/>
          <w:sz w:val="28"/>
          <w:szCs w:val="28"/>
          <w:lang w:val="en-IN"/>
        </w:rPr>
        <w:t>Real-time</w:t>
      </w:r>
      <w:r>
        <w:rPr>
          <w:b/>
          <w:bCs/>
          <w:sz w:val="28"/>
          <w:szCs w:val="28"/>
        </w:rPr>
        <w:t xml:space="preserve"> Use cases</w:t>
      </w:r>
      <w:r>
        <w:rPr>
          <w:rFonts w:hint="default"/>
          <w:b/>
          <w:bCs/>
          <w:sz w:val="28"/>
          <w:szCs w:val="28"/>
          <w:lang w:val="en-IN"/>
        </w:rPr>
        <w:t xml:space="preserve"> &amp; Project</w:t>
      </w:r>
    </w:p>
    <w:p>
      <w:pPr>
        <w:pStyle w:val="style0"/>
        <w:rPr>
          <w:rFonts w:hint="default"/>
          <w:b w:val="false"/>
          <w:bCs w:val="false"/>
          <w:sz w:val="24"/>
          <w:szCs w:val="24"/>
          <w:lang w:val="en-IN"/>
        </w:rPr>
      </w:pPr>
      <w:r>
        <w:rPr>
          <w:rFonts w:hint="default"/>
          <w:b/>
          <w:bCs/>
          <w:sz w:val="24"/>
          <w:szCs w:val="24"/>
          <w:lang w:val="en-IN"/>
        </w:rPr>
        <w:t xml:space="preserve">Amazon S3: </w:t>
      </w:r>
      <w:r>
        <w:rPr>
          <w:rFonts w:hint="default"/>
          <w:b w:val="false"/>
          <w:bCs w:val="false"/>
          <w:sz w:val="24"/>
          <w:szCs w:val="24"/>
          <w:lang w:val="en-IN"/>
        </w:rPr>
        <w:t>Object storage built to retrieve any amount of data from anywhere</w:t>
      </w:r>
    </w:p>
    <w:p>
      <w:pPr>
        <w:pStyle w:val="style0"/>
        <w:rPr>
          <w:rFonts w:hint="default"/>
          <w:b w:val="false"/>
          <w:bCs w:val="false"/>
          <w:sz w:val="24"/>
          <w:szCs w:val="24"/>
          <w:lang w:val="en-IN"/>
        </w:rPr>
      </w:pPr>
      <w:r>
        <w:rPr>
          <w:rFonts w:hint="default"/>
          <w:b w:val="false"/>
          <w:bCs w:val="false"/>
          <w:sz w:val="24"/>
          <w:szCs w:val="24"/>
          <w:lang w:val="en-IN"/>
        </w:rPr>
        <w:t>Scale storage resources to meet fluctuating needs with 99.999999999% (11 9s) of data durability.</w:t>
      </w:r>
    </w:p>
    <w:p>
      <w:pPr>
        <w:pStyle w:val="style0"/>
        <w:rPr>
          <w:rFonts w:hint="default"/>
          <w:b w:val="false"/>
          <w:bCs w:val="false"/>
          <w:sz w:val="24"/>
          <w:szCs w:val="24"/>
          <w:lang w:val="en-IN"/>
        </w:rPr>
      </w:pPr>
      <w:r>
        <w:rPr>
          <w:rFonts w:hint="default"/>
          <w:b w:val="false"/>
          <w:bCs w:val="false"/>
          <w:sz w:val="24"/>
          <w:szCs w:val="24"/>
          <w:lang w:val="en-IN"/>
        </w:rPr>
        <w:t>Store data across Amazon S3 storage classes to reduce costs without upfront investment or hardware refresh cycles.</w:t>
      </w:r>
    </w:p>
    <w:p>
      <w:pPr>
        <w:pStyle w:val="style0"/>
        <w:rPr>
          <w:rFonts w:hint="default"/>
          <w:b w:val="false"/>
          <w:bCs w:val="false"/>
          <w:sz w:val="24"/>
          <w:szCs w:val="24"/>
          <w:lang w:val="en-IN"/>
        </w:rPr>
      </w:pPr>
      <w:r>
        <w:rPr>
          <w:rFonts w:hint="default"/>
          <w:b w:val="false"/>
          <w:bCs w:val="false"/>
          <w:sz w:val="24"/>
          <w:szCs w:val="24"/>
          <w:lang w:val="en-IN"/>
        </w:rPr>
        <w:t>Protect your data with unmatched security, compliance, and audit capabilities.</w:t>
      </w:r>
    </w:p>
    <w:p>
      <w:pPr>
        <w:pStyle w:val="style0"/>
        <w:rPr>
          <w:rFonts w:hint="default"/>
          <w:b w:val="false"/>
          <w:bCs w:val="false"/>
          <w:sz w:val="24"/>
          <w:szCs w:val="24"/>
          <w:lang w:val="en-IN"/>
        </w:rPr>
      </w:pPr>
      <w:r>
        <w:rPr>
          <w:rFonts w:hint="default"/>
          <w:b w:val="false"/>
          <w:bCs w:val="false"/>
          <w:sz w:val="24"/>
          <w:szCs w:val="24"/>
          <w:lang w:val="en-IN"/>
        </w:rPr>
        <w:t>Easily manage data at any scale with robust access controls, flexible replication tools, and</w:t>
      </w:r>
    </w:p>
    <w:p>
      <w:pPr>
        <w:pStyle w:val="style0"/>
        <w:rPr>
          <w:rFonts w:hint="default"/>
          <w:b w:val="false"/>
          <w:bCs w:val="false"/>
          <w:sz w:val="24"/>
          <w:szCs w:val="24"/>
          <w:lang w:val="en-IN"/>
        </w:rPr>
      </w:pPr>
      <w:r>
        <w:rPr>
          <w:rFonts w:hint="default"/>
          <w:b w:val="false"/>
          <w:bCs w:val="false"/>
          <w:sz w:val="24"/>
          <w:szCs w:val="24"/>
          <w:lang w:val="en-IN"/>
        </w:rPr>
        <w:t>organization-wide visibility.</w:t>
      </w:r>
    </w:p>
    <w:p>
      <w:pPr>
        <w:pStyle w:val="style0"/>
        <w:rPr>
          <w:rFonts w:hint="default"/>
          <w:b/>
          <w:bCs/>
          <w:sz w:val="24"/>
          <w:szCs w:val="24"/>
          <w:lang w:val="en-IN"/>
        </w:rPr>
      </w:pPr>
      <w:r>
        <w:rPr>
          <w:rFonts w:hint="default"/>
          <w:b/>
          <w:bCs/>
          <w:sz w:val="24"/>
          <w:szCs w:val="24"/>
          <w:lang w:val="en-IN"/>
        </w:rPr>
        <w:t>How it works</w:t>
      </w:r>
    </w:p>
    <w:p>
      <w:pPr>
        <w:pStyle w:val="style0"/>
        <w:rPr>
          <w:rFonts w:hint="default"/>
          <w:b w:val="false"/>
          <w:bCs w:val="false"/>
          <w:sz w:val="24"/>
          <w:szCs w:val="24"/>
          <w:lang w:val="en-IN"/>
        </w:rPr>
      </w:pPr>
      <w:r>
        <w:rPr>
          <w:rFonts w:hint="default"/>
          <w:b w:val="false"/>
          <w:bCs w:val="false"/>
          <w:sz w:val="24"/>
          <w:szCs w:val="24"/>
          <w:lang w:val="en-IN"/>
        </w:rPr>
        <w:t>Amazon Simple Storage Service (Amazon S3) is an object storage service offering industry-leading scalability, data availability, security, and performance. 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w:t>
      </w:r>
    </w:p>
    <w:p>
      <w:pPr>
        <w:pStyle w:val="style0"/>
        <w:rPr>
          <w:rFonts w:hint="default"/>
          <w:b w:val="false"/>
          <w:bCs w:val="false"/>
          <w:sz w:val="24"/>
          <w:szCs w:val="24"/>
          <w:lang w:val="en-IN"/>
        </w:rPr>
      </w:pPr>
      <w:r>
        <w:rPr>
          <w:rFonts w:ascii="SimSun" w:cs="SimSun" w:eastAsia="SimSun" w:hAnsi="SimSun"/>
          <w:sz w:val="24"/>
          <w:szCs w:val="24"/>
        </w:rPr>
        <w:drawing>
          <wp:inline distL="0" distT="0" distB="0" distR="0">
            <wp:extent cx="6144260" cy="3400425"/>
            <wp:effectExtent l="0" t="0" r="8890" b="9525"/>
            <wp:docPr id="1142" name="Picture 8"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6144260" cy="3400425"/>
                    </a:xfrm>
                    <a:prstGeom prst="rect"/>
                    <a:ln>
                      <a:noFill/>
                    </a:ln>
                  </pic:spPr>
                </pic:pic>
              </a:graphicData>
            </a:graphic>
          </wp:inline>
        </w:drawing>
      </w:r>
    </w:p>
    <w:p>
      <w:pPr>
        <w:pStyle w:val="style0"/>
        <w:rPr>
          <w:rFonts w:hint="default"/>
          <w:b w:val="false"/>
          <w:bCs w:val="false"/>
          <w:sz w:val="28"/>
          <w:szCs w:val="28"/>
          <w:lang w:val="en-IN"/>
        </w:rPr>
      </w:pPr>
    </w:p>
    <w:p>
      <w:pPr>
        <w:pStyle w:val="style0"/>
        <w:rPr>
          <w:rFonts w:hint="default"/>
          <w:b w:val="false"/>
          <w:bCs w:val="false"/>
          <w:sz w:val="24"/>
          <w:szCs w:val="24"/>
          <w:lang w:val="en-IN"/>
        </w:rPr>
      </w:pPr>
      <w:r>
        <w:rPr>
          <w:rFonts w:hint="default"/>
          <w:b w:val="false"/>
          <w:bCs w:val="false"/>
          <w:sz w:val="24"/>
          <w:szCs w:val="24"/>
          <w:lang w:val="en-IN"/>
        </w:rPr>
        <w:t>S3 is a simple storage service. Example in real time is related to google drive for the files upload scenario.</w:t>
      </w:r>
    </w:p>
    <w:p>
      <w:pPr>
        <w:pStyle w:val="style0"/>
        <w:rPr>
          <w:rFonts w:hint="default"/>
          <w:b w:val="false"/>
          <w:bCs w:val="false"/>
          <w:sz w:val="24"/>
          <w:szCs w:val="24"/>
          <w:lang w:val="en-IN"/>
        </w:rPr>
      </w:pPr>
      <w:r>
        <w:rPr>
          <w:rFonts w:hint="default"/>
          <w:b w:val="false"/>
          <w:bCs w:val="false"/>
          <w:sz w:val="24"/>
          <w:szCs w:val="24"/>
          <w:lang w:val="en-IN"/>
        </w:rPr>
        <w:t>S3 provides you secure environment, durability, highly scalable and can store objects. This are the features it enables for developers or IT team.</w:t>
      </w:r>
    </w:p>
    <w:p>
      <w:pPr>
        <w:pStyle w:val="style0"/>
        <w:rPr>
          <w:rFonts w:hint="default"/>
          <w:b w:val="false"/>
          <w:bCs w:val="false"/>
          <w:sz w:val="24"/>
          <w:szCs w:val="24"/>
          <w:lang w:val="en-IN"/>
        </w:rPr>
      </w:pPr>
      <w:r>
        <w:rPr>
          <w:rFonts w:hint="default"/>
          <w:b w:val="false"/>
          <w:bCs w:val="false"/>
          <w:sz w:val="24"/>
          <w:szCs w:val="24"/>
          <w:lang w:val="en-IN"/>
        </w:rPr>
        <w:t>Size could be 0B to 5TB</w:t>
      </w:r>
    </w:p>
    <w:p>
      <w:pPr>
        <w:pStyle w:val="style0"/>
        <w:rPr>
          <w:rFonts w:hint="default"/>
          <w:b w:val="false"/>
          <w:bCs w:val="false"/>
          <w:sz w:val="28"/>
          <w:szCs w:val="28"/>
          <w:lang w:val="en-IN"/>
        </w:rPr>
      </w:pPr>
    </w:p>
    <w:p>
      <w:pPr>
        <w:pStyle w:val="style0"/>
        <w:rPr>
          <w:rFonts w:hint="default"/>
          <w:b w:val="false"/>
          <w:bCs w:val="false"/>
          <w:sz w:val="28"/>
          <w:szCs w:val="28"/>
          <w:lang w:val="en-IN"/>
        </w:rPr>
      </w:pPr>
      <w:r>
        <w:rPr>
          <w:rFonts w:hint="default"/>
          <w:b/>
          <w:bCs/>
          <w:sz w:val="24"/>
          <w:szCs w:val="24"/>
          <w:lang w:val="en-IN"/>
        </w:rPr>
        <w:t xml:space="preserve">Scenario: </w:t>
      </w:r>
      <w:r>
        <w:rPr>
          <w:rFonts w:hint="default"/>
          <w:b w:val="false"/>
          <w:bCs w:val="false"/>
          <w:sz w:val="24"/>
          <w:szCs w:val="24"/>
          <w:lang w:val="en-IN"/>
        </w:rPr>
        <w:t>Create a application which is running on web server, The application wants to retrieve, store and update, delete the data from anywhere. In that case, the application should be able to access, we will create S3 bucket and we focus on implementation of S3 bucket and make integration in such a way that my application should be able to access, retrieve update the data from S3 bucket.</w:t>
      </w:r>
    </w:p>
    <w:p>
      <w:pPr>
        <w:pStyle w:val="style0"/>
        <w:rPr>
          <w:rFonts w:hint="default"/>
          <w:b w:val="false"/>
          <w:bCs w:val="false"/>
          <w:sz w:val="28"/>
          <w:szCs w:val="28"/>
          <w:lang w:val="en-IN"/>
        </w:rPr>
      </w:pPr>
    </w:p>
    <w:p>
      <w:pPr>
        <w:pStyle w:val="style0"/>
        <w:rPr>
          <w:rFonts w:hint="default"/>
          <w:b/>
          <w:bCs/>
          <w:sz w:val="28"/>
          <w:szCs w:val="28"/>
          <w:lang w:val="en-IN"/>
        </w:rPr>
      </w:pPr>
      <w:r>
        <w:rPr>
          <w:b/>
          <w:bCs/>
          <w:sz w:val="28"/>
          <w:szCs w:val="28"/>
        </w:rPr>
        <w:t xml:space="preserve">PROJECT 02: Host a static website on s3 bucket </w:t>
      </w:r>
      <w:r>
        <w:rPr>
          <w:rFonts w:hint="default"/>
          <w:b/>
          <w:bCs/>
          <w:sz w:val="28"/>
          <w:szCs w:val="28"/>
          <w:lang w:val="en-IN"/>
        </w:rPr>
        <w:t xml:space="preserve"> &amp; troubleshooting</w:t>
      </w:r>
    </w:p>
    <w:p>
      <w:pPr>
        <w:pStyle w:val="style0"/>
        <w:rPr>
          <w:sz w:val="24"/>
          <w:szCs w:val="24"/>
        </w:rPr>
      </w:pPr>
    </w:p>
    <w:p>
      <w:pPr>
        <w:pStyle w:val="style0"/>
        <w:numPr>
          <w:ilvl w:val="0"/>
          <w:numId w:val="12"/>
        </w:numPr>
        <w:ind w:left="420" w:leftChars="0" w:hanging="420" w:firstLineChars="0"/>
        <w:rPr>
          <w:rFonts w:hint="default"/>
          <w:sz w:val="24"/>
          <w:szCs w:val="24"/>
          <w:lang w:val="en-IN"/>
        </w:rPr>
      </w:pPr>
      <w:r>
        <w:rPr>
          <w:rFonts w:hint="default"/>
          <w:sz w:val="24"/>
          <w:szCs w:val="24"/>
          <w:lang w:val="en-IN"/>
        </w:rPr>
        <w:t>Host a static website on AWS S3</w:t>
      </w:r>
    </w:p>
    <w:p>
      <w:pPr>
        <w:pStyle w:val="style0"/>
        <w:numPr>
          <w:ilvl w:val="0"/>
          <w:numId w:val="12"/>
        </w:numPr>
        <w:ind w:left="420" w:leftChars="0" w:hanging="420" w:firstLineChars="0"/>
        <w:rPr>
          <w:rFonts w:hint="default"/>
          <w:sz w:val="24"/>
          <w:szCs w:val="24"/>
          <w:lang w:val="en-IN"/>
        </w:rPr>
      </w:pPr>
      <w:r>
        <w:rPr>
          <w:rFonts w:hint="default"/>
          <w:sz w:val="24"/>
          <w:szCs w:val="24"/>
          <w:lang w:val="en-IN"/>
        </w:rPr>
        <w:t>Create S3 bucket</w:t>
      </w:r>
    </w:p>
    <w:p>
      <w:pPr>
        <w:pStyle w:val="style0"/>
        <w:numPr>
          <w:ilvl w:val="0"/>
          <w:numId w:val="12"/>
        </w:numPr>
        <w:ind w:left="420" w:leftChars="0" w:hanging="420" w:firstLineChars="0"/>
        <w:rPr>
          <w:rFonts w:hint="default"/>
          <w:sz w:val="24"/>
          <w:szCs w:val="24"/>
          <w:lang w:val="en-IN"/>
        </w:rPr>
      </w:pPr>
      <w:r>
        <w:rPr>
          <w:rFonts w:hint="default"/>
          <w:sz w:val="24"/>
          <w:szCs w:val="24"/>
          <w:lang w:val="en-IN"/>
        </w:rPr>
        <w:t>Allow Public Access</w:t>
      </w:r>
    </w:p>
    <w:p>
      <w:pPr>
        <w:pStyle w:val="style0"/>
        <w:numPr>
          <w:ilvl w:val="0"/>
          <w:numId w:val="12"/>
        </w:numPr>
        <w:ind w:left="420" w:leftChars="0" w:hanging="420" w:firstLineChars="0"/>
        <w:rPr>
          <w:rFonts w:hint="default"/>
          <w:sz w:val="24"/>
          <w:szCs w:val="24"/>
          <w:lang w:val="en-IN"/>
        </w:rPr>
      </w:pPr>
      <w:r>
        <w:rPr>
          <w:rFonts w:hint="default"/>
          <w:sz w:val="24"/>
          <w:szCs w:val="24"/>
          <w:lang w:val="en-IN"/>
        </w:rPr>
        <w:t>Upload file to S3 bucket</w:t>
      </w:r>
    </w:p>
    <w:p>
      <w:pPr>
        <w:pStyle w:val="style0"/>
        <w:numPr>
          <w:ilvl w:val="0"/>
          <w:numId w:val="12"/>
        </w:numPr>
        <w:ind w:left="420" w:leftChars="0" w:hanging="420" w:firstLineChars="0"/>
        <w:rPr>
          <w:rFonts w:hint="default"/>
          <w:sz w:val="24"/>
          <w:szCs w:val="24"/>
          <w:lang w:val="en-IN"/>
        </w:rPr>
      </w:pPr>
      <w:r>
        <w:rPr>
          <w:rFonts w:hint="default"/>
          <w:sz w:val="24"/>
          <w:szCs w:val="24"/>
          <w:lang w:val="en-IN"/>
        </w:rPr>
        <w:t>Frame it for the application to be accessible anywhere.</w:t>
      </w:r>
    </w:p>
    <w:p>
      <w:pPr>
        <w:pStyle w:val="style0"/>
        <w:rPr>
          <w:rFonts w:hint="default"/>
          <w:sz w:val="24"/>
          <w:szCs w:val="24"/>
          <w:lang w:val="en-IN"/>
        </w:rPr>
      </w:pPr>
    </w:p>
    <w:p>
      <w:pPr>
        <w:pStyle w:val="style0"/>
        <w:numPr>
          <w:ilvl w:val="0"/>
          <w:numId w:val="13"/>
        </w:numPr>
        <w:ind w:left="420" w:leftChars="0" w:hanging="420" w:firstLineChars="0"/>
        <w:rPr>
          <w:rFonts w:hint="default"/>
          <w:sz w:val="24"/>
          <w:szCs w:val="24"/>
          <w:lang w:val="en-IN"/>
        </w:rPr>
      </w:pPr>
      <w:r>
        <w:rPr>
          <w:rFonts w:hint="default"/>
          <w:sz w:val="24"/>
          <w:szCs w:val="24"/>
          <w:lang w:val="en-IN"/>
        </w:rPr>
        <w:t>Bucket name: devadevops</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Region: us-east-1</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Object Ownership ACLs enabled.</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Uncheck the Block All Public Access and select the checkbox.</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Click on Create Bucket</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Go to the S3 bucket</w:t>
      </w:r>
    </w:p>
    <w:p>
      <w:pPr>
        <w:pStyle w:val="style0"/>
        <w:rPr>
          <w:rFonts w:hint="default"/>
          <w:sz w:val="24"/>
          <w:szCs w:val="24"/>
          <w:lang w:val="en-IN"/>
        </w:rPr>
      </w:pPr>
      <w:r>
        <w:rPr>
          <w:rFonts w:hint="default"/>
          <w:sz w:val="24"/>
          <w:szCs w:val="24"/>
          <w:lang w:val="en-IN"/>
        </w:rPr>
        <w:t xml:space="preserve">Got to </w:t>
      </w:r>
      <w:r>
        <w:rPr>
          <w:rFonts w:hint="default"/>
          <w:sz w:val="24"/>
          <w:szCs w:val="24"/>
          <w:lang w:val="en-IN"/>
        </w:rPr>
        <w:fldChar w:fldCharType="begin"/>
      </w:r>
      <w:r>
        <w:rPr>
          <w:rFonts w:hint="default"/>
          <w:sz w:val="24"/>
          <w:szCs w:val="24"/>
          <w:lang w:val="en-IN"/>
        </w:rPr>
        <w:instrText xml:space="preserve"> HYPERLINK "https://www.free-css.com/" </w:instrText>
      </w:r>
      <w:r>
        <w:rPr>
          <w:rFonts w:hint="default"/>
          <w:sz w:val="24"/>
          <w:szCs w:val="24"/>
          <w:lang w:val="en-IN"/>
        </w:rPr>
        <w:fldChar w:fldCharType="separate"/>
      </w:r>
      <w:r>
        <w:rPr>
          <w:rStyle w:val="style85"/>
          <w:rFonts w:hint="default"/>
          <w:sz w:val="24"/>
          <w:szCs w:val="24"/>
          <w:lang w:val="en-IN"/>
        </w:rPr>
        <w:t>Free CSS Templates, CSS Layouts &amp; More!</w:t>
      </w:r>
      <w:r>
        <w:rPr>
          <w:rFonts w:hint="default"/>
          <w:sz w:val="24"/>
          <w:szCs w:val="24"/>
          <w:lang w:val="en-IN"/>
        </w:rPr>
        <w:fldChar w:fldCharType="end"/>
      </w:r>
    </w:p>
    <w:p>
      <w:pPr>
        <w:pStyle w:val="style0"/>
        <w:rPr>
          <w:rFonts w:hint="default"/>
          <w:sz w:val="24"/>
          <w:szCs w:val="24"/>
          <w:lang w:val="en-IN"/>
        </w:rPr>
      </w:pPr>
      <w:r>
        <w:rPr/>
        <w:drawing>
          <wp:inline distL="0" distT="0" distB="0" distR="0">
            <wp:extent cx="2639695" cy="2318385"/>
            <wp:effectExtent l="0" t="0" r="8255" b="5715"/>
            <wp:docPr id="114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2639695" cy="2318385"/>
                    </a:xfrm>
                    <a:prstGeom prst="rect"/>
                    <a:ln>
                      <a:noFill/>
                    </a:ln>
                  </pic:spPr>
                </pic:pic>
              </a:graphicData>
            </a:graphic>
          </wp:inline>
        </w:drawing>
      </w:r>
      <w:r>
        <w:rPr>
          <w:rFonts w:hint="default"/>
          <w:sz w:val="24"/>
          <w:szCs w:val="24"/>
          <w:lang w:val="en-IN"/>
        </w:rPr>
        <w:t xml:space="preserve"> </w:t>
      </w:r>
      <w:r>
        <w:rPr>
          <w:rFonts w:hint="default"/>
          <w:sz w:val="24"/>
          <w:szCs w:val="24"/>
          <w:lang w:val="en-IN"/>
        </w:rPr>
        <w:tab/>
      </w:r>
    </w:p>
    <w:p>
      <w:pPr>
        <w:pStyle w:val="style0"/>
        <w:rPr>
          <w:rFonts w:hint="default"/>
          <w:sz w:val="24"/>
          <w:szCs w:val="24"/>
          <w:lang w:val="en-IN"/>
        </w:rPr>
      </w:pPr>
      <w:r>
        <w:rPr>
          <w:rFonts w:hint="default"/>
          <w:sz w:val="24"/>
          <w:szCs w:val="24"/>
          <w:lang w:val="en-IN"/>
        </w:rPr>
        <w:t>Click on Download</w:t>
      </w:r>
    </w:p>
    <w:p>
      <w:pPr>
        <w:pStyle w:val="style0"/>
        <w:rPr>
          <w:rFonts w:hint="default"/>
          <w:sz w:val="24"/>
          <w:szCs w:val="24"/>
          <w:lang w:val="en-IN"/>
        </w:rPr>
      </w:pPr>
      <w:r>
        <w:rPr/>
        <w:drawing>
          <wp:inline distL="0" distT="0" distB="0" distR="0">
            <wp:extent cx="2698750" cy="2005330"/>
            <wp:effectExtent l="0" t="0" r="6350" b="13970"/>
            <wp:docPr id="114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2698750" cy="2005330"/>
                    </a:xfrm>
                    <a:prstGeom prst="rect"/>
                    <a:ln>
                      <a:noFill/>
                    </a:ln>
                  </pic:spPr>
                </pic:pic>
              </a:graphicData>
            </a:graphic>
          </wp:inline>
        </w:drawing>
      </w:r>
    </w:p>
    <w:p>
      <w:pPr>
        <w:pStyle w:val="style0"/>
        <w:numPr>
          <w:ilvl w:val="0"/>
          <w:numId w:val="0"/>
        </w:numPr>
        <w:ind w:leftChars="0"/>
        <w:rPr>
          <w:rFonts w:hint="default"/>
          <w:sz w:val="24"/>
          <w:szCs w:val="24"/>
          <w:lang w:val="en-IN"/>
        </w:rPr>
      </w:pPr>
      <w:r>
        <w:rPr>
          <w:rFonts w:hint="default"/>
          <w:sz w:val="24"/>
          <w:szCs w:val="24"/>
          <w:lang w:val="en-IN"/>
        </w:rPr>
        <w:t xml:space="preserve">Copy the Link address for </w:t>
      </w:r>
      <w:r>
        <w:rPr>
          <w:rFonts w:hint="default"/>
          <w:sz w:val="24"/>
          <w:szCs w:val="24"/>
          <w:lang w:val="en-IN"/>
        </w:rPr>
        <w:fldChar w:fldCharType="begin"/>
      </w:r>
      <w:r>
        <w:rPr>
          <w:rFonts w:hint="default"/>
          <w:sz w:val="24"/>
          <w:szCs w:val="24"/>
          <w:lang w:val="en-IN"/>
        </w:rPr>
        <w:instrText xml:space="preserve"> HYPERLINK "https://www.free-css.com/assets/files/free-css-templates/download/page294/shapel.zip" </w:instrText>
      </w:r>
      <w:r>
        <w:rPr>
          <w:rFonts w:hint="default"/>
          <w:sz w:val="24"/>
          <w:szCs w:val="24"/>
          <w:lang w:val="en-IN"/>
        </w:rPr>
        <w:fldChar w:fldCharType="separate"/>
      </w:r>
      <w:r>
        <w:rPr>
          <w:rStyle w:val="style85"/>
          <w:rFonts w:hint="default"/>
          <w:sz w:val="24"/>
          <w:szCs w:val="24"/>
          <w:lang w:val="en-IN"/>
        </w:rPr>
        <w:t xml:space="preserve">download </w:t>
      </w:r>
      <w:r>
        <w:rPr>
          <w:rFonts w:hint="default"/>
          <w:sz w:val="24"/>
          <w:szCs w:val="24"/>
          <w:lang w:val="en-IN"/>
        </w:rPr>
        <w:fldChar w:fldCharType="end"/>
      </w:r>
    </w:p>
    <w:p>
      <w:pPr>
        <w:pStyle w:val="style0"/>
        <w:numPr>
          <w:ilvl w:val="0"/>
          <w:numId w:val="13"/>
        </w:numPr>
        <w:ind w:left="420" w:leftChars="0" w:hanging="420" w:firstLineChars="0"/>
        <w:rPr>
          <w:rFonts w:hint="default"/>
          <w:sz w:val="24"/>
          <w:szCs w:val="24"/>
          <w:lang w:val="en-IN"/>
        </w:rPr>
      </w:pPr>
      <w:r>
        <w:rPr>
          <w:rFonts w:hint="default"/>
          <w:sz w:val="24"/>
          <w:szCs w:val="24"/>
          <w:lang w:val="en-IN"/>
        </w:rPr>
        <w:t>Unzip the downloaded files.</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Go to S3, click on Upload</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 xml:space="preserve">Go to Properties, You will find the option </w:t>
      </w:r>
      <w:r>
        <w:rPr>
          <w:rFonts w:hint="default"/>
          <w:b/>
          <w:bCs/>
          <w:sz w:val="24"/>
          <w:szCs w:val="24"/>
          <w:lang w:val="en-IN"/>
        </w:rPr>
        <w:t>Static web hosting</w:t>
      </w:r>
    </w:p>
    <w:p>
      <w:pPr>
        <w:pStyle w:val="style0"/>
        <w:numPr>
          <w:ilvl w:val="0"/>
          <w:numId w:val="13"/>
        </w:numPr>
        <w:ind w:left="420" w:leftChars="0" w:hanging="420" w:firstLineChars="0"/>
        <w:rPr>
          <w:rFonts w:hint="default"/>
          <w:sz w:val="24"/>
          <w:szCs w:val="24"/>
          <w:lang w:val="en-IN"/>
        </w:rPr>
      </w:pPr>
      <w:r>
        <w:rPr>
          <w:rFonts w:hint="default"/>
          <w:b w:val="false"/>
          <w:bCs w:val="false"/>
          <w:sz w:val="24"/>
          <w:szCs w:val="24"/>
          <w:lang w:val="en-IN"/>
        </w:rPr>
        <w:t>Click on Edit and Enable it and Save changes.</w:t>
      </w:r>
    </w:p>
    <w:p>
      <w:pPr>
        <w:pStyle w:val="style0"/>
        <w:numPr>
          <w:ilvl w:val="0"/>
          <w:numId w:val="13"/>
        </w:numPr>
        <w:ind w:left="420" w:leftChars="0" w:hanging="420" w:firstLineChars="0"/>
        <w:rPr>
          <w:rFonts w:hint="default"/>
          <w:sz w:val="24"/>
          <w:szCs w:val="24"/>
          <w:lang w:val="en-IN"/>
        </w:rPr>
      </w:pPr>
      <w:r>
        <w:rPr>
          <w:rFonts w:hint="default"/>
          <w:b w:val="false"/>
          <w:bCs w:val="false"/>
          <w:sz w:val="24"/>
          <w:szCs w:val="24"/>
          <w:lang w:val="en-IN"/>
        </w:rPr>
        <w:t>Hosting Type -- Host a static website</w:t>
      </w:r>
    </w:p>
    <w:p>
      <w:pPr>
        <w:pStyle w:val="style0"/>
        <w:numPr>
          <w:ilvl w:val="0"/>
          <w:numId w:val="13"/>
        </w:numPr>
        <w:ind w:left="420" w:leftChars="0" w:hanging="420" w:firstLineChars="0"/>
        <w:rPr>
          <w:rFonts w:hint="default"/>
          <w:sz w:val="24"/>
          <w:szCs w:val="24"/>
          <w:lang w:val="en-IN"/>
        </w:rPr>
      </w:pPr>
      <w:r>
        <w:rPr>
          <w:rFonts w:hint="default"/>
          <w:b w:val="false"/>
          <w:bCs w:val="false"/>
          <w:sz w:val="24"/>
          <w:szCs w:val="24"/>
          <w:lang w:val="en-IN"/>
        </w:rPr>
        <w:t>Index Document -- index.html</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 xml:space="preserve">Error Document : </w:t>
      </w:r>
    </w:p>
    <w:p>
      <w:pPr>
        <w:pStyle w:val="style0"/>
        <w:numPr>
          <w:ilvl w:val="0"/>
          <w:numId w:val="13"/>
        </w:numPr>
        <w:ind w:left="420" w:leftChars="0" w:hanging="420" w:firstLineChars="0"/>
        <w:rPr>
          <w:rFonts w:hint="default"/>
          <w:sz w:val="24"/>
          <w:szCs w:val="24"/>
          <w:lang w:val="en-IN"/>
        </w:rPr>
      </w:pPr>
      <w:r>
        <w:rPr>
          <w:rFonts w:hint="default"/>
          <w:sz w:val="24"/>
          <w:szCs w:val="24"/>
          <w:lang w:val="en-IN"/>
        </w:rPr>
        <w:t>Click on Save</w:t>
      </w:r>
    </w:p>
    <w:p>
      <w:pPr>
        <w:pStyle w:val="style0"/>
        <w:numPr>
          <w:ilvl w:val="0"/>
          <w:numId w:val="13"/>
        </w:numPr>
        <w:ind w:left="420" w:leftChars="0" w:hanging="420" w:firstLineChars="0"/>
        <w:rPr>
          <w:rFonts w:hint="default"/>
          <w:b/>
          <w:bCs/>
          <w:sz w:val="24"/>
          <w:szCs w:val="24"/>
          <w:lang w:val="en-IN"/>
        </w:rPr>
      </w:pPr>
      <w:r>
        <w:rPr>
          <w:rFonts w:hint="default"/>
          <w:sz w:val="24"/>
          <w:szCs w:val="24"/>
          <w:lang w:val="en-IN"/>
        </w:rPr>
        <w:t xml:space="preserve">Once Saved you get options like </w:t>
      </w:r>
      <w:r>
        <w:rPr>
          <w:rFonts w:hint="default"/>
          <w:b/>
          <w:bCs/>
          <w:sz w:val="24"/>
          <w:szCs w:val="24"/>
          <w:lang w:val="en-IN"/>
        </w:rPr>
        <w:t xml:space="preserve">Bucket website endpoint </w:t>
      </w:r>
      <w:r>
        <w:rPr>
          <w:rFonts w:hint="default"/>
          <w:b w:val="false"/>
          <w:bCs w:val="false"/>
          <w:sz w:val="24"/>
          <w:szCs w:val="24"/>
          <w:lang w:val="en-IN"/>
        </w:rPr>
        <w:t>under Static website hosting section.</w:t>
      </w:r>
    </w:p>
    <w:p>
      <w:pPr>
        <w:pStyle w:val="style0"/>
        <w:numPr>
          <w:ilvl w:val="0"/>
          <w:numId w:val="13"/>
        </w:numPr>
        <w:ind w:left="420" w:leftChars="0" w:hanging="420" w:firstLineChars="0"/>
        <w:rPr>
          <w:rFonts w:hint="default"/>
          <w:b/>
          <w:bCs/>
          <w:sz w:val="24"/>
          <w:szCs w:val="24"/>
          <w:lang w:val="en-IN"/>
        </w:rPr>
      </w:pPr>
      <w:r>
        <w:rPr>
          <w:rFonts w:hint="default"/>
          <w:b w:val="false"/>
          <w:bCs w:val="false"/>
          <w:sz w:val="24"/>
          <w:szCs w:val="24"/>
          <w:lang w:val="en-IN"/>
        </w:rPr>
        <w:t>You can share that URL with anyone to access the website.</w:t>
      </w:r>
    </w:p>
    <w:p>
      <w:pPr>
        <w:pStyle w:val="style0"/>
        <w:numPr>
          <w:ilvl w:val="0"/>
          <w:numId w:val="13"/>
        </w:numPr>
        <w:ind w:left="420" w:leftChars="0" w:hanging="420" w:firstLineChars="0"/>
        <w:rPr>
          <w:rFonts w:hint="default"/>
          <w:b/>
          <w:bCs/>
          <w:sz w:val="24"/>
          <w:szCs w:val="24"/>
          <w:lang w:val="en-IN"/>
        </w:rPr>
      </w:pPr>
      <w:r>
        <w:rPr>
          <w:rFonts w:hint="default"/>
          <w:b w:val="false"/>
          <w:bCs w:val="false"/>
          <w:sz w:val="24"/>
          <w:szCs w:val="24"/>
          <w:lang w:val="en-IN"/>
        </w:rPr>
        <w:t>403 Forbidden</w:t>
      </w:r>
    </w:p>
    <w:p>
      <w:pPr>
        <w:pStyle w:val="style0"/>
        <w:numPr>
          <w:ilvl w:val="0"/>
          <w:numId w:val="13"/>
        </w:numPr>
        <w:ind w:left="420" w:leftChars="0" w:hanging="420" w:firstLineChars="0"/>
        <w:rPr>
          <w:rFonts w:hint="default"/>
          <w:sz w:val="24"/>
          <w:szCs w:val="24"/>
          <w:lang w:val="en-IN"/>
        </w:rPr>
      </w:pPr>
      <w:r>
        <w:rPr>
          <w:rFonts w:hint="default"/>
          <w:b w:val="false"/>
          <w:bCs w:val="false"/>
          <w:sz w:val="24"/>
          <w:szCs w:val="24"/>
          <w:lang w:val="en-IN"/>
        </w:rPr>
        <w:t xml:space="preserve">Go to S3 bucket, select the objects, under Actions and select </w:t>
      </w:r>
      <w:r>
        <w:rPr>
          <w:rFonts w:hint="default"/>
          <w:b/>
          <w:bCs/>
          <w:sz w:val="24"/>
          <w:szCs w:val="24"/>
          <w:lang w:val="en-IN"/>
        </w:rPr>
        <w:t xml:space="preserve">Make Public using ACL </w:t>
      </w:r>
      <w:r>
        <w:rPr>
          <w:rFonts w:hint="default"/>
          <w:b w:val="false"/>
          <w:bCs w:val="false"/>
          <w:sz w:val="24"/>
          <w:szCs w:val="24"/>
          <w:lang w:val="en-IN"/>
        </w:rPr>
        <w:t xml:space="preserve">and click on </w:t>
      </w:r>
      <w:r>
        <w:rPr>
          <w:rFonts w:hint="default"/>
          <w:b/>
          <w:bCs/>
          <w:sz w:val="24"/>
          <w:szCs w:val="24"/>
          <w:lang w:val="en-IN"/>
        </w:rPr>
        <w:t>make public.</w:t>
      </w:r>
    </w:p>
    <w:p>
      <w:pPr>
        <w:pStyle w:val="style0"/>
        <w:numPr>
          <w:ilvl w:val="0"/>
          <w:numId w:val="13"/>
        </w:numPr>
        <w:ind w:left="420" w:leftChars="0" w:hanging="420" w:firstLineChars="0"/>
        <w:rPr>
          <w:rFonts w:hint="default"/>
          <w:sz w:val="24"/>
          <w:szCs w:val="24"/>
          <w:lang w:val="en-IN"/>
        </w:rPr>
      </w:pPr>
      <w:r>
        <w:rPr>
          <w:rFonts w:hint="default"/>
          <w:b w:val="false"/>
          <w:bCs w:val="false"/>
          <w:sz w:val="24"/>
          <w:szCs w:val="24"/>
          <w:lang w:val="en-IN"/>
        </w:rPr>
        <w:t xml:space="preserve">Click on the </w:t>
      </w:r>
      <w:r>
        <w:rPr>
          <w:rFonts w:hint="default"/>
          <w:b/>
          <w:bCs/>
          <w:sz w:val="24"/>
          <w:szCs w:val="24"/>
          <w:lang w:val="en-IN"/>
        </w:rPr>
        <w:t xml:space="preserve">Bucket website endpoint </w:t>
      </w:r>
      <w:r>
        <w:rPr>
          <w:rFonts w:hint="default"/>
          <w:b w:val="false"/>
          <w:bCs w:val="false"/>
          <w:sz w:val="24"/>
          <w:szCs w:val="24"/>
          <w:lang w:val="en-IN"/>
        </w:rPr>
        <w:t>under Static website hosting section and you should be able to access the website.</w:t>
      </w:r>
    </w:p>
    <w:p>
      <w:pPr>
        <w:pStyle w:val="style0"/>
        <w:rPr>
          <w:sz w:val="24"/>
          <w:szCs w:val="24"/>
        </w:rPr>
      </w:pPr>
    </w:p>
    <w:p>
      <w:pPr>
        <w:pStyle w:val="style0"/>
        <w:rPr>
          <w:b/>
          <w:bCs/>
          <w:sz w:val="28"/>
          <w:szCs w:val="28"/>
        </w:rPr>
      </w:pPr>
      <w:r>
        <w:rPr>
          <w:b/>
          <w:bCs/>
          <w:sz w:val="28"/>
          <w:szCs w:val="28"/>
        </w:rPr>
        <w:t xml:space="preserve">IAM Roles and Policies with </w:t>
      </w:r>
      <w:r>
        <w:rPr>
          <w:b/>
          <w:bCs/>
          <w:sz w:val="28"/>
          <w:szCs w:val="28"/>
          <w:lang w:val="en-IN"/>
        </w:rPr>
        <w:t>Real-time</w:t>
      </w:r>
      <w:r>
        <w:rPr>
          <w:b/>
          <w:bCs/>
          <w:sz w:val="28"/>
          <w:szCs w:val="28"/>
        </w:rPr>
        <w:t xml:space="preserve"> scenarios</w:t>
      </w:r>
    </w:p>
    <w:p>
      <w:pPr>
        <w:pStyle w:val="style0"/>
        <w:rPr>
          <w:sz w:val="24"/>
          <w:szCs w:val="24"/>
        </w:rPr>
      </w:pPr>
    </w:p>
    <w:p>
      <w:pPr>
        <w:pStyle w:val="style0"/>
        <w:rPr>
          <w:rFonts w:hint="default"/>
          <w:sz w:val="24"/>
          <w:szCs w:val="24"/>
          <w:lang w:val="en-IN"/>
        </w:rPr>
      </w:pPr>
      <w:r>
        <w:rPr>
          <w:rFonts w:hint="default"/>
          <w:sz w:val="24"/>
          <w:szCs w:val="24"/>
          <w:lang w:val="en-IN"/>
        </w:rPr>
        <w:t>IAM = identity &amp; Access Management</w:t>
      </w:r>
    </w:p>
    <w:p>
      <w:pPr>
        <w:pStyle w:val="style0"/>
        <w:numPr>
          <w:ilvl w:val="0"/>
          <w:numId w:val="14"/>
        </w:numPr>
        <w:ind w:left="420" w:leftChars="0" w:hanging="420" w:firstLineChars="0"/>
        <w:rPr>
          <w:rFonts w:hint="default"/>
          <w:sz w:val="24"/>
          <w:szCs w:val="24"/>
          <w:lang w:val="en-IN"/>
        </w:rPr>
      </w:pPr>
      <w:r>
        <w:rPr>
          <w:rFonts w:hint="default"/>
          <w:sz w:val="24"/>
          <w:szCs w:val="24"/>
          <w:lang w:val="en-IN"/>
        </w:rPr>
        <w:t>Who can access your account, specific components etc can be managed using AWS IAM role.</w:t>
      </w:r>
    </w:p>
    <w:p>
      <w:pPr>
        <w:pStyle w:val="style0"/>
        <w:numPr>
          <w:ilvl w:val="0"/>
          <w:numId w:val="14"/>
        </w:numPr>
        <w:ind w:left="420" w:leftChars="0" w:hanging="420" w:firstLineChars="0"/>
        <w:rPr>
          <w:rFonts w:hint="default"/>
          <w:sz w:val="24"/>
          <w:szCs w:val="24"/>
          <w:lang w:val="en-IN"/>
        </w:rPr>
      </w:pPr>
      <w:r>
        <w:rPr>
          <w:rFonts w:hint="default"/>
          <w:sz w:val="24"/>
          <w:szCs w:val="24"/>
          <w:lang w:val="en-IN"/>
        </w:rPr>
        <w:t>Set users, permissions &amp; Roles to grant access to different AWS services.</w:t>
      </w:r>
    </w:p>
    <w:p>
      <w:pPr>
        <w:pStyle w:val="style0"/>
        <w:numPr>
          <w:ilvl w:val="0"/>
          <w:numId w:val="14"/>
        </w:numPr>
        <w:ind w:left="420" w:leftChars="0" w:hanging="420" w:firstLineChars="0"/>
        <w:rPr>
          <w:rFonts w:hint="default"/>
          <w:sz w:val="24"/>
          <w:szCs w:val="24"/>
          <w:lang w:val="en-IN"/>
        </w:rPr>
      </w:pPr>
      <w:r>
        <w:rPr>
          <w:rFonts w:hint="default"/>
          <w:sz w:val="24"/>
          <w:szCs w:val="24"/>
          <w:lang w:val="en-IN"/>
        </w:rPr>
        <w:t>Enables organization to create multiple users with own credentials.</w:t>
      </w:r>
    </w:p>
    <w:p>
      <w:pPr>
        <w:pStyle w:val="style0"/>
        <w:numPr>
          <w:ilvl w:val="0"/>
          <w:numId w:val="0"/>
        </w:numPr>
        <w:spacing w:after="200" w:lineRule="auto" w:line="276"/>
        <w:rPr>
          <w:rFonts w:hint="default"/>
          <w:sz w:val="24"/>
          <w:szCs w:val="24"/>
          <w:lang w:val="en-IN"/>
        </w:rPr>
      </w:pPr>
    </w:p>
    <w:p>
      <w:pPr>
        <w:pStyle w:val="style0"/>
        <w:numPr>
          <w:ilvl w:val="0"/>
          <w:numId w:val="0"/>
        </w:numPr>
        <w:spacing w:after="200" w:lineRule="auto" w:line="276"/>
        <w:rPr>
          <w:rFonts w:hint="default"/>
          <w:sz w:val="24"/>
          <w:szCs w:val="24"/>
          <w:lang w:val="en-IN"/>
        </w:rPr>
      </w:pPr>
      <w:r>
        <w:rPr>
          <w:rFonts w:hint="default"/>
          <w:sz w:val="24"/>
          <w:szCs w:val="24"/>
          <w:lang w:val="en-IN"/>
        </w:rPr>
        <w:t xml:space="preserve">Scenario: </w:t>
      </w:r>
    </w:p>
    <w:p>
      <w:pPr>
        <w:pStyle w:val="style0"/>
        <w:numPr>
          <w:ilvl w:val="0"/>
          <w:numId w:val="0"/>
        </w:numPr>
        <w:spacing w:after="200" w:lineRule="auto" w:line="276"/>
        <w:rPr>
          <w:rFonts w:hint="default"/>
          <w:sz w:val="24"/>
          <w:szCs w:val="24"/>
          <w:lang w:val="en-IN"/>
        </w:rPr>
      </w:pPr>
      <w:r>
        <w:rPr>
          <w:rFonts w:hint="default"/>
          <w:sz w:val="24"/>
          <w:szCs w:val="24"/>
          <w:lang w:val="en-IN"/>
        </w:rPr>
        <w:t>I have an EC2 instance where im running an application and this application wants to access to s3 bucket.</w:t>
      </w:r>
    </w:p>
    <w:p>
      <w:pPr>
        <w:pStyle w:val="style0"/>
        <w:numPr>
          <w:ilvl w:val="0"/>
          <w:numId w:val="0"/>
        </w:numPr>
        <w:spacing w:after="200" w:lineRule="auto" w:line="276"/>
        <w:rPr>
          <w:rFonts w:hint="default"/>
          <w:sz w:val="24"/>
          <w:szCs w:val="24"/>
          <w:lang w:val="en-IN"/>
        </w:rPr>
      </w:pPr>
      <w:r>
        <w:rPr>
          <w:rFonts w:hint="default"/>
          <w:sz w:val="24"/>
          <w:szCs w:val="24"/>
          <w:lang w:val="en-IN"/>
        </w:rPr>
        <w:t>There should be some services to help me to connect with s3 bucket from ec2, there comes IAM Roles.</w:t>
      </w:r>
    </w:p>
    <w:p>
      <w:pPr>
        <w:pStyle w:val="style0"/>
        <w:numPr>
          <w:ilvl w:val="0"/>
          <w:numId w:val="0"/>
        </w:numPr>
        <w:spacing w:after="200" w:lineRule="auto" w:line="276"/>
        <w:rPr>
          <w:rFonts w:hint="default"/>
          <w:sz w:val="24"/>
          <w:szCs w:val="24"/>
          <w:lang w:val="en-IN"/>
        </w:rPr>
      </w:pPr>
      <w:r>
        <w:rPr>
          <w:rFonts w:hint="default"/>
          <w:sz w:val="24"/>
          <w:szCs w:val="24"/>
          <w:lang w:val="en-IN"/>
        </w:rPr>
        <w:t xml:space="preserve">Once you attach an IAM Role to EC2 instance with IAM policy (1. AWS defined 2. Custom Defined)  where it has to be define that user can access the S3 bucket and that IAM role you attach to EC2 and the EC2 can connect with S3 bucket. </w:t>
      </w:r>
    </w:p>
    <w:p>
      <w:pPr>
        <w:pStyle w:val="style0"/>
        <w:rPr>
          <w:b/>
          <w:bCs/>
          <w:sz w:val="28"/>
          <w:szCs w:val="28"/>
        </w:rPr>
      </w:pPr>
      <w:r>
        <w:rPr>
          <w:b/>
          <w:bCs/>
          <w:sz w:val="28"/>
          <w:szCs w:val="28"/>
        </w:rPr>
        <w:t>PROJECT 03: HOW TO ACCESS A S3 BUCKET FROM AN EC2 INSTANCE?</w:t>
      </w:r>
    </w:p>
    <w:p>
      <w:pPr>
        <w:pStyle w:val="style0"/>
        <w:rPr>
          <w:sz w:val="24"/>
          <w:szCs w:val="24"/>
        </w:rPr>
      </w:pPr>
    </w:p>
    <w:p>
      <w:pPr>
        <w:pStyle w:val="style0"/>
        <w:rPr>
          <w:rFonts w:hint="default"/>
          <w:sz w:val="24"/>
          <w:szCs w:val="24"/>
          <w:lang w:val="en-IN"/>
        </w:rPr>
      </w:pPr>
      <w:r>
        <w:rPr>
          <w:rFonts w:hint="default"/>
          <w:sz w:val="24"/>
          <w:szCs w:val="24"/>
          <w:lang w:val="en-IN"/>
        </w:rPr>
        <w:t>Allow access to EC2 to access S3 Bucket</w:t>
      </w:r>
    </w:p>
    <w:p>
      <w:pPr>
        <w:pStyle w:val="style0"/>
        <w:rPr>
          <w:rFonts w:hint="default"/>
          <w:sz w:val="24"/>
          <w:szCs w:val="24"/>
          <w:lang w:val="en-IN"/>
        </w:rPr>
      </w:pPr>
    </w:p>
    <w:p>
      <w:pPr>
        <w:pStyle w:val="style0"/>
        <w:rPr>
          <w:rFonts w:hint="default"/>
          <w:sz w:val="24"/>
          <w:szCs w:val="24"/>
          <w:lang w:val="en-IN"/>
        </w:rPr>
      </w:pPr>
    </w:p>
    <w:p>
      <w:pPr>
        <w:pStyle w:val="style0"/>
        <w:rPr>
          <w:rFonts w:hint="default"/>
          <w:sz w:val="24"/>
          <w:szCs w:val="24"/>
          <w:lang w:val="en-IN"/>
        </w:rPr>
      </w:pPr>
    </w:p>
    <w:p>
      <w:pPr>
        <w:pStyle w:val="style0"/>
        <w:rPr>
          <w:rFonts w:hint="default"/>
          <w:sz w:val="24"/>
          <w:szCs w:val="24"/>
          <w:lang w:val="en-IN"/>
        </w:rPr>
      </w:pPr>
      <w:r>
        <w:rPr>
          <w:rFonts w:ascii="SimSun" w:cs="SimSun" w:eastAsia="SimSun" w:hAnsi="SimSun"/>
          <w:sz w:val="24"/>
          <w:szCs w:val="24"/>
        </w:rPr>
        <w:drawing>
          <wp:inline distL="0" distT="0" distB="0" distR="0">
            <wp:extent cx="1091565" cy="844550"/>
            <wp:effectExtent l="0" t="0" r="13334" b="12700"/>
            <wp:docPr id="1145" name="Picture 1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1091565" cy="844550"/>
                    </a:xfrm>
                    <a:prstGeom prst="rect"/>
                    <a:ln>
                      <a:noFill/>
                    </a:ln>
                  </pic:spPr>
                </pic:pic>
              </a:graphicData>
            </a:graphic>
          </wp:inline>
        </w:drawing>
      </w:r>
      <w:r>
        <w:rPr>
          <w:rFonts w:ascii="SimSun" w:cs="SimSun" w:eastAsia="SimSun" w:hAnsi="SimSun" w:hint="default"/>
          <w:sz w:val="24"/>
          <w:szCs w:val="24"/>
          <w:lang w:val="en-IN"/>
        </w:rPr>
        <w:tab/>
      </w:r>
      <w:r>
        <w:rPr>
          <w:rFonts w:ascii="SimSun" w:cs="SimSun" w:eastAsia="SimSun" w:hAnsi="SimSun"/>
          <w:sz w:val="24"/>
          <w:szCs w:val="24"/>
        </w:rPr>
        <w:drawing>
          <wp:inline distL="0" distT="0" distB="0" distR="0">
            <wp:extent cx="909955" cy="830580"/>
            <wp:effectExtent l="0" t="0" r="4445" b="7620"/>
            <wp:docPr id="1146" name="Picture 12"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909955" cy="830580"/>
                    </a:xfrm>
                    <a:prstGeom prst="rect"/>
                    <a:ln>
                      <a:noFill/>
                    </a:ln>
                  </pic:spPr>
                </pic:pic>
              </a:graphicData>
            </a:graphic>
          </wp:inline>
        </w:drawing>
      </w:r>
      <w:r>
        <w:rPr>
          <w:rFonts w:ascii="SimSun" w:cs="SimSun" w:eastAsia="SimSun" w:hAnsi="SimSun" w:hint="default"/>
          <w:sz w:val="24"/>
          <w:szCs w:val="24"/>
          <w:lang w:val="en-IN"/>
        </w:rPr>
        <w:tab/>
      </w:r>
      <w:r>
        <w:rPr/>
        <w:drawing>
          <wp:inline distL="0" distT="0" distB="0" distR="0">
            <wp:extent cx="1355725" cy="856614"/>
            <wp:effectExtent l="0" t="0" r="15875" b="635"/>
            <wp:docPr id="114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4"/>
                    <pic:cNvPicPr/>
                  </pic:nvPicPr>
                  <pic:blipFill>
                    <a:blip r:embed="rId14" cstate="print"/>
                    <a:srcRect l="0" t="0" r="0" b="0"/>
                    <a:stretch/>
                  </pic:blipFill>
                  <pic:spPr>
                    <a:xfrm rot="0">
                      <a:off x="0" y="0"/>
                      <a:ext cx="1355725" cy="856614"/>
                    </a:xfrm>
                    <a:prstGeom prst="rect"/>
                    <a:ln>
                      <a:noFill/>
                    </a:ln>
                  </pic:spPr>
                </pic:pic>
              </a:graphicData>
            </a:graphic>
          </wp:inline>
        </w:drawing>
      </w:r>
      <w:r>
        <w:rPr>
          <w:rFonts w:hint="default"/>
          <w:lang w:val="en-IN"/>
        </w:rPr>
        <w:tab/>
      </w:r>
      <w:r>
        <w:rPr>
          <w:rFonts w:ascii="SimSun" w:cs="SimSun" w:eastAsia="SimSun" w:hAnsi="SimSun"/>
          <w:sz w:val="24"/>
          <w:szCs w:val="24"/>
        </w:rPr>
        <w:drawing>
          <wp:inline distL="0" distT="0" distB="0" distR="0">
            <wp:extent cx="798195" cy="959485"/>
            <wp:effectExtent l="0" t="0" r="1905" b="12065"/>
            <wp:docPr id="1148" name="Picture 15"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5"/>
                    <pic:cNvPicPr/>
                  </pic:nvPicPr>
                  <pic:blipFill>
                    <a:blip r:embed="rId15" cstate="print"/>
                    <a:srcRect l="0" t="0" r="0" b="0"/>
                    <a:stretch/>
                  </pic:blipFill>
                  <pic:spPr>
                    <a:xfrm rot="0">
                      <a:off x="0" y="0"/>
                      <a:ext cx="798195" cy="959485"/>
                    </a:xfrm>
                    <a:prstGeom prst="rect"/>
                    <a:ln>
                      <a:noFill/>
                    </a:ln>
                  </pic:spPr>
                </pic:pic>
              </a:graphicData>
            </a:graphic>
          </wp:inline>
        </w:drawing>
      </w:r>
    </w:p>
    <w:p>
      <w:pPr>
        <w:pStyle w:val="style0"/>
        <w:rPr>
          <w:rFonts w:hint="default"/>
          <w:sz w:val="24"/>
          <w:szCs w:val="24"/>
          <w:lang w:val="en-IN"/>
        </w:rPr>
      </w:pPr>
      <w:r>
        <w:rPr>
          <w:rFonts w:ascii="SimSun" w:cs="SimSun" w:eastAsia="SimSun" w:hAnsi="SimSun"/>
          <w:sz w:val="24"/>
          <w:szCs w:val="24"/>
        </w:rPr>
        <w:drawing>
          <wp:inline distL="0" distT="0" distB="0" distR="0">
            <wp:extent cx="304800" cy="304800"/>
            <wp:effectExtent l="0" t="0" r="0" b="0"/>
            <wp:docPr id="1149" name="Picture 9"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 cstate="print"/>
                    <a:srcRect l="0" t="0" r="0" b="0"/>
                    <a:stretch/>
                  </pic:blipFill>
                  <pic:spPr>
                    <a:xfrm rot="0">
                      <a:off x="0" y="0"/>
                      <a:ext cx="304800" cy="304800"/>
                    </a:xfrm>
                    <a:prstGeom prst="rect"/>
                    <a:ln>
                      <a:noFill/>
                    </a:ln>
                  </pic:spPr>
                </pic:pic>
              </a:graphicData>
            </a:graphic>
          </wp:inline>
        </w:drawing>
      </w:r>
    </w:p>
    <w:p>
      <w:pPr>
        <w:pStyle w:val="style0"/>
        <w:rPr>
          <w:sz w:val="24"/>
          <w:szCs w:val="24"/>
        </w:rPr>
      </w:pPr>
    </w:p>
    <w:p>
      <w:pPr>
        <w:pStyle w:val="style0"/>
        <w:rPr>
          <w:rFonts w:hint="default"/>
          <w:sz w:val="24"/>
          <w:szCs w:val="24"/>
          <w:lang w:val="en-IN"/>
        </w:rPr>
      </w:pPr>
      <w:r>
        <w:rPr>
          <w:rFonts w:hint="default"/>
          <w:sz w:val="24"/>
          <w:szCs w:val="24"/>
          <w:lang w:val="en-IN"/>
        </w:rPr>
        <w:t>Create EC2 instance</w:t>
      </w:r>
    </w:p>
    <w:p>
      <w:pPr>
        <w:pStyle w:val="style0"/>
        <w:rPr>
          <w:rFonts w:hint="default"/>
          <w:sz w:val="24"/>
          <w:szCs w:val="24"/>
          <w:lang w:val="en-IN"/>
        </w:rPr>
      </w:pPr>
      <w:r>
        <w:rPr>
          <w:rFonts w:hint="default"/>
          <w:sz w:val="24"/>
          <w:szCs w:val="24"/>
          <w:lang w:val="en-IN"/>
        </w:rPr>
        <w:t>Connect to the server</w:t>
      </w:r>
    </w:p>
    <w:p>
      <w:pPr>
        <w:pStyle w:val="style0"/>
        <w:rPr>
          <w:rFonts w:hint="default"/>
          <w:sz w:val="24"/>
          <w:szCs w:val="24"/>
          <w:lang w:val="en-IN"/>
        </w:rPr>
      </w:pPr>
      <w:r>
        <w:rPr>
          <w:rFonts w:hint="default"/>
          <w:sz w:val="24"/>
          <w:szCs w:val="24"/>
          <w:lang w:val="en-IN"/>
        </w:rPr>
        <w:t>Install aws cli on server</w:t>
      </w:r>
    </w:p>
    <w:p>
      <w:pPr>
        <w:pStyle w:val="style0"/>
        <w:rPr>
          <w:rFonts w:hint="default"/>
          <w:sz w:val="24"/>
          <w:szCs w:val="24"/>
          <w:lang w:val="en-IN"/>
        </w:rPr>
      </w:pPr>
      <w:r>
        <w:rPr>
          <w:rFonts w:hint="default"/>
          <w:sz w:val="24"/>
          <w:szCs w:val="24"/>
          <w:lang w:val="en-IN"/>
        </w:rPr>
        <w:t>$ aws s3 ls</w:t>
      </w:r>
    </w:p>
    <w:p>
      <w:pPr>
        <w:pStyle w:val="style0"/>
        <w:rPr>
          <w:rFonts w:hint="default"/>
          <w:sz w:val="24"/>
          <w:szCs w:val="24"/>
          <w:lang w:val="en-IN"/>
        </w:rPr>
      </w:pPr>
      <w:r>
        <w:rPr>
          <w:rFonts w:hint="default"/>
          <w:sz w:val="24"/>
          <w:szCs w:val="24"/>
          <w:lang w:val="en-IN"/>
        </w:rPr>
        <w:t>$ aws configure</w:t>
      </w:r>
    </w:p>
    <w:p>
      <w:pPr>
        <w:pStyle w:val="style0"/>
        <w:rPr>
          <w:rFonts w:hint="default"/>
          <w:b w:val="false"/>
          <w:bCs w:val="false"/>
          <w:sz w:val="24"/>
          <w:szCs w:val="24"/>
          <w:lang w:val="en-IN"/>
        </w:rPr>
      </w:pPr>
      <w:r>
        <w:rPr>
          <w:rFonts w:hint="default"/>
          <w:sz w:val="24"/>
          <w:szCs w:val="24"/>
          <w:lang w:val="en-IN"/>
        </w:rPr>
        <w:t xml:space="preserve">Aws console, search for IAM -&gt; Roles -&gt; Add Roles -&gt; Trusted entity type as </w:t>
      </w:r>
      <w:r>
        <w:rPr>
          <w:rFonts w:hint="default"/>
          <w:b/>
          <w:bCs/>
          <w:sz w:val="24"/>
          <w:szCs w:val="24"/>
          <w:lang w:val="en-IN"/>
        </w:rPr>
        <w:t>AWS Service</w:t>
      </w:r>
      <w:r>
        <w:rPr>
          <w:rFonts w:hint="default"/>
          <w:b w:val="false"/>
          <w:bCs w:val="false"/>
          <w:sz w:val="24"/>
          <w:szCs w:val="24"/>
          <w:lang w:val="en-IN"/>
        </w:rPr>
        <w:t xml:space="preserve"> --&gt; Use case as </w:t>
      </w:r>
      <w:r>
        <w:rPr>
          <w:rFonts w:hint="default"/>
          <w:b/>
          <w:bCs/>
          <w:sz w:val="24"/>
          <w:szCs w:val="24"/>
          <w:lang w:val="en-IN"/>
        </w:rPr>
        <w:t>EC2</w:t>
      </w:r>
      <w:r>
        <w:rPr>
          <w:rFonts w:hint="default"/>
          <w:b w:val="false"/>
          <w:bCs w:val="false"/>
          <w:sz w:val="24"/>
          <w:szCs w:val="24"/>
          <w:lang w:val="en-IN"/>
        </w:rPr>
        <w:t xml:space="preserve"> --&gt; Next --&gt; Permissions Policies --&gt; Amazon Full S3 bucket access --&gt; Click </w:t>
      </w:r>
      <w:r>
        <w:rPr>
          <w:rFonts w:hint="default"/>
          <w:b/>
          <w:bCs/>
          <w:sz w:val="24"/>
          <w:szCs w:val="24"/>
          <w:lang w:val="en-IN"/>
        </w:rPr>
        <w:t xml:space="preserve">Save  --&gt; </w:t>
      </w:r>
      <w:r>
        <w:rPr>
          <w:rFonts w:hint="default"/>
          <w:b w:val="false"/>
          <w:bCs w:val="false"/>
          <w:sz w:val="24"/>
          <w:szCs w:val="24"/>
          <w:lang w:val="en-IN"/>
        </w:rPr>
        <w:t xml:space="preserve">Provide name of the role --&gt; </w:t>
      </w:r>
      <w:r>
        <w:rPr>
          <w:rFonts w:hint="default"/>
          <w:b/>
          <w:bCs/>
          <w:sz w:val="24"/>
          <w:szCs w:val="24"/>
          <w:lang w:val="en-IN"/>
        </w:rPr>
        <w:t>Create Role</w:t>
      </w:r>
    </w:p>
    <w:p>
      <w:pPr>
        <w:pStyle w:val="style0"/>
        <w:rPr>
          <w:rFonts w:hint="default"/>
          <w:b w:val="false"/>
          <w:bCs w:val="false"/>
          <w:sz w:val="24"/>
          <w:szCs w:val="24"/>
          <w:lang w:val="en-IN"/>
        </w:rPr>
      </w:pPr>
      <w:r>
        <w:rPr>
          <w:rFonts w:hint="default"/>
          <w:b w:val="false"/>
          <w:bCs w:val="false"/>
          <w:sz w:val="24"/>
          <w:szCs w:val="24"/>
          <w:lang w:val="en-IN"/>
        </w:rPr>
        <w:t>Select EC2 instance --&gt; Actions --&gt; Security --&gt; Modify IAM Role --&gt; Choose IAM Role --&gt; Update IAM role</w:t>
      </w:r>
    </w:p>
    <w:p>
      <w:pPr>
        <w:pStyle w:val="style0"/>
        <w:rPr>
          <w:rFonts w:hint="default"/>
          <w:b w:val="false"/>
          <w:bCs w:val="false"/>
          <w:sz w:val="24"/>
          <w:szCs w:val="24"/>
          <w:lang w:val="en-IN"/>
        </w:rPr>
      </w:pPr>
    </w:p>
    <w:p>
      <w:pPr>
        <w:pStyle w:val="style0"/>
        <w:rPr>
          <w:rFonts w:hint="default"/>
          <w:b w:val="false"/>
          <w:bCs w:val="false"/>
          <w:sz w:val="24"/>
          <w:szCs w:val="24"/>
          <w:lang w:val="en-IN"/>
        </w:rPr>
      </w:pPr>
      <w:r>
        <w:rPr>
          <w:rFonts w:hint="default"/>
          <w:b w:val="false"/>
          <w:bCs w:val="false"/>
          <w:sz w:val="24"/>
          <w:szCs w:val="24"/>
          <w:lang w:val="en-IN"/>
        </w:rPr>
        <w:t>$ aws s3 ls</w:t>
      </w:r>
    </w:p>
    <w:p>
      <w:pPr>
        <w:pStyle w:val="style0"/>
        <w:rPr>
          <w:rFonts w:hint="default"/>
          <w:b w:val="false"/>
          <w:bCs w:val="false"/>
          <w:sz w:val="24"/>
          <w:szCs w:val="24"/>
          <w:lang w:val="en-IN"/>
        </w:rPr>
      </w:pPr>
      <w:r>
        <w:rPr>
          <w:rFonts w:hint="default"/>
          <w:b w:val="false"/>
          <w:bCs w:val="false"/>
          <w:sz w:val="24"/>
          <w:szCs w:val="24"/>
          <w:lang w:val="en-IN"/>
        </w:rPr>
        <w:t>$ aws s3 ls devadevops  -- list the files and folders in S3 bucket.</w:t>
      </w:r>
    </w:p>
    <w:p>
      <w:pPr>
        <w:pStyle w:val="style0"/>
        <w:rPr>
          <w:rFonts w:hint="default"/>
          <w:b w:val="false"/>
          <w:bCs w:val="false"/>
          <w:sz w:val="24"/>
          <w:szCs w:val="24"/>
          <w:lang w:val="en-IN"/>
        </w:rPr>
      </w:pPr>
    </w:p>
    <w:p>
      <w:pPr>
        <w:pStyle w:val="style0"/>
        <w:rPr>
          <w:rFonts w:hint="default"/>
          <w:b w:val="false"/>
          <w:bCs w:val="false"/>
          <w:sz w:val="24"/>
          <w:szCs w:val="24"/>
          <w:lang w:val="en-IN"/>
        </w:rPr>
      </w:pPr>
      <w:r>
        <w:rPr>
          <w:rFonts w:hint="default"/>
          <w:b w:val="false"/>
          <w:bCs w:val="false"/>
          <w:sz w:val="24"/>
          <w:szCs w:val="24"/>
          <w:lang w:val="en-IN"/>
        </w:rPr>
        <w:t>Next Sessions</w:t>
      </w:r>
    </w:p>
    <w:p>
      <w:pPr>
        <w:pStyle w:val="style0"/>
        <w:rPr>
          <w:rFonts w:hint="default"/>
          <w:b w:val="false"/>
          <w:bCs w:val="false"/>
          <w:sz w:val="24"/>
          <w:szCs w:val="24"/>
          <w:lang w:val="en-IN"/>
        </w:rPr>
      </w:pPr>
      <w:r>
        <w:rPr>
          <w:rFonts w:hint="default"/>
          <w:b w:val="false"/>
          <w:bCs w:val="false"/>
          <w:sz w:val="24"/>
          <w:szCs w:val="24"/>
          <w:lang w:val="en-IN"/>
        </w:rPr>
        <w:t>Various other essential AWS DevOps services like below.</w:t>
      </w:r>
    </w:p>
    <w:p>
      <w:pPr>
        <w:pStyle w:val="style0"/>
        <w:rPr>
          <w:rFonts w:hint="default"/>
          <w:b w:val="false"/>
          <w:bCs w:val="false"/>
          <w:sz w:val="24"/>
          <w:szCs w:val="24"/>
          <w:lang w:val="en-IN"/>
        </w:rPr>
      </w:pPr>
      <w:r>
        <w:rPr>
          <w:rFonts w:hint="default"/>
          <w:b w:val="false"/>
          <w:bCs w:val="false"/>
          <w:sz w:val="24"/>
          <w:szCs w:val="24"/>
          <w:lang w:val="en-IN"/>
        </w:rPr>
        <w:t>CI/CD</w:t>
      </w:r>
    </w:p>
    <w:p>
      <w:pPr>
        <w:pStyle w:val="style0"/>
        <w:rPr>
          <w:rFonts w:hint="default"/>
          <w:b w:val="false"/>
          <w:bCs w:val="false"/>
          <w:sz w:val="24"/>
          <w:szCs w:val="24"/>
          <w:lang w:val="en-IN"/>
        </w:rPr>
      </w:pPr>
      <w:r>
        <w:rPr>
          <w:rFonts w:hint="default"/>
          <w:b w:val="false"/>
          <w:bCs w:val="false"/>
          <w:sz w:val="24"/>
          <w:szCs w:val="24"/>
          <w:lang w:val="en-IN"/>
        </w:rPr>
        <w:t>Infrastructure</w:t>
      </w:r>
    </w:p>
    <w:p>
      <w:pPr>
        <w:pStyle w:val="style0"/>
        <w:rPr>
          <w:rFonts w:hint="default"/>
          <w:b w:val="false"/>
          <w:bCs w:val="false"/>
          <w:sz w:val="24"/>
          <w:szCs w:val="24"/>
          <w:lang w:val="en-IN"/>
        </w:rPr>
      </w:pPr>
      <w:r>
        <w:rPr>
          <w:rFonts w:hint="default"/>
          <w:b w:val="false"/>
          <w:bCs w:val="false"/>
          <w:sz w:val="24"/>
          <w:szCs w:val="24"/>
          <w:lang w:val="en-IN"/>
        </w:rPr>
        <w:t>Security</w:t>
      </w:r>
    </w:p>
    <w:p>
      <w:pPr>
        <w:pStyle w:val="style0"/>
        <w:pBdr>
          <w:bottom w:val="thinThickThinMediumGap" w:sz="18" w:space="0" w:color="auto"/>
        </w:pBdr>
        <w:rPr>
          <w:rFonts w:hint="default"/>
          <w:b w:val="false"/>
          <w:bCs w:val="false"/>
          <w:sz w:val="24"/>
          <w:szCs w:val="24"/>
          <w:lang w:val="en-IN"/>
        </w:rPr>
      </w:pPr>
      <w:r>
        <w:rPr>
          <w:rFonts w:hint="default"/>
          <w:b w:val="false"/>
          <w:bCs w:val="false"/>
          <w:sz w:val="24"/>
          <w:szCs w:val="24"/>
          <w:lang w:val="en-IN"/>
        </w:rPr>
        <w:t>Monitoring</w:t>
      </w:r>
    </w:p>
    <w:p>
      <w:pPr>
        <w:pStyle w:val="style0"/>
        <w:pBdr>
          <w:bottom w:val="thinThickThinMediumGap" w:sz="18" w:space="0" w:color="auto"/>
        </w:pBdr>
        <w:rPr>
          <w:rFonts w:hint="default"/>
          <w:b w:val="false"/>
          <w:bCs w:val="false"/>
          <w:sz w:val="24"/>
          <w:szCs w:val="24"/>
          <w:lang w:val="en-IN"/>
        </w:rPr>
      </w:pPr>
    </w:p>
    <w:p>
      <w:pPr>
        <w:pStyle w:val="style0"/>
        <w:rPr>
          <w:sz w:val="24"/>
          <w:szCs w:val="24"/>
        </w:rPr>
      </w:pPr>
    </w:p>
    <w:p>
      <w:pPr>
        <w:pStyle w:val="style0"/>
        <w:rPr>
          <w:rFonts w:hint="default"/>
          <w:b w:val="false"/>
          <w:bCs w:val="false"/>
          <w:sz w:val="24"/>
          <w:szCs w:val="24"/>
          <w:lang w:val="en-IN"/>
        </w:rPr>
      </w:pPr>
    </w:p>
    <w:p>
      <w:pPr>
        <w:pStyle w:val="style0"/>
        <w:rPr>
          <w:rFonts w:hint="default"/>
          <w:b w:val="false"/>
          <w:bCs w:val="false"/>
          <w:sz w:val="24"/>
          <w:szCs w:val="24"/>
          <w:lang w:val="en-IN"/>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Cambria">
    <w:altName w:val="Cambria"/>
    <w:panose1 w:val="02040503050004030204"/>
    <w:charset w:val="00"/>
    <w:family w:val="roman"/>
    <w:pitch w:val="default"/>
    <w:sig w:usb0="E00006FF" w:usb1="420024FF" w:usb2="02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 w:name="var(--h2_typography-font-family)">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Agency FB">
    <w:altName w:val="Agency FB"/>
    <w:panose1 w:val="020b05030200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6B8E18E"/>
    <w:lvl w:ilvl="0">
      <w:start w:val="1"/>
      <w:numFmt w:val="bullet"/>
      <w:lvlText w:val=""/>
      <w:lvlJc w:val="left"/>
      <w:pPr>
        <w:tabs>
          <w:tab w:val="left" w:leader="none" w:pos="420"/>
        </w:tabs>
        <w:ind w:left="420" w:leftChars="0" w:hanging="420" w:firstLineChars="0"/>
      </w:pPr>
      <w:rPr>
        <w:rFonts w:ascii="Wingdings" w:hAnsi="Wingdings" w:hint="default"/>
      </w:rPr>
    </w:lvl>
    <w:lvl w:ilvl="1">
      <w:start w:val="1"/>
      <w:numFmt w:val="bullet"/>
      <w:lvlText w:val=""/>
      <w:lvlJc w:val="left"/>
      <w:pPr>
        <w:tabs>
          <w:tab w:val="left" w:leader="none" w:pos="840"/>
        </w:tabs>
        <w:ind w:left="840" w:leftChars="0" w:hanging="420" w:firstLineChars="0"/>
      </w:pPr>
      <w:rPr>
        <w:rFonts w:ascii="Wingdings" w:hAnsi="Wingdings" w:hint="default"/>
      </w:rPr>
    </w:lvl>
    <w:lvl w:ilvl="2">
      <w:start w:val="1"/>
      <w:numFmt w:val="bullet"/>
      <w:lvlText w:val=""/>
      <w:lvlJc w:val="left"/>
      <w:pPr>
        <w:tabs>
          <w:tab w:val="left" w:leader="none" w:pos="1260"/>
        </w:tabs>
        <w:ind w:left="1260" w:leftChars="0" w:hanging="420" w:firstLineChars="0"/>
      </w:pPr>
      <w:rPr>
        <w:rFonts w:ascii="Wingdings" w:hAnsi="Wingdings" w:hint="default"/>
      </w:rPr>
    </w:lvl>
    <w:lvl w:ilvl="3">
      <w:start w:val="1"/>
      <w:numFmt w:val="bullet"/>
      <w:lvlText w:val=""/>
      <w:lvlJc w:val="left"/>
      <w:pPr>
        <w:tabs>
          <w:tab w:val="left" w:leader="none" w:pos="1680"/>
        </w:tabs>
        <w:ind w:left="1680" w:leftChars="0" w:hanging="420" w:firstLineChars="0"/>
      </w:pPr>
      <w:rPr>
        <w:rFonts w:ascii="Wingdings" w:hAnsi="Wingdings" w:hint="default"/>
      </w:rPr>
    </w:lvl>
    <w:lvl w:ilvl="4">
      <w:start w:val="1"/>
      <w:numFmt w:val="bullet"/>
      <w:lvlText w:val=""/>
      <w:lvlJc w:val="left"/>
      <w:pPr>
        <w:tabs>
          <w:tab w:val="left" w:leader="none" w:pos="2100"/>
        </w:tabs>
        <w:ind w:left="2100" w:leftChars="0" w:hanging="420" w:firstLineChars="0"/>
      </w:pPr>
      <w:rPr>
        <w:rFonts w:ascii="Wingdings" w:hAnsi="Wingdings" w:hint="default"/>
      </w:rPr>
    </w:lvl>
    <w:lvl w:ilvl="5">
      <w:start w:val="1"/>
      <w:numFmt w:val="bullet"/>
      <w:lvlText w:val=""/>
      <w:lvlJc w:val="left"/>
      <w:pPr>
        <w:tabs>
          <w:tab w:val="left" w:leader="none" w:pos="2520"/>
        </w:tabs>
        <w:ind w:left="2520" w:leftChars="0" w:hanging="420" w:firstLineChars="0"/>
      </w:pPr>
      <w:rPr>
        <w:rFonts w:ascii="Wingdings" w:hAnsi="Wingdings" w:hint="default"/>
      </w:rPr>
    </w:lvl>
    <w:lvl w:ilvl="6">
      <w:start w:val="1"/>
      <w:numFmt w:val="bullet"/>
      <w:lvlText w:val=""/>
      <w:lvlJc w:val="left"/>
      <w:pPr>
        <w:tabs>
          <w:tab w:val="left" w:leader="none" w:pos="2940"/>
        </w:tabs>
        <w:ind w:left="2940" w:leftChars="0" w:hanging="420" w:firstLineChars="0"/>
      </w:pPr>
      <w:rPr>
        <w:rFonts w:ascii="Wingdings" w:hAnsi="Wingdings" w:hint="default"/>
      </w:rPr>
    </w:lvl>
    <w:lvl w:ilvl="7">
      <w:start w:val="1"/>
      <w:numFmt w:val="bullet"/>
      <w:lvlText w:val=""/>
      <w:lvlJc w:val="left"/>
      <w:pPr>
        <w:tabs>
          <w:tab w:val="left" w:leader="none" w:pos="3360"/>
        </w:tabs>
        <w:ind w:left="3360" w:leftChars="0" w:hanging="420" w:firstLineChars="0"/>
      </w:pPr>
      <w:rPr>
        <w:rFonts w:ascii="Wingdings" w:hAnsi="Wingdings" w:hint="default"/>
      </w:rPr>
    </w:lvl>
    <w:lvl w:ilvl="8">
      <w:start w:val="1"/>
      <w:numFmt w:val="bullet"/>
      <w:lvlText w:val=""/>
      <w:lvlJc w:val="left"/>
      <w:pPr>
        <w:tabs>
          <w:tab w:val="left" w:leader="none" w:pos="3780"/>
        </w:tabs>
        <w:ind w:left="3780" w:leftChars="0" w:hanging="420" w:firstLineChars="0"/>
      </w:pPr>
      <w:rPr>
        <w:rFonts w:ascii="Wingdings" w:hAnsi="Wingdings" w:hint="default"/>
      </w:rPr>
    </w:lvl>
  </w:abstractNum>
  <w:abstractNum w:abstractNumId="1">
    <w:nsid w:val="00000001"/>
    <w:multiLevelType w:val="singleLevel"/>
    <w:tmpl w:val="93153508"/>
    <w:lvl w:ilvl="0">
      <w:start w:val="1"/>
      <w:numFmt w:val="decimal"/>
      <w:suff w:val="space"/>
      <w:lvlText w:val="%1)"/>
      <w:lvlJc w:val="left"/>
      <w:pPr/>
    </w:lvl>
  </w:abstractNum>
  <w:abstractNum w:abstractNumId="2">
    <w:nsid w:val="00000002"/>
    <w:multiLevelType w:val="multilevel"/>
    <w:tmpl w:val="9D3DAC60"/>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A0E01FFB"/>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
    <w:nsid w:val="00000004"/>
    <w:multiLevelType w:val="multilevel"/>
    <w:tmpl w:val="DD36EFA1"/>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055118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0000006"/>
    <w:multiLevelType w:val="singleLevel"/>
    <w:tmpl w:val="201BB843"/>
    <w:lvl w:ilvl="0">
      <w:start w:val="1"/>
      <w:numFmt w:val="upperRoman"/>
      <w:lvlText w:val="%1)"/>
      <w:lvlJc w:val="left"/>
      <w:pPr>
        <w:tabs>
          <w:tab w:val="left" w:leader="none" w:pos="312"/>
        </w:tabs>
        <w:ind w:left="720" w:leftChars="0" w:firstLine="0" w:firstLineChars="0"/>
      </w:pPr>
    </w:lvl>
  </w:abstractNum>
  <w:abstractNum w:abstractNumId="7">
    <w:nsid w:val="00000007"/>
    <w:multiLevelType w:val="singleLevel"/>
    <w:tmpl w:val="2CBD98B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multilevel"/>
    <w:tmpl w:val="37EE575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00000009"/>
    <w:multiLevelType w:val="multilevel"/>
    <w:tmpl w:val="49285333"/>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10">
    <w:nsid w:val="0000000A"/>
    <w:multiLevelType w:val="singleLevel"/>
    <w:tmpl w:val="4ADCF072"/>
    <w:lvl w:ilvl="0">
      <w:start w:val="1"/>
      <w:numFmt w:val="upperLetter"/>
      <w:suff w:val="space"/>
      <w:lvlText w:val="%1."/>
      <w:lvlJc w:val="left"/>
      <w:pPr>
        <w:ind w:left="1140" w:leftChars="0" w:firstLine="0" w:firstLineChars="0"/>
      </w:pPr>
    </w:lvl>
  </w:abstractNum>
  <w:abstractNum w:abstractNumId="11">
    <w:nsid w:val="0000000B"/>
    <w:multiLevelType w:val="singleLevel"/>
    <w:tmpl w:val="4F233836"/>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2">
    <w:nsid w:val="0000000C"/>
    <w:multiLevelType w:val="multilevel"/>
    <w:tmpl w:val="652B00C9"/>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singleLevel"/>
    <w:tmpl w:val="71D3AAA1"/>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9"/>
  </w:num>
  <w:num w:numId="2">
    <w:abstractNumId w:val="12"/>
  </w:num>
  <w:num w:numId="3">
    <w:abstractNumId w:val="5"/>
  </w:num>
  <w:num w:numId="4">
    <w:abstractNumId w:val="8"/>
  </w:num>
  <w:num w:numId="5">
    <w:abstractNumId w:val="1"/>
  </w:num>
  <w:num w:numId="6">
    <w:abstractNumId w:val="2"/>
  </w:num>
  <w:num w:numId="7">
    <w:abstractNumId w:val="3"/>
  </w:num>
  <w:num w:numId="8">
    <w:abstractNumId w:val="4"/>
  </w:num>
  <w:num w:numId="9">
    <w:abstractNumId w:val="10"/>
  </w:num>
  <w:num w:numId="10">
    <w:abstractNumId w:val="6"/>
  </w:num>
  <w:num w:numId="11">
    <w:abstractNumId w:val="13"/>
  </w:num>
  <w:num w:numId="12">
    <w:abstractNumId w:val="7"/>
  </w:num>
  <w:num w:numId="13">
    <w:abstractNumId w:val="0"/>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宋体" w:eastAsia="Calibri" w:hAnsi="Calibri"/>
      <w:sz w:val="22"/>
      <w:szCs w:val="22"/>
      <w:lang w:val="en-US" w:bidi="ar-SA" w:eastAsia="en-US"/>
    </w:rPr>
  </w:style>
  <w:style w:type="paragraph" w:styleId="style1">
    <w:name w:val="heading 1"/>
    <w:basedOn w:val="style0"/>
    <w:next w:val="style0"/>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paragraph" w:styleId="style6">
    <w:name w:val="heading 6"/>
    <w:basedOn w:val="style0"/>
    <w:next w:val="style0"/>
    <w:link w:val="style4121"/>
    <w:qFormat/>
    <w:uiPriority w:val="9"/>
    <w:pPr>
      <w:keepNext/>
      <w:keepLines/>
      <w:spacing w:before="200" w:after="0"/>
      <w:outlineLvl w:val="5"/>
    </w:pPr>
    <w:rPr>
      <w:rFonts w:ascii="Cambria" w:cs="宋体" w:eastAsia="宋体" w:hAnsi="Cambria"/>
      <w:i/>
      <w:iCs/>
      <w:color w:val="243f61"/>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120"/>
    <w:uiPriority w:val="99"/>
    <w:pPr>
      <w:spacing w:after="0" w:lineRule="auto" w:line="240"/>
    </w:pPr>
    <w:rPr>
      <w:rFonts w:ascii="Tahoma" w:cs="Tahoma" w:hAnsi="Tahoma"/>
      <w:sz w:val="16"/>
      <w:szCs w:val="16"/>
    </w:rPr>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106"/>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7">
    <w:name w:val="Heading 1 Char_4a2e2b62-1283-45aa-8e7f-9cff113b3627"/>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628e7abf-0a00-4353-8a65-3dd579205433"/>
    <w:basedOn w:val="style65"/>
    <w:next w:val="style4098"/>
    <w:link w:val="style2"/>
    <w:uiPriority w:val="9"/>
    <w:rPr>
      <w:rFonts w:ascii="Times New Roman" w:cs="Times New Roman" w:eastAsia="Times New Roman" w:hAnsi="Times New Roman"/>
      <w:b/>
      <w:bCs/>
      <w:sz w:val="36"/>
      <w:szCs w:val="36"/>
    </w:rPr>
  </w:style>
  <w:style w:type="character" w:customStyle="1" w:styleId="style4099">
    <w:name w:val="Heading 3 Char_9f1e0ddf-1879-4285-b87b-bf460b44a779"/>
    <w:basedOn w:val="style65"/>
    <w:next w:val="style4099"/>
    <w:link w:val="style3"/>
    <w:uiPriority w:val="9"/>
    <w:rPr>
      <w:rFonts w:ascii="Times New Roman" w:cs="Times New Roman" w:eastAsia="Times New Roman" w:hAnsi="Times New Roman"/>
      <w:b/>
      <w:bCs/>
      <w:sz w:val="27"/>
      <w:szCs w:val="27"/>
    </w:rPr>
  </w:style>
  <w:style w:type="paragraph" w:customStyle="1" w:styleId="style4100">
    <w:name w:val="be"/>
    <w:basedOn w:val="style0"/>
    <w:next w:val="style4100"/>
    <w:qFormat/>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1">
    <w:name w:val="l"/>
    <w:basedOn w:val="style65"/>
    <w:next w:val="style4101"/>
    <w:uiPriority w:val="0"/>
  </w:style>
  <w:style w:type="character" w:customStyle="1" w:styleId="style4102">
    <w:name w:val="be1"/>
    <w:basedOn w:val="style65"/>
    <w:next w:val="style4102"/>
    <w:uiPriority w:val="0"/>
  </w:style>
  <w:style w:type="character" w:customStyle="1" w:styleId="style4103">
    <w:name w:val="gz"/>
    <w:basedOn w:val="style65"/>
    <w:next w:val="style4103"/>
    <w:uiPriority w:val="0"/>
  </w:style>
  <w:style w:type="character" w:customStyle="1" w:styleId="style4104">
    <w:name w:val="ho"/>
    <w:basedOn w:val="style65"/>
    <w:next w:val="style4104"/>
    <w:uiPriority w:val="0"/>
  </w:style>
  <w:style w:type="paragraph" w:customStyle="1" w:styleId="style4105">
    <w:name w:val="pw-post-body-paragraph"/>
    <w:basedOn w:val="style0"/>
    <w:next w:val="style4105"/>
    <w:uiPriority w:val="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6">
    <w:name w:val="HTML Preformatted Char"/>
    <w:basedOn w:val="style65"/>
    <w:next w:val="style4106"/>
    <w:link w:val="style101"/>
    <w:uiPriority w:val="99"/>
    <w:rPr>
      <w:rFonts w:ascii="Courier New" w:cs="Courier New" w:eastAsia="Times New Roman" w:hAnsi="Courier New"/>
      <w:sz w:val="20"/>
      <w:szCs w:val="20"/>
    </w:rPr>
  </w:style>
  <w:style w:type="character" w:customStyle="1" w:styleId="style4107">
    <w:name w:val="op"/>
    <w:basedOn w:val="style65"/>
    <w:next w:val="style4107"/>
    <w:uiPriority w:val="0"/>
  </w:style>
  <w:style w:type="character" w:customStyle="1" w:styleId="style4108">
    <w:name w:val="hljs-keyword"/>
    <w:basedOn w:val="style65"/>
    <w:next w:val="style4108"/>
    <w:uiPriority w:val="0"/>
  </w:style>
  <w:style w:type="character" w:customStyle="1" w:styleId="style4109">
    <w:name w:val="hljs-comment"/>
    <w:basedOn w:val="style65"/>
    <w:next w:val="style4109"/>
    <w:uiPriority w:val="0"/>
  </w:style>
  <w:style w:type="character" w:customStyle="1" w:styleId="style4110">
    <w:name w:val="hljs-built_in"/>
    <w:basedOn w:val="style65"/>
    <w:next w:val="style4110"/>
    <w:uiPriority w:val="0"/>
  </w:style>
  <w:style w:type="character" w:customStyle="1" w:styleId="style4111">
    <w:name w:val="hljs-attr"/>
    <w:basedOn w:val="style65"/>
    <w:next w:val="style4111"/>
    <w:uiPriority w:val="0"/>
  </w:style>
  <w:style w:type="character" w:customStyle="1" w:styleId="style4112">
    <w:name w:val="hljs-number"/>
    <w:basedOn w:val="style65"/>
    <w:next w:val="style4112"/>
    <w:uiPriority w:val="0"/>
  </w:style>
  <w:style w:type="character" w:customStyle="1" w:styleId="style4113">
    <w:name w:val="hljs-selector-class"/>
    <w:basedOn w:val="style65"/>
    <w:next w:val="style4113"/>
    <w:uiPriority w:val="0"/>
  </w:style>
  <w:style w:type="character" w:customStyle="1" w:styleId="style4114">
    <w:name w:val="hljs-tag"/>
    <w:basedOn w:val="style65"/>
    <w:next w:val="style4114"/>
    <w:uiPriority w:val="0"/>
  </w:style>
  <w:style w:type="character" w:customStyle="1" w:styleId="style4115">
    <w:name w:val="hljs-name"/>
    <w:basedOn w:val="style65"/>
    <w:next w:val="style4115"/>
    <w:uiPriority w:val="0"/>
  </w:style>
  <w:style w:type="character" w:customStyle="1" w:styleId="style4116">
    <w:name w:val="hljs-operator"/>
    <w:basedOn w:val="style65"/>
    <w:next w:val="style4116"/>
    <w:uiPriority w:val="0"/>
  </w:style>
  <w:style w:type="character" w:customStyle="1" w:styleId="style4117">
    <w:name w:val="eo"/>
    <w:basedOn w:val="style65"/>
    <w:next w:val="style4117"/>
    <w:uiPriority w:val="0"/>
  </w:style>
  <w:style w:type="character" w:customStyle="1" w:styleId="style4118">
    <w:name w:val="pw-follower-count"/>
    <w:basedOn w:val="style65"/>
    <w:next w:val="style4118"/>
    <w:uiPriority w:val="0"/>
  </w:style>
  <w:style w:type="character" w:customStyle="1" w:styleId="style4119">
    <w:name w:val="pw-responses-count"/>
    <w:basedOn w:val="style65"/>
    <w:next w:val="style4119"/>
    <w:uiPriority w:val="0"/>
  </w:style>
  <w:style w:type="character" w:customStyle="1" w:styleId="style4120">
    <w:name w:val="Balloon Text Char"/>
    <w:basedOn w:val="style65"/>
    <w:next w:val="style4120"/>
    <w:link w:val="style153"/>
    <w:uiPriority w:val="99"/>
    <w:rPr>
      <w:rFonts w:ascii="Tahoma" w:cs="Tahoma" w:hAnsi="Tahoma"/>
      <w:sz w:val="16"/>
      <w:szCs w:val="16"/>
    </w:rPr>
  </w:style>
  <w:style w:type="character" w:customStyle="1" w:styleId="style4121">
    <w:name w:val="Heading 6 Char_f57d839f-c2d2-496f-bee2-e6c214c7ddb3"/>
    <w:basedOn w:val="style65"/>
    <w:next w:val="style4121"/>
    <w:link w:val="style6"/>
    <w:uiPriority w:val="9"/>
    <w:rPr>
      <w:rFonts w:ascii="Cambria" w:cs="宋体" w:eastAsia="宋体" w:hAnsi="Cambria"/>
      <w:i/>
      <w:iCs/>
      <w:color w:val="243f61"/>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jpeg"/><Relationship Id="rId12"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pn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5"/>
    <customShpInfo spid="_x0000_s1033"/>
    <customShpInfo spid="_x0000_s1032"/>
    <customShpInfo spid="_x0000_s1031"/>
    <customShpInfo spid="_x0000_s1030"/>
    <customShpInfo spid="_x0000_s1029"/>
    <customShpInfo spid="_x0000_s1028"/>
    <customShpInfo spid="_x0000_s1027"/>
    <customShpInfo spid="_x0000_s1053"/>
    <customShpInfo spid="_x0000_s1052"/>
    <customShpInfo spid="_x0000_s1041"/>
    <customShpInfo spid="_x0000_s1051"/>
    <customShpInfo spid="_x0000_s1049"/>
    <customShpInfo spid="_x0000_s1050"/>
    <customShpInfo spid="_x0000_s1042"/>
    <customShpInfo spid="_x0000_s1040"/>
    <customShpInfo spid="_x0000_s1047"/>
    <customShpInfo spid="_x0000_s1046"/>
    <customShpInfo spid="_x0000_s1043"/>
    <customShpInfo spid="_x0000_s1045"/>
    <customShpInfo spid="_x0000_s1044"/>
    <customShpInfo spid="_x0000_s1060"/>
    <customShpInfo spid="_x0000_s1058"/>
    <customShpInfo spid="_x0000_s1056"/>
    <customShpInfo spid="_x0000_s1059"/>
    <customShpInfo spid="_x0000_s1055"/>
    <customShpInfo spid="_x0000_s1057"/>
    <customShpInfo spid="_x0000_s1076"/>
    <customShpInfo spid="_x0000_s1075"/>
    <customShpInfo spid="_x0000_s1070"/>
    <customShpInfo spid="_x0000_s1061"/>
    <customShpInfo spid="_x0000_s1072"/>
    <customShpInfo spid="_x0000_s1071"/>
    <customShpInfo spid="_x0000_s1067"/>
    <customShpInfo spid="_x0000_s1065"/>
    <customShpInfo spid="_x0000_s1074"/>
    <customShpInfo spid="_x0000_s1073"/>
    <customShpInfo spid="_x0000_s1069"/>
    <customShpInfo spid="_x0000_s1068"/>
    <customShpInfo spid="_x0000_s1064"/>
    <customShpInfo spid="_x0000_s1063"/>
    <customShpInfo spid="_x0000_s1078"/>
    <customShpInfo spid="_x0000_s1077"/>
    <customShpInfo spid="_x0000_s1080"/>
    <customShpInfo spid="_x0000_s1082"/>
    <customShpInfo spid="_x0000_s1081"/>
    <customShpInfo spid="_x0000_s1079"/>
    <customShpInfo spid="_x0000_s1083"/>
    <customShpInfo spid="_x0000_s1089"/>
    <customShpInfo spid="_x0000_s1088"/>
    <customShpInfo spid="_x0000_s1093"/>
    <customShpInfo spid="_x0000_s1094"/>
    <customShpInfo spid="_x0000_s1090"/>
    <customShpInfo spid="_x0000_s1092"/>
    <customShpInfo spid="_x0000_s1091"/>
    <customShpInfo spid="_x0000_s1096"/>
    <customShpInfo spid="_x0000_s1095"/>
    <customShpInfo spid="_x0000_s1109"/>
    <customShpInfo spid="_x0000_s1102"/>
    <customShpInfo spid="_x0000_s1106"/>
    <customShpInfo spid="_x0000_s1104"/>
    <customShpInfo spid="_x0000_s1103"/>
    <customShpInfo spid="_x0000_s1108"/>
    <customShpInfo spid="_x0000_s1107"/>
    <customShpInfo spid="_x0000_s1105"/>
    <customShpInfo spid="_x0000_s1100"/>
    <customShpInfo spid="_x0000_s1098"/>
    <customShpInfo spid="_x0000_s1101"/>
    <customShpInfo spid="_x0000_s1097"/>
    <customShpInfo spid="_x0000_s1099"/>
    <customShpInfo spid="_x0000_s2056"/>
    <customShpInfo spid="_x0000_s1085"/>
    <customShpInfo spid="_x0000_s1084"/>
    <customShpInfo spid="_x0000_s2058"/>
    <customShpInfo spid="_x0000_s2061"/>
    <customShpInfo spid="_x0000_s2055"/>
    <customShpInfo spid="_x0000_s2063"/>
    <customShpInfo spid="_x0000_s2057"/>
    <customShpInfo spid="_x0000_s2059"/>
    <customShpInfo spid="_x0000_s1087"/>
    <customShpInfo spid="_x0000_s2072"/>
    <customShpInfo spid="_x0000_s2070"/>
    <customShpInfo spid="_x0000_s2062"/>
    <customShpInfo spid="_x0000_s2068"/>
    <customShpInfo spid="_x0000_s2069"/>
    <customShpInfo spid="_x0000_s2071"/>
    <customShpInfo spid="_x0000_s2066"/>
    <customShpInfo spid="_x0000_s2067"/>
    <customShpInfo spid="_x0000_s2065"/>
    <customShpInfo spid="_x0000_s2064"/>
    <customShpInfo spid="_x0000_s2079"/>
    <customShpInfo spid="_x0000_s2078"/>
    <customShpInfo spid="_x0000_s2076"/>
    <customShpInfo spid="_x0000_s2075"/>
    <customShpInfo spid="_x0000_s2073"/>
    <customShpInfo spid="_x0000_s2082"/>
    <customShpInfo spid="_x0000_s2077"/>
    <customShpInfo spid="_x0000_s2074"/>
    <customShpInfo spid="_x0000_s2081"/>
    <customShpInfo spid="_x0000_s2084"/>
    <customShpInfo spid="_x0000_s2083"/>
    <customShpInfo spid="_x0000_s2085"/>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3187</Words>
  <Pages>8</Pages>
  <Characters>16173</Characters>
  <Application>WPS Office</Application>
  <DocSecurity>0</DocSecurity>
  <Paragraphs>476</Paragraphs>
  <ScaleCrop>false</ScaleCrop>
  <LinksUpToDate>false</LinksUpToDate>
  <CharactersWithSpaces>19157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2023-07-28T18:15:00Z</dcterms:created>
  <dc:creator>Devender Musukula</dc:creator>
  <lastModifiedBy>M2103K19I</lastModifiedBy>
  <dcterms:modified xsi:type="dcterms:W3CDTF">2023-08-03T04:36:26Z</dcterms:modified>
  <revision>108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c93037665b1c4c89991df34b63a4cada</vt:lpwstr>
  </property>
</Properties>
</file>