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D3D87" w14:textId="7C0636C7" w:rsidR="00F9294C" w:rsidRPr="00F9294C" w:rsidRDefault="00F9294C" w:rsidP="00F9294C">
      <w:pPr>
        <w:jc w:val="center"/>
        <w:rPr>
          <w:b/>
          <w:noProof/>
          <w:sz w:val="36"/>
        </w:rPr>
      </w:pPr>
      <w:r w:rsidRPr="00F9294C">
        <w:rPr>
          <w:b/>
          <w:noProof/>
          <w:sz w:val="36"/>
        </w:rPr>
        <w:t>DEEP LEARNING LAB 1 REPORT</w:t>
      </w:r>
    </w:p>
    <w:p w14:paraId="3483D17A" w14:textId="13E4EDAD" w:rsidR="00F9294C" w:rsidRPr="00F9294C" w:rsidRDefault="00F9294C">
      <w:pPr>
        <w:rPr>
          <w:b/>
          <w:sz w:val="32"/>
        </w:rPr>
      </w:pPr>
      <w:r w:rsidRPr="00F9294C">
        <w:rPr>
          <w:b/>
          <w:sz w:val="32"/>
        </w:rPr>
        <w:t>TASK:</w:t>
      </w:r>
    </w:p>
    <w:p w14:paraId="2A30A476" w14:textId="60B8BCFE" w:rsidR="00F9294C" w:rsidRDefault="00F9294C">
      <w:pPr>
        <w:rPr>
          <w:sz w:val="28"/>
        </w:rPr>
      </w:pPr>
      <w:r w:rsidRPr="00F9294C">
        <w:rPr>
          <w:sz w:val="28"/>
        </w:rPr>
        <w:t>To implement logistic regression with a different and new data set and show the results in a graphical way on Tensor Board. Also, find the results by changing the hyperparameter and make a comparison report</w:t>
      </w:r>
      <w:r>
        <w:rPr>
          <w:sz w:val="28"/>
        </w:rPr>
        <w:t xml:space="preserve"> and find the references.</w:t>
      </w:r>
      <w:r w:rsidRPr="00F9294C">
        <w:rPr>
          <w:sz w:val="28"/>
        </w:rPr>
        <w:t xml:space="preserve"> </w:t>
      </w:r>
    </w:p>
    <w:p w14:paraId="2A374D31" w14:textId="77777777" w:rsidR="00F9294C" w:rsidRPr="00F9294C" w:rsidRDefault="00F9294C">
      <w:pPr>
        <w:rPr>
          <w:sz w:val="28"/>
        </w:rPr>
      </w:pPr>
    </w:p>
    <w:p w14:paraId="5B7BD8F7" w14:textId="5EE2CDC9" w:rsidR="00F9294C" w:rsidRDefault="00F9294C">
      <w:r>
        <w:rPr>
          <w:noProof/>
        </w:rPr>
        <w:drawing>
          <wp:inline distT="0" distB="0" distL="0" distR="0" wp14:anchorId="5D374476" wp14:editId="5B8D9C21">
            <wp:extent cx="5943600" cy="38627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862705"/>
                    </a:xfrm>
                    <a:prstGeom prst="rect">
                      <a:avLst/>
                    </a:prstGeom>
                  </pic:spPr>
                </pic:pic>
              </a:graphicData>
            </a:graphic>
          </wp:inline>
        </w:drawing>
      </w:r>
    </w:p>
    <w:p w14:paraId="48BC13A8" w14:textId="4B999B2C" w:rsidR="00F9294C" w:rsidRDefault="00F9294C">
      <w:pPr>
        <w:rPr>
          <w:b/>
          <w:sz w:val="36"/>
        </w:rPr>
      </w:pPr>
      <w:r w:rsidRPr="00F9294C">
        <w:rPr>
          <w:b/>
          <w:sz w:val="36"/>
        </w:rPr>
        <w:t>2. OBJECTIVES:</w:t>
      </w:r>
    </w:p>
    <w:p w14:paraId="51D2AF2C" w14:textId="3083CE99" w:rsidR="00F9294C" w:rsidRPr="00F9294C" w:rsidRDefault="00F9294C">
      <w:pPr>
        <w:rPr>
          <w:sz w:val="28"/>
        </w:rPr>
      </w:pPr>
      <w:r>
        <w:rPr>
          <w:sz w:val="28"/>
        </w:rPr>
        <w:t xml:space="preserve">The main objective of this logistic regression model is to check if the model </w:t>
      </w:r>
      <w:proofErr w:type="gramStart"/>
      <w:r>
        <w:rPr>
          <w:sz w:val="28"/>
        </w:rPr>
        <w:t>is able to</w:t>
      </w:r>
      <w:proofErr w:type="gramEnd"/>
      <w:r>
        <w:rPr>
          <w:sz w:val="28"/>
        </w:rPr>
        <w:t xml:space="preserve"> predict the wine quality. This is done </w:t>
      </w:r>
      <w:proofErr w:type="gramStart"/>
      <w:r>
        <w:rPr>
          <w:sz w:val="28"/>
        </w:rPr>
        <w:t>by the use of</w:t>
      </w:r>
      <w:proofErr w:type="gramEnd"/>
      <w:r>
        <w:rPr>
          <w:sz w:val="28"/>
        </w:rPr>
        <w:t xml:space="preserve"> independent variables. </w:t>
      </w:r>
      <w:r w:rsidRPr="00F9294C">
        <w:rPr>
          <w:sz w:val="28"/>
        </w:rPr>
        <w:t>Cost or loss represents how far is our model from the desired output. This is determined by cross entropy function. We will try to minimize this cross entropy for better results using gradient descent optimizer. By going through 25 training epochs the data has been trained. And model will be tested, and accuracy is predicted.</w:t>
      </w:r>
      <w:r>
        <w:rPr>
          <w:sz w:val="28"/>
        </w:rPr>
        <w:br/>
      </w:r>
    </w:p>
    <w:p w14:paraId="2D4FE32D" w14:textId="3DFD79F4" w:rsidR="00F9294C" w:rsidRDefault="00F9294C">
      <w:pPr>
        <w:rPr>
          <w:b/>
          <w:sz w:val="36"/>
        </w:rPr>
      </w:pPr>
      <w:r w:rsidRPr="00F9294C">
        <w:rPr>
          <w:b/>
          <w:sz w:val="36"/>
        </w:rPr>
        <w:lastRenderedPageBreak/>
        <w:t xml:space="preserve">3. APPROACH: </w:t>
      </w:r>
    </w:p>
    <w:p w14:paraId="403C48A0" w14:textId="63BB0ACC" w:rsidR="00F9294C" w:rsidRDefault="00F9294C">
      <w:pPr>
        <w:rPr>
          <w:b/>
          <w:sz w:val="36"/>
        </w:rPr>
      </w:pPr>
    </w:p>
    <w:p w14:paraId="199A2ACC" w14:textId="569049DA" w:rsidR="00F9294C" w:rsidRDefault="00F9294C">
      <w:pPr>
        <w:rPr>
          <w:b/>
          <w:sz w:val="36"/>
        </w:rPr>
      </w:pPr>
      <w:r>
        <w:rPr>
          <w:noProof/>
        </w:rPr>
        <w:drawing>
          <wp:inline distT="0" distB="0" distL="0" distR="0" wp14:anchorId="422B3F90" wp14:editId="19BF2F8F">
            <wp:extent cx="5943600" cy="5971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971540"/>
                    </a:xfrm>
                    <a:prstGeom prst="rect">
                      <a:avLst/>
                    </a:prstGeom>
                  </pic:spPr>
                </pic:pic>
              </a:graphicData>
            </a:graphic>
          </wp:inline>
        </w:drawing>
      </w:r>
    </w:p>
    <w:p w14:paraId="786E2647" w14:textId="4AB30480" w:rsidR="00F9294C" w:rsidRDefault="00F9294C">
      <w:pPr>
        <w:rPr>
          <w:b/>
          <w:sz w:val="36"/>
        </w:rPr>
      </w:pPr>
      <w:r>
        <w:rPr>
          <w:noProof/>
        </w:rPr>
        <w:lastRenderedPageBreak/>
        <w:drawing>
          <wp:inline distT="0" distB="0" distL="0" distR="0" wp14:anchorId="698AE555" wp14:editId="11537B6F">
            <wp:extent cx="5943600" cy="5876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876925"/>
                    </a:xfrm>
                    <a:prstGeom prst="rect">
                      <a:avLst/>
                    </a:prstGeom>
                  </pic:spPr>
                </pic:pic>
              </a:graphicData>
            </a:graphic>
          </wp:inline>
        </w:drawing>
      </w:r>
    </w:p>
    <w:p w14:paraId="02B2B9F8" w14:textId="207C5E76" w:rsidR="00F9294C" w:rsidRDefault="00F9294C">
      <w:pPr>
        <w:rPr>
          <w:b/>
          <w:sz w:val="36"/>
        </w:rPr>
      </w:pPr>
    </w:p>
    <w:p w14:paraId="5E409E5F" w14:textId="286E6C6A" w:rsidR="00F9294C" w:rsidRDefault="00F9294C">
      <w:pPr>
        <w:rPr>
          <w:b/>
          <w:sz w:val="36"/>
        </w:rPr>
      </w:pPr>
      <w:r>
        <w:rPr>
          <w:noProof/>
        </w:rPr>
        <w:lastRenderedPageBreak/>
        <w:drawing>
          <wp:inline distT="0" distB="0" distL="0" distR="0" wp14:anchorId="72D46379" wp14:editId="13DAE3BB">
            <wp:extent cx="5943600" cy="65265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526530"/>
                    </a:xfrm>
                    <a:prstGeom prst="rect">
                      <a:avLst/>
                    </a:prstGeom>
                  </pic:spPr>
                </pic:pic>
              </a:graphicData>
            </a:graphic>
          </wp:inline>
        </w:drawing>
      </w:r>
    </w:p>
    <w:p w14:paraId="3C78A583" w14:textId="6CC54D9E" w:rsidR="00513FB1" w:rsidRDefault="00513FB1">
      <w:pPr>
        <w:rPr>
          <w:b/>
          <w:sz w:val="36"/>
        </w:rPr>
      </w:pPr>
      <w:r>
        <w:rPr>
          <w:b/>
          <w:sz w:val="36"/>
        </w:rPr>
        <w:t xml:space="preserve">  </w:t>
      </w:r>
      <w:r>
        <w:rPr>
          <w:noProof/>
        </w:rPr>
        <w:drawing>
          <wp:inline distT="0" distB="0" distL="0" distR="0" wp14:anchorId="5F3076A0" wp14:editId="4E3C0BA4">
            <wp:extent cx="5836920" cy="112373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49214" cy="1126099"/>
                    </a:xfrm>
                    <a:prstGeom prst="rect">
                      <a:avLst/>
                    </a:prstGeom>
                  </pic:spPr>
                </pic:pic>
              </a:graphicData>
            </a:graphic>
          </wp:inline>
        </w:drawing>
      </w:r>
    </w:p>
    <w:p w14:paraId="683F9D88" w14:textId="4D2BDCEC" w:rsidR="00513FB1" w:rsidRDefault="00513FB1">
      <w:pPr>
        <w:rPr>
          <w:b/>
          <w:sz w:val="36"/>
        </w:rPr>
      </w:pPr>
    </w:p>
    <w:p w14:paraId="26C72C91" w14:textId="4478F11F" w:rsidR="00513FB1" w:rsidRDefault="00513FB1">
      <w:pPr>
        <w:rPr>
          <w:b/>
          <w:sz w:val="36"/>
        </w:rPr>
      </w:pPr>
      <w:r>
        <w:rPr>
          <w:b/>
          <w:sz w:val="36"/>
        </w:rPr>
        <w:lastRenderedPageBreak/>
        <w:t>7. EVALUATION &amp; DISCUSSION:</w:t>
      </w:r>
    </w:p>
    <w:p w14:paraId="6EC71CE2" w14:textId="67AC0488" w:rsidR="00513FB1" w:rsidRDefault="00513FB1">
      <w:pPr>
        <w:rPr>
          <w:b/>
          <w:sz w:val="36"/>
        </w:rPr>
      </w:pPr>
    </w:p>
    <w:p w14:paraId="4D36CE1E" w14:textId="7E50D601" w:rsidR="00513FB1" w:rsidRDefault="00513FB1">
      <w:pPr>
        <w:rPr>
          <w:b/>
          <w:sz w:val="36"/>
        </w:rPr>
      </w:pPr>
      <w:r>
        <w:rPr>
          <w:b/>
          <w:sz w:val="36"/>
        </w:rPr>
        <w:t>Output screenshots:</w:t>
      </w:r>
    </w:p>
    <w:p w14:paraId="7E2EEA8E" w14:textId="68E95613" w:rsidR="00513FB1" w:rsidRDefault="00513FB1">
      <w:pPr>
        <w:rPr>
          <w:b/>
          <w:sz w:val="36"/>
        </w:rPr>
      </w:pPr>
    </w:p>
    <w:p w14:paraId="5A9806EB" w14:textId="3117EA1F" w:rsidR="00513FB1" w:rsidRDefault="00513FB1">
      <w:pPr>
        <w:rPr>
          <w:b/>
          <w:sz w:val="36"/>
        </w:rPr>
      </w:pPr>
      <w:r>
        <w:rPr>
          <w:b/>
          <w:noProof/>
          <w:sz w:val="36"/>
        </w:rPr>
        <w:drawing>
          <wp:inline distT="0" distB="0" distL="0" distR="0" wp14:anchorId="74101B54" wp14:editId="42FAF864">
            <wp:extent cx="4900085" cy="416850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p1.PNG"/>
                    <pic:cNvPicPr/>
                  </pic:nvPicPr>
                  <pic:blipFill>
                    <a:blip r:embed="rId9">
                      <a:extLst>
                        <a:ext uri="{28A0092B-C50C-407E-A947-70E740481C1C}">
                          <a14:useLocalDpi xmlns:a14="http://schemas.microsoft.com/office/drawing/2010/main" val="0"/>
                        </a:ext>
                      </a:extLst>
                    </a:blip>
                    <a:stretch>
                      <a:fillRect/>
                    </a:stretch>
                  </pic:blipFill>
                  <pic:spPr>
                    <a:xfrm>
                      <a:off x="0" y="0"/>
                      <a:ext cx="4900085" cy="4168501"/>
                    </a:xfrm>
                    <a:prstGeom prst="rect">
                      <a:avLst/>
                    </a:prstGeom>
                  </pic:spPr>
                </pic:pic>
              </a:graphicData>
            </a:graphic>
          </wp:inline>
        </w:drawing>
      </w:r>
    </w:p>
    <w:p w14:paraId="7D7D8046" w14:textId="585953C1" w:rsidR="00513FB1" w:rsidRDefault="00513FB1">
      <w:pPr>
        <w:rPr>
          <w:b/>
          <w:sz w:val="36"/>
        </w:rPr>
      </w:pPr>
    </w:p>
    <w:p w14:paraId="75EF024E" w14:textId="6B797FAA" w:rsidR="00513FB1" w:rsidRDefault="00513FB1">
      <w:pPr>
        <w:rPr>
          <w:b/>
          <w:sz w:val="36"/>
        </w:rPr>
      </w:pPr>
      <w:r>
        <w:rPr>
          <w:b/>
          <w:noProof/>
          <w:sz w:val="36"/>
        </w:rPr>
        <w:lastRenderedPageBreak/>
        <w:drawing>
          <wp:inline distT="0" distB="0" distL="0" distR="0" wp14:anchorId="360AA61A" wp14:editId="0ED3B954">
            <wp:extent cx="3105310" cy="24448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1.PNG"/>
                    <pic:cNvPicPr/>
                  </pic:nvPicPr>
                  <pic:blipFill>
                    <a:blip r:embed="rId10">
                      <a:extLst>
                        <a:ext uri="{28A0092B-C50C-407E-A947-70E740481C1C}">
                          <a14:useLocalDpi xmlns:a14="http://schemas.microsoft.com/office/drawing/2010/main" val="0"/>
                        </a:ext>
                      </a:extLst>
                    </a:blip>
                    <a:stretch>
                      <a:fillRect/>
                    </a:stretch>
                  </pic:blipFill>
                  <pic:spPr>
                    <a:xfrm>
                      <a:off x="0" y="0"/>
                      <a:ext cx="3105310" cy="2444876"/>
                    </a:xfrm>
                    <a:prstGeom prst="rect">
                      <a:avLst/>
                    </a:prstGeom>
                  </pic:spPr>
                </pic:pic>
              </a:graphicData>
            </a:graphic>
          </wp:inline>
        </w:drawing>
      </w:r>
      <w:bookmarkStart w:id="0" w:name="_GoBack"/>
      <w:bookmarkEnd w:id="0"/>
    </w:p>
    <w:p w14:paraId="2F2386C8" w14:textId="77777777" w:rsidR="00513FB1" w:rsidRDefault="00513FB1">
      <w:pPr>
        <w:rPr>
          <w:b/>
          <w:sz w:val="36"/>
        </w:rPr>
      </w:pPr>
    </w:p>
    <w:p w14:paraId="6FF0070B" w14:textId="77777777" w:rsidR="00513FB1" w:rsidRDefault="00513FB1">
      <w:pPr>
        <w:rPr>
          <w:b/>
          <w:sz w:val="36"/>
        </w:rPr>
      </w:pPr>
    </w:p>
    <w:p w14:paraId="79F0A87B" w14:textId="77777777" w:rsidR="00F9294C" w:rsidRPr="00F9294C" w:rsidRDefault="00F9294C">
      <w:pPr>
        <w:rPr>
          <w:b/>
          <w:sz w:val="36"/>
        </w:rPr>
      </w:pPr>
    </w:p>
    <w:sectPr w:rsidR="00F9294C" w:rsidRPr="00F92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2E2"/>
    <w:rsid w:val="00035A2C"/>
    <w:rsid w:val="003C3EA4"/>
    <w:rsid w:val="005042E2"/>
    <w:rsid w:val="00513FB1"/>
    <w:rsid w:val="007639DA"/>
    <w:rsid w:val="00F92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B8E4E"/>
  <w15:chartTrackingRefBased/>
  <w15:docId w15:val="{6A5855EE-9890-4C2A-B78A-C32457F3F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128</Words>
  <Characters>735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c:creator>
  <cp:keywords/>
  <dc:description/>
  <cp:lastModifiedBy>deven</cp:lastModifiedBy>
  <cp:revision>2</cp:revision>
  <dcterms:created xsi:type="dcterms:W3CDTF">2018-04-07T04:20:00Z</dcterms:created>
  <dcterms:modified xsi:type="dcterms:W3CDTF">2018-04-07T04:33:00Z</dcterms:modified>
</cp:coreProperties>
</file>