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422" w:rsidRDefault="001C0422"/>
    <w:p w:rsidR="00C01FD3" w:rsidRDefault="00C01FD3"/>
    <w:p w:rsidR="00C01FD3" w:rsidRDefault="00C01FD3"/>
    <w:p w:rsidR="00C01FD3" w:rsidRDefault="00C01FD3"/>
    <w:p w:rsidR="00C01FD3" w:rsidRDefault="00C01FD3"/>
    <w:p w:rsidR="00C01FD3" w:rsidRDefault="00C01FD3"/>
    <w:p w:rsidR="00C01FD3" w:rsidRDefault="00C01FD3"/>
    <w:p w:rsidR="00C01FD3" w:rsidRDefault="00C01FD3"/>
    <w:p w:rsidR="00C01FD3" w:rsidRDefault="00C01FD3"/>
    <w:p w:rsidR="00C01FD3" w:rsidRDefault="00C01FD3" w:rsidP="00C01FD3">
      <w:pPr>
        <w:jc w:val="center"/>
        <w:rPr>
          <w:sz w:val="72"/>
          <w:szCs w:val="72"/>
        </w:rPr>
      </w:pPr>
      <w:r w:rsidRPr="00C01FD3">
        <w:rPr>
          <w:sz w:val="72"/>
          <w:szCs w:val="72"/>
        </w:rPr>
        <w:t>B2B Chat bot</w:t>
      </w:r>
    </w:p>
    <w:p w:rsidR="00C01FD3" w:rsidRDefault="00C01FD3" w:rsidP="00C01FD3">
      <w:pPr>
        <w:jc w:val="center"/>
        <w:rPr>
          <w:sz w:val="72"/>
          <w:szCs w:val="72"/>
        </w:rPr>
      </w:pPr>
      <w:r>
        <w:rPr>
          <w:sz w:val="72"/>
          <w:szCs w:val="72"/>
        </w:rPr>
        <w:t xml:space="preserve">Indian Bank </w:t>
      </w:r>
    </w:p>
    <w:p w:rsidR="00FE79BD" w:rsidRDefault="00FE79BD" w:rsidP="00C01FD3">
      <w:pPr>
        <w:jc w:val="center"/>
        <w:rPr>
          <w:sz w:val="72"/>
          <w:szCs w:val="72"/>
        </w:rPr>
      </w:pPr>
    </w:p>
    <w:p w:rsidR="00FE79BD" w:rsidRDefault="00FE79BD" w:rsidP="00C01FD3">
      <w:pPr>
        <w:jc w:val="center"/>
        <w:rPr>
          <w:sz w:val="72"/>
          <w:szCs w:val="72"/>
        </w:rPr>
      </w:pPr>
    </w:p>
    <w:p w:rsidR="00FE79BD" w:rsidRDefault="00FE79BD" w:rsidP="00C01FD3">
      <w:pPr>
        <w:jc w:val="center"/>
        <w:rPr>
          <w:sz w:val="72"/>
          <w:szCs w:val="72"/>
        </w:rPr>
      </w:pPr>
    </w:p>
    <w:p w:rsidR="00FE79BD" w:rsidRDefault="00FE79BD" w:rsidP="00C01FD3">
      <w:pPr>
        <w:jc w:val="center"/>
        <w:rPr>
          <w:sz w:val="72"/>
          <w:szCs w:val="72"/>
        </w:rPr>
      </w:pPr>
    </w:p>
    <w:p w:rsidR="00FE79BD" w:rsidRDefault="00FE79BD" w:rsidP="00C01FD3">
      <w:pPr>
        <w:jc w:val="center"/>
        <w:rPr>
          <w:sz w:val="72"/>
          <w:szCs w:val="72"/>
        </w:rPr>
      </w:pPr>
    </w:p>
    <w:p w:rsidR="00FE79BD" w:rsidRDefault="00FE79BD" w:rsidP="00C01FD3">
      <w:pPr>
        <w:jc w:val="center"/>
        <w:rPr>
          <w:sz w:val="72"/>
          <w:szCs w:val="72"/>
        </w:rPr>
      </w:pPr>
    </w:p>
    <w:p w:rsidR="00FE79BD" w:rsidRDefault="00E40C74" w:rsidP="00E40C74">
      <w:pPr>
        <w:jc w:val="center"/>
        <w:rPr>
          <w:b/>
          <w:bCs/>
        </w:rPr>
      </w:pPr>
      <w:r w:rsidRPr="00E40C74">
        <w:rPr>
          <w:b/>
          <w:bCs/>
        </w:rPr>
        <w:lastRenderedPageBreak/>
        <w:t>CHAPTER 1: INTRODUCTION</w:t>
      </w:r>
    </w:p>
    <w:p w:rsidR="00E40C74" w:rsidRDefault="00E40C74" w:rsidP="00E40C74">
      <w:pPr>
        <w:rPr>
          <w:b/>
          <w:bCs/>
        </w:rPr>
      </w:pPr>
    </w:p>
    <w:p w:rsidR="00EE358B" w:rsidRDefault="00EE358B" w:rsidP="00EE358B">
      <w:pPr>
        <w:pStyle w:val="NormalWeb"/>
        <w:shd w:val="clear" w:color="auto" w:fill="FFFFFF"/>
        <w:spacing w:before="0" w:beforeAutospacing="0" w:after="240" w:afterAutospacing="0"/>
        <w:jc w:val="both"/>
        <w:rPr>
          <w:sz w:val="18"/>
          <w:szCs w:val="18"/>
        </w:rPr>
      </w:pPr>
      <w:r>
        <w:t>Abstract:</w:t>
      </w:r>
      <w:r w:rsidRPr="00EE358B">
        <w:rPr>
          <w:sz w:val="18"/>
          <w:szCs w:val="18"/>
        </w:rPr>
        <w:t xml:space="preserve"> </w:t>
      </w:r>
    </w:p>
    <w:p w:rsidR="00EE358B" w:rsidRPr="00DB5844" w:rsidRDefault="00EE358B" w:rsidP="00EE358B">
      <w:pPr>
        <w:pStyle w:val="NormalWeb"/>
        <w:shd w:val="clear" w:color="auto" w:fill="FFFFFF"/>
        <w:spacing w:before="0" w:beforeAutospacing="0" w:after="240" w:afterAutospacing="0"/>
        <w:jc w:val="both"/>
        <w:rPr>
          <w:rFonts w:ascii="Segoe UI" w:hAnsi="Segoe UI" w:cs="Segoe UI"/>
          <w:color w:val="24292E"/>
          <w:sz w:val="18"/>
          <w:szCs w:val="18"/>
        </w:rPr>
      </w:pPr>
      <w:r w:rsidRPr="00EE358B">
        <w:rPr>
          <w:rFonts w:ascii="Segoe UI" w:hAnsi="Segoe UI" w:cs="Segoe UI"/>
          <w:color w:val="24292E"/>
          <w:sz w:val="18"/>
          <w:szCs w:val="18"/>
        </w:rPr>
        <w:t>Banking Chat Bot- This is an AI based project which uses several ML algorithms for Natural Language Understanding which identifies intent and entities from user issues and generates dialogue.</w:t>
      </w:r>
      <w:r>
        <w:rPr>
          <w:rFonts w:ascii="Segoe UI" w:hAnsi="Segoe UI" w:cs="Segoe UI"/>
          <w:color w:val="24292E"/>
          <w:sz w:val="18"/>
          <w:szCs w:val="18"/>
        </w:rPr>
        <w:t xml:space="preserve"> </w:t>
      </w:r>
      <w:r w:rsidRPr="00EE358B">
        <w:rPr>
          <w:rFonts w:ascii="Segoe UI" w:hAnsi="Segoe UI" w:cs="Segoe UI"/>
          <w:color w:val="24292E"/>
          <w:sz w:val="18"/>
          <w:szCs w:val="18"/>
        </w:rPr>
        <w:t xml:space="preserve">This project can help Banks to add </w:t>
      </w:r>
      <w:r w:rsidR="00DB5844" w:rsidRPr="00EE358B">
        <w:rPr>
          <w:rFonts w:ascii="Segoe UI" w:hAnsi="Segoe UI" w:cs="Segoe UI"/>
          <w:color w:val="24292E"/>
          <w:sz w:val="18"/>
          <w:szCs w:val="18"/>
        </w:rPr>
        <w:t>Chabot</w:t>
      </w:r>
      <w:r w:rsidRPr="00EE358B">
        <w:rPr>
          <w:rFonts w:ascii="Segoe UI" w:hAnsi="Segoe UI" w:cs="Segoe UI"/>
          <w:color w:val="24292E"/>
          <w:sz w:val="18"/>
          <w:szCs w:val="18"/>
        </w:rPr>
        <w:t xml:space="preserve"> in their web-application,</w:t>
      </w:r>
      <w:r>
        <w:rPr>
          <w:rFonts w:ascii="Segoe UI" w:hAnsi="Segoe UI" w:cs="Segoe UI"/>
          <w:color w:val="24292E"/>
          <w:sz w:val="18"/>
          <w:szCs w:val="18"/>
        </w:rPr>
        <w:t xml:space="preserve"> and call </w:t>
      </w:r>
      <w:r w:rsidR="00DB5844">
        <w:rPr>
          <w:rFonts w:ascii="Segoe UI" w:hAnsi="Segoe UI" w:cs="Segoe UI"/>
          <w:color w:val="24292E"/>
          <w:sz w:val="18"/>
          <w:szCs w:val="18"/>
        </w:rPr>
        <w:t xml:space="preserve">centres </w:t>
      </w:r>
      <w:r w:rsidR="00DB5844" w:rsidRPr="00EE358B">
        <w:rPr>
          <w:rFonts w:ascii="Segoe UI" w:hAnsi="Segoe UI" w:cs="Segoe UI"/>
          <w:color w:val="24292E"/>
          <w:sz w:val="18"/>
          <w:szCs w:val="18"/>
        </w:rPr>
        <w:t>so</w:t>
      </w:r>
      <w:r w:rsidRPr="00EE358B">
        <w:rPr>
          <w:rFonts w:ascii="Segoe UI" w:hAnsi="Segoe UI" w:cs="Segoe UI"/>
          <w:color w:val="24292E"/>
          <w:sz w:val="18"/>
          <w:szCs w:val="18"/>
        </w:rPr>
        <w:t xml:space="preserve"> that customer can ask question to </w:t>
      </w:r>
      <w:r w:rsidR="00DB5844" w:rsidRPr="00EE358B">
        <w:rPr>
          <w:rFonts w:ascii="Segoe UI" w:hAnsi="Segoe UI" w:cs="Segoe UI"/>
          <w:color w:val="24292E"/>
          <w:sz w:val="18"/>
          <w:szCs w:val="18"/>
        </w:rPr>
        <w:t>Chabot</w:t>
      </w:r>
      <w:r w:rsidRPr="00EE358B">
        <w:rPr>
          <w:rFonts w:ascii="Segoe UI" w:hAnsi="Segoe UI" w:cs="Segoe UI"/>
          <w:color w:val="24292E"/>
          <w:sz w:val="18"/>
          <w:szCs w:val="18"/>
        </w:rPr>
        <w:t xml:space="preserve"> to </w:t>
      </w:r>
      <w:r w:rsidR="00185A71">
        <w:rPr>
          <w:rFonts w:ascii="Segoe UI" w:hAnsi="Segoe UI" w:cs="Segoe UI"/>
          <w:color w:val="24292E"/>
          <w:sz w:val="18"/>
          <w:szCs w:val="18"/>
        </w:rPr>
        <w:t xml:space="preserve">Banks without visiting to Bank. </w:t>
      </w:r>
      <w:r w:rsidRPr="00EE358B">
        <w:rPr>
          <w:rFonts w:ascii="Segoe UI" w:hAnsi="Segoe UI" w:cs="Segoe UI"/>
          <w:color w:val="24292E"/>
          <w:sz w:val="18"/>
          <w:szCs w:val="18"/>
        </w:rPr>
        <w:t>Banking Chat Bot- This is an AI based project which uses several ML algorithms for Natural Language Understanding which identifies intent and entities from user issues and generates dialogue.</w:t>
      </w:r>
    </w:p>
    <w:p w:rsidR="007C3E3D" w:rsidRDefault="00783514" w:rsidP="00EE358B">
      <w:pPr>
        <w:pStyle w:val="NormalWeb"/>
        <w:shd w:val="clear" w:color="auto" w:fill="FFFFFF"/>
        <w:spacing w:before="0" w:beforeAutospacing="0" w:after="240" w:afterAutospacing="0"/>
        <w:jc w:val="both"/>
      </w:pPr>
      <w:r>
        <w:t xml:space="preserve">Platform </w:t>
      </w:r>
      <w:r w:rsidR="007C3E3D" w:rsidRPr="007C3E3D">
        <w:t>Requirements</w:t>
      </w:r>
      <w:r>
        <w:t xml:space="preserve"> Consideration:</w:t>
      </w:r>
    </w:p>
    <w:p w:rsidR="00D349C7" w:rsidRPr="00D349C7" w:rsidRDefault="00D349C7" w:rsidP="00D349C7">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18"/>
          <w:szCs w:val="18"/>
          <w:lang w:eastAsia="en-IN" w:bidi="hi-IN"/>
        </w:rPr>
      </w:pPr>
      <w:r w:rsidRPr="00D349C7">
        <w:rPr>
          <w:rFonts w:ascii="Segoe UI" w:eastAsia="Times New Roman" w:hAnsi="Segoe UI" w:cs="Segoe UI"/>
          <w:color w:val="24292E"/>
          <w:sz w:val="18"/>
          <w:szCs w:val="18"/>
          <w:lang w:eastAsia="en-IN" w:bidi="hi-IN"/>
        </w:rPr>
        <w:t>Python (v3.6.3) and Libraries required for AI and Natural Language Processing(NLP)</w:t>
      </w:r>
    </w:p>
    <w:p w:rsidR="00D349C7" w:rsidRPr="00D349C7" w:rsidRDefault="00D349C7" w:rsidP="00D349C7">
      <w:pPr>
        <w:numPr>
          <w:ilvl w:val="0"/>
          <w:numId w:val="1"/>
        </w:numPr>
        <w:shd w:val="clear" w:color="auto" w:fill="FFFFFF"/>
        <w:spacing w:before="60" w:after="100" w:afterAutospacing="1" w:line="240" w:lineRule="auto"/>
        <w:rPr>
          <w:rFonts w:ascii="Segoe UI" w:eastAsia="Times New Roman" w:hAnsi="Segoe UI" w:cs="Segoe UI"/>
          <w:color w:val="24292E"/>
          <w:sz w:val="18"/>
          <w:szCs w:val="18"/>
          <w:lang w:eastAsia="en-IN" w:bidi="hi-IN"/>
        </w:rPr>
      </w:pPr>
      <w:r w:rsidRPr="00D349C7">
        <w:rPr>
          <w:rFonts w:ascii="Segoe UI" w:eastAsia="Times New Roman" w:hAnsi="Segoe UI" w:cs="Segoe UI"/>
          <w:color w:val="24292E"/>
          <w:sz w:val="18"/>
          <w:szCs w:val="18"/>
          <w:lang w:eastAsia="en-IN" w:bidi="hi-IN"/>
        </w:rPr>
        <w:t>Rasa Core (v0.11.12)</w:t>
      </w:r>
    </w:p>
    <w:p w:rsidR="00D349C7" w:rsidRPr="00D349C7" w:rsidRDefault="00D349C7" w:rsidP="00D349C7">
      <w:pPr>
        <w:numPr>
          <w:ilvl w:val="0"/>
          <w:numId w:val="1"/>
        </w:numPr>
        <w:shd w:val="clear" w:color="auto" w:fill="FFFFFF"/>
        <w:spacing w:before="60" w:after="100" w:afterAutospacing="1" w:line="240" w:lineRule="auto"/>
        <w:rPr>
          <w:rFonts w:ascii="Segoe UI" w:eastAsia="Times New Roman" w:hAnsi="Segoe UI" w:cs="Segoe UI"/>
          <w:color w:val="24292E"/>
          <w:sz w:val="18"/>
          <w:szCs w:val="18"/>
          <w:lang w:eastAsia="en-IN" w:bidi="hi-IN"/>
        </w:rPr>
      </w:pPr>
      <w:r w:rsidRPr="00D349C7">
        <w:rPr>
          <w:rFonts w:ascii="Segoe UI" w:eastAsia="Times New Roman" w:hAnsi="Segoe UI" w:cs="Segoe UI"/>
          <w:color w:val="24292E"/>
          <w:sz w:val="18"/>
          <w:szCs w:val="18"/>
          <w:lang w:eastAsia="en-IN" w:bidi="hi-IN"/>
        </w:rPr>
        <w:t>Rasa NLU (v0.13.7)</w:t>
      </w:r>
    </w:p>
    <w:p w:rsidR="00D349C7" w:rsidRPr="00D349C7" w:rsidRDefault="00D349C7" w:rsidP="00D349C7">
      <w:pPr>
        <w:numPr>
          <w:ilvl w:val="0"/>
          <w:numId w:val="1"/>
        </w:numPr>
        <w:shd w:val="clear" w:color="auto" w:fill="FFFFFF"/>
        <w:spacing w:before="60" w:after="100" w:afterAutospacing="1" w:line="240" w:lineRule="auto"/>
        <w:rPr>
          <w:rFonts w:ascii="Segoe UI" w:eastAsia="Times New Roman" w:hAnsi="Segoe UI" w:cs="Segoe UI"/>
          <w:color w:val="24292E"/>
          <w:sz w:val="18"/>
          <w:szCs w:val="18"/>
          <w:lang w:eastAsia="en-IN" w:bidi="hi-IN"/>
        </w:rPr>
      </w:pPr>
      <w:r w:rsidRPr="00D349C7">
        <w:rPr>
          <w:rFonts w:ascii="Segoe UI" w:eastAsia="Times New Roman" w:hAnsi="Segoe UI" w:cs="Segoe UI"/>
          <w:color w:val="24292E"/>
          <w:sz w:val="18"/>
          <w:szCs w:val="18"/>
          <w:lang w:eastAsia="en-IN" w:bidi="hi-IN"/>
        </w:rPr>
        <w:t>Bootstrap (v3.3.7)</w:t>
      </w:r>
    </w:p>
    <w:p w:rsidR="00D349C7" w:rsidRPr="00D349C7" w:rsidRDefault="00D349C7" w:rsidP="00D349C7">
      <w:pPr>
        <w:numPr>
          <w:ilvl w:val="0"/>
          <w:numId w:val="1"/>
        </w:numPr>
        <w:shd w:val="clear" w:color="auto" w:fill="FFFFFF"/>
        <w:spacing w:before="60" w:after="100" w:afterAutospacing="1" w:line="240" w:lineRule="auto"/>
        <w:rPr>
          <w:rFonts w:ascii="Segoe UI" w:eastAsia="Times New Roman" w:hAnsi="Segoe UI" w:cs="Segoe UI"/>
          <w:color w:val="24292E"/>
          <w:sz w:val="18"/>
          <w:szCs w:val="18"/>
          <w:lang w:eastAsia="en-IN" w:bidi="hi-IN"/>
        </w:rPr>
      </w:pPr>
      <w:proofErr w:type="spellStart"/>
      <w:r w:rsidRPr="00D349C7">
        <w:rPr>
          <w:rFonts w:ascii="Segoe UI" w:eastAsia="Times New Roman" w:hAnsi="Segoe UI" w:cs="Segoe UI"/>
          <w:color w:val="24292E"/>
          <w:sz w:val="18"/>
          <w:szCs w:val="18"/>
          <w:lang w:eastAsia="en-IN" w:bidi="hi-IN"/>
        </w:rPr>
        <w:t>AngularJS</w:t>
      </w:r>
      <w:proofErr w:type="spellEnd"/>
      <w:r w:rsidRPr="00D349C7">
        <w:rPr>
          <w:rFonts w:ascii="Segoe UI" w:eastAsia="Times New Roman" w:hAnsi="Segoe UI" w:cs="Segoe UI"/>
          <w:color w:val="24292E"/>
          <w:sz w:val="18"/>
          <w:szCs w:val="18"/>
          <w:lang w:eastAsia="en-IN" w:bidi="hi-IN"/>
        </w:rPr>
        <w:t xml:space="preserve"> (v1.6.4)</w:t>
      </w:r>
    </w:p>
    <w:p w:rsidR="00D349C7" w:rsidRPr="00D349C7" w:rsidRDefault="00D349C7" w:rsidP="00D349C7">
      <w:pPr>
        <w:numPr>
          <w:ilvl w:val="0"/>
          <w:numId w:val="1"/>
        </w:numPr>
        <w:shd w:val="clear" w:color="auto" w:fill="FFFFFF"/>
        <w:spacing w:before="60" w:after="100" w:afterAutospacing="1" w:line="240" w:lineRule="auto"/>
        <w:rPr>
          <w:rFonts w:ascii="Segoe UI" w:eastAsia="Times New Roman" w:hAnsi="Segoe UI" w:cs="Segoe UI"/>
          <w:color w:val="24292E"/>
          <w:sz w:val="18"/>
          <w:szCs w:val="18"/>
          <w:lang w:eastAsia="en-IN" w:bidi="hi-IN"/>
        </w:rPr>
      </w:pPr>
      <w:proofErr w:type="spellStart"/>
      <w:r w:rsidRPr="00D349C7">
        <w:rPr>
          <w:rFonts w:ascii="Segoe UI" w:eastAsia="Times New Roman" w:hAnsi="Segoe UI" w:cs="Segoe UI"/>
          <w:color w:val="24292E"/>
          <w:sz w:val="18"/>
          <w:szCs w:val="18"/>
          <w:lang w:eastAsia="en-IN" w:bidi="hi-IN"/>
        </w:rPr>
        <w:t>jQuery</w:t>
      </w:r>
      <w:proofErr w:type="spellEnd"/>
      <w:r w:rsidRPr="00D349C7">
        <w:rPr>
          <w:rFonts w:ascii="Segoe UI" w:eastAsia="Times New Roman" w:hAnsi="Segoe UI" w:cs="Segoe UI"/>
          <w:color w:val="24292E"/>
          <w:sz w:val="18"/>
          <w:szCs w:val="18"/>
          <w:lang w:eastAsia="en-IN" w:bidi="hi-IN"/>
        </w:rPr>
        <w:t xml:space="preserve"> (v1.10.2)</w:t>
      </w:r>
    </w:p>
    <w:p w:rsidR="00D349C7" w:rsidRPr="00D349C7" w:rsidRDefault="00D349C7" w:rsidP="00D349C7">
      <w:pPr>
        <w:numPr>
          <w:ilvl w:val="0"/>
          <w:numId w:val="1"/>
        </w:numPr>
        <w:shd w:val="clear" w:color="auto" w:fill="FFFFFF"/>
        <w:spacing w:before="60" w:after="100" w:afterAutospacing="1" w:line="240" w:lineRule="auto"/>
        <w:rPr>
          <w:rFonts w:ascii="Segoe UI" w:eastAsia="Times New Roman" w:hAnsi="Segoe UI" w:cs="Segoe UI"/>
          <w:color w:val="24292E"/>
          <w:sz w:val="18"/>
          <w:szCs w:val="18"/>
          <w:lang w:eastAsia="en-IN" w:bidi="hi-IN"/>
        </w:rPr>
      </w:pPr>
      <w:r w:rsidRPr="00D349C7">
        <w:rPr>
          <w:rFonts w:ascii="Segoe UI" w:eastAsia="Times New Roman" w:hAnsi="Segoe UI" w:cs="Segoe UI"/>
          <w:color w:val="24292E"/>
          <w:sz w:val="18"/>
          <w:szCs w:val="18"/>
          <w:lang w:eastAsia="en-IN" w:bidi="hi-IN"/>
        </w:rPr>
        <w:t>SQL Server 2014</w:t>
      </w:r>
    </w:p>
    <w:p w:rsidR="00D349C7" w:rsidRDefault="00D349C7" w:rsidP="00D349C7">
      <w:pPr>
        <w:numPr>
          <w:ilvl w:val="0"/>
          <w:numId w:val="1"/>
        </w:numPr>
        <w:shd w:val="clear" w:color="auto" w:fill="FFFFFF"/>
        <w:spacing w:before="60" w:after="100" w:afterAutospacing="1" w:line="240" w:lineRule="auto"/>
        <w:rPr>
          <w:rFonts w:ascii="Segoe UI" w:eastAsia="Times New Roman" w:hAnsi="Segoe UI" w:cs="Segoe UI"/>
          <w:color w:val="24292E"/>
          <w:sz w:val="18"/>
          <w:szCs w:val="18"/>
          <w:lang w:eastAsia="en-IN" w:bidi="hi-IN"/>
        </w:rPr>
      </w:pPr>
      <w:r w:rsidRPr="00D349C7">
        <w:rPr>
          <w:rFonts w:ascii="Segoe UI" w:eastAsia="Times New Roman" w:hAnsi="Segoe UI" w:cs="Segoe UI"/>
          <w:color w:val="24292E"/>
          <w:sz w:val="18"/>
          <w:szCs w:val="18"/>
          <w:lang w:eastAsia="en-IN" w:bidi="hi-IN"/>
        </w:rPr>
        <w:t>PHP (v5.6.32)</w:t>
      </w:r>
    </w:p>
    <w:p w:rsidR="00A96AE7" w:rsidRPr="00D349C7" w:rsidRDefault="00A96AE7" w:rsidP="00D349C7">
      <w:pPr>
        <w:numPr>
          <w:ilvl w:val="0"/>
          <w:numId w:val="1"/>
        </w:numPr>
        <w:shd w:val="clear" w:color="auto" w:fill="FFFFFF"/>
        <w:spacing w:before="60" w:after="100" w:afterAutospacing="1" w:line="240" w:lineRule="auto"/>
        <w:rPr>
          <w:rFonts w:ascii="Segoe UI" w:eastAsia="Times New Roman" w:hAnsi="Segoe UI" w:cs="Segoe UI"/>
          <w:color w:val="24292E"/>
          <w:sz w:val="18"/>
          <w:szCs w:val="18"/>
          <w:lang w:eastAsia="en-IN" w:bidi="hi-IN"/>
        </w:rPr>
      </w:pPr>
      <w:proofErr w:type="spellStart"/>
      <w:r>
        <w:rPr>
          <w:rFonts w:ascii="Segoe UI" w:eastAsia="Times New Roman" w:hAnsi="Segoe UI" w:cs="Segoe UI"/>
          <w:color w:val="24292E"/>
          <w:sz w:val="18"/>
          <w:szCs w:val="18"/>
          <w:lang w:eastAsia="en-IN" w:bidi="hi-IN"/>
        </w:rPr>
        <w:t>MongoDB</w:t>
      </w:r>
      <w:proofErr w:type="spellEnd"/>
    </w:p>
    <w:p w:rsidR="00997751" w:rsidRDefault="00997751" w:rsidP="00997751">
      <w:pPr>
        <w:pStyle w:val="NormalWeb"/>
        <w:shd w:val="clear" w:color="auto" w:fill="FFFFFF"/>
        <w:spacing w:before="0" w:beforeAutospacing="0" w:after="240" w:afterAutospacing="0"/>
      </w:pPr>
      <w:r>
        <w:t xml:space="preserve">Problem Statements of </w:t>
      </w:r>
      <w:r w:rsidR="00484BC2">
        <w:t>Chatbot List</w:t>
      </w:r>
    </w:p>
    <w:p w:rsidR="00997751" w:rsidRPr="00997751" w:rsidRDefault="00997751" w:rsidP="00997751">
      <w:pPr>
        <w:numPr>
          <w:ilvl w:val="0"/>
          <w:numId w:val="1"/>
        </w:numPr>
        <w:shd w:val="clear" w:color="auto" w:fill="FFFFFF"/>
        <w:spacing w:before="60" w:after="100" w:afterAutospacing="1" w:line="240" w:lineRule="auto"/>
        <w:rPr>
          <w:rFonts w:ascii="Segoe UI" w:eastAsia="Times New Roman" w:hAnsi="Segoe UI" w:cs="Segoe UI"/>
          <w:color w:val="24292E"/>
          <w:sz w:val="18"/>
          <w:szCs w:val="18"/>
          <w:lang w:eastAsia="en-IN" w:bidi="hi-IN"/>
        </w:rPr>
      </w:pPr>
      <w:r w:rsidRPr="00997751">
        <w:rPr>
          <w:rFonts w:ascii="Segoe UI" w:eastAsia="Times New Roman" w:hAnsi="Segoe UI" w:cs="Segoe UI"/>
          <w:color w:val="24292E"/>
          <w:sz w:val="18"/>
          <w:szCs w:val="18"/>
          <w:lang w:eastAsia="en-IN" w:bidi="hi-IN"/>
        </w:rPr>
        <w:t>350 FAQ for which bot should respond</w:t>
      </w:r>
    </w:p>
    <w:p w:rsidR="00997751" w:rsidRPr="00997751" w:rsidRDefault="00997751" w:rsidP="00997751">
      <w:pPr>
        <w:numPr>
          <w:ilvl w:val="0"/>
          <w:numId w:val="1"/>
        </w:numPr>
        <w:shd w:val="clear" w:color="auto" w:fill="FFFFFF"/>
        <w:spacing w:before="60" w:after="100" w:afterAutospacing="1" w:line="240" w:lineRule="auto"/>
        <w:rPr>
          <w:b/>
          <w:bCs/>
        </w:rPr>
      </w:pPr>
      <w:r w:rsidRPr="00997751">
        <w:rPr>
          <w:rFonts w:ascii="Segoe UI" w:eastAsia="Times New Roman" w:hAnsi="Segoe UI" w:cs="Segoe UI"/>
          <w:color w:val="24292E"/>
          <w:sz w:val="18"/>
          <w:szCs w:val="18"/>
          <w:lang w:eastAsia="en-IN" w:bidi="hi-IN"/>
        </w:rPr>
        <w:t>Admin platform where FA</w:t>
      </w:r>
      <w:r>
        <w:rPr>
          <w:rFonts w:ascii="Segoe UI" w:eastAsia="Times New Roman" w:hAnsi="Segoe UI" w:cs="Segoe UI"/>
          <w:color w:val="24292E"/>
          <w:sz w:val="18"/>
          <w:szCs w:val="18"/>
          <w:lang w:eastAsia="en-IN" w:bidi="hi-IN"/>
        </w:rPr>
        <w:t>Q can be edited/added/deleted</w:t>
      </w:r>
    </w:p>
    <w:p w:rsidR="00997751" w:rsidRPr="00997751" w:rsidRDefault="00997751" w:rsidP="00997751">
      <w:pPr>
        <w:numPr>
          <w:ilvl w:val="0"/>
          <w:numId w:val="1"/>
        </w:numPr>
        <w:shd w:val="clear" w:color="auto" w:fill="FFFFFF"/>
        <w:spacing w:before="60" w:after="100" w:afterAutospacing="1" w:line="240" w:lineRule="auto"/>
        <w:rPr>
          <w:b/>
          <w:bCs/>
        </w:rPr>
      </w:pPr>
      <w:r w:rsidRPr="00997751">
        <w:rPr>
          <w:rFonts w:ascii="Segoe UI" w:eastAsia="Times New Roman" w:hAnsi="Segoe UI" w:cs="Segoe UI"/>
          <w:color w:val="24292E"/>
          <w:sz w:val="18"/>
          <w:szCs w:val="18"/>
          <w:lang w:eastAsia="en-IN" w:bidi="hi-IN"/>
        </w:rPr>
        <w:t>Go Live date is 2 months fro</w:t>
      </w:r>
      <w:r>
        <w:rPr>
          <w:rFonts w:ascii="Segoe UI" w:eastAsia="Times New Roman" w:hAnsi="Segoe UI" w:cs="Segoe UI"/>
          <w:color w:val="24292E"/>
          <w:sz w:val="18"/>
          <w:szCs w:val="18"/>
          <w:lang w:eastAsia="en-IN" w:bidi="hi-IN"/>
        </w:rPr>
        <w:t>m the time project is started</w:t>
      </w:r>
    </w:p>
    <w:p w:rsidR="00DB5844" w:rsidRDefault="00997751" w:rsidP="00DB5844">
      <w:pPr>
        <w:numPr>
          <w:ilvl w:val="0"/>
          <w:numId w:val="1"/>
        </w:numPr>
        <w:shd w:val="clear" w:color="auto" w:fill="FFFFFF"/>
        <w:spacing w:before="60" w:after="100" w:afterAutospacing="1" w:line="240" w:lineRule="auto"/>
        <w:rPr>
          <w:b/>
          <w:bCs/>
        </w:rPr>
      </w:pPr>
      <w:r w:rsidRPr="00997751">
        <w:rPr>
          <w:rFonts w:ascii="Segoe UI" w:eastAsia="Times New Roman" w:hAnsi="Segoe UI" w:cs="Segoe UI"/>
          <w:color w:val="24292E"/>
          <w:sz w:val="18"/>
          <w:szCs w:val="18"/>
          <w:lang w:eastAsia="en-IN" w:bidi="hi-IN"/>
        </w:rPr>
        <w:t>SSO feature should be enabled</w:t>
      </w:r>
    </w:p>
    <w:p w:rsidR="001E5EAF" w:rsidRDefault="001E5EAF" w:rsidP="00DB5844">
      <w:pPr>
        <w:shd w:val="clear" w:color="auto" w:fill="FFFFFF"/>
        <w:spacing w:before="60"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Solution List of Above Use Case</w:t>
      </w:r>
    </w:p>
    <w:p w:rsidR="00997751" w:rsidRPr="00DB5844" w:rsidRDefault="00DB5844" w:rsidP="00DB5844">
      <w:pPr>
        <w:shd w:val="clear" w:color="auto" w:fill="FFFFFF"/>
        <w:spacing w:before="60" w:after="100" w:afterAutospacing="1" w:line="240" w:lineRule="auto"/>
        <w:rPr>
          <w:b/>
          <w:bCs/>
        </w:rPr>
      </w:pPr>
      <w:r>
        <w:rPr>
          <w:rFonts w:ascii="Times New Roman" w:eastAsia="Times New Roman" w:hAnsi="Times New Roman" w:cs="Times New Roman"/>
          <w:sz w:val="24"/>
          <w:szCs w:val="24"/>
          <w:lang w:eastAsia="en-IN" w:bidi="hi-IN"/>
        </w:rPr>
        <w:t xml:space="preserve">Project </w:t>
      </w:r>
      <w:r w:rsidR="000E267C">
        <w:t>Technical</w:t>
      </w:r>
      <w:r w:rsidR="00334FDC">
        <w:t xml:space="preserve"> stack</w:t>
      </w:r>
      <w:r w:rsidR="000E267C">
        <w:t xml:space="preserve"> </w:t>
      </w:r>
      <w:r w:rsidR="00997751" w:rsidRPr="00DB5844">
        <w:rPr>
          <w:rFonts w:ascii="Times New Roman" w:eastAsia="Times New Roman" w:hAnsi="Times New Roman" w:cs="Times New Roman"/>
          <w:sz w:val="24"/>
          <w:szCs w:val="24"/>
          <w:lang w:eastAsia="en-IN" w:bidi="hi-IN"/>
        </w:rPr>
        <w:t>details:</w:t>
      </w:r>
    </w:p>
    <w:p w:rsidR="00997751" w:rsidRDefault="00997751" w:rsidP="00997751">
      <w:pPr>
        <w:pStyle w:val="ListParagraph"/>
        <w:numPr>
          <w:ilvl w:val="0"/>
          <w:numId w:val="1"/>
        </w:numPr>
        <w:rPr>
          <w:rFonts w:ascii="Segoe UI" w:eastAsia="Times New Roman" w:hAnsi="Segoe UI" w:cs="Segoe UI"/>
          <w:color w:val="24292E"/>
          <w:sz w:val="18"/>
          <w:szCs w:val="18"/>
          <w:lang w:eastAsia="en-IN" w:bidi="hi-IN"/>
        </w:rPr>
      </w:pPr>
      <w:r w:rsidRPr="00997751">
        <w:rPr>
          <w:rFonts w:ascii="Segoe UI" w:eastAsia="Times New Roman" w:hAnsi="Segoe UI" w:cs="Segoe UI"/>
          <w:color w:val="24292E"/>
          <w:sz w:val="18"/>
          <w:szCs w:val="18"/>
          <w:lang w:eastAsia="en-IN" w:bidi="hi-IN"/>
        </w:rPr>
        <w:t xml:space="preserve"> </w:t>
      </w:r>
      <w:r w:rsidR="00C758EE" w:rsidRPr="00997751">
        <w:rPr>
          <w:rFonts w:ascii="Segoe UI" w:eastAsia="Times New Roman" w:hAnsi="Segoe UI" w:cs="Segoe UI"/>
          <w:color w:val="24292E"/>
          <w:sz w:val="18"/>
          <w:szCs w:val="18"/>
          <w:lang w:eastAsia="en-IN" w:bidi="hi-IN"/>
        </w:rPr>
        <w:t>Where</w:t>
      </w:r>
      <w:r w:rsidRPr="00997751">
        <w:rPr>
          <w:rFonts w:ascii="Segoe UI" w:eastAsia="Times New Roman" w:hAnsi="Segoe UI" w:cs="Segoe UI"/>
          <w:color w:val="24292E"/>
          <w:sz w:val="18"/>
          <w:szCs w:val="18"/>
          <w:lang w:eastAsia="en-IN" w:bidi="hi-IN"/>
        </w:rPr>
        <w:t xml:space="preserve"> stacks used </w:t>
      </w:r>
      <w:r w:rsidR="00BF4C14" w:rsidRPr="00997751">
        <w:rPr>
          <w:rFonts w:ascii="Segoe UI" w:eastAsia="Times New Roman" w:hAnsi="Segoe UI" w:cs="Segoe UI"/>
          <w:color w:val="24292E"/>
          <w:sz w:val="18"/>
          <w:szCs w:val="18"/>
          <w:lang w:eastAsia="en-IN" w:bidi="hi-IN"/>
        </w:rPr>
        <w:t>is</w:t>
      </w:r>
      <w:r w:rsidRPr="00997751">
        <w:rPr>
          <w:rFonts w:ascii="Segoe UI" w:eastAsia="Times New Roman" w:hAnsi="Segoe UI" w:cs="Segoe UI"/>
          <w:color w:val="24292E"/>
          <w:sz w:val="18"/>
          <w:szCs w:val="18"/>
          <w:lang w:eastAsia="en-IN" w:bidi="hi-IN"/>
        </w:rPr>
        <w:t xml:space="preserve"> Angular, Python, </w:t>
      </w:r>
      <w:r w:rsidR="00C758EE" w:rsidRPr="00997751">
        <w:rPr>
          <w:rFonts w:ascii="Segoe UI" w:eastAsia="Times New Roman" w:hAnsi="Segoe UI" w:cs="Segoe UI"/>
          <w:color w:val="24292E"/>
          <w:sz w:val="18"/>
          <w:szCs w:val="18"/>
          <w:lang w:eastAsia="en-IN" w:bidi="hi-IN"/>
        </w:rPr>
        <w:t>and Mongo</w:t>
      </w:r>
      <w:r w:rsidRPr="00997751">
        <w:rPr>
          <w:rFonts w:ascii="Segoe UI" w:eastAsia="Times New Roman" w:hAnsi="Segoe UI" w:cs="Segoe UI"/>
          <w:color w:val="24292E"/>
          <w:sz w:val="18"/>
          <w:szCs w:val="18"/>
          <w:lang w:eastAsia="en-IN" w:bidi="hi-IN"/>
        </w:rPr>
        <w:t xml:space="preserve"> DB.</w:t>
      </w:r>
    </w:p>
    <w:p w:rsidR="000E267C" w:rsidRPr="00997751" w:rsidRDefault="000E267C" w:rsidP="000E267C">
      <w:pPr>
        <w:pStyle w:val="NormalWeb"/>
        <w:shd w:val="clear" w:color="auto" w:fill="FFFFFF"/>
        <w:spacing w:before="0" w:beforeAutospacing="0" w:after="240" w:afterAutospacing="0"/>
      </w:pPr>
      <w:r>
        <w:t xml:space="preserve">Project </w:t>
      </w:r>
      <w:r w:rsidR="00F33492">
        <w:t xml:space="preserve">Schedule </w:t>
      </w:r>
      <w:r w:rsidRPr="00997751">
        <w:t>details:</w:t>
      </w:r>
    </w:p>
    <w:p w:rsidR="00DB5844" w:rsidRDefault="00997751" w:rsidP="00DB5844">
      <w:pPr>
        <w:pStyle w:val="ListParagraph"/>
        <w:numPr>
          <w:ilvl w:val="0"/>
          <w:numId w:val="1"/>
        </w:numPr>
        <w:rPr>
          <w:rFonts w:ascii="Segoe UI" w:eastAsia="Times New Roman" w:hAnsi="Segoe UI" w:cs="Segoe UI"/>
          <w:color w:val="24292E"/>
          <w:sz w:val="18"/>
          <w:szCs w:val="18"/>
          <w:lang w:eastAsia="en-IN" w:bidi="hi-IN"/>
        </w:rPr>
      </w:pPr>
      <w:r w:rsidRPr="00DB5844">
        <w:rPr>
          <w:rFonts w:ascii="Segoe UI" w:eastAsia="Times New Roman" w:hAnsi="Segoe UI" w:cs="Segoe UI"/>
          <w:color w:val="24292E"/>
          <w:sz w:val="18"/>
          <w:szCs w:val="18"/>
          <w:lang w:eastAsia="en-IN" w:bidi="hi-IN"/>
        </w:rPr>
        <w:t>Gantt chart which show different activities (</w:t>
      </w:r>
      <w:r w:rsidR="00F33492" w:rsidRPr="00DB5844">
        <w:rPr>
          <w:rFonts w:ascii="Segoe UI" w:eastAsia="Times New Roman" w:hAnsi="Segoe UI" w:cs="Segoe UI"/>
          <w:color w:val="24292E"/>
          <w:sz w:val="18"/>
          <w:szCs w:val="18"/>
          <w:lang w:eastAsia="en-IN" w:bidi="hi-IN"/>
        </w:rPr>
        <w:t>Ex Development</w:t>
      </w:r>
      <w:r w:rsidRPr="00DB5844">
        <w:rPr>
          <w:rFonts w:ascii="Segoe UI" w:eastAsia="Times New Roman" w:hAnsi="Segoe UI" w:cs="Segoe UI"/>
          <w:color w:val="24292E"/>
          <w:sz w:val="18"/>
          <w:szCs w:val="18"/>
          <w:lang w:eastAsia="en-IN" w:bidi="hi-IN"/>
        </w:rPr>
        <w:t xml:space="preserve">, integration, deployment, testing etc...) </w:t>
      </w:r>
    </w:p>
    <w:p w:rsidR="00DB5844" w:rsidRPr="00442C2B" w:rsidRDefault="00DB5844" w:rsidP="00442C2B">
      <w:pPr>
        <w:rPr>
          <w:rFonts w:ascii="Segoe UI" w:eastAsia="Times New Roman" w:hAnsi="Segoe UI" w:cs="Segoe UI"/>
          <w:color w:val="24292E"/>
          <w:sz w:val="18"/>
          <w:szCs w:val="18"/>
          <w:lang w:eastAsia="en-IN" w:bidi="hi-IN"/>
        </w:rPr>
      </w:pPr>
      <w:r w:rsidRPr="00DB5844">
        <w:rPr>
          <w:rFonts w:ascii="Times New Roman" w:eastAsia="Times New Roman" w:hAnsi="Times New Roman" w:cs="Times New Roman"/>
          <w:sz w:val="24"/>
          <w:szCs w:val="24"/>
          <w:lang w:eastAsia="en-IN" w:bidi="hi-IN"/>
        </w:rPr>
        <w:t>Project Methodologies details:</w:t>
      </w:r>
      <w:r w:rsidR="00442C2B">
        <w:rPr>
          <w:rFonts w:ascii="Times New Roman" w:eastAsia="Times New Roman" w:hAnsi="Times New Roman" w:cs="Times New Roman"/>
          <w:sz w:val="24"/>
          <w:szCs w:val="24"/>
          <w:lang w:eastAsia="en-IN" w:bidi="hi-IN"/>
        </w:rPr>
        <w:t xml:space="preserve"> -</w:t>
      </w:r>
      <w:r w:rsidR="00442C2B">
        <w:rPr>
          <w:rFonts w:ascii="Segoe UI" w:eastAsia="Times New Roman" w:hAnsi="Segoe UI" w:cs="Segoe UI"/>
          <w:color w:val="24292E"/>
          <w:sz w:val="18"/>
          <w:szCs w:val="18"/>
          <w:lang w:eastAsia="en-IN" w:bidi="hi-IN"/>
        </w:rPr>
        <w:t>–</w:t>
      </w:r>
      <w:r w:rsidR="008C74D6">
        <w:rPr>
          <w:rFonts w:ascii="Segoe UI" w:eastAsia="Times New Roman" w:hAnsi="Segoe UI" w:cs="Segoe UI"/>
          <w:color w:val="24292E"/>
          <w:sz w:val="18"/>
          <w:szCs w:val="18"/>
          <w:lang w:eastAsia="en-IN" w:bidi="hi-IN"/>
        </w:rPr>
        <w:t>(Separate</w:t>
      </w:r>
      <w:r w:rsidR="00442C2B">
        <w:rPr>
          <w:rFonts w:ascii="Segoe UI" w:eastAsia="Times New Roman" w:hAnsi="Segoe UI" w:cs="Segoe UI"/>
          <w:color w:val="24292E"/>
          <w:sz w:val="18"/>
          <w:szCs w:val="18"/>
          <w:lang w:eastAsia="en-IN" w:bidi="hi-IN"/>
        </w:rPr>
        <w:t xml:space="preserve"> file Attached in trail </w:t>
      </w:r>
      <w:r w:rsidR="008C74D6">
        <w:rPr>
          <w:rFonts w:ascii="Segoe UI" w:eastAsia="Times New Roman" w:hAnsi="Segoe UI" w:cs="Segoe UI"/>
          <w:color w:val="24292E"/>
          <w:sz w:val="18"/>
          <w:szCs w:val="18"/>
          <w:lang w:eastAsia="en-IN" w:bidi="hi-IN"/>
        </w:rPr>
        <w:t>Mail)</w:t>
      </w:r>
    </w:p>
    <w:p w:rsidR="00997751" w:rsidRDefault="00DB5844" w:rsidP="00DB5844">
      <w:pPr>
        <w:pStyle w:val="ListParagraph"/>
        <w:numPr>
          <w:ilvl w:val="0"/>
          <w:numId w:val="1"/>
        </w:numPr>
        <w:rPr>
          <w:rFonts w:ascii="Segoe UI" w:eastAsia="Times New Roman" w:hAnsi="Segoe UI" w:cs="Segoe UI"/>
          <w:color w:val="24292E"/>
          <w:sz w:val="18"/>
          <w:szCs w:val="18"/>
          <w:lang w:eastAsia="en-IN" w:bidi="hi-IN"/>
        </w:rPr>
      </w:pPr>
      <w:r w:rsidRPr="00DB5844">
        <w:rPr>
          <w:rFonts w:ascii="Segoe UI" w:eastAsia="Times New Roman" w:hAnsi="Segoe UI" w:cs="Segoe UI"/>
          <w:color w:val="24292E"/>
          <w:sz w:val="18"/>
          <w:szCs w:val="18"/>
          <w:lang w:eastAsia="en-IN" w:bidi="hi-IN"/>
        </w:rPr>
        <w:t>Involved</w:t>
      </w:r>
      <w:r w:rsidR="00997751" w:rsidRPr="00DB5844">
        <w:rPr>
          <w:rFonts w:ascii="Segoe UI" w:eastAsia="Times New Roman" w:hAnsi="Segoe UI" w:cs="Segoe UI"/>
          <w:color w:val="24292E"/>
          <w:sz w:val="18"/>
          <w:szCs w:val="18"/>
          <w:lang w:eastAsia="en-IN" w:bidi="hi-IN"/>
        </w:rPr>
        <w:t xml:space="preserve"> for the project with week wise details </w:t>
      </w:r>
      <w:r w:rsidR="00F33492" w:rsidRPr="00DB5844">
        <w:rPr>
          <w:rFonts w:ascii="Segoe UI" w:eastAsia="Times New Roman" w:hAnsi="Segoe UI" w:cs="Segoe UI"/>
          <w:color w:val="24292E"/>
          <w:sz w:val="18"/>
          <w:szCs w:val="18"/>
          <w:lang w:eastAsia="en-IN" w:bidi="hi-IN"/>
        </w:rPr>
        <w:t>following agile</w:t>
      </w:r>
      <w:r w:rsidR="00997751" w:rsidRPr="00DB5844">
        <w:rPr>
          <w:rFonts w:ascii="Segoe UI" w:eastAsia="Times New Roman" w:hAnsi="Segoe UI" w:cs="Segoe UI"/>
          <w:color w:val="24292E"/>
          <w:sz w:val="18"/>
          <w:szCs w:val="18"/>
          <w:lang w:eastAsia="en-IN" w:bidi="hi-IN"/>
        </w:rPr>
        <w:t xml:space="preserve"> method</w:t>
      </w:r>
      <w:r>
        <w:rPr>
          <w:rFonts w:ascii="Segoe UI" w:eastAsia="Times New Roman" w:hAnsi="Segoe UI" w:cs="Segoe UI"/>
          <w:color w:val="24292E"/>
          <w:sz w:val="18"/>
          <w:szCs w:val="18"/>
          <w:lang w:eastAsia="en-IN" w:bidi="hi-IN"/>
        </w:rPr>
        <w:t>.</w:t>
      </w:r>
    </w:p>
    <w:p w:rsidR="00DB5844" w:rsidRDefault="00DB5844" w:rsidP="000E267C">
      <w:pPr>
        <w:rPr>
          <w:rFonts w:ascii="Segoe UI" w:eastAsia="Times New Roman" w:hAnsi="Segoe UI" w:cs="Segoe UI"/>
          <w:color w:val="24292E"/>
          <w:sz w:val="18"/>
          <w:szCs w:val="18"/>
          <w:lang w:eastAsia="en-IN" w:bidi="hi-IN"/>
        </w:rPr>
      </w:pPr>
      <w:r w:rsidRPr="00997751">
        <w:rPr>
          <w:rFonts w:ascii="Times New Roman" w:eastAsia="Times New Roman" w:hAnsi="Times New Roman" w:cs="Times New Roman"/>
          <w:sz w:val="24"/>
          <w:szCs w:val="24"/>
          <w:lang w:eastAsia="en-IN" w:bidi="hi-IN"/>
        </w:rPr>
        <w:t xml:space="preserve">Please submit below </w:t>
      </w:r>
      <w:r>
        <w:t xml:space="preserve">Project Communication </w:t>
      </w:r>
      <w:r w:rsidRPr="00997751">
        <w:rPr>
          <w:rFonts w:ascii="Times New Roman" w:eastAsia="Times New Roman" w:hAnsi="Times New Roman" w:cs="Times New Roman"/>
          <w:sz w:val="24"/>
          <w:szCs w:val="24"/>
          <w:lang w:eastAsia="en-IN" w:bidi="hi-IN"/>
        </w:rPr>
        <w:t>details</w:t>
      </w:r>
      <w:r w:rsidR="00442C2B">
        <w:rPr>
          <w:rFonts w:ascii="Times New Roman" w:eastAsia="Times New Roman" w:hAnsi="Times New Roman" w:cs="Times New Roman"/>
          <w:sz w:val="24"/>
          <w:szCs w:val="24"/>
          <w:lang w:eastAsia="en-IN" w:bidi="hi-IN"/>
        </w:rPr>
        <w:t>-</w:t>
      </w:r>
      <w:r w:rsidR="00442C2B">
        <w:rPr>
          <w:rFonts w:ascii="Segoe UI" w:eastAsia="Times New Roman" w:hAnsi="Segoe UI" w:cs="Segoe UI"/>
          <w:color w:val="24292E"/>
          <w:sz w:val="18"/>
          <w:szCs w:val="18"/>
          <w:lang w:eastAsia="en-IN" w:bidi="hi-IN"/>
        </w:rPr>
        <w:t>–</w:t>
      </w:r>
      <w:r w:rsidR="008C74D6">
        <w:rPr>
          <w:rFonts w:ascii="Segoe UI" w:eastAsia="Times New Roman" w:hAnsi="Segoe UI" w:cs="Segoe UI"/>
          <w:color w:val="24292E"/>
          <w:sz w:val="18"/>
          <w:szCs w:val="18"/>
          <w:lang w:eastAsia="en-IN" w:bidi="hi-IN"/>
        </w:rPr>
        <w:t>(Separate</w:t>
      </w:r>
      <w:r w:rsidR="00442C2B">
        <w:rPr>
          <w:rFonts w:ascii="Segoe UI" w:eastAsia="Times New Roman" w:hAnsi="Segoe UI" w:cs="Segoe UI"/>
          <w:color w:val="24292E"/>
          <w:sz w:val="18"/>
          <w:szCs w:val="18"/>
          <w:lang w:eastAsia="en-IN" w:bidi="hi-IN"/>
        </w:rPr>
        <w:t xml:space="preserve"> file Attached in trail </w:t>
      </w:r>
      <w:r w:rsidR="008C74D6">
        <w:rPr>
          <w:rFonts w:ascii="Segoe UI" w:eastAsia="Times New Roman" w:hAnsi="Segoe UI" w:cs="Segoe UI"/>
          <w:color w:val="24292E"/>
          <w:sz w:val="18"/>
          <w:szCs w:val="18"/>
          <w:lang w:eastAsia="en-IN" w:bidi="hi-IN"/>
        </w:rPr>
        <w:t>Mail)</w:t>
      </w:r>
    </w:p>
    <w:p w:rsidR="00997751" w:rsidRDefault="00997751" w:rsidP="000E267C">
      <w:pPr>
        <w:rPr>
          <w:rFonts w:ascii="Segoe UI" w:eastAsia="Times New Roman" w:hAnsi="Segoe UI" w:cs="Segoe UI"/>
          <w:color w:val="24292E"/>
          <w:sz w:val="18"/>
          <w:szCs w:val="18"/>
          <w:lang w:eastAsia="en-IN" w:bidi="hi-IN"/>
        </w:rPr>
      </w:pPr>
      <w:r w:rsidRPr="000E267C">
        <w:rPr>
          <w:rFonts w:ascii="Segoe UI" w:eastAsia="Times New Roman" w:hAnsi="Segoe UI" w:cs="Segoe UI"/>
          <w:color w:val="24292E"/>
          <w:sz w:val="18"/>
          <w:szCs w:val="18"/>
          <w:lang w:eastAsia="en-IN" w:bidi="hi-IN"/>
        </w:rPr>
        <w:t>Plan for keeping all stakeholders updated</w:t>
      </w:r>
      <w:r w:rsidR="00484BC2">
        <w:rPr>
          <w:rFonts w:ascii="Segoe UI" w:eastAsia="Times New Roman" w:hAnsi="Segoe UI" w:cs="Segoe UI"/>
          <w:color w:val="24292E"/>
          <w:sz w:val="18"/>
          <w:szCs w:val="18"/>
          <w:lang w:eastAsia="en-IN" w:bidi="hi-IN"/>
        </w:rPr>
        <w:t xml:space="preserve"> </w:t>
      </w:r>
    </w:p>
    <w:p w:rsidR="00B62605" w:rsidRPr="00997751" w:rsidRDefault="00B62605" w:rsidP="00B62605">
      <w:pPr>
        <w:pStyle w:val="NormalWeb"/>
        <w:shd w:val="clear" w:color="auto" w:fill="FFFFFF"/>
        <w:spacing w:before="0" w:beforeAutospacing="0" w:after="240" w:afterAutospacing="0"/>
      </w:pPr>
      <w:r>
        <w:t xml:space="preserve">Project Resource </w:t>
      </w:r>
      <w:r w:rsidRPr="00997751">
        <w:t>details:</w:t>
      </w:r>
    </w:p>
    <w:p w:rsidR="00B62605" w:rsidRPr="000E267C" w:rsidRDefault="00B62605" w:rsidP="000E267C">
      <w:pPr>
        <w:rPr>
          <w:rFonts w:ascii="Segoe UI" w:eastAsia="Times New Roman" w:hAnsi="Segoe UI" w:cs="Segoe UI"/>
          <w:color w:val="24292E"/>
          <w:sz w:val="18"/>
          <w:szCs w:val="18"/>
          <w:lang w:eastAsia="en-IN" w:bidi="hi-IN"/>
        </w:rPr>
      </w:pPr>
      <w:r w:rsidRPr="00997751">
        <w:rPr>
          <w:rFonts w:ascii="Segoe UI" w:eastAsia="Times New Roman" w:hAnsi="Segoe UI" w:cs="Segoe UI"/>
          <w:color w:val="24292E"/>
          <w:sz w:val="18"/>
          <w:szCs w:val="18"/>
          <w:lang w:eastAsia="en-IN" w:bidi="hi-IN"/>
        </w:rPr>
        <w:t>Number of resources required (front end, backend, DB)</w:t>
      </w:r>
    </w:p>
    <w:p w:rsidR="0074780B" w:rsidRPr="0067334C" w:rsidRDefault="0067334C" w:rsidP="0067334C">
      <w:pPr>
        <w:pStyle w:val="NormalWeb"/>
        <w:shd w:val="clear" w:color="auto" w:fill="FFFFFF"/>
        <w:spacing w:before="0" w:beforeAutospacing="0" w:after="240" w:afterAutospacing="0"/>
        <w:rPr>
          <w:b/>
          <w:bCs/>
          <w:u w:val="single"/>
        </w:rPr>
      </w:pPr>
      <w:r>
        <w:rPr>
          <w:rFonts w:ascii="Segoe UI" w:hAnsi="Segoe UI" w:cs="Segoe UI"/>
          <w:color w:val="24292E"/>
          <w:sz w:val="18"/>
          <w:szCs w:val="18"/>
        </w:rPr>
        <w:lastRenderedPageBreak/>
        <w:t xml:space="preserve">                                                        </w:t>
      </w:r>
      <w:r w:rsidR="0074780B" w:rsidRPr="0067334C">
        <w:rPr>
          <w:b/>
          <w:bCs/>
          <w:u w:val="single"/>
        </w:rPr>
        <w:t>Problem Statements of Chabot</w:t>
      </w:r>
    </w:p>
    <w:p w:rsidR="00102280" w:rsidRPr="00102280" w:rsidRDefault="00276311" w:rsidP="00102280">
      <w:pPr>
        <w:pStyle w:val="NormalWeb"/>
        <w:shd w:val="clear" w:color="auto" w:fill="FFFFFF"/>
        <w:spacing w:before="0" w:beforeAutospacing="0" w:after="240" w:afterAutospacing="0"/>
      </w:pPr>
      <w:r>
        <w:t xml:space="preserve">Chatbot FAQs </w:t>
      </w:r>
      <w:r w:rsidR="00102280">
        <w:t xml:space="preserve">Creation: </w:t>
      </w:r>
      <w:r w:rsidR="00102280" w:rsidRPr="00102280">
        <w:rPr>
          <w:rFonts w:ascii="Segoe UI" w:hAnsi="Segoe UI" w:cs="Segoe UI"/>
          <w:color w:val="24292E"/>
          <w:sz w:val="18"/>
          <w:szCs w:val="18"/>
        </w:rPr>
        <w:t>chatbot-FAQ article explains all fundamental buzzwords in plain English.</w:t>
      </w:r>
    </w:p>
    <w:p w:rsidR="0038372F" w:rsidRPr="002D4635" w:rsidRDefault="0038372F" w:rsidP="000E49A9">
      <w:pPr>
        <w:pStyle w:val="ListParagraph"/>
        <w:numPr>
          <w:ilvl w:val="0"/>
          <w:numId w:val="2"/>
        </w:numPr>
        <w:shd w:val="clear" w:color="auto" w:fill="FFFFFF"/>
        <w:spacing w:before="60" w:after="100" w:afterAutospacing="1" w:line="240" w:lineRule="auto"/>
        <w:jc w:val="both"/>
        <w:rPr>
          <w:rFonts w:ascii="Segoe UI" w:eastAsia="Times New Roman" w:hAnsi="Segoe UI" w:cs="Segoe UI"/>
          <w:color w:val="24292E"/>
          <w:sz w:val="18"/>
          <w:szCs w:val="18"/>
          <w:lang w:eastAsia="en-IN" w:bidi="hi-IN"/>
        </w:rPr>
      </w:pPr>
      <w:r w:rsidRPr="00E176CB">
        <w:rPr>
          <w:rFonts w:ascii="Segoe UI" w:eastAsia="Times New Roman" w:hAnsi="Segoe UI" w:cs="Segoe UI"/>
          <w:color w:val="24292E"/>
          <w:sz w:val="18"/>
          <w:szCs w:val="18"/>
          <w:lang w:eastAsia="en-IN" w:bidi="hi-IN"/>
        </w:rPr>
        <w:t>Create 350 FAQs for which banking</w:t>
      </w:r>
      <w:r w:rsidRPr="002D4635">
        <w:rPr>
          <w:rFonts w:ascii="Segoe UI" w:eastAsia="Times New Roman" w:hAnsi="Segoe UI" w:cs="Segoe UI"/>
          <w:color w:val="24292E"/>
          <w:sz w:val="18"/>
          <w:szCs w:val="18"/>
          <w:lang w:eastAsia="en-IN" w:bidi="hi-IN"/>
        </w:rPr>
        <w:t xml:space="preserve"> </w:t>
      </w:r>
      <w:r w:rsidR="004F713B" w:rsidRPr="002D4635">
        <w:rPr>
          <w:rFonts w:ascii="Segoe UI" w:eastAsia="Times New Roman" w:hAnsi="Segoe UI" w:cs="Segoe UI"/>
          <w:color w:val="24292E"/>
          <w:sz w:val="18"/>
          <w:szCs w:val="18"/>
          <w:lang w:eastAsia="en-IN" w:bidi="hi-IN"/>
        </w:rPr>
        <w:t>Chatbot</w:t>
      </w:r>
      <w:r w:rsidRPr="002D4635">
        <w:rPr>
          <w:rFonts w:ascii="Segoe UI" w:eastAsia="Times New Roman" w:hAnsi="Segoe UI" w:cs="Segoe UI"/>
          <w:color w:val="24292E"/>
          <w:sz w:val="18"/>
          <w:szCs w:val="18"/>
          <w:lang w:eastAsia="en-IN" w:bidi="hi-IN"/>
        </w:rPr>
        <w:t xml:space="preserve"> should respond to customer</w:t>
      </w:r>
      <w:r w:rsidR="00E176CB" w:rsidRPr="002D4635">
        <w:rPr>
          <w:rFonts w:ascii="Segoe UI" w:eastAsia="Times New Roman" w:hAnsi="Segoe UI" w:cs="Segoe UI"/>
          <w:color w:val="24292E"/>
          <w:sz w:val="18"/>
          <w:szCs w:val="18"/>
          <w:lang w:eastAsia="en-IN" w:bidi="hi-IN"/>
        </w:rPr>
        <w:t xml:space="preserve"> :</w:t>
      </w:r>
    </w:p>
    <w:p w:rsidR="0070488F" w:rsidRDefault="002D4635" w:rsidP="00E40C74">
      <w:pPr>
        <w:rPr>
          <w:rFonts w:ascii="Segoe UI" w:eastAsia="Times New Roman" w:hAnsi="Segoe UI" w:cs="Segoe UI"/>
          <w:color w:val="24292E"/>
          <w:sz w:val="18"/>
          <w:szCs w:val="18"/>
          <w:lang w:eastAsia="en-IN" w:bidi="hi-IN"/>
        </w:rPr>
      </w:pPr>
      <w:r w:rsidRPr="002D4635">
        <w:rPr>
          <w:rFonts w:ascii="Segoe UI" w:eastAsia="Times New Roman" w:hAnsi="Segoe UI" w:cs="Segoe UI"/>
          <w:color w:val="24292E"/>
          <w:sz w:val="18"/>
          <w:szCs w:val="18"/>
          <w:lang w:eastAsia="en-IN" w:bidi="hi-IN"/>
        </w:rPr>
        <w:t>Chatbot</w:t>
      </w:r>
      <w:r>
        <w:rPr>
          <w:rFonts w:ascii="Segoe UI" w:eastAsia="Times New Roman" w:hAnsi="Segoe UI" w:cs="Segoe UI"/>
          <w:color w:val="24292E"/>
          <w:sz w:val="18"/>
          <w:szCs w:val="18"/>
          <w:lang w:eastAsia="en-IN" w:bidi="hi-IN"/>
        </w:rPr>
        <w:t xml:space="preserve"> FAQs </w:t>
      </w:r>
      <w:r w:rsidR="0070488F">
        <w:rPr>
          <w:rFonts w:ascii="Segoe UI" w:eastAsia="Times New Roman" w:hAnsi="Segoe UI" w:cs="Segoe UI"/>
          <w:color w:val="24292E"/>
          <w:sz w:val="18"/>
          <w:szCs w:val="18"/>
          <w:lang w:eastAsia="en-IN" w:bidi="hi-IN"/>
        </w:rPr>
        <w:t>List:</w:t>
      </w:r>
    </w:p>
    <w:p w:rsidR="0070488F" w:rsidRDefault="0070488F" w:rsidP="000E49A9">
      <w:pPr>
        <w:pStyle w:val="ListParagraph"/>
        <w:numPr>
          <w:ilvl w:val="0"/>
          <w:numId w:val="3"/>
        </w:numPr>
        <w:rPr>
          <w:rFonts w:ascii="Segoe UI" w:eastAsia="Times New Roman" w:hAnsi="Segoe UI" w:cs="Segoe UI"/>
          <w:i/>
          <w:iCs/>
          <w:color w:val="24292E"/>
          <w:sz w:val="16"/>
          <w:szCs w:val="16"/>
          <w:lang w:eastAsia="en-IN" w:bidi="hi-IN"/>
        </w:rPr>
      </w:pPr>
      <w:r w:rsidRPr="00D23044">
        <w:rPr>
          <w:rFonts w:ascii="Segoe UI" w:eastAsia="Times New Roman" w:hAnsi="Segoe UI" w:cs="Segoe UI"/>
          <w:b/>
          <w:bCs/>
          <w:color w:val="24292E"/>
          <w:sz w:val="18"/>
          <w:szCs w:val="18"/>
          <w:lang w:eastAsia="en-IN" w:bidi="hi-IN"/>
        </w:rPr>
        <w:t>Welcome</w:t>
      </w:r>
      <w:r>
        <w:rPr>
          <w:rFonts w:ascii="Segoe UI" w:eastAsia="Times New Roman" w:hAnsi="Segoe UI" w:cs="Segoe UI"/>
          <w:color w:val="24292E"/>
          <w:sz w:val="18"/>
          <w:szCs w:val="18"/>
          <w:lang w:eastAsia="en-IN" w:bidi="hi-IN"/>
        </w:rPr>
        <w:t xml:space="preserve"> </w:t>
      </w:r>
      <w:r w:rsidR="0050529E">
        <w:rPr>
          <w:rFonts w:ascii="Segoe UI" w:eastAsia="Times New Roman" w:hAnsi="Segoe UI" w:cs="Segoe UI"/>
          <w:color w:val="24292E"/>
          <w:sz w:val="18"/>
          <w:szCs w:val="18"/>
          <w:lang w:eastAsia="en-IN" w:bidi="hi-IN"/>
        </w:rPr>
        <w:t xml:space="preserve">– </w:t>
      </w:r>
      <w:r w:rsidR="0050529E" w:rsidRPr="0050529E">
        <w:rPr>
          <w:rFonts w:ascii="Segoe UI" w:eastAsia="Times New Roman" w:hAnsi="Segoe UI" w:cs="Segoe UI"/>
          <w:i/>
          <w:iCs/>
          <w:color w:val="24292E"/>
          <w:sz w:val="16"/>
          <w:szCs w:val="16"/>
          <w:lang w:eastAsia="en-IN" w:bidi="hi-IN"/>
        </w:rPr>
        <w:t>(Hi ​​!  Welcome to Exponentia Bank, I am Dev. - Exponentia Bank Chatbot.)</w:t>
      </w:r>
    </w:p>
    <w:p w:rsidR="00A81830" w:rsidRDefault="00A81830" w:rsidP="000E49A9">
      <w:pPr>
        <w:pStyle w:val="ListParagraph"/>
        <w:numPr>
          <w:ilvl w:val="0"/>
          <w:numId w:val="3"/>
        </w:numPr>
        <w:rPr>
          <w:rFonts w:ascii="Segoe UI" w:eastAsia="Times New Roman" w:hAnsi="Segoe UI" w:cs="Segoe UI"/>
          <w:i/>
          <w:iCs/>
          <w:color w:val="24292E"/>
          <w:sz w:val="16"/>
          <w:szCs w:val="16"/>
          <w:lang w:eastAsia="en-IN" w:bidi="hi-IN"/>
        </w:rPr>
      </w:pPr>
      <w:r w:rsidRPr="00D23044">
        <w:rPr>
          <w:rFonts w:ascii="Segoe UI" w:eastAsia="Times New Roman" w:hAnsi="Segoe UI" w:cs="Segoe UI"/>
          <w:b/>
          <w:bCs/>
          <w:i/>
          <w:iCs/>
          <w:color w:val="24292E"/>
          <w:sz w:val="16"/>
          <w:szCs w:val="16"/>
          <w:lang w:eastAsia="en-IN" w:bidi="hi-IN"/>
        </w:rPr>
        <w:t>What is your name?</w:t>
      </w:r>
      <w:r>
        <w:rPr>
          <w:rFonts w:ascii="Segoe UI" w:eastAsia="Times New Roman" w:hAnsi="Segoe UI" w:cs="Segoe UI"/>
          <w:i/>
          <w:iCs/>
          <w:color w:val="24292E"/>
          <w:sz w:val="16"/>
          <w:szCs w:val="16"/>
          <w:lang w:eastAsia="en-IN" w:bidi="hi-IN"/>
        </w:rPr>
        <w:t xml:space="preserve"> (Shivangi Ranjan)</w:t>
      </w:r>
    </w:p>
    <w:p w:rsidR="00A80D8D" w:rsidRPr="00D23044" w:rsidRDefault="00A80D8D" w:rsidP="000E49A9">
      <w:pPr>
        <w:pStyle w:val="ListParagraph"/>
        <w:numPr>
          <w:ilvl w:val="0"/>
          <w:numId w:val="3"/>
        </w:numPr>
        <w:rPr>
          <w:rFonts w:ascii="Segoe UI" w:eastAsia="Times New Roman" w:hAnsi="Segoe UI" w:cs="Segoe UI"/>
          <w:b/>
          <w:bCs/>
          <w:i/>
          <w:iCs/>
          <w:color w:val="24292E"/>
          <w:sz w:val="16"/>
          <w:szCs w:val="16"/>
          <w:lang w:eastAsia="en-IN" w:bidi="hi-IN"/>
        </w:rPr>
      </w:pPr>
      <w:r w:rsidRPr="00D23044">
        <w:rPr>
          <w:rFonts w:ascii="Segoe UI" w:eastAsia="Times New Roman" w:hAnsi="Segoe UI" w:cs="Segoe UI"/>
          <w:b/>
          <w:bCs/>
          <w:i/>
          <w:iCs/>
          <w:color w:val="24292E"/>
          <w:sz w:val="16"/>
          <w:szCs w:val="16"/>
          <w:lang w:eastAsia="en-IN" w:bidi="hi-IN"/>
        </w:rPr>
        <w:t xml:space="preserve">How may I help you </w:t>
      </w:r>
      <w:r w:rsidR="00ED5665" w:rsidRPr="00D23044">
        <w:rPr>
          <w:rFonts w:ascii="Segoe UI" w:eastAsia="Times New Roman" w:hAnsi="Segoe UI" w:cs="Segoe UI"/>
          <w:b/>
          <w:bCs/>
          <w:i/>
          <w:iCs/>
          <w:color w:val="24292E"/>
          <w:sz w:val="16"/>
          <w:szCs w:val="16"/>
          <w:lang w:eastAsia="en-IN" w:bidi="hi-IN"/>
        </w:rPr>
        <w:t>-</w:t>
      </w:r>
    </w:p>
    <w:p w:rsidR="00A80D8D" w:rsidRDefault="00A80D8D" w:rsidP="000E49A9">
      <w:pPr>
        <w:pStyle w:val="ListParagraph"/>
        <w:numPr>
          <w:ilvl w:val="0"/>
          <w:numId w:val="4"/>
        </w:numPr>
        <w:rPr>
          <w:rFonts w:ascii="Segoe UI" w:eastAsia="Times New Roman" w:hAnsi="Segoe UI" w:cs="Segoe UI"/>
          <w:i/>
          <w:iCs/>
          <w:color w:val="24292E"/>
          <w:sz w:val="16"/>
          <w:szCs w:val="16"/>
          <w:lang w:eastAsia="en-IN" w:bidi="hi-IN"/>
        </w:rPr>
      </w:pPr>
      <w:r>
        <w:rPr>
          <w:rFonts w:ascii="Segoe UI" w:eastAsia="Times New Roman" w:hAnsi="Segoe UI" w:cs="Segoe UI"/>
          <w:i/>
          <w:iCs/>
          <w:color w:val="24292E"/>
          <w:sz w:val="16"/>
          <w:szCs w:val="16"/>
          <w:lang w:eastAsia="en-IN" w:bidi="hi-IN"/>
        </w:rPr>
        <w:t>Account Opening Saving /Current /</w:t>
      </w:r>
      <w:r w:rsidRPr="00A80D8D">
        <w:rPr>
          <w:rFonts w:ascii="Segoe UI" w:eastAsia="Times New Roman" w:hAnsi="Segoe UI" w:cs="Segoe UI"/>
          <w:i/>
          <w:iCs/>
          <w:color w:val="24292E"/>
          <w:sz w:val="16"/>
          <w:szCs w:val="16"/>
          <w:lang w:eastAsia="en-IN" w:bidi="hi-IN"/>
        </w:rPr>
        <w:t xml:space="preserve"> Account</w:t>
      </w:r>
    </w:p>
    <w:p w:rsidR="00A80D8D" w:rsidRDefault="00A80D8D" w:rsidP="000E49A9">
      <w:pPr>
        <w:pStyle w:val="ListParagraph"/>
        <w:numPr>
          <w:ilvl w:val="0"/>
          <w:numId w:val="4"/>
        </w:numPr>
        <w:rPr>
          <w:rFonts w:ascii="Segoe UI" w:eastAsia="Times New Roman" w:hAnsi="Segoe UI" w:cs="Segoe UI"/>
          <w:i/>
          <w:iCs/>
          <w:color w:val="24292E"/>
          <w:sz w:val="16"/>
          <w:szCs w:val="16"/>
          <w:lang w:eastAsia="en-IN" w:bidi="hi-IN"/>
        </w:rPr>
      </w:pPr>
      <w:r w:rsidRPr="00A80D8D">
        <w:rPr>
          <w:rFonts w:ascii="Segoe UI" w:eastAsia="Times New Roman" w:hAnsi="Segoe UI" w:cs="Segoe UI"/>
          <w:i/>
          <w:iCs/>
          <w:color w:val="24292E"/>
          <w:sz w:val="16"/>
          <w:szCs w:val="16"/>
          <w:lang w:eastAsia="en-IN" w:bidi="hi-IN"/>
        </w:rPr>
        <w:t>Applying for Credit Card</w:t>
      </w:r>
    </w:p>
    <w:p w:rsidR="00A80D8D" w:rsidRDefault="00A80D8D" w:rsidP="000E49A9">
      <w:pPr>
        <w:pStyle w:val="ListParagraph"/>
        <w:numPr>
          <w:ilvl w:val="0"/>
          <w:numId w:val="4"/>
        </w:numPr>
        <w:rPr>
          <w:rFonts w:ascii="Segoe UI" w:eastAsia="Times New Roman" w:hAnsi="Segoe UI" w:cs="Segoe UI"/>
          <w:i/>
          <w:iCs/>
          <w:color w:val="24292E"/>
          <w:sz w:val="16"/>
          <w:szCs w:val="16"/>
          <w:lang w:eastAsia="en-IN" w:bidi="hi-IN"/>
        </w:rPr>
      </w:pPr>
      <w:r w:rsidRPr="00A80D8D">
        <w:rPr>
          <w:rFonts w:ascii="Segoe UI" w:eastAsia="Times New Roman" w:hAnsi="Segoe UI" w:cs="Segoe UI"/>
          <w:i/>
          <w:iCs/>
          <w:color w:val="24292E"/>
          <w:sz w:val="16"/>
          <w:szCs w:val="16"/>
          <w:lang w:eastAsia="en-IN" w:bidi="hi-IN"/>
        </w:rPr>
        <w:t>Applying for Debit Card</w:t>
      </w:r>
    </w:p>
    <w:p w:rsidR="00A80D8D" w:rsidRDefault="00A80D8D" w:rsidP="000E49A9">
      <w:pPr>
        <w:pStyle w:val="ListParagraph"/>
        <w:numPr>
          <w:ilvl w:val="0"/>
          <w:numId w:val="4"/>
        </w:numPr>
        <w:rPr>
          <w:rFonts w:ascii="Segoe UI" w:eastAsia="Times New Roman" w:hAnsi="Segoe UI" w:cs="Segoe UI"/>
          <w:i/>
          <w:iCs/>
          <w:color w:val="24292E"/>
          <w:sz w:val="16"/>
          <w:szCs w:val="16"/>
          <w:lang w:eastAsia="en-IN" w:bidi="hi-IN"/>
        </w:rPr>
      </w:pPr>
      <w:r w:rsidRPr="00A80D8D">
        <w:rPr>
          <w:rFonts w:ascii="Segoe UI" w:eastAsia="Times New Roman" w:hAnsi="Segoe UI" w:cs="Segoe UI"/>
          <w:i/>
          <w:iCs/>
          <w:color w:val="24292E"/>
          <w:sz w:val="16"/>
          <w:szCs w:val="16"/>
          <w:lang w:eastAsia="en-IN" w:bidi="hi-IN"/>
        </w:rPr>
        <w:t>Applying for Forex Card</w:t>
      </w:r>
    </w:p>
    <w:p w:rsidR="00A80D8D" w:rsidRDefault="00A80D8D" w:rsidP="000E49A9">
      <w:pPr>
        <w:pStyle w:val="ListParagraph"/>
        <w:numPr>
          <w:ilvl w:val="0"/>
          <w:numId w:val="4"/>
        </w:numPr>
        <w:rPr>
          <w:rFonts w:ascii="Segoe UI" w:eastAsia="Times New Roman" w:hAnsi="Segoe UI" w:cs="Segoe UI"/>
          <w:i/>
          <w:iCs/>
          <w:color w:val="24292E"/>
          <w:sz w:val="16"/>
          <w:szCs w:val="16"/>
          <w:lang w:eastAsia="en-IN" w:bidi="hi-IN"/>
        </w:rPr>
      </w:pPr>
      <w:r w:rsidRPr="00A80D8D">
        <w:rPr>
          <w:rFonts w:ascii="Segoe UI" w:eastAsia="Times New Roman" w:hAnsi="Segoe UI" w:cs="Segoe UI"/>
          <w:i/>
          <w:iCs/>
          <w:color w:val="24292E"/>
          <w:sz w:val="16"/>
          <w:szCs w:val="16"/>
          <w:lang w:eastAsia="en-IN" w:bidi="hi-IN"/>
        </w:rPr>
        <w:t>Applying for Home Loan</w:t>
      </w:r>
    </w:p>
    <w:p w:rsidR="00A80D8D" w:rsidRDefault="00A80D8D" w:rsidP="000E49A9">
      <w:pPr>
        <w:pStyle w:val="ListParagraph"/>
        <w:numPr>
          <w:ilvl w:val="0"/>
          <w:numId w:val="4"/>
        </w:numPr>
        <w:rPr>
          <w:rFonts w:ascii="Segoe UI" w:eastAsia="Times New Roman" w:hAnsi="Segoe UI" w:cs="Segoe UI"/>
          <w:i/>
          <w:iCs/>
          <w:color w:val="24292E"/>
          <w:sz w:val="16"/>
          <w:szCs w:val="16"/>
          <w:lang w:eastAsia="en-IN" w:bidi="hi-IN"/>
        </w:rPr>
      </w:pPr>
      <w:r w:rsidRPr="00A80D8D">
        <w:rPr>
          <w:rFonts w:ascii="Segoe UI" w:eastAsia="Times New Roman" w:hAnsi="Segoe UI" w:cs="Segoe UI"/>
          <w:i/>
          <w:iCs/>
          <w:color w:val="24292E"/>
          <w:sz w:val="16"/>
          <w:szCs w:val="16"/>
          <w:lang w:eastAsia="en-IN" w:bidi="hi-IN"/>
        </w:rPr>
        <w:t>Applying For Personal</w:t>
      </w:r>
      <w:r>
        <w:rPr>
          <w:rFonts w:ascii="Segoe UI" w:eastAsia="Times New Roman" w:hAnsi="Segoe UI" w:cs="Segoe UI"/>
          <w:i/>
          <w:iCs/>
          <w:color w:val="24292E"/>
          <w:sz w:val="16"/>
          <w:szCs w:val="16"/>
          <w:lang w:eastAsia="en-IN" w:bidi="hi-IN"/>
        </w:rPr>
        <w:t xml:space="preserve"> loan</w:t>
      </w:r>
      <w:r w:rsidRPr="00A80D8D">
        <w:rPr>
          <w:rFonts w:ascii="Segoe UI" w:eastAsia="Times New Roman" w:hAnsi="Segoe UI" w:cs="Segoe UI"/>
          <w:i/>
          <w:iCs/>
          <w:color w:val="24292E"/>
          <w:sz w:val="16"/>
          <w:szCs w:val="16"/>
          <w:lang w:eastAsia="en-IN" w:bidi="hi-IN"/>
        </w:rPr>
        <w:t xml:space="preserve"> </w:t>
      </w:r>
    </w:p>
    <w:p w:rsidR="00A80D8D" w:rsidRDefault="00A80D8D" w:rsidP="000E49A9">
      <w:pPr>
        <w:pStyle w:val="ListParagraph"/>
        <w:numPr>
          <w:ilvl w:val="0"/>
          <w:numId w:val="4"/>
        </w:numPr>
        <w:rPr>
          <w:rFonts w:ascii="Segoe UI" w:eastAsia="Times New Roman" w:hAnsi="Segoe UI" w:cs="Segoe UI"/>
          <w:i/>
          <w:iCs/>
          <w:color w:val="24292E"/>
          <w:sz w:val="16"/>
          <w:szCs w:val="16"/>
          <w:lang w:eastAsia="en-IN" w:bidi="hi-IN"/>
        </w:rPr>
      </w:pPr>
      <w:r w:rsidRPr="00A80D8D">
        <w:rPr>
          <w:rFonts w:ascii="Segoe UI" w:eastAsia="Times New Roman" w:hAnsi="Segoe UI" w:cs="Segoe UI"/>
          <w:i/>
          <w:iCs/>
          <w:color w:val="24292E"/>
          <w:sz w:val="16"/>
          <w:szCs w:val="16"/>
          <w:lang w:eastAsia="en-IN" w:bidi="hi-IN"/>
        </w:rPr>
        <w:t>Applying for Business loan</w:t>
      </w:r>
    </w:p>
    <w:p w:rsidR="00A80D8D" w:rsidRDefault="00A80D8D" w:rsidP="000E49A9">
      <w:pPr>
        <w:pStyle w:val="ListParagraph"/>
        <w:numPr>
          <w:ilvl w:val="0"/>
          <w:numId w:val="4"/>
        </w:numPr>
        <w:rPr>
          <w:rFonts w:ascii="Segoe UI" w:eastAsia="Times New Roman" w:hAnsi="Segoe UI" w:cs="Segoe UI"/>
          <w:i/>
          <w:iCs/>
          <w:color w:val="24292E"/>
          <w:sz w:val="16"/>
          <w:szCs w:val="16"/>
          <w:lang w:eastAsia="en-IN" w:bidi="hi-IN"/>
        </w:rPr>
      </w:pPr>
      <w:r w:rsidRPr="00A80D8D">
        <w:rPr>
          <w:rFonts w:ascii="Segoe UI" w:eastAsia="Times New Roman" w:hAnsi="Segoe UI" w:cs="Segoe UI"/>
          <w:i/>
          <w:iCs/>
          <w:color w:val="24292E"/>
          <w:sz w:val="16"/>
          <w:szCs w:val="16"/>
          <w:lang w:eastAsia="en-IN" w:bidi="hi-IN"/>
        </w:rPr>
        <w:t>Information On others Product/Services</w:t>
      </w:r>
    </w:p>
    <w:p w:rsidR="00D23044" w:rsidRDefault="00D23044" w:rsidP="000E49A9">
      <w:pPr>
        <w:pStyle w:val="ListParagraph"/>
        <w:numPr>
          <w:ilvl w:val="0"/>
          <w:numId w:val="3"/>
        </w:numPr>
        <w:rPr>
          <w:rFonts w:ascii="Segoe UI" w:eastAsia="Times New Roman" w:hAnsi="Segoe UI" w:cs="Segoe UI"/>
          <w:b/>
          <w:bCs/>
          <w:i/>
          <w:iCs/>
          <w:color w:val="24292E"/>
          <w:sz w:val="16"/>
          <w:szCs w:val="16"/>
          <w:lang w:eastAsia="en-IN" w:bidi="hi-IN"/>
        </w:rPr>
      </w:pPr>
      <w:r w:rsidRPr="00D23044">
        <w:rPr>
          <w:rFonts w:ascii="Segoe UI" w:eastAsia="Times New Roman" w:hAnsi="Segoe UI" w:cs="Segoe UI"/>
          <w:b/>
          <w:bCs/>
          <w:i/>
          <w:iCs/>
          <w:color w:val="24292E"/>
          <w:sz w:val="16"/>
          <w:szCs w:val="16"/>
          <w:lang w:eastAsia="en-IN" w:bidi="hi-IN"/>
        </w:rPr>
        <w:t>Also, I can help you with things like:</w:t>
      </w:r>
    </w:p>
    <w:p w:rsidR="00817EC5" w:rsidRPr="00B508E2" w:rsidRDefault="00817EC5" w:rsidP="000E49A9">
      <w:pPr>
        <w:pStyle w:val="ListParagraph"/>
        <w:numPr>
          <w:ilvl w:val="0"/>
          <w:numId w:val="5"/>
        </w:numPr>
        <w:rPr>
          <w:rFonts w:ascii="Segoe UI" w:eastAsia="Times New Roman" w:hAnsi="Segoe UI" w:cs="Segoe UI"/>
          <w:b/>
          <w:bCs/>
          <w:i/>
          <w:iCs/>
          <w:color w:val="24292E"/>
          <w:sz w:val="16"/>
          <w:szCs w:val="16"/>
          <w:lang w:eastAsia="en-IN" w:bidi="hi-IN"/>
        </w:rPr>
      </w:pPr>
      <w:r w:rsidRPr="00B508E2">
        <w:rPr>
          <w:rFonts w:ascii="Segoe UI" w:eastAsia="Times New Roman" w:hAnsi="Segoe UI" w:cs="Segoe UI"/>
          <w:b/>
          <w:bCs/>
          <w:i/>
          <w:iCs/>
          <w:color w:val="24292E"/>
          <w:sz w:val="16"/>
          <w:szCs w:val="16"/>
          <w:lang w:eastAsia="en-IN" w:bidi="hi-IN"/>
        </w:rPr>
        <w:t xml:space="preserve">Online banking Login – Personal / Corporate </w:t>
      </w:r>
    </w:p>
    <w:p w:rsidR="00434857" w:rsidRPr="00B508E2" w:rsidRDefault="00434857" w:rsidP="000E49A9">
      <w:pPr>
        <w:pStyle w:val="ListParagraph"/>
        <w:numPr>
          <w:ilvl w:val="0"/>
          <w:numId w:val="7"/>
        </w:numPr>
        <w:rPr>
          <w:rFonts w:ascii="Segoe UI" w:eastAsia="Times New Roman" w:hAnsi="Segoe UI" w:cs="Segoe UI"/>
          <w:i/>
          <w:iCs/>
          <w:color w:val="24292E"/>
          <w:sz w:val="16"/>
          <w:szCs w:val="16"/>
          <w:lang w:eastAsia="en-IN" w:bidi="hi-IN"/>
        </w:rPr>
      </w:pPr>
      <w:r w:rsidRPr="00B508E2">
        <w:rPr>
          <w:rFonts w:ascii="Segoe UI" w:eastAsia="Times New Roman" w:hAnsi="Segoe UI" w:cs="Segoe UI"/>
          <w:i/>
          <w:iCs/>
          <w:color w:val="24292E"/>
          <w:sz w:val="16"/>
          <w:szCs w:val="16"/>
          <w:lang w:eastAsia="en-IN" w:bidi="hi-IN"/>
        </w:rPr>
        <w:t>Secure Login – User Name / Password / Security Check/</w:t>
      </w:r>
      <w:r w:rsidRPr="00434857">
        <w:t xml:space="preserve"> </w:t>
      </w:r>
      <w:r w:rsidRPr="00B508E2">
        <w:rPr>
          <w:rFonts w:ascii="Segoe UI" w:eastAsia="Times New Roman" w:hAnsi="Segoe UI" w:cs="Segoe UI"/>
          <w:i/>
          <w:iCs/>
          <w:color w:val="24292E"/>
          <w:sz w:val="16"/>
          <w:szCs w:val="16"/>
          <w:lang w:eastAsia="en-IN" w:bidi="hi-IN"/>
        </w:rPr>
        <w:t>Audio Captcha</w:t>
      </w:r>
    </w:p>
    <w:p w:rsidR="00434857" w:rsidRDefault="00434857" w:rsidP="000E49A9">
      <w:pPr>
        <w:pStyle w:val="ListParagraph"/>
        <w:numPr>
          <w:ilvl w:val="0"/>
          <w:numId w:val="7"/>
        </w:numPr>
        <w:rPr>
          <w:rFonts w:ascii="Segoe UI" w:eastAsia="Times New Roman" w:hAnsi="Segoe UI" w:cs="Segoe UI"/>
          <w:i/>
          <w:iCs/>
          <w:color w:val="24292E"/>
          <w:sz w:val="16"/>
          <w:szCs w:val="16"/>
          <w:lang w:eastAsia="en-IN" w:bidi="hi-IN"/>
        </w:rPr>
      </w:pPr>
      <w:r w:rsidRPr="00434857">
        <w:rPr>
          <w:rFonts w:ascii="Segoe UI" w:eastAsia="Times New Roman" w:hAnsi="Segoe UI" w:cs="Segoe UI"/>
          <w:i/>
          <w:iCs/>
          <w:color w:val="24292E"/>
          <w:sz w:val="16"/>
          <w:szCs w:val="16"/>
          <w:lang w:eastAsia="en-IN" w:bidi="hi-IN"/>
        </w:rPr>
        <w:t>Forgot Username / Password</w:t>
      </w:r>
    </w:p>
    <w:p w:rsidR="00E777EE" w:rsidRDefault="00E777EE" w:rsidP="000E49A9">
      <w:pPr>
        <w:pStyle w:val="ListParagraph"/>
        <w:numPr>
          <w:ilvl w:val="0"/>
          <w:numId w:val="6"/>
        </w:numPr>
        <w:rPr>
          <w:rFonts w:ascii="Segoe UI" w:eastAsia="Times New Roman" w:hAnsi="Segoe UI" w:cs="Segoe UI"/>
          <w:i/>
          <w:iCs/>
          <w:color w:val="24292E"/>
          <w:sz w:val="16"/>
          <w:szCs w:val="16"/>
          <w:lang w:eastAsia="en-IN" w:bidi="hi-IN"/>
        </w:rPr>
      </w:pPr>
      <w:r w:rsidRPr="00E777EE">
        <w:rPr>
          <w:rFonts w:ascii="Segoe UI" w:eastAsia="Times New Roman" w:hAnsi="Segoe UI" w:cs="Segoe UI"/>
          <w:i/>
          <w:iCs/>
          <w:color w:val="24292E"/>
          <w:sz w:val="16"/>
          <w:szCs w:val="16"/>
          <w:lang w:eastAsia="en-IN" w:bidi="hi-IN"/>
        </w:rPr>
        <w:t>Enter Details</w:t>
      </w:r>
    </w:p>
    <w:p w:rsidR="00E777EE" w:rsidRDefault="00E777EE" w:rsidP="000E49A9">
      <w:pPr>
        <w:pStyle w:val="ListParagraph"/>
        <w:numPr>
          <w:ilvl w:val="0"/>
          <w:numId w:val="6"/>
        </w:numPr>
        <w:rPr>
          <w:rFonts w:ascii="Segoe UI" w:eastAsia="Times New Roman" w:hAnsi="Segoe UI" w:cs="Segoe UI"/>
          <w:i/>
          <w:iCs/>
          <w:color w:val="24292E"/>
          <w:sz w:val="16"/>
          <w:szCs w:val="16"/>
          <w:lang w:eastAsia="en-IN" w:bidi="hi-IN"/>
        </w:rPr>
      </w:pPr>
      <w:r>
        <w:rPr>
          <w:rFonts w:ascii="Segoe UI" w:eastAsia="Times New Roman" w:hAnsi="Segoe UI" w:cs="Segoe UI"/>
          <w:i/>
          <w:iCs/>
          <w:color w:val="24292E"/>
          <w:sz w:val="16"/>
          <w:szCs w:val="16"/>
          <w:lang w:eastAsia="en-IN" w:bidi="hi-IN"/>
        </w:rPr>
        <w:t>Credit Card Numbers</w:t>
      </w:r>
    </w:p>
    <w:p w:rsidR="00E777EE" w:rsidRDefault="00E777EE" w:rsidP="000E49A9">
      <w:pPr>
        <w:pStyle w:val="ListParagraph"/>
        <w:numPr>
          <w:ilvl w:val="0"/>
          <w:numId w:val="6"/>
        </w:numPr>
        <w:rPr>
          <w:rFonts w:ascii="Segoe UI" w:eastAsia="Times New Roman" w:hAnsi="Segoe UI" w:cs="Segoe UI"/>
          <w:i/>
          <w:iCs/>
          <w:color w:val="24292E"/>
          <w:sz w:val="16"/>
          <w:szCs w:val="16"/>
          <w:lang w:eastAsia="en-IN" w:bidi="hi-IN"/>
        </w:rPr>
      </w:pPr>
      <w:r>
        <w:rPr>
          <w:rFonts w:ascii="Segoe UI" w:eastAsia="Times New Roman" w:hAnsi="Segoe UI" w:cs="Segoe UI"/>
          <w:i/>
          <w:iCs/>
          <w:color w:val="24292E"/>
          <w:sz w:val="16"/>
          <w:szCs w:val="16"/>
          <w:lang w:eastAsia="en-IN" w:bidi="hi-IN"/>
        </w:rPr>
        <w:t>Debit Credit Card Numbers</w:t>
      </w:r>
    </w:p>
    <w:p w:rsidR="003E6E1E" w:rsidRDefault="003E6E1E" w:rsidP="000E49A9">
      <w:pPr>
        <w:pStyle w:val="ListParagraph"/>
        <w:numPr>
          <w:ilvl w:val="0"/>
          <w:numId w:val="6"/>
        </w:numPr>
        <w:rPr>
          <w:rFonts w:ascii="Segoe UI" w:eastAsia="Times New Roman" w:hAnsi="Segoe UI" w:cs="Segoe UI"/>
          <w:i/>
          <w:iCs/>
          <w:color w:val="24292E"/>
          <w:sz w:val="16"/>
          <w:szCs w:val="16"/>
          <w:lang w:eastAsia="en-IN" w:bidi="hi-IN"/>
        </w:rPr>
      </w:pPr>
      <w:r w:rsidRPr="003E6E1E">
        <w:rPr>
          <w:rFonts w:ascii="Segoe UI" w:eastAsia="Times New Roman" w:hAnsi="Segoe UI" w:cs="Segoe UI"/>
          <w:i/>
          <w:iCs/>
          <w:color w:val="24292E"/>
          <w:sz w:val="16"/>
          <w:szCs w:val="16"/>
          <w:lang w:eastAsia="en-IN" w:bidi="hi-IN"/>
        </w:rPr>
        <w:t>PIN:</w:t>
      </w:r>
      <w:r>
        <w:rPr>
          <w:rFonts w:ascii="Segoe UI" w:eastAsia="Times New Roman" w:hAnsi="Segoe UI" w:cs="Segoe UI"/>
          <w:i/>
          <w:iCs/>
          <w:color w:val="24292E"/>
          <w:sz w:val="16"/>
          <w:szCs w:val="16"/>
          <w:lang w:eastAsia="en-IN" w:bidi="hi-IN"/>
        </w:rPr>
        <w:t xml:space="preserve"> Enter any number </w:t>
      </w:r>
    </w:p>
    <w:p w:rsidR="00D57546" w:rsidRPr="00D57546" w:rsidRDefault="00D57546" w:rsidP="000E49A9">
      <w:pPr>
        <w:pStyle w:val="ListParagraph"/>
        <w:numPr>
          <w:ilvl w:val="0"/>
          <w:numId w:val="6"/>
        </w:numPr>
        <w:rPr>
          <w:rFonts w:ascii="Segoe UI" w:eastAsia="Times New Roman" w:hAnsi="Segoe UI" w:cs="Segoe UI"/>
          <w:i/>
          <w:iCs/>
          <w:color w:val="24292E"/>
          <w:sz w:val="16"/>
          <w:szCs w:val="16"/>
          <w:lang w:eastAsia="en-IN" w:bidi="hi-IN"/>
        </w:rPr>
      </w:pPr>
      <w:r w:rsidRPr="00D57546">
        <w:rPr>
          <w:rFonts w:ascii="Segoe UI" w:eastAsia="Times New Roman" w:hAnsi="Segoe UI" w:cs="Segoe UI"/>
          <w:i/>
          <w:iCs/>
          <w:color w:val="24292E"/>
          <w:sz w:val="16"/>
          <w:szCs w:val="16"/>
          <w:lang w:eastAsia="en-IN" w:bidi="hi-IN"/>
        </w:rPr>
        <w:t>Verify Mobile Number</w:t>
      </w:r>
    </w:p>
    <w:p w:rsidR="00D57546" w:rsidRPr="00D57546" w:rsidRDefault="00D57546" w:rsidP="000E49A9">
      <w:pPr>
        <w:pStyle w:val="ListParagraph"/>
        <w:numPr>
          <w:ilvl w:val="0"/>
          <w:numId w:val="6"/>
        </w:numPr>
        <w:rPr>
          <w:rFonts w:ascii="Segoe UI" w:eastAsia="Times New Roman" w:hAnsi="Segoe UI" w:cs="Segoe UI"/>
          <w:i/>
          <w:iCs/>
          <w:color w:val="24292E"/>
          <w:sz w:val="16"/>
          <w:szCs w:val="16"/>
          <w:lang w:eastAsia="en-IN" w:bidi="hi-IN"/>
        </w:rPr>
      </w:pPr>
      <w:r w:rsidRPr="00D57546">
        <w:rPr>
          <w:rFonts w:ascii="Segoe UI" w:eastAsia="Times New Roman" w:hAnsi="Segoe UI" w:cs="Segoe UI"/>
          <w:i/>
          <w:iCs/>
          <w:color w:val="24292E"/>
          <w:sz w:val="16"/>
          <w:szCs w:val="16"/>
          <w:lang w:eastAsia="en-IN" w:bidi="hi-IN"/>
        </w:rPr>
        <w:t>Enter Temporary Password</w:t>
      </w:r>
    </w:p>
    <w:p w:rsidR="00D57546" w:rsidRPr="00D57546" w:rsidRDefault="00D57546" w:rsidP="000E49A9">
      <w:pPr>
        <w:pStyle w:val="ListParagraph"/>
        <w:numPr>
          <w:ilvl w:val="0"/>
          <w:numId w:val="6"/>
        </w:numPr>
        <w:rPr>
          <w:rFonts w:ascii="Segoe UI" w:eastAsia="Times New Roman" w:hAnsi="Segoe UI" w:cs="Segoe UI"/>
          <w:i/>
          <w:iCs/>
          <w:color w:val="24292E"/>
          <w:sz w:val="16"/>
          <w:szCs w:val="16"/>
          <w:lang w:eastAsia="en-IN" w:bidi="hi-IN"/>
        </w:rPr>
      </w:pPr>
      <w:r w:rsidRPr="00D57546">
        <w:rPr>
          <w:rFonts w:ascii="Segoe UI" w:eastAsia="Times New Roman" w:hAnsi="Segoe UI" w:cs="Segoe UI"/>
          <w:i/>
          <w:iCs/>
          <w:color w:val="24292E"/>
          <w:sz w:val="16"/>
          <w:szCs w:val="16"/>
          <w:lang w:eastAsia="en-IN" w:bidi="hi-IN"/>
        </w:rPr>
        <w:t>Create Personal Login</w:t>
      </w:r>
    </w:p>
    <w:p w:rsidR="00D57546" w:rsidRPr="00D57546" w:rsidRDefault="00D57546" w:rsidP="000E49A9">
      <w:pPr>
        <w:pStyle w:val="ListParagraph"/>
        <w:numPr>
          <w:ilvl w:val="0"/>
          <w:numId w:val="6"/>
        </w:numPr>
        <w:rPr>
          <w:rFonts w:ascii="Segoe UI" w:eastAsia="Times New Roman" w:hAnsi="Segoe UI" w:cs="Segoe UI"/>
          <w:i/>
          <w:iCs/>
          <w:color w:val="24292E"/>
          <w:sz w:val="16"/>
          <w:szCs w:val="16"/>
          <w:lang w:eastAsia="en-IN" w:bidi="hi-IN"/>
        </w:rPr>
      </w:pPr>
      <w:r w:rsidRPr="00D57546">
        <w:rPr>
          <w:rFonts w:ascii="Segoe UI" w:eastAsia="Times New Roman" w:hAnsi="Segoe UI" w:cs="Segoe UI"/>
          <w:i/>
          <w:iCs/>
          <w:color w:val="24292E"/>
          <w:sz w:val="16"/>
          <w:szCs w:val="16"/>
          <w:lang w:eastAsia="en-IN" w:bidi="hi-IN"/>
        </w:rPr>
        <w:t>Reset Username and</w:t>
      </w:r>
    </w:p>
    <w:p w:rsidR="00D57546" w:rsidRDefault="00D57546" w:rsidP="000E49A9">
      <w:pPr>
        <w:pStyle w:val="ListParagraph"/>
        <w:numPr>
          <w:ilvl w:val="0"/>
          <w:numId w:val="6"/>
        </w:numPr>
        <w:rPr>
          <w:rFonts w:ascii="Segoe UI" w:eastAsia="Times New Roman" w:hAnsi="Segoe UI" w:cs="Segoe UI"/>
          <w:i/>
          <w:iCs/>
          <w:color w:val="24292E"/>
          <w:sz w:val="16"/>
          <w:szCs w:val="16"/>
          <w:lang w:eastAsia="en-IN" w:bidi="hi-IN"/>
        </w:rPr>
      </w:pPr>
      <w:r w:rsidRPr="00D57546">
        <w:rPr>
          <w:rFonts w:ascii="Segoe UI" w:eastAsia="Times New Roman" w:hAnsi="Segoe UI" w:cs="Segoe UI"/>
          <w:i/>
          <w:iCs/>
          <w:color w:val="24292E"/>
          <w:sz w:val="16"/>
          <w:szCs w:val="16"/>
          <w:lang w:eastAsia="en-IN" w:bidi="hi-IN"/>
        </w:rPr>
        <w:t>Password Complete</w:t>
      </w:r>
    </w:p>
    <w:p w:rsidR="004B27B4" w:rsidRPr="00B508E2" w:rsidRDefault="004B27B4" w:rsidP="000E49A9">
      <w:pPr>
        <w:pStyle w:val="ListParagraph"/>
        <w:numPr>
          <w:ilvl w:val="0"/>
          <w:numId w:val="5"/>
        </w:numPr>
        <w:rPr>
          <w:rFonts w:ascii="Segoe UI" w:eastAsia="Times New Roman" w:hAnsi="Segoe UI" w:cs="Segoe UI"/>
          <w:b/>
          <w:bCs/>
          <w:i/>
          <w:iCs/>
          <w:color w:val="24292E"/>
          <w:sz w:val="16"/>
          <w:szCs w:val="16"/>
          <w:lang w:eastAsia="en-IN" w:bidi="hi-IN"/>
        </w:rPr>
      </w:pPr>
      <w:r w:rsidRPr="00B508E2">
        <w:rPr>
          <w:rFonts w:ascii="Segoe UI" w:eastAsia="Times New Roman" w:hAnsi="Segoe UI" w:cs="Segoe UI"/>
          <w:b/>
          <w:bCs/>
          <w:i/>
          <w:iCs/>
          <w:color w:val="24292E"/>
          <w:sz w:val="16"/>
          <w:szCs w:val="16"/>
          <w:lang w:eastAsia="en-IN" w:bidi="hi-IN"/>
        </w:rPr>
        <w:t xml:space="preserve">Offers – Deals &amp; discount / Cash back </w:t>
      </w:r>
    </w:p>
    <w:p w:rsidR="00B508E2" w:rsidRPr="00DE386F" w:rsidRDefault="00B508E2" w:rsidP="000E49A9">
      <w:pPr>
        <w:pStyle w:val="ListParagraph"/>
        <w:numPr>
          <w:ilvl w:val="0"/>
          <w:numId w:val="5"/>
        </w:numPr>
        <w:rPr>
          <w:rFonts w:ascii="Segoe UI" w:eastAsia="Times New Roman" w:hAnsi="Segoe UI" w:cs="Segoe UI"/>
          <w:b/>
          <w:bCs/>
          <w:i/>
          <w:iCs/>
          <w:color w:val="24292E"/>
          <w:sz w:val="16"/>
          <w:szCs w:val="16"/>
          <w:lang w:eastAsia="en-IN" w:bidi="hi-IN"/>
        </w:rPr>
      </w:pPr>
      <w:r w:rsidRPr="00DE386F">
        <w:rPr>
          <w:rFonts w:ascii="Segoe UI" w:eastAsia="Times New Roman" w:hAnsi="Segoe UI" w:cs="Segoe UI"/>
          <w:b/>
          <w:bCs/>
          <w:i/>
          <w:iCs/>
          <w:color w:val="24292E"/>
          <w:sz w:val="16"/>
          <w:szCs w:val="16"/>
          <w:lang w:eastAsia="en-IN" w:bidi="hi-IN"/>
        </w:rPr>
        <w:t xml:space="preserve">Whatsapp banking </w:t>
      </w:r>
    </w:p>
    <w:p w:rsidR="00DE386F" w:rsidRDefault="00DE386F" w:rsidP="000E49A9">
      <w:pPr>
        <w:pStyle w:val="ListParagraph"/>
        <w:numPr>
          <w:ilvl w:val="0"/>
          <w:numId w:val="8"/>
        </w:numPr>
        <w:rPr>
          <w:rFonts w:ascii="Segoe UI" w:eastAsia="Times New Roman" w:hAnsi="Segoe UI" w:cs="Segoe UI"/>
          <w:i/>
          <w:iCs/>
          <w:color w:val="24292E"/>
          <w:sz w:val="16"/>
          <w:szCs w:val="16"/>
          <w:lang w:eastAsia="en-IN" w:bidi="hi-IN"/>
        </w:rPr>
      </w:pPr>
      <w:r w:rsidRPr="00DE386F">
        <w:rPr>
          <w:rFonts w:ascii="Segoe UI" w:eastAsia="Times New Roman" w:hAnsi="Segoe UI" w:cs="Segoe UI"/>
          <w:i/>
          <w:iCs/>
          <w:color w:val="24292E"/>
          <w:sz w:val="16"/>
          <w:szCs w:val="16"/>
          <w:lang w:eastAsia="en-IN" w:bidi="hi-IN"/>
        </w:rPr>
        <w:t>I can help you with that! Please enter your registered 10 digit mobile number.</w:t>
      </w:r>
    </w:p>
    <w:p w:rsidR="00DE386F" w:rsidRDefault="00DE386F" w:rsidP="000E49A9">
      <w:pPr>
        <w:pStyle w:val="ListParagraph"/>
        <w:numPr>
          <w:ilvl w:val="0"/>
          <w:numId w:val="8"/>
        </w:numPr>
        <w:rPr>
          <w:rFonts w:ascii="Segoe UI" w:eastAsia="Times New Roman" w:hAnsi="Segoe UI" w:cs="Segoe UI"/>
          <w:i/>
          <w:iCs/>
          <w:color w:val="24292E"/>
          <w:sz w:val="16"/>
          <w:szCs w:val="16"/>
          <w:lang w:eastAsia="en-IN" w:bidi="hi-IN"/>
        </w:rPr>
      </w:pPr>
      <w:r w:rsidRPr="00DE386F">
        <w:rPr>
          <w:rFonts w:ascii="Segoe UI" w:eastAsia="Times New Roman" w:hAnsi="Segoe UI" w:cs="Segoe UI"/>
          <w:i/>
          <w:iCs/>
          <w:color w:val="24292E"/>
          <w:sz w:val="16"/>
          <w:szCs w:val="16"/>
          <w:lang w:eastAsia="en-IN" w:bidi="hi-IN"/>
        </w:rPr>
        <w:t xml:space="preserve">How can I unsubscribe from </w:t>
      </w:r>
      <w:proofErr w:type="spellStart"/>
      <w:r w:rsidRPr="00DE386F">
        <w:rPr>
          <w:rFonts w:ascii="Segoe UI" w:eastAsia="Times New Roman" w:hAnsi="Segoe UI" w:cs="Segoe UI"/>
          <w:i/>
          <w:iCs/>
          <w:color w:val="24292E"/>
          <w:sz w:val="16"/>
          <w:szCs w:val="16"/>
          <w:lang w:eastAsia="en-IN" w:bidi="hi-IN"/>
        </w:rPr>
        <w:t>WhatsApp</w:t>
      </w:r>
      <w:proofErr w:type="spellEnd"/>
      <w:r w:rsidRPr="00DE386F">
        <w:rPr>
          <w:rFonts w:ascii="Segoe UI" w:eastAsia="Times New Roman" w:hAnsi="Segoe UI" w:cs="Segoe UI"/>
          <w:i/>
          <w:iCs/>
          <w:color w:val="24292E"/>
          <w:sz w:val="16"/>
          <w:szCs w:val="16"/>
          <w:lang w:eastAsia="en-IN" w:bidi="hi-IN"/>
        </w:rPr>
        <w:t xml:space="preserve"> Banking?</w:t>
      </w:r>
    </w:p>
    <w:p w:rsidR="00DE386F" w:rsidRDefault="00DE386F" w:rsidP="000E49A9">
      <w:pPr>
        <w:pStyle w:val="ListParagraph"/>
        <w:numPr>
          <w:ilvl w:val="0"/>
          <w:numId w:val="8"/>
        </w:numPr>
        <w:rPr>
          <w:rFonts w:ascii="Segoe UI" w:eastAsia="Times New Roman" w:hAnsi="Segoe UI" w:cs="Segoe UI"/>
          <w:i/>
          <w:iCs/>
          <w:color w:val="24292E"/>
          <w:sz w:val="16"/>
          <w:szCs w:val="16"/>
          <w:lang w:eastAsia="en-IN" w:bidi="hi-IN"/>
        </w:rPr>
      </w:pPr>
      <w:r w:rsidRPr="00DE386F">
        <w:rPr>
          <w:rFonts w:ascii="Segoe UI" w:eastAsia="Times New Roman" w:hAnsi="Segoe UI" w:cs="Segoe UI"/>
          <w:i/>
          <w:iCs/>
          <w:color w:val="24292E"/>
          <w:sz w:val="16"/>
          <w:szCs w:val="16"/>
          <w:lang w:eastAsia="en-IN" w:bidi="hi-IN"/>
        </w:rPr>
        <w:t xml:space="preserve">Is </w:t>
      </w:r>
      <w:proofErr w:type="spellStart"/>
      <w:r w:rsidRPr="00DE386F">
        <w:rPr>
          <w:rFonts w:ascii="Segoe UI" w:eastAsia="Times New Roman" w:hAnsi="Segoe UI" w:cs="Segoe UI"/>
          <w:i/>
          <w:iCs/>
          <w:color w:val="24292E"/>
          <w:sz w:val="16"/>
          <w:szCs w:val="16"/>
          <w:lang w:eastAsia="en-IN" w:bidi="hi-IN"/>
        </w:rPr>
        <w:t>WhatsApp</w:t>
      </w:r>
      <w:proofErr w:type="spellEnd"/>
      <w:r w:rsidRPr="00DE386F">
        <w:rPr>
          <w:rFonts w:ascii="Segoe UI" w:eastAsia="Times New Roman" w:hAnsi="Segoe UI" w:cs="Segoe UI"/>
          <w:i/>
          <w:iCs/>
          <w:color w:val="24292E"/>
          <w:sz w:val="16"/>
          <w:szCs w:val="16"/>
          <w:lang w:eastAsia="en-IN" w:bidi="hi-IN"/>
        </w:rPr>
        <w:t xml:space="preserve"> Banking secure?</w:t>
      </w:r>
    </w:p>
    <w:p w:rsidR="00B508E2" w:rsidRDefault="00B508E2" w:rsidP="000E49A9">
      <w:pPr>
        <w:pStyle w:val="ListParagraph"/>
        <w:numPr>
          <w:ilvl w:val="0"/>
          <w:numId w:val="5"/>
        </w:numPr>
        <w:rPr>
          <w:rFonts w:ascii="Segoe UI" w:eastAsia="Times New Roman" w:hAnsi="Segoe UI" w:cs="Segoe UI"/>
          <w:b/>
          <w:bCs/>
          <w:i/>
          <w:iCs/>
          <w:color w:val="24292E"/>
          <w:sz w:val="16"/>
          <w:szCs w:val="16"/>
          <w:lang w:eastAsia="en-IN" w:bidi="hi-IN"/>
        </w:rPr>
      </w:pPr>
      <w:proofErr w:type="spellStart"/>
      <w:r w:rsidRPr="00951143">
        <w:rPr>
          <w:rFonts w:ascii="Segoe UI" w:eastAsia="Times New Roman" w:hAnsi="Segoe UI" w:cs="Segoe UI"/>
          <w:b/>
          <w:bCs/>
          <w:i/>
          <w:iCs/>
          <w:color w:val="24292E"/>
          <w:sz w:val="16"/>
          <w:szCs w:val="16"/>
          <w:lang w:eastAsia="en-IN" w:bidi="hi-IN"/>
        </w:rPr>
        <w:t>Fastag</w:t>
      </w:r>
      <w:proofErr w:type="spellEnd"/>
    </w:p>
    <w:p w:rsidR="00951143" w:rsidRDefault="00951143" w:rsidP="000E49A9">
      <w:pPr>
        <w:pStyle w:val="ListParagraph"/>
        <w:numPr>
          <w:ilvl w:val="0"/>
          <w:numId w:val="9"/>
        </w:numPr>
        <w:rPr>
          <w:rFonts w:ascii="Segoe UI" w:eastAsia="Times New Roman" w:hAnsi="Segoe UI" w:cs="Segoe UI"/>
          <w:i/>
          <w:iCs/>
          <w:color w:val="24292E"/>
          <w:sz w:val="16"/>
          <w:szCs w:val="16"/>
          <w:lang w:eastAsia="en-IN" w:bidi="hi-IN"/>
        </w:rPr>
      </w:pPr>
      <w:r w:rsidRPr="00951143">
        <w:rPr>
          <w:rFonts w:ascii="Segoe UI" w:eastAsia="Times New Roman" w:hAnsi="Segoe UI" w:cs="Segoe UI"/>
          <w:i/>
          <w:iCs/>
          <w:color w:val="24292E"/>
          <w:sz w:val="16"/>
          <w:szCs w:val="16"/>
          <w:lang w:eastAsia="en-IN" w:bidi="hi-IN"/>
        </w:rPr>
        <w:t>Do you have a HDFC Bank Savings Account?</w:t>
      </w:r>
      <w:r>
        <w:rPr>
          <w:rFonts w:ascii="Segoe UI" w:eastAsia="Times New Roman" w:hAnsi="Segoe UI" w:cs="Segoe UI"/>
          <w:i/>
          <w:iCs/>
          <w:color w:val="24292E"/>
          <w:sz w:val="16"/>
          <w:szCs w:val="16"/>
          <w:lang w:eastAsia="en-IN" w:bidi="hi-IN"/>
        </w:rPr>
        <w:t xml:space="preserve">   -</w:t>
      </w:r>
      <w:r w:rsidRPr="00951143">
        <w:rPr>
          <w:rFonts w:ascii="Segoe UI" w:eastAsia="Times New Roman" w:hAnsi="Segoe UI" w:cs="Segoe UI"/>
          <w:i/>
          <w:iCs/>
          <w:color w:val="24292E"/>
          <w:sz w:val="16"/>
          <w:szCs w:val="16"/>
          <w:lang w:eastAsia="en-IN" w:bidi="hi-IN"/>
        </w:rPr>
        <w:t>Yes/no</w:t>
      </w:r>
    </w:p>
    <w:p w:rsidR="00D33BE8" w:rsidRDefault="00D33BE8" w:rsidP="000E49A9">
      <w:pPr>
        <w:pStyle w:val="ListParagraph"/>
        <w:numPr>
          <w:ilvl w:val="0"/>
          <w:numId w:val="9"/>
        </w:numPr>
        <w:rPr>
          <w:rFonts w:ascii="Segoe UI" w:eastAsia="Times New Roman" w:hAnsi="Segoe UI" w:cs="Segoe UI"/>
          <w:i/>
          <w:iCs/>
          <w:color w:val="24292E"/>
          <w:sz w:val="16"/>
          <w:szCs w:val="16"/>
          <w:lang w:eastAsia="en-IN" w:bidi="hi-IN"/>
        </w:rPr>
      </w:pPr>
      <w:r w:rsidRPr="00D33BE8">
        <w:rPr>
          <w:rFonts w:ascii="Segoe UI" w:eastAsia="Times New Roman" w:hAnsi="Segoe UI" w:cs="Segoe UI"/>
          <w:i/>
          <w:iCs/>
          <w:color w:val="24292E"/>
          <w:sz w:val="16"/>
          <w:szCs w:val="16"/>
          <w:lang w:eastAsia="en-IN" w:bidi="hi-IN"/>
        </w:rPr>
        <w:t>Enter your Customer ID*</w:t>
      </w:r>
    </w:p>
    <w:p w:rsidR="00D33BE8" w:rsidRDefault="00D33BE8" w:rsidP="000E49A9">
      <w:pPr>
        <w:pStyle w:val="ListParagraph"/>
        <w:numPr>
          <w:ilvl w:val="0"/>
          <w:numId w:val="9"/>
        </w:numPr>
        <w:rPr>
          <w:rFonts w:ascii="Segoe UI" w:eastAsia="Times New Roman" w:hAnsi="Segoe UI" w:cs="Segoe UI"/>
          <w:i/>
          <w:iCs/>
          <w:color w:val="24292E"/>
          <w:sz w:val="16"/>
          <w:szCs w:val="16"/>
          <w:lang w:eastAsia="en-IN" w:bidi="hi-IN"/>
        </w:rPr>
      </w:pPr>
      <w:r>
        <w:rPr>
          <w:rFonts w:ascii="Segoe UI" w:eastAsia="Times New Roman" w:hAnsi="Segoe UI" w:cs="Segoe UI"/>
          <w:i/>
          <w:iCs/>
          <w:color w:val="24292E"/>
          <w:sz w:val="16"/>
          <w:szCs w:val="16"/>
          <w:lang w:eastAsia="en-IN" w:bidi="hi-IN"/>
        </w:rPr>
        <w:t xml:space="preserve">Send the verification code on mobile enter the number </w:t>
      </w:r>
    </w:p>
    <w:p w:rsidR="00D33BE8" w:rsidRDefault="00D33BE8" w:rsidP="000E49A9">
      <w:pPr>
        <w:pStyle w:val="ListParagraph"/>
        <w:numPr>
          <w:ilvl w:val="0"/>
          <w:numId w:val="9"/>
        </w:numPr>
        <w:rPr>
          <w:rFonts w:ascii="Segoe UI" w:eastAsia="Times New Roman" w:hAnsi="Segoe UI" w:cs="Segoe UI"/>
          <w:i/>
          <w:iCs/>
          <w:color w:val="24292E"/>
          <w:sz w:val="16"/>
          <w:szCs w:val="16"/>
          <w:lang w:eastAsia="en-IN" w:bidi="hi-IN"/>
        </w:rPr>
      </w:pPr>
      <w:r>
        <w:rPr>
          <w:rFonts w:ascii="Segoe UI" w:eastAsia="Times New Roman" w:hAnsi="Segoe UI" w:cs="Segoe UI"/>
          <w:i/>
          <w:iCs/>
          <w:color w:val="24292E"/>
          <w:sz w:val="16"/>
          <w:szCs w:val="16"/>
          <w:lang w:eastAsia="en-IN" w:bidi="hi-IN"/>
        </w:rPr>
        <w:t>Fill the details of application  Name / Mobile / email /DOB/ ID Proof-DL/PAN/ADHAAR /</w:t>
      </w:r>
    </w:p>
    <w:p w:rsidR="00D33BE8" w:rsidRDefault="00D33BE8" w:rsidP="000E49A9">
      <w:pPr>
        <w:pStyle w:val="ListParagraph"/>
        <w:numPr>
          <w:ilvl w:val="0"/>
          <w:numId w:val="9"/>
        </w:numPr>
        <w:rPr>
          <w:rFonts w:ascii="Segoe UI" w:eastAsia="Times New Roman" w:hAnsi="Segoe UI" w:cs="Segoe UI"/>
          <w:i/>
          <w:iCs/>
          <w:color w:val="24292E"/>
          <w:sz w:val="16"/>
          <w:szCs w:val="16"/>
          <w:lang w:eastAsia="en-IN" w:bidi="hi-IN"/>
        </w:rPr>
      </w:pPr>
      <w:r>
        <w:rPr>
          <w:rFonts w:ascii="Segoe UI" w:eastAsia="Times New Roman" w:hAnsi="Segoe UI" w:cs="Segoe UI"/>
          <w:i/>
          <w:iCs/>
          <w:color w:val="24292E"/>
          <w:sz w:val="16"/>
          <w:szCs w:val="16"/>
          <w:lang w:eastAsia="en-IN" w:bidi="hi-IN"/>
        </w:rPr>
        <w:t xml:space="preserve">UPLOAD Proof </w:t>
      </w:r>
    </w:p>
    <w:p w:rsidR="00B508E2" w:rsidRDefault="00D33BE8" w:rsidP="000E49A9">
      <w:pPr>
        <w:pStyle w:val="ListParagraph"/>
        <w:numPr>
          <w:ilvl w:val="0"/>
          <w:numId w:val="9"/>
        </w:numPr>
        <w:rPr>
          <w:rFonts w:ascii="Segoe UI" w:eastAsia="Times New Roman" w:hAnsi="Segoe UI" w:cs="Segoe UI"/>
          <w:i/>
          <w:iCs/>
          <w:color w:val="24292E"/>
          <w:sz w:val="16"/>
          <w:szCs w:val="16"/>
          <w:lang w:eastAsia="en-IN" w:bidi="hi-IN"/>
        </w:rPr>
      </w:pPr>
      <w:r>
        <w:rPr>
          <w:rFonts w:ascii="Segoe UI" w:eastAsia="Times New Roman" w:hAnsi="Segoe UI" w:cs="Segoe UI"/>
          <w:i/>
          <w:iCs/>
          <w:color w:val="24292E"/>
          <w:sz w:val="16"/>
          <w:szCs w:val="16"/>
          <w:lang w:eastAsia="en-IN" w:bidi="hi-IN"/>
        </w:rPr>
        <w:t xml:space="preserve">Vehicle Information – Upload Vehicle Required documents </w:t>
      </w:r>
    </w:p>
    <w:p w:rsidR="00797C18" w:rsidRDefault="00797C18" w:rsidP="000E49A9">
      <w:pPr>
        <w:pStyle w:val="ListParagraph"/>
        <w:numPr>
          <w:ilvl w:val="0"/>
          <w:numId w:val="9"/>
        </w:numPr>
        <w:rPr>
          <w:rFonts w:ascii="Segoe UI" w:eastAsia="Times New Roman" w:hAnsi="Segoe UI" w:cs="Segoe UI"/>
          <w:i/>
          <w:iCs/>
          <w:color w:val="24292E"/>
          <w:sz w:val="16"/>
          <w:szCs w:val="16"/>
          <w:lang w:eastAsia="en-IN" w:bidi="hi-IN"/>
        </w:rPr>
      </w:pPr>
      <w:r>
        <w:rPr>
          <w:rFonts w:ascii="Segoe UI" w:eastAsia="Times New Roman" w:hAnsi="Segoe UI" w:cs="Segoe UI"/>
          <w:i/>
          <w:iCs/>
          <w:color w:val="24292E"/>
          <w:sz w:val="16"/>
          <w:szCs w:val="16"/>
          <w:lang w:eastAsia="en-IN" w:bidi="hi-IN"/>
        </w:rPr>
        <w:t xml:space="preserve">Select the Amount –Transaction </w:t>
      </w:r>
    </w:p>
    <w:p w:rsidR="00797C18" w:rsidRDefault="00797C18" w:rsidP="000E49A9">
      <w:pPr>
        <w:pStyle w:val="ListParagraph"/>
        <w:numPr>
          <w:ilvl w:val="0"/>
          <w:numId w:val="9"/>
        </w:numPr>
        <w:rPr>
          <w:rFonts w:ascii="Segoe UI" w:eastAsia="Times New Roman" w:hAnsi="Segoe UI" w:cs="Segoe UI"/>
          <w:i/>
          <w:iCs/>
          <w:color w:val="24292E"/>
          <w:sz w:val="16"/>
          <w:szCs w:val="16"/>
          <w:lang w:eastAsia="en-IN" w:bidi="hi-IN"/>
        </w:rPr>
      </w:pPr>
      <w:r>
        <w:rPr>
          <w:rFonts w:ascii="Segoe UI" w:eastAsia="Times New Roman" w:hAnsi="Segoe UI" w:cs="Segoe UI"/>
          <w:i/>
          <w:iCs/>
          <w:color w:val="24292E"/>
          <w:sz w:val="16"/>
          <w:szCs w:val="16"/>
          <w:lang w:eastAsia="en-IN" w:bidi="hi-IN"/>
        </w:rPr>
        <w:t>Confirmation</w:t>
      </w:r>
      <w:r w:rsidR="002F5C8D">
        <w:rPr>
          <w:rFonts w:ascii="Segoe UI" w:eastAsia="Times New Roman" w:hAnsi="Segoe UI" w:cs="Segoe UI"/>
          <w:i/>
          <w:iCs/>
          <w:color w:val="24292E"/>
          <w:sz w:val="16"/>
          <w:szCs w:val="16"/>
          <w:lang w:eastAsia="en-IN" w:bidi="hi-IN"/>
        </w:rPr>
        <w:t xml:space="preserve"> -</w:t>
      </w:r>
      <w:r w:rsidR="002F5C8D" w:rsidRPr="002F5C8D">
        <w:t xml:space="preserve"> </w:t>
      </w:r>
      <w:r w:rsidR="002F5C8D" w:rsidRPr="002F5C8D">
        <w:rPr>
          <w:rFonts w:ascii="Segoe UI" w:eastAsia="Times New Roman" w:hAnsi="Segoe UI" w:cs="Segoe UI"/>
          <w:i/>
          <w:iCs/>
          <w:color w:val="24292E"/>
          <w:sz w:val="16"/>
          <w:szCs w:val="16"/>
          <w:lang w:eastAsia="en-IN" w:bidi="hi-IN"/>
        </w:rPr>
        <w:t>Enjoy automatic a</w:t>
      </w:r>
      <w:r w:rsidR="002F5C8D">
        <w:rPr>
          <w:rFonts w:ascii="Segoe UI" w:eastAsia="Times New Roman" w:hAnsi="Segoe UI" w:cs="Segoe UI"/>
          <w:i/>
          <w:iCs/>
          <w:color w:val="24292E"/>
          <w:sz w:val="16"/>
          <w:szCs w:val="16"/>
          <w:lang w:eastAsia="en-IN" w:bidi="hi-IN"/>
        </w:rPr>
        <w:t xml:space="preserve">nd cashless toll* payments in </w:t>
      </w:r>
      <w:r w:rsidR="002F5C8D" w:rsidRPr="002F5C8D">
        <w:rPr>
          <w:rFonts w:ascii="Segoe UI" w:eastAsia="Times New Roman" w:hAnsi="Segoe UI" w:cs="Segoe UI"/>
          <w:i/>
          <w:iCs/>
          <w:color w:val="24292E"/>
          <w:sz w:val="16"/>
          <w:szCs w:val="16"/>
          <w:lang w:eastAsia="en-IN" w:bidi="hi-IN"/>
        </w:rPr>
        <w:t>easy steps</w:t>
      </w:r>
    </w:p>
    <w:p w:rsidR="00587A5A" w:rsidRPr="00587A5A" w:rsidRDefault="00B508E2" w:rsidP="000E49A9">
      <w:pPr>
        <w:pStyle w:val="ListParagraph"/>
        <w:numPr>
          <w:ilvl w:val="0"/>
          <w:numId w:val="5"/>
        </w:numPr>
        <w:rPr>
          <w:rFonts w:ascii="Segoe UI" w:eastAsia="Times New Roman" w:hAnsi="Segoe UI" w:cs="Segoe UI"/>
          <w:b/>
          <w:bCs/>
          <w:i/>
          <w:iCs/>
          <w:color w:val="24292E"/>
          <w:sz w:val="16"/>
          <w:szCs w:val="16"/>
          <w:lang w:eastAsia="en-IN" w:bidi="hi-IN"/>
        </w:rPr>
      </w:pPr>
      <w:r w:rsidRPr="00587A5A">
        <w:rPr>
          <w:rFonts w:ascii="Segoe UI" w:eastAsia="Times New Roman" w:hAnsi="Segoe UI" w:cs="Segoe UI"/>
          <w:b/>
          <w:bCs/>
          <w:i/>
          <w:iCs/>
          <w:color w:val="24292E"/>
          <w:sz w:val="16"/>
          <w:szCs w:val="16"/>
          <w:lang w:eastAsia="en-IN" w:bidi="hi-IN"/>
        </w:rPr>
        <w:t>Book/tickets</w:t>
      </w:r>
      <w:r w:rsidR="00D05AE1" w:rsidRPr="00587A5A">
        <w:rPr>
          <w:rFonts w:ascii="Segoe UI" w:eastAsia="Times New Roman" w:hAnsi="Segoe UI" w:cs="Segoe UI"/>
          <w:b/>
          <w:bCs/>
          <w:i/>
          <w:iCs/>
          <w:color w:val="24292E"/>
          <w:sz w:val="16"/>
          <w:szCs w:val="16"/>
          <w:lang w:eastAsia="en-IN" w:bidi="hi-IN"/>
        </w:rPr>
        <w:t xml:space="preserve"> -</w:t>
      </w:r>
      <w:r w:rsidR="00587A5A" w:rsidRPr="00587A5A">
        <w:rPr>
          <w:rFonts w:ascii="Segoe UI" w:eastAsia="Times New Roman" w:hAnsi="Segoe UI" w:cs="Segoe UI"/>
          <w:b/>
          <w:bCs/>
          <w:i/>
          <w:iCs/>
          <w:color w:val="24292E"/>
          <w:sz w:val="16"/>
          <w:szCs w:val="16"/>
          <w:lang w:eastAsia="en-IN" w:bidi="hi-IN"/>
        </w:rPr>
        <w:t xml:space="preserve"> Please choose one of the following –</w:t>
      </w:r>
    </w:p>
    <w:p w:rsidR="00587A5A" w:rsidRDefault="00587A5A" w:rsidP="000E49A9">
      <w:pPr>
        <w:pStyle w:val="ListParagraph"/>
        <w:numPr>
          <w:ilvl w:val="0"/>
          <w:numId w:val="10"/>
        </w:numPr>
        <w:rPr>
          <w:rFonts w:ascii="Segoe UI" w:eastAsia="Times New Roman" w:hAnsi="Segoe UI" w:cs="Segoe UI"/>
          <w:i/>
          <w:iCs/>
          <w:color w:val="24292E"/>
          <w:sz w:val="16"/>
          <w:szCs w:val="16"/>
          <w:lang w:eastAsia="en-IN" w:bidi="hi-IN"/>
        </w:rPr>
      </w:pPr>
      <w:r>
        <w:rPr>
          <w:rFonts w:ascii="Segoe UI" w:eastAsia="Times New Roman" w:hAnsi="Segoe UI" w:cs="Segoe UI"/>
          <w:i/>
          <w:iCs/>
          <w:color w:val="24292E"/>
          <w:sz w:val="16"/>
          <w:szCs w:val="16"/>
          <w:lang w:eastAsia="en-IN" w:bidi="hi-IN"/>
        </w:rPr>
        <w:t>Train – (Train Website Opens- in association with rail organization )</w:t>
      </w:r>
    </w:p>
    <w:p w:rsidR="00B028DA" w:rsidRDefault="00B028DA" w:rsidP="000E49A9">
      <w:pPr>
        <w:pStyle w:val="ListParagraph"/>
        <w:numPr>
          <w:ilvl w:val="0"/>
          <w:numId w:val="10"/>
        </w:numPr>
        <w:rPr>
          <w:rFonts w:ascii="Segoe UI" w:eastAsia="Times New Roman" w:hAnsi="Segoe UI" w:cs="Segoe UI"/>
          <w:i/>
          <w:iCs/>
          <w:color w:val="24292E"/>
          <w:sz w:val="16"/>
          <w:szCs w:val="16"/>
          <w:lang w:eastAsia="en-IN" w:bidi="hi-IN"/>
        </w:rPr>
      </w:pPr>
      <w:r>
        <w:rPr>
          <w:rFonts w:ascii="Segoe UI" w:eastAsia="Times New Roman" w:hAnsi="Segoe UI" w:cs="Segoe UI"/>
          <w:i/>
          <w:iCs/>
          <w:color w:val="24292E"/>
          <w:sz w:val="16"/>
          <w:szCs w:val="16"/>
          <w:lang w:eastAsia="en-IN" w:bidi="hi-IN"/>
        </w:rPr>
        <w:t>Bus - (Bus traveling Website Opens- in association with bank  tie up)</w:t>
      </w:r>
    </w:p>
    <w:p w:rsidR="00587A5A" w:rsidRDefault="00F422F2" w:rsidP="000E49A9">
      <w:pPr>
        <w:pStyle w:val="ListParagraph"/>
        <w:numPr>
          <w:ilvl w:val="0"/>
          <w:numId w:val="10"/>
        </w:numPr>
        <w:rPr>
          <w:rFonts w:ascii="Segoe UI" w:eastAsia="Times New Roman" w:hAnsi="Segoe UI" w:cs="Segoe UI"/>
          <w:i/>
          <w:iCs/>
          <w:color w:val="24292E"/>
          <w:sz w:val="16"/>
          <w:szCs w:val="16"/>
          <w:lang w:eastAsia="en-IN" w:bidi="hi-IN"/>
        </w:rPr>
      </w:pPr>
      <w:r>
        <w:rPr>
          <w:rFonts w:ascii="Segoe UI" w:eastAsia="Times New Roman" w:hAnsi="Segoe UI" w:cs="Segoe UI"/>
          <w:i/>
          <w:iCs/>
          <w:color w:val="24292E"/>
          <w:sz w:val="16"/>
          <w:szCs w:val="16"/>
          <w:lang w:eastAsia="en-IN" w:bidi="hi-IN"/>
        </w:rPr>
        <w:t>Flight (</w:t>
      </w:r>
      <w:proofErr w:type="spellStart"/>
      <w:r w:rsidR="000A3742">
        <w:rPr>
          <w:rFonts w:ascii="Segoe UI" w:eastAsia="Times New Roman" w:hAnsi="Segoe UI" w:cs="Segoe UI"/>
          <w:i/>
          <w:iCs/>
          <w:color w:val="24292E"/>
          <w:sz w:val="16"/>
          <w:szCs w:val="16"/>
          <w:lang w:eastAsia="en-IN" w:bidi="hi-IN"/>
        </w:rPr>
        <w:t>Goair</w:t>
      </w:r>
      <w:proofErr w:type="spellEnd"/>
      <w:r w:rsidR="000A3742">
        <w:rPr>
          <w:rFonts w:ascii="Segoe UI" w:eastAsia="Times New Roman" w:hAnsi="Segoe UI" w:cs="Segoe UI"/>
          <w:i/>
          <w:iCs/>
          <w:color w:val="24292E"/>
          <w:sz w:val="16"/>
          <w:szCs w:val="16"/>
          <w:lang w:eastAsia="en-IN" w:bidi="hi-IN"/>
        </w:rPr>
        <w:t xml:space="preserve"> /indigo/</w:t>
      </w:r>
      <w:proofErr w:type="spellStart"/>
      <w:r w:rsidR="000A3742">
        <w:rPr>
          <w:rFonts w:ascii="Segoe UI" w:eastAsia="Times New Roman" w:hAnsi="Segoe UI" w:cs="Segoe UI"/>
          <w:i/>
          <w:iCs/>
          <w:color w:val="24292E"/>
          <w:sz w:val="16"/>
          <w:szCs w:val="16"/>
          <w:lang w:eastAsia="en-IN" w:bidi="hi-IN"/>
        </w:rPr>
        <w:t>spicejet</w:t>
      </w:r>
      <w:proofErr w:type="spellEnd"/>
      <w:r w:rsidR="000A3742">
        <w:rPr>
          <w:rFonts w:ascii="Segoe UI" w:eastAsia="Times New Roman" w:hAnsi="Segoe UI" w:cs="Segoe UI"/>
          <w:i/>
          <w:iCs/>
          <w:color w:val="24292E"/>
          <w:sz w:val="16"/>
          <w:szCs w:val="16"/>
          <w:lang w:eastAsia="en-IN" w:bidi="hi-IN"/>
        </w:rPr>
        <w:t>/</w:t>
      </w:r>
      <w:proofErr w:type="spellStart"/>
      <w:r w:rsidR="000A3742">
        <w:rPr>
          <w:rFonts w:ascii="Segoe UI" w:eastAsia="Times New Roman" w:hAnsi="Segoe UI" w:cs="Segoe UI"/>
          <w:i/>
          <w:iCs/>
          <w:color w:val="24292E"/>
          <w:sz w:val="16"/>
          <w:szCs w:val="16"/>
          <w:lang w:eastAsia="en-IN" w:bidi="hi-IN"/>
        </w:rPr>
        <w:t>vistara</w:t>
      </w:r>
      <w:proofErr w:type="spellEnd"/>
      <w:r w:rsidR="000A3742">
        <w:rPr>
          <w:rFonts w:ascii="Segoe UI" w:eastAsia="Times New Roman" w:hAnsi="Segoe UI" w:cs="Segoe UI"/>
          <w:i/>
          <w:iCs/>
          <w:color w:val="24292E"/>
          <w:sz w:val="16"/>
          <w:szCs w:val="16"/>
          <w:lang w:eastAsia="en-IN" w:bidi="hi-IN"/>
        </w:rPr>
        <w:t xml:space="preserve"> </w:t>
      </w:r>
      <w:proofErr w:type="spellStart"/>
      <w:r w:rsidR="000A3742">
        <w:rPr>
          <w:rFonts w:ascii="Segoe UI" w:eastAsia="Times New Roman" w:hAnsi="Segoe UI" w:cs="Segoe UI"/>
          <w:i/>
          <w:iCs/>
          <w:color w:val="24292E"/>
          <w:sz w:val="16"/>
          <w:szCs w:val="16"/>
          <w:lang w:eastAsia="en-IN" w:bidi="hi-IN"/>
        </w:rPr>
        <w:t>etc</w:t>
      </w:r>
      <w:proofErr w:type="spellEnd"/>
      <w:r w:rsidR="000A3742">
        <w:rPr>
          <w:rFonts w:ascii="Segoe UI" w:eastAsia="Times New Roman" w:hAnsi="Segoe UI" w:cs="Segoe UI"/>
          <w:i/>
          <w:iCs/>
          <w:color w:val="24292E"/>
          <w:sz w:val="16"/>
          <w:szCs w:val="16"/>
          <w:lang w:eastAsia="en-IN" w:bidi="hi-IN"/>
        </w:rPr>
        <w:t xml:space="preserve"> airlines booking portal will open in association with bank)</w:t>
      </w:r>
    </w:p>
    <w:p w:rsidR="001658AD" w:rsidRDefault="001658AD" w:rsidP="000E49A9">
      <w:pPr>
        <w:pStyle w:val="ListParagraph"/>
        <w:numPr>
          <w:ilvl w:val="0"/>
          <w:numId w:val="10"/>
        </w:numPr>
        <w:rPr>
          <w:rFonts w:ascii="Segoe UI" w:eastAsia="Times New Roman" w:hAnsi="Segoe UI" w:cs="Segoe UI"/>
          <w:i/>
          <w:iCs/>
          <w:color w:val="24292E"/>
          <w:sz w:val="16"/>
          <w:szCs w:val="16"/>
          <w:lang w:eastAsia="en-IN" w:bidi="hi-IN"/>
        </w:rPr>
      </w:pPr>
      <w:r>
        <w:rPr>
          <w:rFonts w:ascii="Segoe UI" w:eastAsia="Times New Roman" w:hAnsi="Segoe UI" w:cs="Segoe UI"/>
          <w:i/>
          <w:iCs/>
          <w:color w:val="24292E"/>
          <w:sz w:val="16"/>
          <w:szCs w:val="16"/>
          <w:lang w:eastAsia="en-IN" w:bidi="hi-IN"/>
        </w:rPr>
        <w:t>Hotel (</w:t>
      </w:r>
      <w:proofErr w:type="spellStart"/>
      <w:r>
        <w:rPr>
          <w:rFonts w:ascii="Segoe UI" w:eastAsia="Times New Roman" w:hAnsi="Segoe UI" w:cs="Segoe UI"/>
          <w:i/>
          <w:iCs/>
          <w:color w:val="24292E"/>
          <w:sz w:val="16"/>
          <w:szCs w:val="16"/>
          <w:lang w:eastAsia="en-IN" w:bidi="hi-IN"/>
        </w:rPr>
        <w:t>Smilarly</w:t>
      </w:r>
      <w:proofErr w:type="spellEnd"/>
      <w:r>
        <w:rPr>
          <w:rFonts w:ascii="Segoe UI" w:eastAsia="Times New Roman" w:hAnsi="Segoe UI" w:cs="Segoe UI"/>
          <w:i/>
          <w:iCs/>
          <w:color w:val="24292E"/>
          <w:sz w:val="16"/>
          <w:szCs w:val="16"/>
          <w:lang w:eastAsia="en-IN" w:bidi="hi-IN"/>
        </w:rPr>
        <w:t xml:space="preserve"> various hotel booking websites will open )</w:t>
      </w:r>
    </w:p>
    <w:p w:rsidR="00275893" w:rsidRDefault="00275893" w:rsidP="00275893">
      <w:pPr>
        <w:rPr>
          <w:rFonts w:ascii="Segoe UI" w:eastAsia="Times New Roman" w:hAnsi="Segoe UI" w:cs="Segoe UI"/>
          <w:i/>
          <w:iCs/>
          <w:color w:val="24292E"/>
          <w:sz w:val="16"/>
          <w:szCs w:val="16"/>
          <w:lang w:eastAsia="en-IN" w:bidi="hi-IN"/>
        </w:rPr>
      </w:pPr>
    </w:p>
    <w:p w:rsidR="00275893" w:rsidRDefault="00275893" w:rsidP="00275893">
      <w:pPr>
        <w:rPr>
          <w:rFonts w:ascii="Segoe UI" w:eastAsia="Times New Roman" w:hAnsi="Segoe UI" w:cs="Segoe UI"/>
          <w:i/>
          <w:iCs/>
          <w:color w:val="24292E"/>
          <w:sz w:val="16"/>
          <w:szCs w:val="16"/>
          <w:lang w:eastAsia="en-IN" w:bidi="hi-IN"/>
        </w:rPr>
      </w:pPr>
    </w:p>
    <w:p w:rsidR="00931859" w:rsidRPr="00275893" w:rsidRDefault="00931859" w:rsidP="00275893">
      <w:pPr>
        <w:rPr>
          <w:rFonts w:ascii="Segoe UI" w:eastAsia="Times New Roman" w:hAnsi="Segoe UI" w:cs="Segoe UI"/>
          <w:i/>
          <w:iCs/>
          <w:color w:val="24292E"/>
          <w:sz w:val="16"/>
          <w:szCs w:val="16"/>
          <w:lang w:eastAsia="en-IN" w:bidi="hi-IN"/>
        </w:rPr>
      </w:pPr>
    </w:p>
    <w:p w:rsidR="002A08C9" w:rsidRPr="002A08C9" w:rsidRDefault="002A08C9" w:rsidP="000E49A9">
      <w:pPr>
        <w:pStyle w:val="ListParagraph"/>
        <w:numPr>
          <w:ilvl w:val="0"/>
          <w:numId w:val="5"/>
        </w:numPr>
        <w:rPr>
          <w:rFonts w:ascii="Segoe UI" w:eastAsia="Times New Roman" w:hAnsi="Segoe UI" w:cs="Segoe UI"/>
          <w:b/>
          <w:bCs/>
          <w:i/>
          <w:iCs/>
          <w:color w:val="24292E"/>
          <w:sz w:val="16"/>
          <w:szCs w:val="16"/>
          <w:lang w:eastAsia="en-IN" w:bidi="hi-IN"/>
        </w:rPr>
      </w:pPr>
      <w:proofErr w:type="spellStart"/>
      <w:r w:rsidRPr="002A08C9">
        <w:rPr>
          <w:rFonts w:ascii="Segoe UI" w:eastAsia="Times New Roman" w:hAnsi="Segoe UI" w:cs="Segoe UI"/>
          <w:b/>
          <w:bCs/>
          <w:i/>
          <w:iCs/>
          <w:color w:val="24292E"/>
          <w:sz w:val="16"/>
          <w:szCs w:val="16"/>
          <w:lang w:eastAsia="en-IN" w:bidi="hi-IN"/>
        </w:rPr>
        <w:lastRenderedPageBreak/>
        <w:t>Paybills</w:t>
      </w:r>
      <w:proofErr w:type="spellEnd"/>
      <w:r w:rsidR="00AD32BE">
        <w:rPr>
          <w:rFonts w:ascii="Segoe UI" w:eastAsia="Times New Roman" w:hAnsi="Segoe UI" w:cs="Segoe UI"/>
          <w:b/>
          <w:bCs/>
          <w:i/>
          <w:iCs/>
          <w:color w:val="24292E"/>
          <w:sz w:val="16"/>
          <w:szCs w:val="16"/>
          <w:lang w:eastAsia="en-IN" w:bidi="hi-IN"/>
        </w:rPr>
        <w:t>/Recharge</w:t>
      </w:r>
    </w:p>
    <w:p w:rsidR="007102F5" w:rsidRDefault="002A08C9" w:rsidP="000E49A9">
      <w:pPr>
        <w:pStyle w:val="ListParagraph"/>
        <w:numPr>
          <w:ilvl w:val="0"/>
          <w:numId w:val="11"/>
        </w:numPr>
        <w:rPr>
          <w:rFonts w:ascii="Segoe UI" w:eastAsia="Times New Roman" w:hAnsi="Segoe UI" w:cs="Segoe UI"/>
          <w:i/>
          <w:iCs/>
          <w:color w:val="24292E"/>
          <w:sz w:val="16"/>
          <w:szCs w:val="16"/>
          <w:lang w:eastAsia="en-IN" w:bidi="hi-IN"/>
        </w:rPr>
      </w:pPr>
      <w:r>
        <w:rPr>
          <w:rFonts w:ascii="Segoe UI" w:eastAsia="Times New Roman" w:hAnsi="Segoe UI" w:cs="Segoe UI"/>
          <w:i/>
          <w:iCs/>
          <w:color w:val="24292E"/>
          <w:sz w:val="16"/>
          <w:szCs w:val="16"/>
          <w:lang w:eastAsia="en-IN" w:bidi="hi-IN"/>
        </w:rPr>
        <w:t xml:space="preserve">Mobile Prepaid /post recharge </w:t>
      </w:r>
      <w:r w:rsidR="00BA4E6D">
        <w:rPr>
          <w:rFonts w:ascii="Segoe UI" w:eastAsia="Times New Roman" w:hAnsi="Segoe UI" w:cs="Segoe UI"/>
          <w:i/>
          <w:iCs/>
          <w:color w:val="24292E"/>
          <w:sz w:val="16"/>
          <w:szCs w:val="16"/>
          <w:lang w:eastAsia="en-IN" w:bidi="hi-IN"/>
        </w:rPr>
        <w:t>–</w:t>
      </w:r>
    </w:p>
    <w:p w:rsidR="002A08C9" w:rsidRDefault="007102F5" w:rsidP="000E49A9">
      <w:pPr>
        <w:pStyle w:val="ListParagraph"/>
        <w:numPr>
          <w:ilvl w:val="0"/>
          <w:numId w:val="11"/>
        </w:numPr>
        <w:rPr>
          <w:rFonts w:ascii="Segoe UI" w:eastAsia="Times New Roman" w:hAnsi="Segoe UI" w:cs="Segoe UI"/>
          <w:i/>
          <w:iCs/>
          <w:color w:val="24292E"/>
          <w:sz w:val="16"/>
          <w:szCs w:val="16"/>
          <w:lang w:eastAsia="en-IN" w:bidi="hi-IN"/>
        </w:rPr>
      </w:pPr>
      <w:r>
        <w:rPr>
          <w:rFonts w:ascii="Segoe UI" w:eastAsia="Times New Roman" w:hAnsi="Segoe UI" w:cs="Segoe UI"/>
          <w:i/>
          <w:iCs/>
          <w:color w:val="24292E"/>
          <w:sz w:val="16"/>
          <w:szCs w:val="16"/>
          <w:lang w:eastAsia="en-IN" w:bidi="hi-IN"/>
        </w:rPr>
        <w:t>(</w:t>
      </w:r>
      <w:r w:rsidR="00BA4E6D">
        <w:rPr>
          <w:rFonts w:ascii="Segoe UI" w:eastAsia="Times New Roman" w:hAnsi="Segoe UI" w:cs="Segoe UI"/>
          <w:i/>
          <w:iCs/>
          <w:color w:val="24292E"/>
          <w:sz w:val="16"/>
          <w:szCs w:val="16"/>
          <w:lang w:eastAsia="en-IN" w:bidi="hi-IN"/>
        </w:rPr>
        <w:t xml:space="preserve">Enter mobile number &gt;&gt;Select the operator &gt;&gt; Select Connection time&gt;&gt; Select plan &gt;&gt; Amount of Recharge </w:t>
      </w:r>
    </w:p>
    <w:p w:rsidR="007102F5" w:rsidRDefault="002A08C9" w:rsidP="000E49A9">
      <w:pPr>
        <w:pStyle w:val="ListParagraph"/>
        <w:numPr>
          <w:ilvl w:val="0"/>
          <w:numId w:val="11"/>
        </w:numPr>
        <w:rPr>
          <w:rFonts w:ascii="Segoe UI" w:eastAsia="Times New Roman" w:hAnsi="Segoe UI" w:cs="Segoe UI"/>
          <w:i/>
          <w:iCs/>
          <w:color w:val="24292E"/>
          <w:sz w:val="16"/>
          <w:szCs w:val="16"/>
          <w:lang w:eastAsia="en-IN" w:bidi="hi-IN"/>
        </w:rPr>
      </w:pPr>
      <w:r>
        <w:rPr>
          <w:rFonts w:ascii="Segoe UI" w:eastAsia="Times New Roman" w:hAnsi="Segoe UI" w:cs="Segoe UI"/>
          <w:i/>
          <w:iCs/>
          <w:color w:val="24292E"/>
          <w:sz w:val="16"/>
          <w:szCs w:val="16"/>
          <w:lang w:eastAsia="en-IN" w:bidi="hi-IN"/>
        </w:rPr>
        <w:t>Gas Recharge</w:t>
      </w:r>
    </w:p>
    <w:p w:rsidR="002A08C9" w:rsidRDefault="005667A5" w:rsidP="000E49A9">
      <w:pPr>
        <w:pStyle w:val="ListParagraph"/>
        <w:numPr>
          <w:ilvl w:val="0"/>
          <w:numId w:val="11"/>
        </w:numPr>
        <w:rPr>
          <w:rFonts w:ascii="Segoe UI" w:eastAsia="Times New Roman" w:hAnsi="Segoe UI" w:cs="Segoe UI"/>
          <w:i/>
          <w:iCs/>
          <w:color w:val="24292E"/>
          <w:sz w:val="16"/>
          <w:szCs w:val="16"/>
          <w:lang w:eastAsia="en-IN" w:bidi="hi-IN"/>
        </w:rPr>
      </w:pPr>
      <w:r>
        <w:rPr>
          <w:rFonts w:ascii="Segoe UI" w:eastAsia="Times New Roman" w:hAnsi="Segoe UI" w:cs="Segoe UI"/>
          <w:i/>
          <w:iCs/>
          <w:color w:val="24292E"/>
          <w:sz w:val="16"/>
          <w:szCs w:val="16"/>
          <w:lang w:eastAsia="en-IN" w:bidi="hi-IN"/>
        </w:rPr>
        <w:t xml:space="preserve"> </w:t>
      </w:r>
      <w:r w:rsidR="007102F5">
        <w:rPr>
          <w:rFonts w:ascii="Segoe UI" w:eastAsia="Times New Roman" w:hAnsi="Segoe UI" w:cs="Segoe UI"/>
          <w:i/>
          <w:iCs/>
          <w:color w:val="24292E"/>
          <w:sz w:val="16"/>
          <w:szCs w:val="16"/>
          <w:lang w:eastAsia="en-IN" w:bidi="hi-IN"/>
        </w:rPr>
        <w:t>(</w:t>
      </w:r>
      <w:r>
        <w:rPr>
          <w:rFonts w:ascii="Segoe UI" w:eastAsia="Times New Roman" w:hAnsi="Segoe UI" w:cs="Segoe UI"/>
          <w:i/>
          <w:iCs/>
          <w:color w:val="24292E"/>
          <w:sz w:val="16"/>
          <w:szCs w:val="16"/>
          <w:lang w:eastAsia="en-IN" w:bidi="hi-IN"/>
        </w:rPr>
        <w:t xml:space="preserve">&gt;&gt; Select the Gas provider list &gt;&gt; Enter Account </w:t>
      </w:r>
      <w:r w:rsidR="007102F5">
        <w:rPr>
          <w:rFonts w:ascii="Segoe UI" w:eastAsia="Times New Roman" w:hAnsi="Segoe UI" w:cs="Segoe UI"/>
          <w:i/>
          <w:iCs/>
          <w:color w:val="24292E"/>
          <w:sz w:val="16"/>
          <w:szCs w:val="16"/>
          <w:lang w:eastAsia="en-IN" w:bidi="hi-IN"/>
        </w:rPr>
        <w:t>Number &gt;</w:t>
      </w:r>
      <w:r>
        <w:rPr>
          <w:rFonts w:ascii="Segoe UI" w:eastAsia="Times New Roman" w:hAnsi="Segoe UI" w:cs="Segoe UI"/>
          <w:i/>
          <w:iCs/>
          <w:color w:val="24292E"/>
          <w:sz w:val="16"/>
          <w:szCs w:val="16"/>
          <w:lang w:eastAsia="en-IN" w:bidi="hi-IN"/>
        </w:rPr>
        <w:t>&gt; Fill the application consumer details &gt;&gt; Select the payment method &gt;&gt; Get the transcation&gt;&gt; Messages of successful.</w:t>
      </w:r>
      <w:r w:rsidR="007102F5">
        <w:rPr>
          <w:rFonts w:ascii="Segoe UI" w:eastAsia="Times New Roman" w:hAnsi="Segoe UI" w:cs="Segoe UI"/>
          <w:i/>
          <w:iCs/>
          <w:color w:val="24292E"/>
          <w:sz w:val="16"/>
          <w:szCs w:val="16"/>
          <w:lang w:eastAsia="en-IN" w:bidi="hi-IN"/>
        </w:rPr>
        <w:t>)</w:t>
      </w:r>
    </w:p>
    <w:p w:rsidR="007102F5" w:rsidRDefault="002A08C9" w:rsidP="000E49A9">
      <w:pPr>
        <w:pStyle w:val="ListParagraph"/>
        <w:numPr>
          <w:ilvl w:val="0"/>
          <w:numId w:val="11"/>
        </w:numPr>
        <w:rPr>
          <w:rFonts w:ascii="Segoe UI" w:eastAsia="Times New Roman" w:hAnsi="Segoe UI" w:cs="Segoe UI"/>
          <w:i/>
          <w:iCs/>
          <w:color w:val="24292E"/>
          <w:sz w:val="16"/>
          <w:szCs w:val="16"/>
          <w:lang w:eastAsia="en-IN" w:bidi="hi-IN"/>
        </w:rPr>
      </w:pPr>
      <w:r>
        <w:rPr>
          <w:rFonts w:ascii="Segoe UI" w:eastAsia="Times New Roman" w:hAnsi="Segoe UI" w:cs="Segoe UI"/>
          <w:i/>
          <w:iCs/>
          <w:color w:val="24292E"/>
          <w:sz w:val="16"/>
          <w:szCs w:val="16"/>
          <w:lang w:eastAsia="en-IN" w:bidi="hi-IN"/>
        </w:rPr>
        <w:t>DTH Recharge</w:t>
      </w:r>
      <w:r w:rsidR="007102F5">
        <w:rPr>
          <w:rFonts w:ascii="Segoe UI" w:eastAsia="Times New Roman" w:hAnsi="Segoe UI" w:cs="Segoe UI"/>
          <w:i/>
          <w:iCs/>
          <w:color w:val="24292E"/>
          <w:sz w:val="16"/>
          <w:szCs w:val="16"/>
          <w:lang w:eastAsia="en-IN" w:bidi="hi-IN"/>
        </w:rPr>
        <w:t xml:space="preserve"> &gt;&gt;</w:t>
      </w:r>
    </w:p>
    <w:p w:rsidR="002A08C9" w:rsidRDefault="007102F5" w:rsidP="000E49A9">
      <w:pPr>
        <w:pStyle w:val="ListParagraph"/>
        <w:numPr>
          <w:ilvl w:val="0"/>
          <w:numId w:val="11"/>
        </w:numPr>
        <w:rPr>
          <w:rFonts w:ascii="Segoe UI" w:eastAsia="Times New Roman" w:hAnsi="Segoe UI" w:cs="Segoe UI"/>
          <w:i/>
          <w:iCs/>
          <w:color w:val="24292E"/>
          <w:sz w:val="16"/>
          <w:szCs w:val="16"/>
          <w:lang w:eastAsia="en-IN" w:bidi="hi-IN"/>
        </w:rPr>
      </w:pPr>
      <w:r>
        <w:rPr>
          <w:rFonts w:ascii="Segoe UI" w:eastAsia="Times New Roman" w:hAnsi="Segoe UI" w:cs="Segoe UI"/>
          <w:i/>
          <w:iCs/>
          <w:color w:val="24292E"/>
          <w:sz w:val="16"/>
          <w:szCs w:val="16"/>
          <w:lang w:eastAsia="en-IN" w:bidi="hi-IN"/>
        </w:rPr>
        <w:t xml:space="preserve">( Select the Service provider &gt;&gt; Put the recharge number which is visible on TV &gt;&gt; Select the payment method with </w:t>
      </w:r>
      <w:proofErr w:type="spellStart"/>
      <w:r>
        <w:rPr>
          <w:rFonts w:ascii="Segoe UI" w:eastAsia="Times New Roman" w:hAnsi="Segoe UI" w:cs="Segoe UI"/>
          <w:i/>
          <w:iCs/>
          <w:color w:val="24292E"/>
          <w:sz w:val="16"/>
          <w:szCs w:val="16"/>
          <w:lang w:eastAsia="en-IN" w:bidi="hi-IN"/>
        </w:rPr>
        <w:t>Netbanking</w:t>
      </w:r>
      <w:proofErr w:type="spellEnd"/>
      <w:r>
        <w:rPr>
          <w:rFonts w:ascii="Segoe UI" w:eastAsia="Times New Roman" w:hAnsi="Segoe UI" w:cs="Segoe UI"/>
          <w:i/>
          <w:iCs/>
          <w:color w:val="24292E"/>
          <w:sz w:val="16"/>
          <w:szCs w:val="16"/>
          <w:lang w:eastAsia="en-IN" w:bidi="hi-IN"/>
        </w:rPr>
        <w:t xml:space="preserve"> / UPI Login)</w:t>
      </w:r>
    </w:p>
    <w:p w:rsidR="007102F5" w:rsidRDefault="002A08C9" w:rsidP="000E49A9">
      <w:pPr>
        <w:pStyle w:val="ListParagraph"/>
        <w:numPr>
          <w:ilvl w:val="0"/>
          <w:numId w:val="11"/>
        </w:numPr>
        <w:rPr>
          <w:rFonts w:ascii="Segoe UI" w:eastAsia="Times New Roman" w:hAnsi="Segoe UI" w:cs="Segoe UI"/>
          <w:i/>
          <w:iCs/>
          <w:color w:val="24292E"/>
          <w:sz w:val="16"/>
          <w:szCs w:val="16"/>
          <w:lang w:eastAsia="en-IN" w:bidi="hi-IN"/>
        </w:rPr>
      </w:pPr>
      <w:r>
        <w:rPr>
          <w:rFonts w:ascii="Segoe UI" w:eastAsia="Times New Roman" w:hAnsi="Segoe UI" w:cs="Segoe UI"/>
          <w:i/>
          <w:iCs/>
          <w:color w:val="24292E"/>
          <w:sz w:val="16"/>
          <w:szCs w:val="16"/>
          <w:lang w:eastAsia="en-IN" w:bidi="hi-IN"/>
        </w:rPr>
        <w:t>Electricity bi</w:t>
      </w:r>
      <w:r w:rsidR="00C67D97">
        <w:rPr>
          <w:rFonts w:ascii="Segoe UI" w:eastAsia="Times New Roman" w:hAnsi="Segoe UI" w:cs="Segoe UI"/>
          <w:i/>
          <w:iCs/>
          <w:color w:val="24292E"/>
          <w:sz w:val="16"/>
          <w:szCs w:val="16"/>
          <w:lang w:eastAsia="en-IN" w:bidi="hi-IN"/>
        </w:rPr>
        <w:t>l</w:t>
      </w:r>
      <w:r w:rsidR="007102F5">
        <w:rPr>
          <w:rFonts w:ascii="Segoe UI" w:eastAsia="Times New Roman" w:hAnsi="Segoe UI" w:cs="Segoe UI"/>
          <w:i/>
          <w:iCs/>
          <w:color w:val="24292E"/>
          <w:sz w:val="16"/>
          <w:szCs w:val="16"/>
          <w:lang w:eastAsia="en-IN" w:bidi="hi-IN"/>
        </w:rPr>
        <w:t xml:space="preserve">l </w:t>
      </w:r>
    </w:p>
    <w:p w:rsidR="002A08C9" w:rsidRPr="0019130B" w:rsidRDefault="007102F5" w:rsidP="000E49A9">
      <w:pPr>
        <w:pStyle w:val="ListParagraph"/>
        <w:numPr>
          <w:ilvl w:val="0"/>
          <w:numId w:val="11"/>
        </w:numPr>
        <w:rPr>
          <w:rFonts w:ascii="Segoe UI" w:eastAsia="Times New Roman" w:hAnsi="Segoe UI" w:cs="Segoe UI"/>
          <w:i/>
          <w:iCs/>
          <w:color w:val="24292E"/>
          <w:sz w:val="16"/>
          <w:szCs w:val="16"/>
          <w:lang w:eastAsia="en-IN" w:bidi="hi-IN"/>
        </w:rPr>
      </w:pPr>
      <w:r>
        <w:rPr>
          <w:rFonts w:ascii="Segoe UI" w:eastAsia="Times New Roman" w:hAnsi="Segoe UI" w:cs="Segoe UI"/>
          <w:i/>
          <w:iCs/>
          <w:color w:val="24292E"/>
          <w:sz w:val="16"/>
          <w:szCs w:val="16"/>
          <w:lang w:eastAsia="en-IN" w:bidi="hi-IN"/>
        </w:rPr>
        <w:t>( Select the Service provider &gt;&gt; Put the recharge number which is visible on TV &gt;&gt; Select the payment method with Net banking / UPI Login)</w:t>
      </w:r>
    </w:p>
    <w:p w:rsidR="0019130B" w:rsidRPr="0019130B" w:rsidRDefault="00B508E2" w:rsidP="000E49A9">
      <w:pPr>
        <w:pStyle w:val="ListParagraph"/>
        <w:numPr>
          <w:ilvl w:val="0"/>
          <w:numId w:val="5"/>
        </w:numPr>
        <w:rPr>
          <w:rFonts w:ascii="Segoe UI" w:eastAsia="Times New Roman" w:hAnsi="Segoe UI" w:cs="Segoe UI"/>
          <w:b/>
          <w:bCs/>
          <w:i/>
          <w:iCs/>
          <w:color w:val="24292E"/>
          <w:sz w:val="16"/>
          <w:szCs w:val="16"/>
          <w:lang w:eastAsia="en-IN" w:bidi="hi-IN"/>
        </w:rPr>
      </w:pPr>
      <w:r w:rsidRPr="0019130B">
        <w:rPr>
          <w:rFonts w:ascii="Segoe UI" w:eastAsia="Times New Roman" w:hAnsi="Segoe UI" w:cs="Segoe UI"/>
          <w:b/>
          <w:bCs/>
          <w:i/>
          <w:iCs/>
          <w:color w:val="24292E"/>
          <w:sz w:val="16"/>
          <w:szCs w:val="16"/>
          <w:lang w:eastAsia="en-IN" w:bidi="hi-IN"/>
        </w:rPr>
        <w:t>Track Application</w:t>
      </w:r>
      <w:r w:rsidR="0019130B" w:rsidRPr="0019130B">
        <w:rPr>
          <w:rFonts w:ascii="Segoe UI" w:eastAsia="Times New Roman" w:hAnsi="Segoe UI" w:cs="Segoe UI"/>
          <w:b/>
          <w:bCs/>
          <w:i/>
          <w:iCs/>
          <w:color w:val="24292E"/>
          <w:sz w:val="16"/>
          <w:szCs w:val="16"/>
          <w:lang w:eastAsia="en-IN" w:bidi="hi-IN"/>
        </w:rPr>
        <w:t xml:space="preserve"> -To check the status of your application, please use the appropriate link - </w:t>
      </w:r>
    </w:p>
    <w:p w:rsidR="0019130B" w:rsidRPr="0019130B" w:rsidRDefault="0019130B" w:rsidP="000E49A9">
      <w:pPr>
        <w:pStyle w:val="ListParagraph"/>
        <w:numPr>
          <w:ilvl w:val="0"/>
          <w:numId w:val="12"/>
        </w:numPr>
        <w:rPr>
          <w:rFonts w:ascii="Segoe UI" w:eastAsia="Times New Roman" w:hAnsi="Segoe UI" w:cs="Segoe UI"/>
          <w:i/>
          <w:iCs/>
          <w:color w:val="24292E"/>
          <w:sz w:val="16"/>
          <w:szCs w:val="16"/>
          <w:lang w:eastAsia="en-IN" w:bidi="hi-IN"/>
        </w:rPr>
      </w:pPr>
      <w:r w:rsidRPr="0019130B">
        <w:rPr>
          <w:rFonts w:ascii="Segoe UI" w:eastAsia="Times New Roman" w:hAnsi="Segoe UI" w:cs="Segoe UI"/>
          <w:i/>
          <w:iCs/>
          <w:color w:val="24292E"/>
          <w:sz w:val="16"/>
          <w:szCs w:val="16"/>
          <w:lang w:eastAsia="en-IN" w:bidi="hi-IN"/>
        </w:rPr>
        <w:t>Credit card application status</w:t>
      </w:r>
      <w:r>
        <w:rPr>
          <w:rFonts w:ascii="Segoe UI" w:eastAsia="Times New Roman" w:hAnsi="Segoe UI" w:cs="Segoe UI"/>
          <w:i/>
          <w:iCs/>
          <w:color w:val="24292E"/>
          <w:sz w:val="16"/>
          <w:szCs w:val="16"/>
          <w:lang w:eastAsia="en-IN" w:bidi="hi-IN"/>
        </w:rPr>
        <w:t xml:space="preserve"> (</w:t>
      </w:r>
      <w:r w:rsidRPr="0019130B">
        <w:rPr>
          <w:rFonts w:ascii="Segoe UI" w:eastAsia="Times New Roman" w:hAnsi="Segoe UI" w:cs="Segoe UI"/>
          <w:i/>
          <w:iCs/>
          <w:color w:val="24292E"/>
          <w:sz w:val="16"/>
          <w:szCs w:val="16"/>
          <w:lang w:eastAsia="en-IN" w:bidi="hi-IN"/>
        </w:rPr>
        <w:t>Mobile Number / Application number / DOB</w:t>
      </w:r>
      <w:r>
        <w:rPr>
          <w:rFonts w:ascii="Segoe UI" w:eastAsia="Times New Roman" w:hAnsi="Segoe UI" w:cs="Segoe UI"/>
          <w:i/>
          <w:iCs/>
          <w:color w:val="24292E"/>
          <w:sz w:val="16"/>
          <w:szCs w:val="16"/>
          <w:lang w:eastAsia="en-IN" w:bidi="hi-IN"/>
        </w:rPr>
        <w:t>)</w:t>
      </w:r>
    </w:p>
    <w:p w:rsidR="0019130B" w:rsidRPr="0019130B" w:rsidRDefault="0019130B" w:rsidP="000E49A9">
      <w:pPr>
        <w:pStyle w:val="ListParagraph"/>
        <w:numPr>
          <w:ilvl w:val="0"/>
          <w:numId w:val="12"/>
        </w:numPr>
        <w:rPr>
          <w:rFonts w:ascii="Segoe UI" w:eastAsia="Times New Roman" w:hAnsi="Segoe UI" w:cs="Segoe UI"/>
          <w:i/>
          <w:iCs/>
          <w:color w:val="24292E"/>
          <w:sz w:val="16"/>
          <w:szCs w:val="16"/>
          <w:lang w:eastAsia="en-IN" w:bidi="hi-IN"/>
        </w:rPr>
      </w:pPr>
      <w:r w:rsidRPr="0019130B">
        <w:rPr>
          <w:rFonts w:ascii="Segoe UI" w:eastAsia="Times New Roman" w:hAnsi="Segoe UI" w:cs="Segoe UI"/>
          <w:i/>
          <w:iCs/>
          <w:color w:val="24292E"/>
          <w:sz w:val="16"/>
          <w:szCs w:val="16"/>
          <w:lang w:eastAsia="en-IN" w:bidi="hi-IN"/>
        </w:rPr>
        <w:t xml:space="preserve">Loan application status </w:t>
      </w:r>
    </w:p>
    <w:p w:rsidR="0019130B" w:rsidRPr="0019130B" w:rsidRDefault="0019130B" w:rsidP="000E49A9">
      <w:pPr>
        <w:pStyle w:val="ListParagraph"/>
        <w:numPr>
          <w:ilvl w:val="0"/>
          <w:numId w:val="12"/>
        </w:numPr>
        <w:rPr>
          <w:rFonts w:ascii="Segoe UI" w:eastAsia="Times New Roman" w:hAnsi="Segoe UI" w:cs="Segoe UI"/>
          <w:i/>
          <w:iCs/>
          <w:color w:val="24292E"/>
          <w:sz w:val="16"/>
          <w:szCs w:val="16"/>
          <w:lang w:eastAsia="en-IN" w:bidi="hi-IN"/>
        </w:rPr>
      </w:pPr>
      <w:r w:rsidRPr="0019130B">
        <w:rPr>
          <w:rFonts w:ascii="Segoe UI" w:eastAsia="Times New Roman" w:hAnsi="Segoe UI" w:cs="Segoe UI"/>
          <w:i/>
          <w:iCs/>
          <w:color w:val="24292E"/>
          <w:sz w:val="16"/>
          <w:szCs w:val="16"/>
          <w:lang w:eastAsia="en-IN" w:bidi="hi-IN"/>
        </w:rPr>
        <w:t xml:space="preserve">Current Account application status </w:t>
      </w:r>
    </w:p>
    <w:p w:rsidR="0019130B" w:rsidRPr="0019130B" w:rsidRDefault="0019130B" w:rsidP="000E49A9">
      <w:pPr>
        <w:pStyle w:val="ListParagraph"/>
        <w:numPr>
          <w:ilvl w:val="0"/>
          <w:numId w:val="12"/>
        </w:numPr>
        <w:rPr>
          <w:rFonts w:ascii="Segoe UI" w:eastAsia="Times New Roman" w:hAnsi="Segoe UI" w:cs="Segoe UI"/>
          <w:i/>
          <w:iCs/>
          <w:color w:val="24292E"/>
          <w:sz w:val="16"/>
          <w:szCs w:val="16"/>
          <w:lang w:eastAsia="en-IN" w:bidi="hi-IN"/>
        </w:rPr>
      </w:pPr>
      <w:r w:rsidRPr="0019130B">
        <w:rPr>
          <w:rFonts w:ascii="Segoe UI" w:eastAsia="Times New Roman" w:hAnsi="Segoe UI" w:cs="Segoe UI"/>
          <w:i/>
          <w:iCs/>
          <w:color w:val="24292E"/>
          <w:sz w:val="16"/>
          <w:szCs w:val="16"/>
          <w:lang w:eastAsia="en-IN" w:bidi="hi-IN"/>
        </w:rPr>
        <w:t xml:space="preserve"> Savings and Salary Account application status.</w:t>
      </w:r>
    </w:p>
    <w:p w:rsidR="00164B0A" w:rsidRPr="00164B0A" w:rsidRDefault="00B508E2" w:rsidP="000E49A9">
      <w:pPr>
        <w:pStyle w:val="ListParagraph"/>
        <w:numPr>
          <w:ilvl w:val="0"/>
          <w:numId w:val="5"/>
        </w:numPr>
        <w:rPr>
          <w:rFonts w:ascii="Segoe UI" w:eastAsia="Times New Roman" w:hAnsi="Segoe UI" w:cs="Segoe UI"/>
          <w:b/>
          <w:bCs/>
          <w:i/>
          <w:iCs/>
          <w:color w:val="24292E"/>
          <w:sz w:val="16"/>
          <w:szCs w:val="16"/>
          <w:lang w:eastAsia="en-IN" w:bidi="hi-IN"/>
        </w:rPr>
      </w:pPr>
      <w:r w:rsidRPr="009E0BE8">
        <w:rPr>
          <w:rFonts w:ascii="Segoe UI" w:eastAsia="Times New Roman" w:hAnsi="Segoe UI" w:cs="Segoe UI"/>
          <w:b/>
          <w:bCs/>
          <w:i/>
          <w:iCs/>
          <w:color w:val="24292E"/>
          <w:sz w:val="16"/>
          <w:szCs w:val="16"/>
          <w:lang w:eastAsia="en-IN" w:bidi="hi-IN"/>
        </w:rPr>
        <w:t>Make Deposit</w:t>
      </w:r>
      <w:r w:rsidR="00164B0A" w:rsidRPr="009E0BE8">
        <w:rPr>
          <w:rFonts w:ascii="Segoe UI" w:eastAsia="Times New Roman" w:hAnsi="Segoe UI" w:cs="Segoe UI"/>
          <w:b/>
          <w:bCs/>
          <w:i/>
          <w:iCs/>
          <w:color w:val="24292E"/>
          <w:sz w:val="16"/>
          <w:szCs w:val="16"/>
          <w:lang w:eastAsia="en-IN" w:bidi="hi-IN"/>
        </w:rPr>
        <w:t xml:space="preserve"> : Please choose from a service below to get started</w:t>
      </w:r>
      <w:r w:rsidR="00164B0A" w:rsidRPr="00164B0A">
        <w:rPr>
          <w:rFonts w:ascii="Segoe UI" w:eastAsia="Times New Roman" w:hAnsi="Segoe UI" w:cs="Segoe UI"/>
          <w:i/>
          <w:iCs/>
          <w:color w:val="24292E"/>
          <w:sz w:val="16"/>
          <w:szCs w:val="16"/>
          <w:lang w:eastAsia="en-IN" w:bidi="hi-IN"/>
        </w:rPr>
        <w:t xml:space="preserve">: </w:t>
      </w:r>
    </w:p>
    <w:p w:rsidR="00164B0A" w:rsidRPr="00A007F7" w:rsidRDefault="00164B0A" w:rsidP="000E49A9">
      <w:pPr>
        <w:pStyle w:val="ListParagraph"/>
        <w:numPr>
          <w:ilvl w:val="0"/>
          <w:numId w:val="13"/>
        </w:numPr>
        <w:rPr>
          <w:rFonts w:ascii="Segoe UI" w:eastAsia="Times New Roman" w:hAnsi="Segoe UI" w:cs="Segoe UI"/>
          <w:b/>
          <w:bCs/>
          <w:i/>
          <w:iCs/>
          <w:color w:val="24292E"/>
          <w:sz w:val="16"/>
          <w:szCs w:val="16"/>
          <w:lang w:eastAsia="en-IN" w:bidi="hi-IN"/>
        </w:rPr>
      </w:pPr>
      <w:r w:rsidRPr="00A007F7">
        <w:rPr>
          <w:rFonts w:ascii="Segoe UI" w:eastAsia="Times New Roman" w:hAnsi="Segoe UI" w:cs="Segoe UI"/>
          <w:b/>
          <w:bCs/>
          <w:i/>
          <w:iCs/>
          <w:color w:val="24292E"/>
          <w:sz w:val="16"/>
          <w:szCs w:val="16"/>
          <w:lang w:eastAsia="en-IN" w:bidi="hi-IN"/>
        </w:rPr>
        <w:t>Fixed Deposit</w:t>
      </w:r>
      <w:r w:rsidR="00B401A0" w:rsidRPr="00A007F7">
        <w:rPr>
          <w:rFonts w:ascii="Segoe UI" w:eastAsia="Times New Roman" w:hAnsi="Segoe UI" w:cs="Segoe UI"/>
          <w:b/>
          <w:bCs/>
          <w:i/>
          <w:iCs/>
          <w:color w:val="24292E"/>
          <w:sz w:val="16"/>
          <w:szCs w:val="16"/>
          <w:lang w:eastAsia="en-IN" w:bidi="hi-IN"/>
        </w:rPr>
        <w:t xml:space="preserve"> –</w:t>
      </w:r>
    </w:p>
    <w:p w:rsidR="00B401A0" w:rsidRPr="00B401A0" w:rsidRDefault="00B401A0" w:rsidP="000E49A9">
      <w:pPr>
        <w:pStyle w:val="ListParagraph"/>
        <w:numPr>
          <w:ilvl w:val="0"/>
          <w:numId w:val="14"/>
        </w:numPr>
        <w:rPr>
          <w:rFonts w:ascii="Segoe UI" w:eastAsia="Times New Roman" w:hAnsi="Segoe UI" w:cs="Segoe UI"/>
          <w:i/>
          <w:iCs/>
          <w:color w:val="24292E"/>
          <w:sz w:val="16"/>
          <w:szCs w:val="16"/>
          <w:lang w:eastAsia="en-IN" w:bidi="hi-IN"/>
        </w:rPr>
      </w:pPr>
      <w:r w:rsidRPr="00B401A0">
        <w:rPr>
          <w:rFonts w:ascii="Segoe UI" w:eastAsia="Times New Roman" w:hAnsi="Segoe UI" w:cs="Segoe UI"/>
          <w:i/>
          <w:iCs/>
          <w:color w:val="24292E"/>
          <w:sz w:val="16"/>
          <w:szCs w:val="16"/>
          <w:lang w:eastAsia="en-IN" w:bidi="hi-IN"/>
        </w:rPr>
        <w:t>Happy to be of service! You can book a Fixed Deposit online by following these steps:</w:t>
      </w:r>
    </w:p>
    <w:p w:rsidR="00B401A0" w:rsidRPr="00B401A0" w:rsidRDefault="00B401A0" w:rsidP="000E49A9">
      <w:pPr>
        <w:pStyle w:val="ListParagraph"/>
        <w:numPr>
          <w:ilvl w:val="0"/>
          <w:numId w:val="14"/>
        </w:numPr>
        <w:rPr>
          <w:rFonts w:ascii="Segoe UI" w:eastAsia="Times New Roman" w:hAnsi="Segoe UI" w:cs="Segoe UI"/>
          <w:i/>
          <w:iCs/>
          <w:color w:val="24292E"/>
          <w:sz w:val="16"/>
          <w:szCs w:val="16"/>
          <w:lang w:eastAsia="en-IN" w:bidi="hi-IN"/>
        </w:rPr>
      </w:pPr>
      <w:r w:rsidRPr="00B401A0">
        <w:rPr>
          <w:rFonts w:ascii="Segoe UI" w:eastAsia="Times New Roman" w:hAnsi="Segoe UI" w:cs="Segoe UI"/>
          <w:i/>
          <w:iCs/>
          <w:color w:val="24292E"/>
          <w:sz w:val="16"/>
          <w:szCs w:val="16"/>
          <w:lang w:eastAsia="en-IN" w:bidi="hi-IN"/>
        </w:rPr>
        <w:t xml:space="preserve">Login to </w:t>
      </w:r>
      <w:proofErr w:type="spellStart"/>
      <w:r w:rsidRPr="00B401A0">
        <w:rPr>
          <w:rFonts w:ascii="Segoe UI" w:eastAsia="Times New Roman" w:hAnsi="Segoe UI" w:cs="Segoe UI"/>
          <w:i/>
          <w:iCs/>
          <w:color w:val="24292E"/>
          <w:sz w:val="16"/>
          <w:szCs w:val="16"/>
          <w:lang w:eastAsia="en-IN" w:bidi="hi-IN"/>
        </w:rPr>
        <w:t>NetBanking</w:t>
      </w:r>
      <w:proofErr w:type="spellEnd"/>
    </w:p>
    <w:p w:rsidR="00B401A0" w:rsidRPr="00B401A0" w:rsidRDefault="00B401A0" w:rsidP="000E49A9">
      <w:pPr>
        <w:pStyle w:val="ListParagraph"/>
        <w:numPr>
          <w:ilvl w:val="0"/>
          <w:numId w:val="14"/>
        </w:numPr>
        <w:rPr>
          <w:rFonts w:ascii="Segoe UI" w:eastAsia="Times New Roman" w:hAnsi="Segoe UI" w:cs="Segoe UI"/>
          <w:i/>
          <w:iCs/>
          <w:color w:val="24292E"/>
          <w:sz w:val="16"/>
          <w:szCs w:val="16"/>
          <w:lang w:eastAsia="en-IN" w:bidi="hi-IN"/>
        </w:rPr>
      </w:pPr>
      <w:r w:rsidRPr="00B401A0">
        <w:rPr>
          <w:rFonts w:ascii="Segoe UI" w:eastAsia="Times New Roman" w:hAnsi="Segoe UI" w:cs="Segoe UI"/>
          <w:i/>
          <w:iCs/>
          <w:color w:val="24292E"/>
          <w:sz w:val="16"/>
          <w:szCs w:val="16"/>
          <w:lang w:eastAsia="en-IN" w:bidi="hi-IN"/>
        </w:rPr>
        <w:t>Under the Accounts Tab select 'Transact'</w:t>
      </w:r>
    </w:p>
    <w:p w:rsidR="00B401A0" w:rsidRPr="00B401A0" w:rsidRDefault="00B401A0" w:rsidP="000E49A9">
      <w:pPr>
        <w:pStyle w:val="ListParagraph"/>
        <w:numPr>
          <w:ilvl w:val="0"/>
          <w:numId w:val="14"/>
        </w:numPr>
        <w:rPr>
          <w:rFonts w:ascii="Segoe UI" w:eastAsia="Times New Roman" w:hAnsi="Segoe UI" w:cs="Segoe UI"/>
          <w:i/>
          <w:iCs/>
          <w:color w:val="24292E"/>
          <w:sz w:val="16"/>
          <w:szCs w:val="16"/>
          <w:lang w:eastAsia="en-IN" w:bidi="hi-IN"/>
        </w:rPr>
      </w:pPr>
      <w:r w:rsidRPr="00B401A0">
        <w:rPr>
          <w:rFonts w:ascii="Segoe UI" w:eastAsia="Times New Roman" w:hAnsi="Segoe UI" w:cs="Segoe UI"/>
          <w:i/>
          <w:iCs/>
          <w:color w:val="24292E"/>
          <w:sz w:val="16"/>
          <w:szCs w:val="16"/>
          <w:lang w:eastAsia="en-IN" w:bidi="hi-IN"/>
        </w:rPr>
        <w:t xml:space="preserve">Click on the option 'Open Fixed Deposit &gt; </w:t>
      </w:r>
      <w:proofErr w:type="spellStart"/>
      <w:r w:rsidRPr="00B401A0">
        <w:rPr>
          <w:rFonts w:ascii="Segoe UI" w:eastAsia="Times New Roman" w:hAnsi="Segoe UI" w:cs="Segoe UI"/>
          <w:i/>
          <w:iCs/>
          <w:color w:val="24292E"/>
          <w:sz w:val="16"/>
          <w:szCs w:val="16"/>
          <w:lang w:eastAsia="en-IN" w:bidi="hi-IN"/>
        </w:rPr>
        <w:t>Rs</w:t>
      </w:r>
      <w:proofErr w:type="spellEnd"/>
      <w:r w:rsidRPr="00B401A0">
        <w:rPr>
          <w:rFonts w:ascii="Segoe UI" w:eastAsia="Times New Roman" w:hAnsi="Segoe UI" w:cs="Segoe UI"/>
          <w:i/>
          <w:iCs/>
          <w:color w:val="24292E"/>
          <w:sz w:val="16"/>
          <w:szCs w:val="16"/>
          <w:lang w:eastAsia="en-IN" w:bidi="hi-IN"/>
        </w:rPr>
        <w:t xml:space="preserve"> 5 </w:t>
      </w:r>
      <w:proofErr w:type="spellStart"/>
      <w:r w:rsidRPr="00B401A0">
        <w:rPr>
          <w:rFonts w:ascii="Segoe UI" w:eastAsia="Times New Roman" w:hAnsi="Segoe UI" w:cs="Segoe UI"/>
          <w:i/>
          <w:iCs/>
          <w:color w:val="24292E"/>
          <w:sz w:val="16"/>
          <w:szCs w:val="16"/>
          <w:lang w:eastAsia="en-IN" w:bidi="hi-IN"/>
        </w:rPr>
        <w:t>cr</w:t>
      </w:r>
      <w:proofErr w:type="spellEnd"/>
      <w:r w:rsidRPr="00B401A0">
        <w:rPr>
          <w:rFonts w:ascii="Segoe UI" w:eastAsia="Times New Roman" w:hAnsi="Segoe UI" w:cs="Segoe UI"/>
          <w:i/>
          <w:iCs/>
          <w:color w:val="24292E"/>
          <w:sz w:val="16"/>
          <w:szCs w:val="16"/>
          <w:lang w:eastAsia="en-IN" w:bidi="hi-IN"/>
        </w:rPr>
        <w:t>'</w:t>
      </w:r>
    </w:p>
    <w:p w:rsidR="00B401A0" w:rsidRPr="00B401A0" w:rsidRDefault="00B401A0" w:rsidP="000E49A9">
      <w:pPr>
        <w:pStyle w:val="ListParagraph"/>
        <w:numPr>
          <w:ilvl w:val="0"/>
          <w:numId w:val="14"/>
        </w:numPr>
        <w:rPr>
          <w:rFonts w:ascii="Segoe UI" w:eastAsia="Times New Roman" w:hAnsi="Segoe UI" w:cs="Segoe UI"/>
          <w:i/>
          <w:iCs/>
          <w:color w:val="24292E"/>
          <w:sz w:val="16"/>
          <w:szCs w:val="16"/>
          <w:lang w:eastAsia="en-IN" w:bidi="hi-IN"/>
        </w:rPr>
      </w:pPr>
      <w:r w:rsidRPr="00B401A0">
        <w:rPr>
          <w:rFonts w:ascii="Segoe UI" w:eastAsia="Times New Roman" w:hAnsi="Segoe UI" w:cs="Segoe UI"/>
          <w:i/>
          <w:iCs/>
          <w:color w:val="24292E"/>
          <w:sz w:val="16"/>
          <w:szCs w:val="16"/>
          <w:lang w:eastAsia="en-IN" w:bidi="hi-IN"/>
        </w:rPr>
        <w:t>Fill in the details required and click on 'Continue' and then 'Confirm'</w:t>
      </w:r>
    </w:p>
    <w:p w:rsidR="00B401A0" w:rsidRPr="00B401A0" w:rsidRDefault="00B401A0" w:rsidP="000E49A9">
      <w:pPr>
        <w:pStyle w:val="ListParagraph"/>
        <w:numPr>
          <w:ilvl w:val="0"/>
          <w:numId w:val="14"/>
        </w:numPr>
        <w:rPr>
          <w:rFonts w:ascii="Segoe UI" w:eastAsia="Times New Roman" w:hAnsi="Segoe UI" w:cs="Segoe UI"/>
          <w:i/>
          <w:iCs/>
          <w:color w:val="24292E"/>
          <w:sz w:val="16"/>
          <w:szCs w:val="16"/>
          <w:lang w:eastAsia="en-IN" w:bidi="hi-IN"/>
        </w:rPr>
      </w:pPr>
      <w:r w:rsidRPr="00B401A0">
        <w:rPr>
          <w:rFonts w:ascii="Segoe UI" w:eastAsia="Times New Roman" w:hAnsi="Segoe UI" w:cs="Segoe UI"/>
          <w:i/>
          <w:iCs/>
          <w:color w:val="24292E"/>
          <w:sz w:val="16"/>
          <w:szCs w:val="16"/>
          <w:lang w:eastAsia="en-IN" w:bidi="hi-IN"/>
        </w:rPr>
        <w:t xml:space="preserve">Please note that you can book an FD through </w:t>
      </w:r>
      <w:proofErr w:type="spellStart"/>
      <w:r w:rsidRPr="00B401A0">
        <w:rPr>
          <w:rFonts w:ascii="Segoe UI" w:eastAsia="Times New Roman" w:hAnsi="Segoe UI" w:cs="Segoe UI"/>
          <w:i/>
          <w:iCs/>
          <w:color w:val="24292E"/>
          <w:sz w:val="16"/>
          <w:szCs w:val="16"/>
          <w:lang w:eastAsia="en-IN" w:bidi="hi-IN"/>
        </w:rPr>
        <w:t>Netbanking</w:t>
      </w:r>
      <w:proofErr w:type="spellEnd"/>
      <w:r w:rsidRPr="00B401A0">
        <w:rPr>
          <w:rFonts w:ascii="Segoe UI" w:eastAsia="Times New Roman" w:hAnsi="Segoe UI" w:cs="Segoe UI"/>
          <w:i/>
          <w:iCs/>
          <w:color w:val="24292E"/>
          <w:sz w:val="16"/>
          <w:szCs w:val="16"/>
          <w:lang w:eastAsia="en-IN" w:bidi="hi-IN"/>
        </w:rPr>
        <w:t xml:space="preserve"> provided:</w:t>
      </w:r>
    </w:p>
    <w:p w:rsidR="00B401A0" w:rsidRPr="00B401A0" w:rsidRDefault="00B401A0" w:rsidP="000E49A9">
      <w:pPr>
        <w:pStyle w:val="ListParagraph"/>
        <w:numPr>
          <w:ilvl w:val="0"/>
          <w:numId w:val="14"/>
        </w:numPr>
        <w:rPr>
          <w:rFonts w:ascii="Segoe UI" w:eastAsia="Times New Roman" w:hAnsi="Segoe UI" w:cs="Segoe UI"/>
          <w:i/>
          <w:iCs/>
          <w:color w:val="24292E"/>
          <w:sz w:val="16"/>
          <w:szCs w:val="16"/>
          <w:lang w:eastAsia="en-IN" w:bidi="hi-IN"/>
        </w:rPr>
      </w:pPr>
      <w:r w:rsidRPr="00B401A0">
        <w:rPr>
          <w:rFonts w:ascii="Segoe UI" w:eastAsia="Times New Roman" w:hAnsi="Segoe UI" w:cs="Segoe UI"/>
          <w:i/>
          <w:iCs/>
          <w:color w:val="24292E"/>
          <w:sz w:val="16"/>
          <w:szCs w:val="16"/>
          <w:lang w:eastAsia="en-IN" w:bidi="hi-IN"/>
        </w:rPr>
        <w:t>You have registered for the facility with necessary online financial transaction rights.</w:t>
      </w:r>
    </w:p>
    <w:p w:rsidR="006A27B5" w:rsidRDefault="00B401A0" w:rsidP="000E49A9">
      <w:pPr>
        <w:pStyle w:val="ListParagraph"/>
        <w:numPr>
          <w:ilvl w:val="0"/>
          <w:numId w:val="14"/>
        </w:numPr>
        <w:rPr>
          <w:rFonts w:ascii="Segoe UI" w:eastAsia="Times New Roman" w:hAnsi="Segoe UI" w:cs="Segoe UI"/>
          <w:i/>
          <w:iCs/>
          <w:color w:val="24292E"/>
          <w:sz w:val="16"/>
          <w:szCs w:val="16"/>
          <w:lang w:eastAsia="en-IN" w:bidi="hi-IN"/>
        </w:rPr>
      </w:pPr>
      <w:r w:rsidRPr="00B401A0">
        <w:rPr>
          <w:rFonts w:ascii="Segoe UI" w:eastAsia="Times New Roman" w:hAnsi="Segoe UI" w:cs="Segoe UI"/>
          <w:i/>
          <w:iCs/>
          <w:color w:val="24292E"/>
          <w:sz w:val="16"/>
          <w:szCs w:val="16"/>
          <w:lang w:eastAsia="en-IN" w:bidi="hi-IN"/>
        </w:rPr>
        <w:t>Your PAN number is updated under your Customer Identification Number in Bank records.</w:t>
      </w:r>
    </w:p>
    <w:p w:rsidR="006A27B5" w:rsidRDefault="006A27B5" w:rsidP="006A27B5">
      <w:pPr>
        <w:jc w:val="both"/>
        <w:rPr>
          <w:rFonts w:ascii="Segoe UI" w:eastAsia="Times New Roman" w:hAnsi="Segoe UI" w:cs="Segoe UI"/>
          <w:b/>
          <w:bCs/>
          <w:i/>
          <w:iCs/>
          <w:color w:val="24292E"/>
          <w:sz w:val="16"/>
          <w:szCs w:val="16"/>
          <w:lang w:eastAsia="en-IN" w:bidi="hi-IN"/>
        </w:rPr>
      </w:pPr>
      <w:r w:rsidRPr="006A27B5">
        <w:rPr>
          <w:rFonts w:ascii="Segoe UI" w:eastAsia="Times New Roman" w:hAnsi="Segoe UI" w:cs="Segoe UI"/>
          <w:b/>
          <w:bCs/>
          <w:i/>
          <w:iCs/>
          <w:color w:val="24292E"/>
          <w:sz w:val="16"/>
          <w:szCs w:val="16"/>
          <w:lang w:eastAsia="en-IN" w:bidi="hi-IN"/>
        </w:rPr>
        <w:t xml:space="preserve">Physical advice will not be sent for Fixed Deposits booked through </w:t>
      </w:r>
      <w:proofErr w:type="spellStart"/>
      <w:r w:rsidRPr="006A27B5">
        <w:rPr>
          <w:rFonts w:ascii="Segoe UI" w:eastAsia="Times New Roman" w:hAnsi="Segoe UI" w:cs="Segoe UI"/>
          <w:b/>
          <w:bCs/>
          <w:i/>
          <w:iCs/>
          <w:color w:val="24292E"/>
          <w:sz w:val="16"/>
          <w:szCs w:val="16"/>
          <w:lang w:eastAsia="en-IN" w:bidi="hi-IN"/>
        </w:rPr>
        <w:t>NetBanking</w:t>
      </w:r>
      <w:proofErr w:type="spellEnd"/>
      <w:r w:rsidRPr="006A27B5">
        <w:rPr>
          <w:rFonts w:ascii="Segoe UI" w:eastAsia="Times New Roman" w:hAnsi="Segoe UI" w:cs="Segoe UI"/>
          <w:b/>
          <w:bCs/>
          <w:i/>
          <w:iCs/>
          <w:color w:val="24292E"/>
          <w:sz w:val="16"/>
          <w:szCs w:val="16"/>
          <w:lang w:eastAsia="en-IN" w:bidi="hi-IN"/>
        </w:rPr>
        <w:t xml:space="preserve">. You can view your FD summary on </w:t>
      </w:r>
      <w:proofErr w:type="spellStart"/>
      <w:r w:rsidRPr="006A27B5">
        <w:rPr>
          <w:rFonts w:ascii="Segoe UI" w:eastAsia="Times New Roman" w:hAnsi="Segoe UI" w:cs="Segoe UI"/>
          <w:b/>
          <w:bCs/>
          <w:i/>
          <w:iCs/>
          <w:color w:val="24292E"/>
          <w:sz w:val="16"/>
          <w:szCs w:val="16"/>
          <w:lang w:eastAsia="en-IN" w:bidi="hi-IN"/>
        </w:rPr>
        <w:t>NetBanking</w:t>
      </w:r>
      <w:proofErr w:type="spellEnd"/>
      <w:r w:rsidRPr="006A27B5">
        <w:rPr>
          <w:rFonts w:ascii="Segoe UI" w:eastAsia="Times New Roman" w:hAnsi="Segoe UI" w:cs="Segoe UI"/>
          <w:b/>
          <w:bCs/>
          <w:i/>
          <w:iCs/>
          <w:color w:val="24292E"/>
          <w:sz w:val="16"/>
          <w:szCs w:val="16"/>
          <w:lang w:eastAsia="en-IN" w:bidi="hi-IN"/>
        </w:rPr>
        <w:t xml:space="preserve"> under 'Enquire' in Accounts tab. In case you want physical advice, you can get one from your nearest HDFC bank branch. You can also book a Fixed Deposit using Mobile App.</w:t>
      </w:r>
    </w:p>
    <w:p w:rsidR="006A27B5" w:rsidRPr="006A27B5" w:rsidRDefault="006A27B5" w:rsidP="000E49A9">
      <w:pPr>
        <w:pStyle w:val="ListParagraph"/>
        <w:numPr>
          <w:ilvl w:val="0"/>
          <w:numId w:val="14"/>
        </w:numPr>
        <w:jc w:val="both"/>
        <w:rPr>
          <w:rFonts w:ascii="Segoe UI" w:eastAsia="Times New Roman" w:hAnsi="Segoe UI" w:cs="Segoe UI"/>
          <w:i/>
          <w:iCs/>
          <w:color w:val="24292E"/>
          <w:sz w:val="16"/>
          <w:szCs w:val="16"/>
          <w:lang w:eastAsia="en-IN" w:bidi="hi-IN"/>
        </w:rPr>
      </w:pPr>
      <w:r w:rsidRPr="006A27B5">
        <w:rPr>
          <w:rFonts w:ascii="Segoe UI" w:eastAsia="Times New Roman" w:hAnsi="Segoe UI" w:cs="Segoe UI"/>
          <w:i/>
          <w:iCs/>
          <w:color w:val="24292E"/>
          <w:sz w:val="16"/>
          <w:szCs w:val="16"/>
          <w:lang w:eastAsia="en-IN" w:bidi="hi-IN"/>
        </w:rPr>
        <w:t>Login to Mobile</w:t>
      </w:r>
      <w:r>
        <w:rPr>
          <w:rFonts w:ascii="Segoe UI" w:eastAsia="Times New Roman" w:hAnsi="Segoe UI" w:cs="Segoe UI"/>
          <w:i/>
          <w:iCs/>
          <w:color w:val="24292E"/>
          <w:sz w:val="16"/>
          <w:szCs w:val="16"/>
          <w:lang w:eastAsia="en-IN" w:bidi="hi-IN"/>
        </w:rPr>
        <w:t xml:space="preserve"> </w:t>
      </w:r>
      <w:r w:rsidRPr="006A27B5">
        <w:rPr>
          <w:rFonts w:ascii="Segoe UI" w:eastAsia="Times New Roman" w:hAnsi="Segoe UI" w:cs="Segoe UI"/>
          <w:i/>
          <w:iCs/>
          <w:color w:val="24292E"/>
          <w:sz w:val="16"/>
          <w:szCs w:val="16"/>
          <w:lang w:eastAsia="en-IN" w:bidi="hi-IN"/>
        </w:rPr>
        <w:t>Banking App</w:t>
      </w:r>
    </w:p>
    <w:p w:rsidR="006A27B5" w:rsidRPr="006A27B5" w:rsidRDefault="006A27B5" w:rsidP="000E49A9">
      <w:pPr>
        <w:pStyle w:val="ListParagraph"/>
        <w:numPr>
          <w:ilvl w:val="0"/>
          <w:numId w:val="14"/>
        </w:numPr>
        <w:jc w:val="both"/>
        <w:rPr>
          <w:rFonts w:ascii="Segoe UI" w:eastAsia="Times New Roman" w:hAnsi="Segoe UI" w:cs="Segoe UI"/>
          <w:i/>
          <w:iCs/>
          <w:color w:val="24292E"/>
          <w:sz w:val="16"/>
          <w:szCs w:val="16"/>
          <w:lang w:eastAsia="en-IN" w:bidi="hi-IN"/>
        </w:rPr>
      </w:pPr>
      <w:r w:rsidRPr="006A27B5">
        <w:rPr>
          <w:rFonts w:ascii="Segoe UI" w:eastAsia="Times New Roman" w:hAnsi="Segoe UI" w:cs="Segoe UI"/>
          <w:i/>
          <w:iCs/>
          <w:color w:val="24292E"/>
          <w:sz w:val="16"/>
          <w:szCs w:val="16"/>
          <w:lang w:eastAsia="en-IN" w:bidi="hi-IN"/>
        </w:rPr>
        <w:t>Go to Menu</w:t>
      </w:r>
    </w:p>
    <w:p w:rsidR="006A27B5" w:rsidRPr="006A27B5" w:rsidRDefault="006A27B5" w:rsidP="000E49A9">
      <w:pPr>
        <w:pStyle w:val="ListParagraph"/>
        <w:numPr>
          <w:ilvl w:val="0"/>
          <w:numId w:val="14"/>
        </w:numPr>
        <w:jc w:val="both"/>
        <w:rPr>
          <w:rFonts w:ascii="Segoe UI" w:eastAsia="Times New Roman" w:hAnsi="Segoe UI" w:cs="Segoe UI"/>
          <w:i/>
          <w:iCs/>
          <w:color w:val="24292E"/>
          <w:sz w:val="16"/>
          <w:szCs w:val="16"/>
          <w:lang w:eastAsia="en-IN" w:bidi="hi-IN"/>
        </w:rPr>
      </w:pPr>
      <w:r w:rsidRPr="006A27B5">
        <w:rPr>
          <w:rFonts w:ascii="Segoe UI" w:eastAsia="Times New Roman" w:hAnsi="Segoe UI" w:cs="Segoe UI"/>
          <w:i/>
          <w:iCs/>
          <w:color w:val="24292E"/>
          <w:sz w:val="16"/>
          <w:szCs w:val="16"/>
          <w:lang w:eastAsia="en-IN" w:bidi="hi-IN"/>
        </w:rPr>
        <w:t>Click on Save</w:t>
      </w:r>
    </w:p>
    <w:p w:rsidR="006A27B5" w:rsidRPr="006A27B5" w:rsidRDefault="006A27B5" w:rsidP="000E49A9">
      <w:pPr>
        <w:pStyle w:val="ListParagraph"/>
        <w:numPr>
          <w:ilvl w:val="0"/>
          <w:numId w:val="14"/>
        </w:numPr>
        <w:jc w:val="both"/>
        <w:rPr>
          <w:rFonts w:ascii="Segoe UI" w:eastAsia="Times New Roman" w:hAnsi="Segoe UI" w:cs="Segoe UI"/>
          <w:i/>
          <w:iCs/>
          <w:color w:val="24292E"/>
          <w:sz w:val="16"/>
          <w:szCs w:val="16"/>
          <w:lang w:eastAsia="en-IN" w:bidi="hi-IN"/>
        </w:rPr>
      </w:pPr>
      <w:r w:rsidRPr="006A27B5">
        <w:rPr>
          <w:rFonts w:ascii="Segoe UI" w:eastAsia="Times New Roman" w:hAnsi="Segoe UI" w:cs="Segoe UI"/>
          <w:i/>
          <w:iCs/>
          <w:color w:val="24292E"/>
          <w:sz w:val="16"/>
          <w:szCs w:val="16"/>
          <w:lang w:eastAsia="en-IN" w:bidi="hi-IN"/>
        </w:rPr>
        <w:t>Select Open Fixed Deposit</w:t>
      </w:r>
    </w:p>
    <w:p w:rsidR="006A27B5" w:rsidRPr="006A27B5" w:rsidRDefault="006A27B5" w:rsidP="000E49A9">
      <w:pPr>
        <w:pStyle w:val="ListParagraph"/>
        <w:numPr>
          <w:ilvl w:val="0"/>
          <w:numId w:val="14"/>
        </w:numPr>
        <w:jc w:val="both"/>
        <w:rPr>
          <w:rFonts w:ascii="Segoe UI" w:eastAsia="Times New Roman" w:hAnsi="Segoe UI" w:cs="Segoe UI"/>
          <w:i/>
          <w:iCs/>
          <w:color w:val="24292E"/>
          <w:sz w:val="16"/>
          <w:szCs w:val="16"/>
          <w:lang w:eastAsia="en-IN" w:bidi="hi-IN"/>
        </w:rPr>
      </w:pPr>
      <w:r w:rsidRPr="006A27B5">
        <w:rPr>
          <w:rFonts w:ascii="Segoe UI" w:eastAsia="Times New Roman" w:hAnsi="Segoe UI" w:cs="Segoe UI"/>
          <w:i/>
          <w:iCs/>
          <w:color w:val="24292E"/>
          <w:sz w:val="16"/>
          <w:szCs w:val="16"/>
          <w:lang w:eastAsia="en-IN" w:bidi="hi-IN"/>
        </w:rPr>
        <w:t>Enter Deposit details and Confirm</w:t>
      </w:r>
    </w:p>
    <w:p w:rsidR="00164B0A" w:rsidRPr="00A007F7" w:rsidRDefault="00164B0A" w:rsidP="000E49A9">
      <w:pPr>
        <w:pStyle w:val="ListParagraph"/>
        <w:numPr>
          <w:ilvl w:val="0"/>
          <w:numId w:val="13"/>
        </w:numPr>
        <w:rPr>
          <w:rFonts w:ascii="Segoe UI" w:eastAsia="Times New Roman" w:hAnsi="Segoe UI" w:cs="Segoe UI"/>
          <w:b/>
          <w:bCs/>
          <w:i/>
          <w:iCs/>
          <w:color w:val="24292E"/>
          <w:sz w:val="16"/>
          <w:szCs w:val="16"/>
          <w:lang w:eastAsia="en-IN" w:bidi="hi-IN"/>
        </w:rPr>
      </w:pPr>
      <w:r w:rsidRPr="00A007F7">
        <w:rPr>
          <w:rFonts w:ascii="Segoe UI" w:eastAsia="Times New Roman" w:hAnsi="Segoe UI" w:cs="Segoe UI"/>
          <w:b/>
          <w:bCs/>
          <w:i/>
          <w:iCs/>
          <w:color w:val="24292E"/>
          <w:sz w:val="16"/>
          <w:szCs w:val="16"/>
          <w:lang w:eastAsia="en-IN" w:bidi="hi-IN"/>
        </w:rPr>
        <w:t xml:space="preserve">Recurring </w:t>
      </w:r>
    </w:p>
    <w:p w:rsidR="00B25617" w:rsidRDefault="00B25617" w:rsidP="000E49A9">
      <w:pPr>
        <w:pStyle w:val="ListParagraph"/>
        <w:numPr>
          <w:ilvl w:val="0"/>
          <w:numId w:val="15"/>
        </w:numPr>
        <w:rPr>
          <w:rFonts w:ascii="Segoe UI" w:eastAsia="Times New Roman" w:hAnsi="Segoe UI" w:cs="Segoe UI"/>
          <w:i/>
          <w:iCs/>
          <w:color w:val="24292E"/>
          <w:sz w:val="16"/>
          <w:szCs w:val="16"/>
          <w:lang w:eastAsia="en-IN" w:bidi="hi-IN"/>
        </w:rPr>
      </w:pPr>
      <w:r w:rsidRPr="00B25617">
        <w:rPr>
          <w:rFonts w:ascii="Segoe UI" w:eastAsia="Times New Roman" w:hAnsi="Segoe UI" w:cs="Segoe UI"/>
          <w:i/>
          <w:iCs/>
          <w:color w:val="24292E"/>
          <w:sz w:val="16"/>
          <w:szCs w:val="16"/>
          <w:lang w:eastAsia="en-IN" w:bidi="hi-IN"/>
        </w:rPr>
        <w:t>To open a Recurring Deposit account you can apply online as follows</w:t>
      </w:r>
      <w:proofErr w:type="gramStart"/>
      <w:r w:rsidRPr="00B25617">
        <w:rPr>
          <w:rFonts w:ascii="Segoe UI" w:eastAsia="Times New Roman" w:hAnsi="Segoe UI" w:cs="Segoe UI"/>
          <w:i/>
          <w:iCs/>
          <w:color w:val="24292E"/>
          <w:sz w:val="16"/>
          <w:szCs w:val="16"/>
          <w:lang w:eastAsia="en-IN" w:bidi="hi-IN"/>
        </w:rPr>
        <w:t>:.</w:t>
      </w:r>
      <w:proofErr w:type="gramEnd"/>
    </w:p>
    <w:p w:rsidR="00B25617" w:rsidRDefault="00B25617" w:rsidP="000E49A9">
      <w:pPr>
        <w:pStyle w:val="ListParagraph"/>
        <w:numPr>
          <w:ilvl w:val="0"/>
          <w:numId w:val="15"/>
        </w:numPr>
        <w:rPr>
          <w:rFonts w:ascii="Segoe UI" w:eastAsia="Times New Roman" w:hAnsi="Segoe UI" w:cs="Segoe UI"/>
          <w:i/>
          <w:iCs/>
          <w:color w:val="24292E"/>
          <w:sz w:val="16"/>
          <w:szCs w:val="16"/>
          <w:lang w:eastAsia="en-IN" w:bidi="hi-IN"/>
        </w:rPr>
      </w:pPr>
      <w:r w:rsidRPr="00B25617">
        <w:rPr>
          <w:rFonts w:ascii="Segoe UI" w:eastAsia="Times New Roman" w:hAnsi="Segoe UI" w:cs="Segoe UI"/>
          <w:i/>
          <w:iCs/>
          <w:color w:val="24292E"/>
          <w:sz w:val="16"/>
          <w:szCs w:val="16"/>
          <w:lang w:eastAsia="en-IN" w:bidi="hi-IN"/>
        </w:rPr>
        <w:t xml:space="preserve">Login to </w:t>
      </w:r>
      <w:proofErr w:type="spellStart"/>
      <w:r w:rsidRPr="00B25617">
        <w:rPr>
          <w:rFonts w:ascii="Segoe UI" w:eastAsia="Times New Roman" w:hAnsi="Segoe UI" w:cs="Segoe UI"/>
          <w:i/>
          <w:iCs/>
          <w:color w:val="24292E"/>
          <w:sz w:val="16"/>
          <w:szCs w:val="16"/>
          <w:lang w:eastAsia="en-IN" w:bidi="hi-IN"/>
        </w:rPr>
        <w:t>Netbanking</w:t>
      </w:r>
      <w:proofErr w:type="spellEnd"/>
      <w:r w:rsidRPr="00B25617">
        <w:rPr>
          <w:rFonts w:ascii="Segoe UI" w:eastAsia="Times New Roman" w:hAnsi="Segoe UI" w:cs="Segoe UI"/>
          <w:i/>
          <w:iCs/>
          <w:color w:val="24292E"/>
          <w:sz w:val="16"/>
          <w:szCs w:val="16"/>
          <w:lang w:eastAsia="en-IN" w:bidi="hi-IN"/>
        </w:rPr>
        <w:t xml:space="preserve"> &gt; Accounts Tab &gt; Transact (left hand side margin) &gt; Open Recurring Deposit.</w:t>
      </w:r>
    </w:p>
    <w:p w:rsidR="006A27B5" w:rsidRPr="00B25617" w:rsidRDefault="00B25617" w:rsidP="000E49A9">
      <w:pPr>
        <w:pStyle w:val="ListParagraph"/>
        <w:numPr>
          <w:ilvl w:val="0"/>
          <w:numId w:val="15"/>
        </w:numPr>
        <w:rPr>
          <w:rFonts w:ascii="Segoe UI" w:eastAsia="Times New Roman" w:hAnsi="Segoe UI" w:cs="Segoe UI"/>
          <w:i/>
          <w:iCs/>
          <w:color w:val="24292E"/>
          <w:sz w:val="16"/>
          <w:szCs w:val="16"/>
          <w:lang w:eastAsia="en-IN" w:bidi="hi-IN"/>
        </w:rPr>
      </w:pPr>
      <w:r w:rsidRPr="00B25617">
        <w:rPr>
          <w:rFonts w:ascii="Segoe UI" w:eastAsia="Times New Roman" w:hAnsi="Segoe UI" w:cs="Segoe UI"/>
          <w:i/>
          <w:iCs/>
          <w:color w:val="24292E"/>
          <w:sz w:val="16"/>
          <w:szCs w:val="16"/>
          <w:lang w:eastAsia="en-IN" w:bidi="hi-IN"/>
        </w:rPr>
        <w:t>Fill in the required details and you are good to go</w:t>
      </w:r>
      <w:proofErr w:type="gramStart"/>
      <w:r w:rsidRPr="00B25617">
        <w:rPr>
          <w:rFonts w:ascii="Segoe UI" w:eastAsia="Times New Roman" w:hAnsi="Segoe UI" w:cs="Segoe UI"/>
          <w:i/>
          <w:iCs/>
          <w:color w:val="24292E"/>
          <w:sz w:val="16"/>
          <w:szCs w:val="16"/>
          <w:lang w:eastAsia="en-IN" w:bidi="hi-IN"/>
        </w:rPr>
        <w:t>!.</w:t>
      </w:r>
      <w:proofErr w:type="gramEnd"/>
    </w:p>
    <w:p w:rsidR="00A007F7" w:rsidRPr="00A007F7" w:rsidRDefault="00164B0A" w:rsidP="000E49A9">
      <w:pPr>
        <w:pStyle w:val="ListParagraph"/>
        <w:numPr>
          <w:ilvl w:val="0"/>
          <w:numId w:val="13"/>
        </w:numPr>
        <w:rPr>
          <w:rFonts w:ascii="Segoe UI" w:eastAsia="Times New Roman" w:hAnsi="Segoe UI" w:cs="Segoe UI"/>
          <w:i/>
          <w:iCs/>
          <w:color w:val="24292E"/>
          <w:sz w:val="16"/>
          <w:szCs w:val="16"/>
          <w:lang w:eastAsia="en-IN" w:bidi="hi-IN"/>
        </w:rPr>
      </w:pPr>
      <w:r w:rsidRPr="00A007F7">
        <w:rPr>
          <w:rFonts w:ascii="Segoe UI" w:eastAsia="Times New Roman" w:hAnsi="Segoe UI" w:cs="Segoe UI"/>
          <w:b/>
          <w:bCs/>
          <w:i/>
          <w:iCs/>
          <w:color w:val="24292E"/>
          <w:sz w:val="16"/>
          <w:szCs w:val="16"/>
          <w:lang w:eastAsia="en-IN" w:bidi="hi-IN"/>
        </w:rPr>
        <w:t>Deposit Dream Deposit</w:t>
      </w:r>
      <w:r w:rsidR="00A007F7">
        <w:rPr>
          <w:rFonts w:ascii="Segoe UI" w:eastAsia="Times New Roman" w:hAnsi="Segoe UI" w:cs="Segoe UI"/>
          <w:i/>
          <w:iCs/>
          <w:color w:val="24292E"/>
          <w:sz w:val="16"/>
          <w:szCs w:val="16"/>
          <w:lang w:eastAsia="en-IN" w:bidi="hi-IN"/>
        </w:rPr>
        <w:t xml:space="preserve">  : </w:t>
      </w:r>
      <w:r w:rsidR="00A007F7" w:rsidRPr="00A007F7">
        <w:rPr>
          <w:rFonts w:ascii="Segoe UI" w:eastAsia="Times New Roman" w:hAnsi="Segoe UI" w:cs="Segoe UI"/>
          <w:i/>
          <w:iCs/>
          <w:color w:val="24292E"/>
          <w:sz w:val="16"/>
          <w:szCs w:val="16"/>
          <w:lang w:eastAsia="en-IN" w:bidi="hi-IN"/>
        </w:rPr>
        <w:t xml:space="preserve">Dream Deposits can only be booked through </w:t>
      </w:r>
      <w:proofErr w:type="spellStart"/>
      <w:r w:rsidR="00A007F7" w:rsidRPr="00A007F7">
        <w:rPr>
          <w:rFonts w:ascii="Segoe UI" w:eastAsia="Times New Roman" w:hAnsi="Segoe UI" w:cs="Segoe UI"/>
          <w:i/>
          <w:iCs/>
          <w:color w:val="24292E"/>
          <w:sz w:val="16"/>
          <w:szCs w:val="16"/>
          <w:lang w:eastAsia="en-IN" w:bidi="hi-IN"/>
        </w:rPr>
        <w:t>NetBanking</w:t>
      </w:r>
      <w:proofErr w:type="spellEnd"/>
      <w:r w:rsidR="00A007F7" w:rsidRPr="00A007F7">
        <w:rPr>
          <w:rFonts w:ascii="Segoe UI" w:eastAsia="Times New Roman" w:hAnsi="Segoe UI" w:cs="Segoe UI"/>
          <w:i/>
          <w:iCs/>
          <w:color w:val="24292E"/>
          <w:sz w:val="16"/>
          <w:szCs w:val="16"/>
          <w:lang w:eastAsia="en-IN" w:bidi="hi-IN"/>
        </w:rPr>
        <w:t xml:space="preserve"> as follows:</w:t>
      </w:r>
    </w:p>
    <w:p w:rsidR="00A007F7" w:rsidRPr="00A007F7" w:rsidRDefault="00A007F7" w:rsidP="000E49A9">
      <w:pPr>
        <w:pStyle w:val="ListParagraph"/>
        <w:numPr>
          <w:ilvl w:val="0"/>
          <w:numId w:val="16"/>
        </w:numPr>
        <w:rPr>
          <w:rFonts w:ascii="Segoe UI" w:eastAsia="Times New Roman" w:hAnsi="Segoe UI" w:cs="Segoe UI"/>
          <w:i/>
          <w:iCs/>
          <w:color w:val="24292E"/>
          <w:sz w:val="16"/>
          <w:szCs w:val="16"/>
          <w:lang w:eastAsia="en-IN" w:bidi="hi-IN"/>
        </w:rPr>
      </w:pPr>
      <w:r w:rsidRPr="00A007F7">
        <w:rPr>
          <w:rFonts w:ascii="Segoe UI" w:eastAsia="Times New Roman" w:hAnsi="Segoe UI" w:cs="Segoe UI"/>
          <w:i/>
          <w:iCs/>
          <w:color w:val="24292E"/>
          <w:sz w:val="16"/>
          <w:szCs w:val="16"/>
          <w:lang w:eastAsia="en-IN" w:bidi="hi-IN"/>
        </w:rPr>
        <w:t xml:space="preserve">    Login to </w:t>
      </w:r>
      <w:proofErr w:type="spellStart"/>
      <w:r w:rsidRPr="00A007F7">
        <w:rPr>
          <w:rFonts w:ascii="Segoe UI" w:eastAsia="Times New Roman" w:hAnsi="Segoe UI" w:cs="Segoe UI"/>
          <w:i/>
          <w:iCs/>
          <w:color w:val="24292E"/>
          <w:sz w:val="16"/>
          <w:szCs w:val="16"/>
          <w:lang w:eastAsia="en-IN" w:bidi="hi-IN"/>
        </w:rPr>
        <w:t>NetBanking</w:t>
      </w:r>
      <w:proofErr w:type="spellEnd"/>
      <w:r w:rsidRPr="00A007F7">
        <w:rPr>
          <w:rFonts w:ascii="Segoe UI" w:eastAsia="Times New Roman" w:hAnsi="Segoe UI" w:cs="Segoe UI"/>
          <w:i/>
          <w:iCs/>
          <w:color w:val="24292E"/>
          <w:sz w:val="16"/>
          <w:szCs w:val="16"/>
          <w:lang w:eastAsia="en-IN" w:bidi="hi-IN"/>
        </w:rPr>
        <w:t xml:space="preserve"> with your Customer ID and IPIN (</w:t>
      </w:r>
      <w:proofErr w:type="spellStart"/>
      <w:r w:rsidRPr="00A007F7">
        <w:rPr>
          <w:rFonts w:ascii="Segoe UI" w:eastAsia="Times New Roman" w:hAnsi="Segoe UI" w:cs="Segoe UI"/>
          <w:i/>
          <w:iCs/>
          <w:color w:val="24292E"/>
          <w:sz w:val="16"/>
          <w:szCs w:val="16"/>
          <w:lang w:eastAsia="en-IN" w:bidi="hi-IN"/>
        </w:rPr>
        <w:t>NetBanking</w:t>
      </w:r>
      <w:proofErr w:type="spellEnd"/>
      <w:r w:rsidRPr="00A007F7">
        <w:rPr>
          <w:rFonts w:ascii="Segoe UI" w:eastAsia="Times New Roman" w:hAnsi="Segoe UI" w:cs="Segoe UI"/>
          <w:i/>
          <w:iCs/>
          <w:color w:val="24292E"/>
          <w:sz w:val="16"/>
          <w:szCs w:val="16"/>
          <w:lang w:eastAsia="en-IN" w:bidi="hi-IN"/>
        </w:rPr>
        <w:t xml:space="preserve"> password)</w:t>
      </w:r>
    </w:p>
    <w:p w:rsidR="00A007F7" w:rsidRPr="00A007F7" w:rsidRDefault="00A007F7" w:rsidP="000E49A9">
      <w:pPr>
        <w:pStyle w:val="ListParagraph"/>
        <w:numPr>
          <w:ilvl w:val="0"/>
          <w:numId w:val="16"/>
        </w:numPr>
        <w:rPr>
          <w:rFonts w:ascii="Segoe UI" w:eastAsia="Times New Roman" w:hAnsi="Segoe UI" w:cs="Segoe UI"/>
          <w:i/>
          <w:iCs/>
          <w:color w:val="24292E"/>
          <w:sz w:val="16"/>
          <w:szCs w:val="16"/>
          <w:lang w:eastAsia="en-IN" w:bidi="hi-IN"/>
        </w:rPr>
      </w:pPr>
      <w:r w:rsidRPr="00A007F7">
        <w:rPr>
          <w:rFonts w:ascii="Segoe UI" w:eastAsia="Times New Roman" w:hAnsi="Segoe UI" w:cs="Segoe UI"/>
          <w:i/>
          <w:iCs/>
          <w:color w:val="24292E"/>
          <w:sz w:val="16"/>
          <w:szCs w:val="16"/>
          <w:lang w:eastAsia="en-IN" w:bidi="hi-IN"/>
        </w:rPr>
        <w:t xml:space="preserve">    Click on Transact Tab under Accounts Tab on the left hand side of the web page</w:t>
      </w:r>
    </w:p>
    <w:p w:rsidR="00A007F7" w:rsidRPr="00A007F7" w:rsidRDefault="00A007F7" w:rsidP="000E49A9">
      <w:pPr>
        <w:pStyle w:val="ListParagraph"/>
        <w:numPr>
          <w:ilvl w:val="0"/>
          <w:numId w:val="16"/>
        </w:numPr>
        <w:rPr>
          <w:rFonts w:ascii="Segoe UI" w:eastAsia="Times New Roman" w:hAnsi="Segoe UI" w:cs="Segoe UI"/>
          <w:i/>
          <w:iCs/>
          <w:color w:val="24292E"/>
          <w:sz w:val="16"/>
          <w:szCs w:val="16"/>
          <w:lang w:eastAsia="en-IN" w:bidi="hi-IN"/>
        </w:rPr>
      </w:pPr>
      <w:r w:rsidRPr="00A007F7">
        <w:rPr>
          <w:rFonts w:ascii="Segoe UI" w:eastAsia="Times New Roman" w:hAnsi="Segoe UI" w:cs="Segoe UI"/>
          <w:i/>
          <w:iCs/>
          <w:color w:val="24292E"/>
          <w:sz w:val="16"/>
          <w:szCs w:val="16"/>
          <w:lang w:eastAsia="en-IN" w:bidi="hi-IN"/>
        </w:rPr>
        <w:t xml:space="preserve">    Select "Open Dream Deposit" option</w:t>
      </w:r>
    </w:p>
    <w:p w:rsidR="00A007F7" w:rsidRPr="00A007F7" w:rsidRDefault="00A007F7" w:rsidP="000E49A9">
      <w:pPr>
        <w:pStyle w:val="ListParagraph"/>
        <w:numPr>
          <w:ilvl w:val="0"/>
          <w:numId w:val="16"/>
        </w:numPr>
        <w:rPr>
          <w:rFonts w:ascii="Segoe UI" w:eastAsia="Times New Roman" w:hAnsi="Segoe UI" w:cs="Segoe UI"/>
          <w:i/>
          <w:iCs/>
          <w:color w:val="24292E"/>
          <w:sz w:val="16"/>
          <w:szCs w:val="16"/>
          <w:lang w:eastAsia="en-IN" w:bidi="hi-IN"/>
        </w:rPr>
      </w:pPr>
      <w:r w:rsidRPr="00A007F7">
        <w:rPr>
          <w:rFonts w:ascii="Segoe UI" w:eastAsia="Times New Roman" w:hAnsi="Segoe UI" w:cs="Segoe UI"/>
          <w:i/>
          <w:iCs/>
          <w:color w:val="24292E"/>
          <w:sz w:val="16"/>
          <w:szCs w:val="16"/>
          <w:lang w:eastAsia="en-IN" w:bidi="hi-IN"/>
        </w:rPr>
        <w:t xml:space="preserve">    Select the Dream Deposit amount and target date</w:t>
      </w:r>
    </w:p>
    <w:p w:rsidR="00A007F7" w:rsidRPr="00164B0A" w:rsidRDefault="00A007F7" w:rsidP="000E49A9">
      <w:pPr>
        <w:pStyle w:val="ListParagraph"/>
        <w:numPr>
          <w:ilvl w:val="0"/>
          <w:numId w:val="16"/>
        </w:numPr>
        <w:rPr>
          <w:rFonts w:ascii="Segoe UI" w:eastAsia="Times New Roman" w:hAnsi="Segoe UI" w:cs="Segoe UI"/>
          <w:i/>
          <w:iCs/>
          <w:color w:val="24292E"/>
          <w:sz w:val="16"/>
          <w:szCs w:val="16"/>
          <w:lang w:eastAsia="en-IN" w:bidi="hi-IN"/>
        </w:rPr>
      </w:pPr>
      <w:r w:rsidRPr="00A007F7">
        <w:rPr>
          <w:rFonts w:ascii="Segoe UI" w:eastAsia="Times New Roman" w:hAnsi="Segoe UI" w:cs="Segoe UI"/>
          <w:i/>
          <w:iCs/>
          <w:color w:val="24292E"/>
          <w:sz w:val="16"/>
          <w:szCs w:val="16"/>
          <w:lang w:eastAsia="en-IN" w:bidi="hi-IN"/>
        </w:rPr>
        <w:t xml:space="preserve">    Once complete, click on "Continue" and "Confirm" the details entered</w:t>
      </w:r>
    </w:p>
    <w:p w:rsidR="00164B0A" w:rsidRPr="00A007F7" w:rsidRDefault="00164B0A" w:rsidP="000E49A9">
      <w:pPr>
        <w:pStyle w:val="ListParagraph"/>
        <w:numPr>
          <w:ilvl w:val="0"/>
          <w:numId w:val="13"/>
        </w:numPr>
        <w:rPr>
          <w:rFonts w:ascii="Segoe UI" w:eastAsia="Times New Roman" w:hAnsi="Segoe UI" w:cs="Segoe UI"/>
          <w:b/>
          <w:bCs/>
          <w:i/>
          <w:iCs/>
          <w:color w:val="24292E"/>
          <w:sz w:val="16"/>
          <w:szCs w:val="16"/>
          <w:lang w:eastAsia="en-IN" w:bidi="hi-IN"/>
        </w:rPr>
      </w:pPr>
      <w:r w:rsidRPr="00A007F7">
        <w:rPr>
          <w:rFonts w:ascii="Segoe UI" w:eastAsia="Times New Roman" w:hAnsi="Segoe UI" w:cs="Segoe UI"/>
          <w:b/>
          <w:bCs/>
          <w:i/>
          <w:iCs/>
          <w:color w:val="24292E"/>
          <w:sz w:val="16"/>
          <w:szCs w:val="16"/>
          <w:lang w:eastAsia="en-IN" w:bidi="hi-IN"/>
        </w:rPr>
        <w:t>5 Year Tax Saving Fixed Deposit</w:t>
      </w:r>
    </w:p>
    <w:p w:rsidR="00A007F7" w:rsidRPr="00A007F7" w:rsidRDefault="00A007F7" w:rsidP="000E49A9">
      <w:pPr>
        <w:pStyle w:val="ListParagraph"/>
        <w:numPr>
          <w:ilvl w:val="0"/>
          <w:numId w:val="17"/>
        </w:numPr>
        <w:rPr>
          <w:rFonts w:ascii="Segoe UI" w:eastAsia="Times New Roman" w:hAnsi="Segoe UI" w:cs="Segoe UI"/>
          <w:i/>
          <w:iCs/>
          <w:color w:val="24292E"/>
          <w:sz w:val="16"/>
          <w:szCs w:val="16"/>
          <w:lang w:eastAsia="en-IN" w:bidi="hi-IN"/>
        </w:rPr>
      </w:pPr>
      <w:r w:rsidRPr="00A007F7">
        <w:rPr>
          <w:rFonts w:ascii="Segoe UI" w:eastAsia="Times New Roman" w:hAnsi="Segoe UI" w:cs="Segoe UI"/>
          <w:i/>
          <w:iCs/>
          <w:color w:val="24292E"/>
          <w:sz w:val="16"/>
          <w:szCs w:val="16"/>
          <w:lang w:eastAsia="en-IN" w:bidi="hi-IN"/>
        </w:rPr>
        <w:t xml:space="preserve">Online: You can open your 5 year Tax Saving FD through </w:t>
      </w:r>
      <w:proofErr w:type="spellStart"/>
      <w:r w:rsidRPr="00A007F7">
        <w:rPr>
          <w:rFonts w:ascii="Segoe UI" w:eastAsia="Times New Roman" w:hAnsi="Segoe UI" w:cs="Segoe UI"/>
          <w:i/>
          <w:iCs/>
          <w:color w:val="24292E"/>
          <w:sz w:val="16"/>
          <w:szCs w:val="16"/>
          <w:lang w:eastAsia="en-IN" w:bidi="hi-IN"/>
        </w:rPr>
        <w:t>NetBanking</w:t>
      </w:r>
      <w:proofErr w:type="spellEnd"/>
      <w:r w:rsidRPr="00A007F7">
        <w:rPr>
          <w:rFonts w:ascii="Segoe UI" w:eastAsia="Times New Roman" w:hAnsi="Segoe UI" w:cs="Segoe UI"/>
          <w:i/>
          <w:iCs/>
          <w:color w:val="24292E"/>
          <w:sz w:val="16"/>
          <w:szCs w:val="16"/>
          <w:lang w:eastAsia="en-IN" w:bidi="hi-IN"/>
        </w:rPr>
        <w:t xml:space="preserve">. </w:t>
      </w:r>
    </w:p>
    <w:p w:rsidR="00A007F7" w:rsidRPr="00A007F7" w:rsidRDefault="00A007F7" w:rsidP="000E49A9">
      <w:pPr>
        <w:pStyle w:val="ListParagraph"/>
        <w:numPr>
          <w:ilvl w:val="0"/>
          <w:numId w:val="17"/>
        </w:numPr>
        <w:rPr>
          <w:rFonts w:ascii="Segoe UI" w:eastAsia="Times New Roman" w:hAnsi="Segoe UI" w:cs="Segoe UI"/>
          <w:i/>
          <w:iCs/>
          <w:color w:val="24292E"/>
          <w:sz w:val="16"/>
          <w:szCs w:val="16"/>
          <w:lang w:eastAsia="en-IN" w:bidi="hi-IN"/>
        </w:rPr>
      </w:pPr>
      <w:r w:rsidRPr="00A007F7">
        <w:rPr>
          <w:rFonts w:ascii="Segoe UI" w:eastAsia="Times New Roman" w:hAnsi="Segoe UI" w:cs="Segoe UI"/>
          <w:i/>
          <w:iCs/>
          <w:color w:val="24292E"/>
          <w:sz w:val="16"/>
          <w:szCs w:val="16"/>
          <w:lang w:eastAsia="en-IN" w:bidi="hi-IN"/>
        </w:rPr>
        <w:t xml:space="preserve"> Login to </w:t>
      </w:r>
      <w:proofErr w:type="spellStart"/>
      <w:r w:rsidRPr="00A007F7">
        <w:rPr>
          <w:rFonts w:ascii="Segoe UI" w:eastAsia="Times New Roman" w:hAnsi="Segoe UI" w:cs="Segoe UI"/>
          <w:i/>
          <w:iCs/>
          <w:color w:val="24292E"/>
          <w:sz w:val="16"/>
          <w:szCs w:val="16"/>
          <w:lang w:eastAsia="en-IN" w:bidi="hi-IN"/>
        </w:rPr>
        <w:t>NetBanking</w:t>
      </w:r>
      <w:proofErr w:type="spellEnd"/>
      <w:r w:rsidRPr="00A007F7">
        <w:rPr>
          <w:rFonts w:ascii="Segoe UI" w:eastAsia="Times New Roman" w:hAnsi="Segoe UI" w:cs="Segoe UI"/>
          <w:i/>
          <w:iCs/>
          <w:color w:val="24292E"/>
          <w:sz w:val="16"/>
          <w:szCs w:val="16"/>
          <w:lang w:eastAsia="en-IN" w:bidi="hi-IN"/>
        </w:rPr>
        <w:t xml:space="preserve"> and follow this path: </w:t>
      </w:r>
    </w:p>
    <w:p w:rsidR="00A007F7" w:rsidRPr="00A007F7" w:rsidRDefault="00A007F7" w:rsidP="000E49A9">
      <w:pPr>
        <w:pStyle w:val="ListParagraph"/>
        <w:numPr>
          <w:ilvl w:val="0"/>
          <w:numId w:val="17"/>
        </w:numPr>
        <w:rPr>
          <w:rFonts w:ascii="Segoe UI" w:eastAsia="Times New Roman" w:hAnsi="Segoe UI" w:cs="Segoe UI"/>
          <w:i/>
          <w:iCs/>
          <w:color w:val="24292E"/>
          <w:sz w:val="16"/>
          <w:szCs w:val="16"/>
          <w:lang w:eastAsia="en-IN" w:bidi="hi-IN"/>
        </w:rPr>
      </w:pPr>
      <w:r w:rsidRPr="00A007F7">
        <w:rPr>
          <w:rFonts w:ascii="Segoe UI" w:eastAsia="Times New Roman" w:hAnsi="Segoe UI" w:cs="Segoe UI"/>
          <w:i/>
          <w:iCs/>
          <w:color w:val="24292E"/>
          <w:sz w:val="16"/>
          <w:szCs w:val="16"/>
          <w:lang w:eastAsia="en-IN" w:bidi="hi-IN"/>
        </w:rPr>
        <w:t xml:space="preserve"> &gt;Accounts Tab&gt;Transact (left hand side margin)&gt;Open Fixed deposit &lt; 5 </w:t>
      </w:r>
      <w:proofErr w:type="spellStart"/>
      <w:r w:rsidRPr="00A007F7">
        <w:rPr>
          <w:rFonts w:ascii="Segoe UI" w:eastAsia="Times New Roman" w:hAnsi="Segoe UI" w:cs="Segoe UI"/>
          <w:i/>
          <w:iCs/>
          <w:color w:val="24292E"/>
          <w:sz w:val="16"/>
          <w:szCs w:val="16"/>
          <w:lang w:eastAsia="en-IN" w:bidi="hi-IN"/>
        </w:rPr>
        <w:t>cr</w:t>
      </w:r>
      <w:proofErr w:type="spellEnd"/>
      <w:r w:rsidRPr="00A007F7">
        <w:rPr>
          <w:rFonts w:ascii="Segoe UI" w:eastAsia="Times New Roman" w:hAnsi="Segoe UI" w:cs="Segoe UI"/>
          <w:i/>
          <w:iCs/>
          <w:color w:val="24292E"/>
          <w:sz w:val="16"/>
          <w:szCs w:val="16"/>
          <w:lang w:eastAsia="en-IN" w:bidi="hi-IN"/>
        </w:rPr>
        <w:t xml:space="preserve"> (first option)&gt;</w:t>
      </w:r>
      <w:proofErr w:type="gramStart"/>
      <w:r w:rsidRPr="00A007F7">
        <w:rPr>
          <w:rFonts w:ascii="Segoe UI" w:eastAsia="Times New Roman" w:hAnsi="Segoe UI" w:cs="Segoe UI"/>
          <w:i/>
          <w:iCs/>
          <w:color w:val="24292E"/>
          <w:sz w:val="16"/>
          <w:szCs w:val="16"/>
          <w:lang w:eastAsia="en-IN" w:bidi="hi-IN"/>
        </w:rPr>
        <w:t>You</w:t>
      </w:r>
      <w:proofErr w:type="gramEnd"/>
      <w:r w:rsidRPr="00A007F7">
        <w:rPr>
          <w:rFonts w:ascii="Segoe UI" w:eastAsia="Times New Roman" w:hAnsi="Segoe UI" w:cs="Segoe UI"/>
          <w:i/>
          <w:iCs/>
          <w:color w:val="24292E"/>
          <w:sz w:val="16"/>
          <w:szCs w:val="16"/>
          <w:lang w:eastAsia="en-IN" w:bidi="hi-IN"/>
        </w:rPr>
        <w:t xml:space="preserve"> will get the page to open a fixed deposit, select the tax saving deposit option and fill in the necessary details and make your submission. </w:t>
      </w:r>
    </w:p>
    <w:p w:rsidR="00807930" w:rsidRDefault="00A007F7" w:rsidP="000E49A9">
      <w:pPr>
        <w:pStyle w:val="ListParagraph"/>
        <w:numPr>
          <w:ilvl w:val="0"/>
          <w:numId w:val="17"/>
        </w:numPr>
        <w:rPr>
          <w:rFonts w:ascii="Segoe UI" w:eastAsia="Times New Roman" w:hAnsi="Segoe UI" w:cs="Segoe UI"/>
          <w:i/>
          <w:iCs/>
          <w:color w:val="24292E"/>
          <w:sz w:val="16"/>
          <w:szCs w:val="16"/>
          <w:lang w:eastAsia="en-IN" w:bidi="hi-IN"/>
        </w:rPr>
      </w:pPr>
      <w:r w:rsidRPr="00A007F7">
        <w:rPr>
          <w:rFonts w:ascii="Segoe UI" w:eastAsia="Times New Roman" w:hAnsi="Segoe UI" w:cs="Segoe UI"/>
          <w:i/>
          <w:iCs/>
          <w:color w:val="24292E"/>
          <w:sz w:val="16"/>
          <w:szCs w:val="16"/>
          <w:lang w:eastAsia="en-IN" w:bidi="hi-IN"/>
        </w:rPr>
        <w:t xml:space="preserve"> Branch: You can also visit the nearest branch and fill the fixed deposit booking account opening form to open a 5 Year Tax Saving Fixed Deposit.</w:t>
      </w:r>
    </w:p>
    <w:p w:rsidR="00807930" w:rsidRPr="00807930" w:rsidRDefault="00807930" w:rsidP="00807930">
      <w:pPr>
        <w:pStyle w:val="ListParagraph"/>
        <w:ind w:left="1800"/>
        <w:rPr>
          <w:rFonts w:ascii="Segoe UI" w:eastAsia="Times New Roman" w:hAnsi="Segoe UI" w:cs="Segoe UI"/>
          <w:i/>
          <w:iCs/>
          <w:color w:val="24292E"/>
          <w:sz w:val="16"/>
          <w:szCs w:val="16"/>
          <w:lang w:eastAsia="en-IN" w:bidi="hi-IN"/>
        </w:rPr>
      </w:pPr>
    </w:p>
    <w:p w:rsidR="004D040D" w:rsidRDefault="00B508E2" w:rsidP="000E49A9">
      <w:pPr>
        <w:pStyle w:val="ListParagraph"/>
        <w:numPr>
          <w:ilvl w:val="0"/>
          <w:numId w:val="5"/>
        </w:numPr>
        <w:rPr>
          <w:rFonts w:ascii="Segoe UI" w:eastAsia="Times New Roman" w:hAnsi="Segoe UI" w:cs="Segoe UI"/>
          <w:b/>
          <w:bCs/>
          <w:i/>
          <w:iCs/>
          <w:color w:val="24292E"/>
          <w:sz w:val="16"/>
          <w:szCs w:val="16"/>
          <w:lang w:eastAsia="en-IN" w:bidi="hi-IN"/>
        </w:rPr>
      </w:pPr>
      <w:r w:rsidRPr="0055490C">
        <w:rPr>
          <w:rFonts w:ascii="Segoe UI" w:eastAsia="Times New Roman" w:hAnsi="Segoe UI" w:cs="Segoe UI"/>
          <w:b/>
          <w:bCs/>
          <w:i/>
          <w:iCs/>
          <w:color w:val="24292E"/>
          <w:sz w:val="16"/>
          <w:szCs w:val="16"/>
          <w:lang w:eastAsia="en-IN" w:bidi="hi-IN"/>
        </w:rPr>
        <w:lastRenderedPageBreak/>
        <w:t xml:space="preserve">Interest Rates &amp; Eligibility </w:t>
      </w:r>
    </w:p>
    <w:p w:rsidR="0010337A" w:rsidRDefault="004D040D" w:rsidP="000E49A9">
      <w:pPr>
        <w:pStyle w:val="ListParagraph"/>
        <w:numPr>
          <w:ilvl w:val="0"/>
          <w:numId w:val="18"/>
        </w:numPr>
        <w:rPr>
          <w:rFonts w:ascii="Segoe UI" w:eastAsia="Times New Roman" w:hAnsi="Segoe UI" w:cs="Segoe UI"/>
          <w:b/>
          <w:bCs/>
          <w:i/>
          <w:iCs/>
          <w:color w:val="24292E"/>
          <w:sz w:val="16"/>
          <w:szCs w:val="16"/>
          <w:lang w:eastAsia="en-IN" w:bidi="hi-IN"/>
        </w:rPr>
      </w:pPr>
      <w:r>
        <w:rPr>
          <w:rFonts w:ascii="Segoe UI" w:eastAsia="Times New Roman" w:hAnsi="Segoe UI" w:cs="Segoe UI"/>
          <w:b/>
          <w:bCs/>
          <w:i/>
          <w:iCs/>
          <w:color w:val="24292E"/>
          <w:sz w:val="16"/>
          <w:szCs w:val="16"/>
          <w:lang w:eastAsia="en-IN" w:bidi="hi-IN"/>
        </w:rPr>
        <w:t xml:space="preserve">Interest </w:t>
      </w:r>
      <w:r w:rsidR="0010337A" w:rsidRPr="004D040D">
        <w:rPr>
          <w:rFonts w:ascii="Segoe UI" w:eastAsia="Times New Roman" w:hAnsi="Segoe UI" w:cs="Segoe UI"/>
          <w:b/>
          <w:bCs/>
          <w:i/>
          <w:iCs/>
          <w:color w:val="24292E"/>
          <w:sz w:val="16"/>
          <w:szCs w:val="16"/>
          <w:lang w:eastAsia="en-IN" w:bidi="hi-IN"/>
        </w:rPr>
        <w:t xml:space="preserve">Rates </w:t>
      </w:r>
    </w:p>
    <w:tbl>
      <w:tblPr>
        <w:tblW w:w="2681" w:type="dxa"/>
        <w:tblInd w:w="1526" w:type="dxa"/>
        <w:tblLook w:val="04A0" w:firstRow="1" w:lastRow="0" w:firstColumn="1" w:lastColumn="0" w:noHBand="0" w:noVBand="1"/>
      </w:tblPr>
      <w:tblGrid>
        <w:gridCol w:w="1083"/>
        <w:gridCol w:w="1598"/>
      </w:tblGrid>
      <w:tr w:rsidR="004D040D" w:rsidRPr="004D040D" w:rsidTr="004D040D">
        <w:trPr>
          <w:trHeight w:val="261"/>
        </w:trPr>
        <w:tc>
          <w:tcPr>
            <w:tcW w:w="1083" w:type="dxa"/>
            <w:tcBorders>
              <w:top w:val="single" w:sz="4" w:space="0" w:color="auto"/>
              <w:left w:val="single" w:sz="4" w:space="0" w:color="auto"/>
              <w:bottom w:val="single" w:sz="4" w:space="0" w:color="auto"/>
              <w:right w:val="single" w:sz="4" w:space="0" w:color="auto"/>
            </w:tcBorders>
            <w:shd w:val="clear" w:color="000000" w:fill="BEDCFF"/>
            <w:vAlign w:val="center"/>
            <w:hideMark/>
          </w:tcPr>
          <w:p w:rsidR="004D040D" w:rsidRPr="004D040D" w:rsidRDefault="004D040D" w:rsidP="004D040D">
            <w:pPr>
              <w:spacing w:after="0" w:line="240" w:lineRule="auto"/>
              <w:jc w:val="center"/>
              <w:rPr>
                <w:rFonts w:ascii="Calibri" w:eastAsia="Times New Roman" w:hAnsi="Calibri" w:cs="Times New Roman"/>
                <w:b/>
                <w:bCs/>
                <w:color w:val="000000"/>
                <w:sz w:val="18"/>
                <w:szCs w:val="18"/>
                <w:lang w:eastAsia="en-IN" w:bidi="hi-IN"/>
              </w:rPr>
            </w:pPr>
            <w:r w:rsidRPr="004D040D">
              <w:rPr>
                <w:rFonts w:ascii="Calibri" w:eastAsia="Times New Roman" w:hAnsi="Calibri" w:cs="Times New Roman"/>
                <w:b/>
                <w:bCs/>
                <w:color w:val="000000"/>
                <w:sz w:val="18"/>
                <w:szCs w:val="18"/>
                <w:lang w:eastAsia="en-IN" w:bidi="hi-IN"/>
              </w:rPr>
              <w:t>Tenor</w:t>
            </w:r>
          </w:p>
        </w:tc>
        <w:tc>
          <w:tcPr>
            <w:tcW w:w="1598" w:type="dxa"/>
            <w:tcBorders>
              <w:top w:val="single" w:sz="4" w:space="0" w:color="auto"/>
              <w:left w:val="nil"/>
              <w:bottom w:val="single" w:sz="4" w:space="0" w:color="auto"/>
              <w:right w:val="single" w:sz="4" w:space="0" w:color="auto"/>
            </w:tcBorders>
            <w:shd w:val="clear" w:color="000000" w:fill="BEDCFF"/>
            <w:vAlign w:val="center"/>
            <w:hideMark/>
          </w:tcPr>
          <w:p w:rsidR="004D040D" w:rsidRPr="004D040D" w:rsidRDefault="004D040D" w:rsidP="004D040D">
            <w:pPr>
              <w:spacing w:after="0" w:line="240" w:lineRule="auto"/>
              <w:jc w:val="center"/>
              <w:rPr>
                <w:rFonts w:ascii="Calibri" w:eastAsia="Times New Roman" w:hAnsi="Calibri" w:cs="Times New Roman"/>
                <w:b/>
                <w:bCs/>
                <w:color w:val="000000"/>
                <w:sz w:val="18"/>
                <w:szCs w:val="18"/>
                <w:lang w:eastAsia="en-IN" w:bidi="hi-IN"/>
              </w:rPr>
            </w:pPr>
            <w:r w:rsidRPr="004D040D">
              <w:rPr>
                <w:rFonts w:ascii="Calibri" w:eastAsia="Times New Roman" w:hAnsi="Calibri" w:cs="Times New Roman"/>
                <w:b/>
                <w:bCs/>
                <w:color w:val="000000"/>
                <w:sz w:val="18"/>
                <w:szCs w:val="18"/>
                <w:lang w:eastAsia="en-IN" w:bidi="hi-IN"/>
              </w:rPr>
              <w:t>MCLR in %</w:t>
            </w:r>
          </w:p>
        </w:tc>
      </w:tr>
      <w:tr w:rsidR="004D040D" w:rsidRPr="004D040D" w:rsidTr="004D040D">
        <w:trPr>
          <w:trHeight w:val="261"/>
        </w:trPr>
        <w:tc>
          <w:tcPr>
            <w:tcW w:w="1083" w:type="dxa"/>
            <w:tcBorders>
              <w:top w:val="nil"/>
              <w:left w:val="single" w:sz="4" w:space="0" w:color="auto"/>
              <w:bottom w:val="single" w:sz="4" w:space="0" w:color="auto"/>
              <w:right w:val="single" w:sz="4" w:space="0" w:color="auto"/>
            </w:tcBorders>
            <w:shd w:val="clear" w:color="auto" w:fill="auto"/>
            <w:vAlign w:val="center"/>
            <w:hideMark/>
          </w:tcPr>
          <w:p w:rsidR="004D040D" w:rsidRPr="004D040D" w:rsidRDefault="004D040D" w:rsidP="004D040D">
            <w:pPr>
              <w:spacing w:after="0" w:line="240" w:lineRule="auto"/>
              <w:rPr>
                <w:rFonts w:ascii="Calibri" w:eastAsia="Times New Roman" w:hAnsi="Calibri" w:cs="Times New Roman"/>
                <w:color w:val="000000"/>
                <w:sz w:val="18"/>
                <w:szCs w:val="18"/>
                <w:lang w:eastAsia="en-IN" w:bidi="hi-IN"/>
              </w:rPr>
            </w:pPr>
            <w:r w:rsidRPr="004D040D">
              <w:rPr>
                <w:rFonts w:ascii="Calibri" w:eastAsia="Times New Roman" w:hAnsi="Calibri" w:cs="Times New Roman"/>
                <w:color w:val="000000"/>
                <w:sz w:val="18"/>
                <w:szCs w:val="18"/>
                <w:lang w:eastAsia="en-IN" w:bidi="hi-IN"/>
              </w:rPr>
              <w:t>Overnight</w:t>
            </w:r>
          </w:p>
        </w:tc>
        <w:tc>
          <w:tcPr>
            <w:tcW w:w="1598" w:type="dxa"/>
            <w:tcBorders>
              <w:top w:val="nil"/>
              <w:left w:val="nil"/>
              <w:bottom w:val="single" w:sz="4" w:space="0" w:color="auto"/>
              <w:right w:val="single" w:sz="4" w:space="0" w:color="auto"/>
            </w:tcBorders>
            <w:shd w:val="clear" w:color="auto" w:fill="auto"/>
            <w:vAlign w:val="center"/>
            <w:hideMark/>
          </w:tcPr>
          <w:p w:rsidR="004D040D" w:rsidRPr="004D040D" w:rsidRDefault="004D040D" w:rsidP="004D040D">
            <w:pPr>
              <w:spacing w:after="0" w:line="240" w:lineRule="auto"/>
              <w:jc w:val="right"/>
              <w:rPr>
                <w:rFonts w:ascii="Calibri" w:eastAsia="Times New Roman" w:hAnsi="Calibri" w:cs="Times New Roman"/>
                <w:color w:val="000000"/>
                <w:sz w:val="18"/>
                <w:szCs w:val="18"/>
                <w:lang w:eastAsia="en-IN" w:bidi="hi-IN"/>
              </w:rPr>
            </w:pPr>
            <w:r w:rsidRPr="004D040D">
              <w:rPr>
                <w:rFonts w:ascii="Calibri" w:eastAsia="Times New Roman" w:hAnsi="Calibri" w:cs="Times New Roman"/>
                <w:color w:val="000000"/>
                <w:sz w:val="18"/>
                <w:szCs w:val="18"/>
                <w:lang w:eastAsia="en-IN" w:bidi="hi-IN"/>
              </w:rPr>
              <w:t>7.8</w:t>
            </w:r>
          </w:p>
        </w:tc>
      </w:tr>
      <w:tr w:rsidR="004D040D" w:rsidRPr="004D040D" w:rsidTr="004D040D">
        <w:trPr>
          <w:trHeight w:val="261"/>
        </w:trPr>
        <w:tc>
          <w:tcPr>
            <w:tcW w:w="1083" w:type="dxa"/>
            <w:tcBorders>
              <w:top w:val="nil"/>
              <w:left w:val="single" w:sz="4" w:space="0" w:color="auto"/>
              <w:bottom w:val="single" w:sz="4" w:space="0" w:color="auto"/>
              <w:right w:val="single" w:sz="4" w:space="0" w:color="auto"/>
            </w:tcBorders>
            <w:shd w:val="clear" w:color="000000" w:fill="DDDDDD"/>
            <w:vAlign w:val="center"/>
            <w:hideMark/>
          </w:tcPr>
          <w:p w:rsidR="004D040D" w:rsidRPr="004D040D" w:rsidRDefault="004D040D" w:rsidP="004D040D">
            <w:pPr>
              <w:spacing w:after="0" w:line="240" w:lineRule="auto"/>
              <w:rPr>
                <w:rFonts w:ascii="Calibri" w:eastAsia="Times New Roman" w:hAnsi="Calibri" w:cs="Times New Roman"/>
                <w:color w:val="000000"/>
                <w:sz w:val="18"/>
                <w:szCs w:val="18"/>
                <w:lang w:eastAsia="en-IN" w:bidi="hi-IN"/>
              </w:rPr>
            </w:pPr>
            <w:r w:rsidRPr="004D040D">
              <w:rPr>
                <w:rFonts w:ascii="Calibri" w:eastAsia="Times New Roman" w:hAnsi="Calibri" w:cs="Times New Roman"/>
                <w:color w:val="000000"/>
                <w:sz w:val="18"/>
                <w:szCs w:val="18"/>
                <w:lang w:eastAsia="en-IN" w:bidi="hi-IN"/>
              </w:rPr>
              <w:t>1 month</w:t>
            </w:r>
          </w:p>
        </w:tc>
        <w:tc>
          <w:tcPr>
            <w:tcW w:w="1598" w:type="dxa"/>
            <w:tcBorders>
              <w:top w:val="nil"/>
              <w:left w:val="nil"/>
              <w:bottom w:val="single" w:sz="4" w:space="0" w:color="auto"/>
              <w:right w:val="single" w:sz="4" w:space="0" w:color="auto"/>
            </w:tcBorders>
            <w:shd w:val="clear" w:color="000000" w:fill="DDDDDD"/>
            <w:vAlign w:val="center"/>
            <w:hideMark/>
          </w:tcPr>
          <w:p w:rsidR="004D040D" w:rsidRPr="004D040D" w:rsidRDefault="004D040D" w:rsidP="004D040D">
            <w:pPr>
              <w:spacing w:after="0" w:line="240" w:lineRule="auto"/>
              <w:jc w:val="right"/>
              <w:rPr>
                <w:rFonts w:ascii="Calibri" w:eastAsia="Times New Roman" w:hAnsi="Calibri" w:cs="Times New Roman"/>
                <w:color w:val="000000"/>
                <w:sz w:val="18"/>
                <w:szCs w:val="18"/>
                <w:lang w:eastAsia="en-IN" w:bidi="hi-IN"/>
              </w:rPr>
            </w:pPr>
            <w:r w:rsidRPr="004D040D">
              <w:rPr>
                <w:rFonts w:ascii="Calibri" w:eastAsia="Times New Roman" w:hAnsi="Calibri" w:cs="Times New Roman"/>
                <w:color w:val="000000"/>
                <w:sz w:val="18"/>
                <w:szCs w:val="18"/>
                <w:lang w:eastAsia="en-IN" w:bidi="hi-IN"/>
              </w:rPr>
              <w:t>7.85</w:t>
            </w:r>
          </w:p>
        </w:tc>
      </w:tr>
      <w:tr w:rsidR="004D040D" w:rsidRPr="004D040D" w:rsidTr="004D040D">
        <w:trPr>
          <w:trHeight w:val="261"/>
        </w:trPr>
        <w:tc>
          <w:tcPr>
            <w:tcW w:w="1083" w:type="dxa"/>
            <w:tcBorders>
              <w:top w:val="nil"/>
              <w:left w:val="single" w:sz="4" w:space="0" w:color="auto"/>
              <w:bottom w:val="single" w:sz="4" w:space="0" w:color="auto"/>
              <w:right w:val="single" w:sz="4" w:space="0" w:color="auto"/>
            </w:tcBorders>
            <w:shd w:val="clear" w:color="auto" w:fill="auto"/>
            <w:vAlign w:val="center"/>
            <w:hideMark/>
          </w:tcPr>
          <w:p w:rsidR="004D040D" w:rsidRPr="004D040D" w:rsidRDefault="004D040D" w:rsidP="004D040D">
            <w:pPr>
              <w:spacing w:after="0" w:line="240" w:lineRule="auto"/>
              <w:rPr>
                <w:rFonts w:ascii="Calibri" w:eastAsia="Times New Roman" w:hAnsi="Calibri" w:cs="Times New Roman"/>
                <w:color w:val="000000"/>
                <w:sz w:val="18"/>
                <w:szCs w:val="18"/>
                <w:lang w:eastAsia="en-IN" w:bidi="hi-IN"/>
              </w:rPr>
            </w:pPr>
            <w:r w:rsidRPr="004D040D">
              <w:rPr>
                <w:rFonts w:ascii="Calibri" w:eastAsia="Times New Roman" w:hAnsi="Calibri" w:cs="Times New Roman"/>
                <w:color w:val="000000"/>
                <w:sz w:val="18"/>
                <w:szCs w:val="18"/>
                <w:lang w:eastAsia="en-IN" w:bidi="hi-IN"/>
              </w:rPr>
              <w:t>3 month </w:t>
            </w:r>
          </w:p>
        </w:tc>
        <w:tc>
          <w:tcPr>
            <w:tcW w:w="1598" w:type="dxa"/>
            <w:tcBorders>
              <w:top w:val="nil"/>
              <w:left w:val="nil"/>
              <w:bottom w:val="single" w:sz="4" w:space="0" w:color="auto"/>
              <w:right w:val="single" w:sz="4" w:space="0" w:color="auto"/>
            </w:tcBorders>
            <w:shd w:val="clear" w:color="auto" w:fill="auto"/>
            <w:vAlign w:val="center"/>
            <w:hideMark/>
          </w:tcPr>
          <w:p w:rsidR="004D040D" w:rsidRPr="004D040D" w:rsidRDefault="004D040D" w:rsidP="004D040D">
            <w:pPr>
              <w:spacing w:after="0" w:line="240" w:lineRule="auto"/>
              <w:jc w:val="right"/>
              <w:rPr>
                <w:rFonts w:ascii="Calibri" w:eastAsia="Times New Roman" w:hAnsi="Calibri" w:cs="Times New Roman"/>
                <w:color w:val="000000"/>
                <w:sz w:val="18"/>
                <w:szCs w:val="18"/>
                <w:lang w:eastAsia="en-IN" w:bidi="hi-IN"/>
              </w:rPr>
            </w:pPr>
            <w:r w:rsidRPr="004D040D">
              <w:rPr>
                <w:rFonts w:ascii="Calibri" w:eastAsia="Times New Roman" w:hAnsi="Calibri" w:cs="Times New Roman"/>
                <w:color w:val="000000"/>
                <w:sz w:val="18"/>
                <w:szCs w:val="18"/>
                <w:lang w:eastAsia="en-IN" w:bidi="hi-IN"/>
              </w:rPr>
              <w:t>7.9</w:t>
            </w:r>
          </w:p>
        </w:tc>
      </w:tr>
      <w:tr w:rsidR="004D040D" w:rsidRPr="004D040D" w:rsidTr="004D040D">
        <w:trPr>
          <w:trHeight w:val="261"/>
        </w:trPr>
        <w:tc>
          <w:tcPr>
            <w:tcW w:w="1083" w:type="dxa"/>
            <w:tcBorders>
              <w:top w:val="nil"/>
              <w:left w:val="single" w:sz="4" w:space="0" w:color="auto"/>
              <w:bottom w:val="single" w:sz="4" w:space="0" w:color="auto"/>
              <w:right w:val="single" w:sz="4" w:space="0" w:color="auto"/>
            </w:tcBorders>
            <w:shd w:val="clear" w:color="000000" w:fill="DDDDDD"/>
            <w:vAlign w:val="center"/>
            <w:hideMark/>
          </w:tcPr>
          <w:p w:rsidR="004D040D" w:rsidRPr="004D040D" w:rsidRDefault="004D040D" w:rsidP="004D040D">
            <w:pPr>
              <w:spacing w:after="0" w:line="240" w:lineRule="auto"/>
              <w:rPr>
                <w:rFonts w:ascii="Calibri" w:eastAsia="Times New Roman" w:hAnsi="Calibri" w:cs="Times New Roman"/>
                <w:color w:val="000000"/>
                <w:sz w:val="18"/>
                <w:szCs w:val="18"/>
                <w:lang w:eastAsia="en-IN" w:bidi="hi-IN"/>
              </w:rPr>
            </w:pPr>
            <w:r w:rsidRPr="004D040D">
              <w:rPr>
                <w:rFonts w:ascii="Calibri" w:eastAsia="Times New Roman" w:hAnsi="Calibri" w:cs="Times New Roman"/>
                <w:color w:val="000000"/>
                <w:sz w:val="18"/>
                <w:szCs w:val="18"/>
                <w:lang w:eastAsia="en-IN" w:bidi="hi-IN"/>
              </w:rPr>
              <w:t>6 month</w:t>
            </w:r>
          </w:p>
        </w:tc>
        <w:tc>
          <w:tcPr>
            <w:tcW w:w="1598" w:type="dxa"/>
            <w:tcBorders>
              <w:top w:val="nil"/>
              <w:left w:val="nil"/>
              <w:bottom w:val="single" w:sz="4" w:space="0" w:color="auto"/>
              <w:right w:val="single" w:sz="4" w:space="0" w:color="auto"/>
            </w:tcBorders>
            <w:shd w:val="clear" w:color="000000" w:fill="DDDDDD"/>
            <w:vAlign w:val="center"/>
            <w:hideMark/>
          </w:tcPr>
          <w:p w:rsidR="004D040D" w:rsidRPr="004D040D" w:rsidRDefault="004D040D" w:rsidP="004D040D">
            <w:pPr>
              <w:spacing w:after="0" w:line="240" w:lineRule="auto"/>
              <w:jc w:val="right"/>
              <w:rPr>
                <w:rFonts w:ascii="Calibri" w:eastAsia="Times New Roman" w:hAnsi="Calibri" w:cs="Times New Roman"/>
                <w:color w:val="000000"/>
                <w:sz w:val="18"/>
                <w:szCs w:val="18"/>
                <w:lang w:eastAsia="en-IN" w:bidi="hi-IN"/>
              </w:rPr>
            </w:pPr>
            <w:r w:rsidRPr="004D040D">
              <w:rPr>
                <w:rFonts w:ascii="Calibri" w:eastAsia="Times New Roman" w:hAnsi="Calibri" w:cs="Times New Roman"/>
                <w:color w:val="000000"/>
                <w:sz w:val="18"/>
                <w:szCs w:val="18"/>
                <w:lang w:eastAsia="en-IN" w:bidi="hi-IN"/>
              </w:rPr>
              <w:t>8</w:t>
            </w:r>
          </w:p>
        </w:tc>
      </w:tr>
      <w:tr w:rsidR="004D040D" w:rsidRPr="004D040D" w:rsidTr="004D040D">
        <w:trPr>
          <w:trHeight w:val="261"/>
        </w:trPr>
        <w:tc>
          <w:tcPr>
            <w:tcW w:w="1083" w:type="dxa"/>
            <w:tcBorders>
              <w:top w:val="nil"/>
              <w:left w:val="single" w:sz="4" w:space="0" w:color="auto"/>
              <w:bottom w:val="single" w:sz="4" w:space="0" w:color="auto"/>
              <w:right w:val="single" w:sz="4" w:space="0" w:color="auto"/>
            </w:tcBorders>
            <w:shd w:val="clear" w:color="auto" w:fill="auto"/>
            <w:vAlign w:val="center"/>
            <w:hideMark/>
          </w:tcPr>
          <w:p w:rsidR="004D040D" w:rsidRPr="004D040D" w:rsidRDefault="004D040D" w:rsidP="004D040D">
            <w:pPr>
              <w:spacing w:after="0" w:line="240" w:lineRule="auto"/>
              <w:rPr>
                <w:rFonts w:ascii="Calibri" w:eastAsia="Times New Roman" w:hAnsi="Calibri" w:cs="Times New Roman"/>
                <w:color w:val="000000"/>
                <w:sz w:val="18"/>
                <w:szCs w:val="18"/>
                <w:lang w:eastAsia="en-IN" w:bidi="hi-IN"/>
              </w:rPr>
            </w:pPr>
            <w:r w:rsidRPr="004D040D">
              <w:rPr>
                <w:rFonts w:ascii="Calibri" w:eastAsia="Times New Roman" w:hAnsi="Calibri" w:cs="Times New Roman"/>
                <w:color w:val="000000"/>
                <w:sz w:val="18"/>
                <w:szCs w:val="18"/>
                <w:lang w:eastAsia="en-IN" w:bidi="hi-IN"/>
              </w:rPr>
              <w:t>1 year </w:t>
            </w:r>
          </w:p>
        </w:tc>
        <w:tc>
          <w:tcPr>
            <w:tcW w:w="1598" w:type="dxa"/>
            <w:tcBorders>
              <w:top w:val="nil"/>
              <w:left w:val="nil"/>
              <w:bottom w:val="single" w:sz="4" w:space="0" w:color="auto"/>
              <w:right w:val="single" w:sz="4" w:space="0" w:color="auto"/>
            </w:tcBorders>
            <w:shd w:val="clear" w:color="auto" w:fill="auto"/>
            <w:vAlign w:val="center"/>
            <w:hideMark/>
          </w:tcPr>
          <w:p w:rsidR="004D040D" w:rsidRPr="004D040D" w:rsidRDefault="004D040D" w:rsidP="004D040D">
            <w:pPr>
              <w:spacing w:after="0" w:line="240" w:lineRule="auto"/>
              <w:jc w:val="right"/>
              <w:rPr>
                <w:rFonts w:ascii="Calibri" w:eastAsia="Times New Roman" w:hAnsi="Calibri" w:cs="Times New Roman"/>
                <w:color w:val="000000"/>
                <w:sz w:val="18"/>
                <w:szCs w:val="18"/>
                <w:lang w:eastAsia="en-IN" w:bidi="hi-IN"/>
              </w:rPr>
            </w:pPr>
            <w:r w:rsidRPr="004D040D">
              <w:rPr>
                <w:rFonts w:ascii="Calibri" w:eastAsia="Times New Roman" w:hAnsi="Calibri" w:cs="Times New Roman"/>
                <w:color w:val="000000"/>
                <w:sz w:val="18"/>
                <w:szCs w:val="18"/>
                <w:lang w:eastAsia="en-IN" w:bidi="hi-IN"/>
              </w:rPr>
              <w:t>8.15</w:t>
            </w:r>
          </w:p>
        </w:tc>
      </w:tr>
      <w:tr w:rsidR="004D040D" w:rsidRPr="004D040D" w:rsidTr="004D040D">
        <w:trPr>
          <w:trHeight w:val="261"/>
        </w:trPr>
        <w:tc>
          <w:tcPr>
            <w:tcW w:w="1083" w:type="dxa"/>
            <w:tcBorders>
              <w:top w:val="nil"/>
              <w:left w:val="single" w:sz="4" w:space="0" w:color="auto"/>
              <w:bottom w:val="single" w:sz="4" w:space="0" w:color="auto"/>
              <w:right w:val="single" w:sz="4" w:space="0" w:color="auto"/>
            </w:tcBorders>
            <w:shd w:val="clear" w:color="000000" w:fill="DDDDDD"/>
            <w:vAlign w:val="center"/>
            <w:hideMark/>
          </w:tcPr>
          <w:p w:rsidR="004D040D" w:rsidRPr="004D040D" w:rsidRDefault="004D040D" w:rsidP="004D040D">
            <w:pPr>
              <w:spacing w:after="0" w:line="240" w:lineRule="auto"/>
              <w:rPr>
                <w:rFonts w:ascii="Calibri" w:eastAsia="Times New Roman" w:hAnsi="Calibri" w:cs="Times New Roman"/>
                <w:color w:val="000000"/>
                <w:sz w:val="18"/>
                <w:szCs w:val="18"/>
                <w:lang w:eastAsia="en-IN" w:bidi="hi-IN"/>
              </w:rPr>
            </w:pPr>
            <w:r w:rsidRPr="004D040D">
              <w:rPr>
                <w:rFonts w:ascii="Calibri" w:eastAsia="Times New Roman" w:hAnsi="Calibri" w:cs="Times New Roman"/>
                <w:color w:val="000000"/>
                <w:sz w:val="18"/>
                <w:szCs w:val="18"/>
                <w:lang w:eastAsia="en-IN" w:bidi="hi-IN"/>
              </w:rPr>
              <w:t>2 year </w:t>
            </w:r>
          </w:p>
        </w:tc>
        <w:tc>
          <w:tcPr>
            <w:tcW w:w="1598" w:type="dxa"/>
            <w:tcBorders>
              <w:top w:val="nil"/>
              <w:left w:val="nil"/>
              <w:bottom w:val="single" w:sz="4" w:space="0" w:color="auto"/>
              <w:right w:val="single" w:sz="4" w:space="0" w:color="auto"/>
            </w:tcBorders>
            <w:shd w:val="clear" w:color="000000" w:fill="DDDDDD"/>
            <w:vAlign w:val="center"/>
            <w:hideMark/>
          </w:tcPr>
          <w:p w:rsidR="004D040D" w:rsidRPr="004D040D" w:rsidRDefault="004D040D" w:rsidP="004D040D">
            <w:pPr>
              <w:spacing w:after="0" w:line="240" w:lineRule="auto"/>
              <w:jc w:val="right"/>
              <w:rPr>
                <w:rFonts w:ascii="Calibri" w:eastAsia="Times New Roman" w:hAnsi="Calibri" w:cs="Times New Roman"/>
                <w:color w:val="000000"/>
                <w:sz w:val="18"/>
                <w:szCs w:val="18"/>
                <w:lang w:eastAsia="en-IN" w:bidi="hi-IN"/>
              </w:rPr>
            </w:pPr>
            <w:r w:rsidRPr="004D040D">
              <w:rPr>
                <w:rFonts w:ascii="Calibri" w:eastAsia="Times New Roman" w:hAnsi="Calibri" w:cs="Times New Roman"/>
                <w:color w:val="000000"/>
                <w:sz w:val="18"/>
                <w:szCs w:val="18"/>
                <w:lang w:eastAsia="en-IN" w:bidi="hi-IN"/>
              </w:rPr>
              <w:t>8.25</w:t>
            </w:r>
          </w:p>
        </w:tc>
      </w:tr>
      <w:tr w:rsidR="004D040D" w:rsidRPr="004D040D" w:rsidTr="004D040D">
        <w:trPr>
          <w:trHeight w:val="261"/>
        </w:trPr>
        <w:tc>
          <w:tcPr>
            <w:tcW w:w="1083" w:type="dxa"/>
            <w:tcBorders>
              <w:top w:val="nil"/>
              <w:left w:val="single" w:sz="4" w:space="0" w:color="auto"/>
              <w:bottom w:val="single" w:sz="4" w:space="0" w:color="auto"/>
              <w:right w:val="single" w:sz="4" w:space="0" w:color="auto"/>
            </w:tcBorders>
            <w:shd w:val="clear" w:color="auto" w:fill="auto"/>
            <w:vAlign w:val="center"/>
            <w:hideMark/>
          </w:tcPr>
          <w:p w:rsidR="004D040D" w:rsidRPr="004D040D" w:rsidRDefault="004D040D" w:rsidP="004D040D">
            <w:pPr>
              <w:spacing w:after="0" w:line="240" w:lineRule="auto"/>
              <w:rPr>
                <w:rFonts w:ascii="Calibri" w:eastAsia="Times New Roman" w:hAnsi="Calibri" w:cs="Times New Roman"/>
                <w:color w:val="000000"/>
                <w:sz w:val="18"/>
                <w:szCs w:val="18"/>
                <w:lang w:eastAsia="en-IN" w:bidi="hi-IN"/>
              </w:rPr>
            </w:pPr>
            <w:r w:rsidRPr="004D040D">
              <w:rPr>
                <w:rFonts w:ascii="Calibri" w:eastAsia="Times New Roman" w:hAnsi="Calibri" w:cs="Times New Roman"/>
                <w:color w:val="000000"/>
                <w:sz w:val="18"/>
                <w:szCs w:val="18"/>
                <w:lang w:eastAsia="en-IN" w:bidi="hi-IN"/>
              </w:rPr>
              <w:t>3 year </w:t>
            </w:r>
          </w:p>
        </w:tc>
        <w:tc>
          <w:tcPr>
            <w:tcW w:w="1598" w:type="dxa"/>
            <w:tcBorders>
              <w:top w:val="nil"/>
              <w:left w:val="nil"/>
              <w:bottom w:val="single" w:sz="4" w:space="0" w:color="auto"/>
              <w:right w:val="single" w:sz="4" w:space="0" w:color="auto"/>
            </w:tcBorders>
            <w:shd w:val="clear" w:color="auto" w:fill="auto"/>
            <w:vAlign w:val="center"/>
            <w:hideMark/>
          </w:tcPr>
          <w:p w:rsidR="004D040D" w:rsidRPr="004D040D" w:rsidRDefault="004D040D" w:rsidP="004D040D">
            <w:pPr>
              <w:spacing w:after="0" w:line="240" w:lineRule="auto"/>
              <w:jc w:val="right"/>
              <w:rPr>
                <w:rFonts w:ascii="Calibri" w:eastAsia="Times New Roman" w:hAnsi="Calibri" w:cs="Times New Roman"/>
                <w:color w:val="000000"/>
                <w:sz w:val="18"/>
                <w:szCs w:val="18"/>
                <w:lang w:eastAsia="en-IN" w:bidi="hi-IN"/>
              </w:rPr>
            </w:pPr>
            <w:r w:rsidRPr="004D040D">
              <w:rPr>
                <w:rFonts w:ascii="Calibri" w:eastAsia="Times New Roman" w:hAnsi="Calibri" w:cs="Times New Roman"/>
                <w:color w:val="000000"/>
                <w:sz w:val="18"/>
                <w:szCs w:val="18"/>
                <w:lang w:eastAsia="en-IN" w:bidi="hi-IN"/>
              </w:rPr>
              <w:t>8.35</w:t>
            </w:r>
          </w:p>
        </w:tc>
      </w:tr>
    </w:tbl>
    <w:p w:rsidR="004D040D" w:rsidRDefault="004D040D" w:rsidP="004D040D">
      <w:pPr>
        <w:pStyle w:val="ListParagraph"/>
        <w:ind w:left="1440"/>
        <w:rPr>
          <w:rFonts w:ascii="Segoe UI" w:eastAsia="Times New Roman" w:hAnsi="Segoe UI" w:cs="Segoe UI"/>
          <w:b/>
          <w:bCs/>
          <w:i/>
          <w:iCs/>
          <w:color w:val="24292E"/>
          <w:sz w:val="16"/>
          <w:szCs w:val="16"/>
          <w:lang w:eastAsia="en-IN" w:bidi="hi-IN"/>
        </w:rPr>
      </w:pPr>
    </w:p>
    <w:p w:rsidR="004D040D" w:rsidRDefault="004D040D" w:rsidP="004D040D">
      <w:pPr>
        <w:pStyle w:val="ListParagraph"/>
        <w:ind w:left="1440"/>
        <w:rPr>
          <w:rFonts w:ascii="Segoe UI" w:eastAsia="Times New Roman" w:hAnsi="Segoe UI" w:cs="Segoe UI"/>
          <w:i/>
          <w:iCs/>
          <w:color w:val="24292E"/>
          <w:sz w:val="16"/>
          <w:szCs w:val="16"/>
          <w:lang w:eastAsia="en-IN" w:bidi="hi-IN"/>
        </w:rPr>
      </w:pPr>
      <w:r w:rsidRPr="00796949">
        <w:rPr>
          <w:rFonts w:ascii="Segoe UI" w:eastAsia="Times New Roman" w:hAnsi="Segoe UI" w:cs="Segoe UI"/>
          <w:i/>
          <w:iCs/>
          <w:color w:val="24292E"/>
          <w:sz w:val="16"/>
          <w:szCs w:val="16"/>
          <w:lang w:eastAsia="en-IN" w:bidi="hi-IN"/>
        </w:rPr>
        <w:t>Note: Effective Date: November 29, 2019​​​​​​​  Base Rate - 8.85</w:t>
      </w:r>
      <w:proofErr w:type="gramStart"/>
      <w:r w:rsidRPr="00796949">
        <w:rPr>
          <w:rFonts w:ascii="Segoe UI" w:eastAsia="Times New Roman" w:hAnsi="Segoe UI" w:cs="Segoe UI"/>
          <w:i/>
          <w:iCs/>
          <w:color w:val="24292E"/>
          <w:sz w:val="16"/>
          <w:szCs w:val="16"/>
          <w:lang w:eastAsia="en-IN" w:bidi="hi-IN"/>
        </w:rPr>
        <w:t>%  PLR</w:t>
      </w:r>
      <w:proofErr w:type="gramEnd"/>
      <w:r w:rsidRPr="00796949">
        <w:rPr>
          <w:rFonts w:ascii="Segoe UI" w:eastAsia="Times New Roman" w:hAnsi="Segoe UI" w:cs="Segoe UI"/>
          <w:i/>
          <w:iCs/>
          <w:color w:val="24292E"/>
          <w:sz w:val="16"/>
          <w:szCs w:val="16"/>
          <w:lang w:eastAsia="en-IN" w:bidi="hi-IN"/>
        </w:rPr>
        <w:t xml:space="preserve"> (BPLR) - 17.35%</w:t>
      </w:r>
    </w:p>
    <w:p w:rsidR="00796949" w:rsidRPr="00796949" w:rsidRDefault="00796949" w:rsidP="004D040D">
      <w:pPr>
        <w:pStyle w:val="ListParagraph"/>
        <w:ind w:left="1440"/>
        <w:rPr>
          <w:rFonts w:ascii="Segoe UI" w:eastAsia="Times New Roman" w:hAnsi="Segoe UI" w:cs="Segoe UI"/>
          <w:i/>
          <w:iCs/>
          <w:color w:val="24292E"/>
          <w:sz w:val="16"/>
          <w:szCs w:val="16"/>
          <w:lang w:eastAsia="en-IN" w:bidi="hi-IN"/>
        </w:rPr>
      </w:pPr>
    </w:p>
    <w:p w:rsidR="00796949" w:rsidRDefault="00796949" w:rsidP="000E49A9">
      <w:pPr>
        <w:pStyle w:val="ListParagraph"/>
        <w:numPr>
          <w:ilvl w:val="0"/>
          <w:numId w:val="18"/>
        </w:numPr>
        <w:rPr>
          <w:rFonts w:ascii="Segoe UI" w:eastAsia="Times New Roman" w:hAnsi="Segoe UI" w:cs="Segoe UI"/>
          <w:b/>
          <w:bCs/>
          <w:i/>
          <w:iCs/>
          <w:color w:val="24292E"/>
          <w:sz w:val="16"/>
          <w:szCs w:val="16"/>
          <w:lang w:eastAsia="en-IN" w:bidi="hi-IN"/>
        </w:rPr>
      </w:pPr>
      <w:r w:rsidRPr="00796949">
        <w:rPr>
          <w:rFonts w:ascii="Segoe UI" w:eastAsia="Times New Roman" w:hAnsi="Segoe UI" w:cs="Segoe UI"/>
          <w:b/>
          <w:bCs/>
          <w:i/>
          <w:iCs/>
          <w:color w:val="24292E"/>
          <w:sz w:val="16"/>
          <w:szCs w:val="16"/>
          <w:lang w:eastAsia="en-IN" w:bidi="hi-IN"/>
        </w:rPr>
        <w:t>Savings Account interest rate</w:t>
      </w:r>
    </w:p>
    <w:tbl>
      <w:tblPr>
        <w:tblW w:w="5812" w:type="dxa"/>
        <w:tblInd w:w="1526" w:type="dxa"/>
        <w:tblLook w:val="04A0" w:firstRow="1" w:lastRow="0" w:firstColumn="1" w:lastColumn="0" w:noHBand="0" w:noVBand="1"/>
      </w:tblPr>
      <w:tblGrid>
        <w:gridCol w:w="2835"/>
        <w:gridCol w:w="2977"/>
      </w:tblGrid>
      <w:tr w:rsidR="00226DF6" w:rsidRPr="00226DF6" w:rsidTr="00226DF6">
        <w:trPr>
          <w:trHeight w:val="97"/>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6DF6" w:rsidRPr="00226DF6" w:rsidRDefault="00226DF6" w:rsidP="00226DF6">
            <w:pPr>
              <w:spacing w:after="0" w:line="240" w:lineRule="auto"/>
              <w:rPr>
                <w:rFonts w:ascii="Calibri" w:eastAsia="Times New Roman" w:hAnsi="Calibri" w:cs="Times New Roman"/>
                <w:color w:val="000000"/>
                <w:sz w:val="16"/>
                <w:szCs w:val="16"/>
                <w:lang w:eastAsia="en-IN" w:bidi="hi-IN"/>
              </w:rPr>
            </w:pPr>
            <w:r w:rsidRPr="00226DF6">
              <w:rPr>
                <w:rFonts w:ascii="Calibri" w:eastAsia="Times New Roman" w:hAnsi="Calibri" w:cs="Times New Roman"/>
                <w:color w:val="000000"/>
                <w:sz w:val="16"/>
                <w:szCs w:val="16"/>
                <w:lang w:eastAsia="en-IN" w:bidi="hi-IN"/>
              </w:rPr>
              <w:t> </w:t>
            </w:r>
          </w:p>
        </w:tc>
        <w:tc>
          <w:tcPr>
            <w:tcW w:w="2977" w:type="dxa"/>
            <w:tcBorders>
              <w:top w:val="single" w:sz="4" w:space="0" w:color="auto"/>
              <w:left w:val="nil"/>
              <w:bottom w:val="single" w:sz="4" w:space="0" w:color="auto"/>
              <w:right w:val="single" w:sz="4" w:space="0" w:color="auto"/>
            </w:tcBorders>
            <w:shd w:val="clear" w:color="auto" w:fill="auto"/>
            <w:noWrap/>
            <w:vAlign w:val="bottom"/>
            <w:hideMark/>
          </w:tcPr>
          <w:p w:rsidR="00226DF6" w:rsidRPr="00226DF6" w:rsidRDefault="00226DF6" w:rsidP="00226DF6">
            <w:pPr>
              <w:spacing w:after="0" w:line="240" w:lineRule="auto"/>
              <w:rPr>
                <w:rFonts w:ascii="Calibri" w:eastAsia="Times New Roman" w:hAnsi="Calibri" w:cs="Times New Roman"/>
                <w:color w:val="000000"/>
                <w:sz w:val="16"/>
                <w:szCs w:val="16"/>
                <w:lang w:eastAsia="en-IN" w:bidi="hi-IN"/>
              </w:rPr>
            </w:pPr>
            <w:r w:rsidRPr="00226DF6">
              <w:rPr>
                <w:rFonts w:ascii="Calibri" w:eastAsia="Times New Roman" w:hAnsi="Calibri" w:cs="Times New Roman"/>
                <w:color w:val="000000"/>
                <w:sz w:val="16"/>
                <w:szCs w:val="16"/>
                <w:lang w:eastAsia="en-IN" w:bidi="hi-IN"/>
              </w:rPr>
              <w:t> </w:t>
            </w:r>
          </w:p>
        </w:tc>
      </w:tr>
      <w:tr w:rsidR="00226DF6" w:rsidRPr="00226DF6" w:rsidTr="00226DF6">
        <w:trPr>
          <w:trHeight w:val="364"/>
        </w:trPr>
        <w:tc>
          <w:tcPr>
            <w:tcW w:w="2835" w:type="dxa"/>
            <w:tcBorders>
              <w:top w:val="nil"/>
              <w:left w:val="single" w:sz="4" w:space="0" w:color="auto"/>
              <w:bottom w:val="single" w:sz="4" w:space="0" w:color="auto"/>
              <w:right w:val="single" w:sz="4" w:space="0" w:color="auto"/>
            </w:tcBorders>
            <w:shd w:val="clear" w:color="000000" w:fill="BEDCFF"/>
            <w:vAlign w:val="center"/>
            <w:hideMark/>
          </w:tcPr>
          <w:p w:rsidR="00226DF6" w:rsidRPr="00226DF6" w:rsidRDefault="00226DF6" w:rsidP="00226DF6">
            <w:pPr>
              <w:spacing w:after="0" w:line="240" w:lineRule="auto"/>
              <w:jc w:val="center"/>
              <w:rPr>
                <w:rFonts w:ascii="Calibri" w:eastAsia="Times New Roman" w:hAnsi="Calibri" w:cs="Times New Roman"/>
                <w:b/>
                <w:bCs/>
                <w:color w:val="000000"/>
                <w:sz w:val="16"/>
                <w:szCs w:val="16"/>
                <w:lang w:eastAsia="en-IN" w:bidi="hi-IN"/>
              </w:rPr>
            </w:pPr>
            <w:r w:rsidRPr="00226DF6">
              <w:rPr>
                <w:rFonts w:ascii="Calibri" w:eastAsia="Times New Roman" w:hAnsi="Calibri" w:cs="Times New Roman"/>
                <w:b/>
                <w:bCs/>
                <w:color w:val="000000"/>
                <w:sz w:val="16"/>
                <w:szCs w:val="16"/>
                <w:lang w:eastAsia="en-IN" w:bidi="hi-IN"/>
              </w:rPr>
              <w:t>Savings Bank balance</w:t>
            </w:r>
          </w:p>
        </w:tc>
        <w:tc>
          <w:tcPr>
            <w:tcW w:w="2977" w:type="dxa"/>
            <w:tcBorders>
              <w:top w:val="nil"/>
              <w:left w:val="nil"/>
              <w:bottom w:val="single" w:sz="4" w:space="0" w:color="auto"/>
              <w:right w:val="single" w:sz="4" w:space="0" w:color="auto"/>
            </w:tcBorders>
            <w:shd w:val="clear" w:color="000000" w:fill="BEDCFF"/>
            <w:vAlign w:val="center"/>
            <w:hideMark/>
          </w:tcPr>
          <w:p w:rsidR="00226DF6" w:rsidRPr="00226DF6" w:rsidRDefault="00226DF6" w:rsidP="00226DF6">
            <w:pPr>
              <w:spacing w:after="0" w:line="240" w:lineRule="auto"/>
              <w:jc w:val="center"/>
              <w:rPr>
                <w:rFonts w:ascii="Calibri" w:eastAsia="Times New Roman" w:hAnsi="Calibri" w:cs="Times New Roman"/>
                <w:b/>
                <w:bCs/>
                <w:color w:val="000000"/>
                <w:sz w:val="16"/>
                <w:szCs w:val="16"/>
                <w:lang w:eastAsia="en-IN" w:bidi="hi-IN"/>
              </w:rPr>
            </w:pPr>
            <w:r w:rsidRPr="00226DF6">
              <w:rPr>
                <w:rFonts w:ascii="Calibri" w:eastAsia="Times New Roman" w:hAnsi="Calibri" w:cs="Times New Roman"/>
                <w:b/>
                <w:bCs/>
                <w:color w:val="000000"/>
                <w:sz w:val="16"/>
                <w:szCs w:val="16"/>
                <w:lang w:eastAsia="en-IN" w:bidi="hi-IN"/>
              </w:rPr>
              <w:t xml:space="preserve">Revised Rate </w:t>
            </w:r>
            <w:proofErr w:type="spellStart"/>
            <w:r w:rsidRPr="00226DF6">
              <w:rPr>
                <w:rFonts w:ascii="Calibri" w:eastAsia="Times New Roman" w:hAnsi="Calibri" w:cs="Times New Roman"/>
                <w:b/>
                <w:bCs/>
                <w:color w:val="000000"/>
                <w:sz w:val="16"/>
                <w:szCs w:val="16"/>
                <w:lang w:eastAsia="en-IN" w:bidi="hi-IN"/>
              </w:rPr>
              <w:t>w.e.f</w:t>
            </w:r>
            <w:proofErr w:type="spellEnd"/>
            <w:r w:rsidRPr="00226DF6">
              <w:rPr>
                <w:rFonts w:ascii="Calibri" w:eastAsia="Times New Roman" w:hAnsi="Calibri" w:cs="Times New Roman"/>
                <w:b/>
                <w:bCs/>
                <w:color w:val="000000"/>
                <w:sz w:val="16"/>
                <w:szCs w:val="16"/>
                <w:lang w:eastAsia="en-IN" w:bidi="hi-IN"/>
              </w:rPr>
              <w:t xml:space="preserve"> 7th January, 2019</w:t>
            </w:r>
          </w:p>
        </w:tc>
      </w:tr>
      <w:tr w:rsidR="00226DF6" w:rsidRPr="00226DF6" w:rsidTr="00226DF6">
        <w:trPr>
          <w:trHeight w:val="218"/>
        </w:trPr>
        <w:tc>
          <w:tcPr>
            <w:tcW w:w="2835" w:type="dxa"/>
            <w:tcBorders>
              <w:top w:val="nil"/>
              <w:left w:val="single" w:sz="4" w:space="0" w:color="auto"/>
              <w:bottom w:val="single" w:sz="4" w:space="0" w:color="auto"/>
              <w:right w:val="single" w:sz="4" w:space="0" w:color="auto"/>
            </w:tcBorders>
            <w:shd w:val="clear" w:color="auto" w:fill="auto"/>
            <w:vAlign w:val="center"/>
            <w:hideMark/>
          </w:tcPr>
          <w:p w:rsidR="00226DF6" w:rsidRPr="00226DF6" w:rsidRDefault="00226DF6" w:rsidP="00226DF6">
            <w:pPr>
              <w:spacing w:after="0" w:line="240" w:lineRule="auto"/>
              <w:rPr>
                <w:rFonts w:ascii="Calibri" w:eastAsia="Times New Roman" w:hAnsi="Calibri" w:cs="Times New Roman"/>
                <w:color w:val="000000"/>
                <w:sz w:val="16"/>
                <w:szCs w:val="16"/>
                <w:lang w:eastAsia="en-IN" w:bidi="hi-IN"/>
              </w:rPr>
            </w:pPr>
            <w:proofErr w:type="spellStart"/>
            <w:r w:rsidRPr="00226DF6">
              <w:rPr>
                <w:rFonts w:ascii="Calibri" w:eastAsia="Times New Roman" w:hAnsi="Calibri" w:cs="Times New Roman"/>
                <w:color w:val="000000"/>
                <w:sz w:val="16"/>
                <w:szCs w:val="16"/>
                <w:lang w:eastAsia="en-IN" w:bidi="hi-IN"/>
              </w:rPr>
              <w:t>Rs</w:t>
            </w:r>
            <w:proofErr w:type="spellEnd"/>
            <w:r w:rsidRPr="00226DF6">
              <w:rPr>
                <w:rFonts w:ascii="Calibri" w:eastAsia="Times New Roman" w:hAnsi="Calibri" w:cs="Times New Roman"/>
                <w:color w:val="000000"/>
                <w:sz w:val="16"/>
                <w:szCs w:val="16"/>
                <w:lang w:eastAsia="en-IN" w:bidi="hi-IN"/>
              </w:rPr>
              <w:t>. 500 </w:t>
            </w:r>
            <w:proofErr w:type="spellStart"/>
            <w:r w:rsidRPr="00226DF6">
              <w:rPr>
                <w:rFonts w:ascii="Calibri" w:eastAsia="Times New Roman" w:hAnsi="Calibri" w:cs="Times New Roman"/>
                <w:color w:val="000000"/>
                <w:sz w:val="16"/>
                <w:szCs w:val="16"/>
                <w:lang w:eastAsia="en-IN" w:bidi="hi-IN"/>
              </w:rPr>
              <w:t>Crore</w:t>
            </w:r>
            <w:proofErr w:type="spellEnd"/>
            <w:r w:rsidRPr="00226DF6">
              <w:rPr>
                <w:rFonts w:ascii="Calibri" w:eastAsia="Times New Roman" w:hAnsi="Calibri" w:cs="Times New Roman"/>
                <w:color w:val="000000"/>
                <w:sz w:val="16"/>
                <w:szCs w:val="16"/>
                <w:lang w:eastAsia="en-IN" w:bidi="hi-IN"/>
              </w:rPr>
              <w:t xml:space="preserve"> and above</w:t>
            </w:r>
          </w:p>
        </w:tc>
        <w:tc>
          <w:tcPr>
            <w:tcW w:w="2977" w:type="dxa"/>
            <w:tcBorders>
              <w:top w:val="nil"/>
              <w:left w:val="nil"/>
              <w:bottom w:val="single" w:sz="4" w:space="0" w:color="auto"/>
              <w:right w:val="single" w:sz="4" w:space="0" w:color="auto"/>
            </w:tcBorders>
            <w:shd w:val="clear" w:color="auto" w:fill="auto"/>
            <w:vAlign w:val="center"/>
            <w:hideMark/>
          </w:tcPr>
          <w:p w:rsidR="00226DF6" w:rsidRPr="00226DF6" w:rsidRDefault="00226DF6" w:rsidP="00226DF6">
            <w:pPr>
              <w:spacing w:after="0" w:line="240" w:lineRule="auto"/>
              <w:rPr>
                <w:rFonts w:ascii="Calibri" w:eastAsia="Times New Roman" w:hAnsi="Calibri" w:cs="Times New Roman"/>
                <w:color w:val="000000"/>
                <w:sz w:val="16"/>
                <w:szCs w:val="16"/>
                <w:lang w:eastAsia="en-IN" w:bidi="hi-IN"/>
              </w:rPr>
            </w:pPr>
            <w:r w:rsidRPr="00226DF6">
              <w:rPr>
                <w:rFonts w:ascii="Calibri" w:eastAsia="Times New Roman" w:hAnsi="Calibri" w:cs="Times New Roman"/>
                <w:color w:val="000000"/>
                <w:sz w:val="16"/>
                <w:szCs w:val="16"/>
                <w:lang w:eastAsia="en-IN" w:bidi="hi-IN"/>
              </w:rPr>
              <w:t>RBI Repo rate + 2 basis points</w:t>
            </w:r>
          </w:p>
        </w:tc>
      </w:tr>
      <w:tr w:rsidR="00226DF6" w:rsidRPr="00226DF6" w:rsidTr="00226DF6">
        <w:trPr>
          <w:trHeight w:val="364"/>
        </w:trPr>
        <w:tc>
          <w:tcPr>
            <w:tcW w:w="2835" w:type="dxa"/>
            <w:tcBorders>
              <w:top w:val="nil"/>
              <w:left w:val="single" w:sz="4" w:space="0" w:color="auto"/>
              <w:bottom w:val="single" w:sz="4" w:space="0" w:color="auto"/>
              <w:right w:val="single" w:sz="4" w:space="0" w:color="auto"/>
            </w:tcBorders>
            <w:shd w:val="clear" w:color="000000" w:fill="DDDDDD"/>
            <w:vAlign w:val="center"/>
            <w:hideMark/>
          </w:tcPr>
          <w:p w:rsidR="00226DF6" w:rsidRPr="00226DF6" w:rsidRDefault="00226DF6" w:rsidP="00226DF6">
            <w:pPr>
              <w:spacing w:after="0" w:line="240" w:lineRule="auto"/>
              <w:rPr>
                <w:rFonts w:ascii="Calibri" w:eastAsia="Times New Roman" w:hAnsi="Calibri" w:cs="Times New Roman"/>
                <w:color w:val="000000"/>
                <w:sz w:val="16"/>
                <w:szCs w:val="16"/>
                <w:lang w:eastAsia="en-IN" w:bidi="hi-IN"/>
              </w:rPr>
            </w:pPr>
            <w:proofErr w:type="spellStart"/>
            <w:r w:rsidRPr="00226DF6">
              <w:rPr>
                <w:rFonts w:ascii="Calibri" w:eastAsia="Times New Roman" w:hAnsi="Calibri" w:cs="Times New Roman"/>
                <w:color w:val="000000"/>
                <w:sz w:val="16"/>
                <w:szCs w:val="16"/>
                <w:lang w:eastAsia="en-IN" w:bidi="hi-IN"/>
              </w:rPr>
              <w:t>Rs</w:t>
            </w:r>
            <w:proofErr w:type="spellEnd"/>
            <w:r w:rsidRPr="00226DF6">
              <w:rPr>
                <w:rFonts w:ascii="Calibri" w:eastAsia="Times New Roman" w:hAnsi="Calibri" w:cs="Times New Roman"/>
                <w:color w:val="000000"/>
                <w:sz w:val="16"/>
                <w:szCs w:val="16"/>
                <w:lang w:eastAsia="en-IN" w:bidi="hi-IN"/>
              </w:rPr>
              <w:t xml:space="preserve">. 50 lakh and above but less than </w:t>
            </w:r>
            <w:proofErr w:type="spellStart"/>
            <w:r w:rsidRPr="00226DF6">
              <w:rPr>
                <w:rFonts w:ascii="Calibri" w:eastAsia="Times New Roman" w:hAnsi="Calibri" w:cs="Times New Roman"/>
                <w:color w:val="000000"/>
                <w:sz w:val="16"/>
                <w:szCs w:val="16"/>
                <w:lang w:eastAsia="en-IN" w:bidi="hi-IN"/>
              </w:rPr>
              <w:t>Rs</w:t>
            </w:r>
            <w:proofErr w:type="spellEnd"/>
            <w:r w:rsidRPr="00226DF6">
              <w:rPr>
                <w:rFonts w:ascii="Calibri" w:eastAsia="Times New Roman" w:hAnsi="Calibri" w:cs="Times New Roman"/>
                <w:color w:val="000000"/>
                <w:sz w:val="16"/>
                <w:szCs w:val="16"/>
                <w:lang w:eastAsia="en-IN" w:bidi="hi-IN"/>
              </w:rPr>
              <w:t xml:space="preserve">. 500 </w:t>
            </w:r>
            <w:proofErr w:type="spellStart"/>
            <w:r w:rsidRPr="00226DF6">
              <w:rPr>
                <w:rFonts w:ascii="Calibri" w:eastAsia="Times New Roman" w:hAnsi="Calibri" w:cs="Times New Roman"/>
                <w:color w:val="000000"/>
                <w:sz w:val="16"/>
                <w:szCs w:val="16"/>
                <w:lang w:eastAsia="en-IN" w:bidi="hi-IN"/>
              </w:rPr>
              <w:t>Crore</w:t>
            </w:r>
            <w:proofErr w:type="spellEnd"/>
          </w:p>
        </w:tc>
        <w:tc>
          <w:tcPr>
            <w:tcW w:w="2977" w:type="dxa"/>
            <w:tcBorders>
              <w:top w:val="nil"/>
              <w:left w:val="nil"/>
              <w:bottom w:val="single" w:sz="4" w:space="0" w:color="auto"/>
              <w:right w:val="single" w:sz="4" w:space="0" w:color="auto"/>
            </w:tcBorders>
            <w:shd w:val="clear" w:color="000000" w:fill="DDDDDD"/>
            <w:vAlign w:val="center"/>
            <w:hideMark/>
          </w:tcPr>
          <w:p w:rsidR="00226DF6" w:rsidRPr="00226DF6" w:rsidRDefault="00226DF6" w:rsidP="00226DF6">
            <w:pPr>
              <w:spacing w:after="0" w:line="240" w:lineRule="auto"/>
              <w:jc w:val="right"/>
              <w:rPr>
                <w:rFonts w:ascii="Calibri" w:eastAsia="Times New Roman" w:hAnsi="Calibri" w:cs="Times New Roman"/>
                <w:color w:val="000000"/>
                <w:sz w:val="16"/>
                <w:szCs w:val="16"/>
                <w:lang w:eastAsia="en-IN" w:bidi="hi-IN"/>
              </w:rPr>
            </w:pPr>
            <w:r w:rsidRPr="00226DF6">
              <w:rPr>
                <w:rFonts w:ascii="Calibri" w:eastAsia="Times New Roman" w:hAnsi="Calibri" w:cs="Times New Roman"/>
                <w:color w:val="000000"/>
                <w:sz w:val="16"/>
                <w:szCs w:val="16"/>
                <w:lang w:eastAsia="en-IN" w:bidi="hi-IN"/>
              </w:rPr>
              <w:t>4%</w:t>
            </w:r>
          </w:p>
        </w:tc>
      </w:tr>
      <w:tr w:rsidR="00226DF6" w:rsidRPr="00226DF6" w:rsidTr="00226DF6">
        <w:trPr>
          <w:trHeight w:val="146"/>
        </w:trPr>
        <w:tc>
          <w:tcPr>
            <w:tcW w:w="2835" w:type="dxa"/>
            <w:tcBorders>
              <w:top w:val="nil"/>
              <w:left w:val="single" w:sz="4" w:space="0" w:color="auto"/>
              <w:bottom w:val="single" w:sz="4" w:space="0" w:color="auto"/>
              <w:right w:val="single" w:sz="4" w:space="0" w:color="auto"/>
            </w:tcBorders>
            <w:shd w:val="clear" w:color="auto" w:fill="auto"/>
            <w:vAlign w:val="center"/>
            <w:hideMark/>
          </w:tcPr>
          <w:p w:rsidR="00226DF6" w:rsidRPr="00226DF6" w:rsidRDefault="00226DF6" w:rsidP="00226DF6">
            <w:pPr>
              <w:spacing w:after="0" w:line="240" w:lineRule="auto"/>
              <w:rPr>
                <w:rFonts w:ascii="Calibri" w:eastAsia="Times New Roman" w:hAnsi="Calibri" w:cs="Times New Roman"/>
                <w:color w:val="000000"/>
                <w:sz w:val="16"/>
                <w:szCs w:val="16"/>
                <w:lang w:eastAsia="en-IN" w:bidi="hi-IN"/>
              </w:rPr>
            </w:pPr>
            <w:r w:rsidRPr="00226DF6">
              <w:rPr>
                <w:rFonts w:ascii="Calibri" w:eastAsia="Times New Roman" w:hAnsi="Calibri" w:cs="Times New Roman"/>
                <w:color w:val="000000"/>
                <w:sz w:val="16"/>
                <w:szCs w:val="16"/>
                <w:lang w:eastAsia="en-IN" w:bidi="hi-IN"/>
              </w:rPr>
              <w:t xml:space="preserve">Below </w:t>
            </w:r>
            <w:proofErr w:type="spellStart"/>
            <w:r w:rsidRPr="00226DF6">
              <w:rPr>
                <w:rFonts w:ascii="Calibri" w:eastAsia="Times New Roman" w:hAnsi="Calibri" w:cs="Times New Roman"/>
                <w:color w:val="000000"/>
                <w:sz w:val="16"/>
                <w:szCs w:val="16"/>
                <w:lang w:eastAsia="en-IN" w:bidi="hi-IN"/>
              </w:rPr>
              <w:t>Rs</w:t>
            </w:r>
            <w:proofErr w:type="spellEnd"/>
            <w:r w:rsidRPr="00226DF6">
              <w:rPr>
                <w:rFonts w:ascii="Calibri" w:eastAsia="Times New Roman" w:hAnsi="Calibri" w:cs="Times New Roman"/>
                <w:color w:val="000000"/>
                <w:sz w:val="16"/>
                <w:szCs w:val="16"/>
                <w:lang w:eastAsia="en-IN" w:bidi="hi-IN"/>
              </w:rPr>
              <w:t xml:space="preserve"> 50 lakh</w:t>
            </w:r>
          </w:p>
        </w:tc>
        <w:tc>
          <w:tcPr>
            <w:tcW w:w="2977" w:type="dxa"/>
            <w:tcBorders>
              <w:top w:val="nil"/>
              <w:left w:val="nil"/>
              <w:bottom w:val="single" w:sz="4" w:space="0" w:color="auto"/>
              <w:right w:val="single" w:sz="4" w:space="0" w:color="auto"/>
            </w:tcBorders>
            <w:shd w:val="clear" w:color="auto" w:fill="auto"/>
            <w:vAlign w:val="center"/>
            <w:hideMark/>
          </w:tcPr>
          <w:p w:rsidR="00226DF6" w:rsidRPr="00226DF6" w:rsidRDefault="00226DF6" w:rsidP="00226DF6">
            <w:pPr>
              <w:spacing w:after="0" w:line="240" w:lineRule="auto"/>
              <w:jc w:val="right"/>
              <w:rPr>
                <w:rFonts w:ascii="Calibri" w:eastAsia="Times New Roman" w:hAnsi="Calibri" w:cs="Times New Roman"/>
                <w:color w:val="000000"/>
                <w:sz w:val="16"/>
                <w:szCs w:val="16"/>
                <w:lang w:eastAsia="en-IN" w:bidi="hi-IN"/>
              </w:rPr>
            </w:pPr>
            <w:r w:rsidRPr="00226DF6">
              <w:rPr>
                <w:rFonts w:ascii="Calibri" w:eastAsia="Times New Roman" w:hAnsi="Calibri" w:cs="Times New Roman"/>
                <w:color w:val="000000"/>
                <w:sz w:val="16"/>
                <w:szCs w:val="16"/>
                <w:lang w:eastAsia="en-IN" w:bidi="hi-IN"/>
              </w:rPr>
              <w:t>3.50%</w:t>
            </w:r>
          </w:p>
        </w:tc>
      </w:tr>
    </w:tbl>
    <w:p w:rsidR="003623F2" w:rsidRDefault="003623F2" w:rsidP="003623F2">
      <w:pPr>
        <w:rPr>
          <w:rFonts w:ascii="Segoe UI" w:eastAsia="Times New Roman" w:hAnsi="Segoe UI" w:cs="Segoe UI"/>
          <w:b/>
          <w:bCs/>
          <w:i/>
          <w:iCs/>
          <w:color w:val="24292E"/>
          <w:sz w:val="16"/>
          <w:szCs w:val="16"/>
          <w:lang w:eastAsia="en-IN" w:bidi="hi-IN"/>
        </w:rPr>
      </w:pPr>
    </w:p>
    <w:p w:rsidR="003623F2" w:rsidRDefault="003623F2" w:rsidP="003623F2">
      <w:pPr>
        <w:jc w:val="center"/>
        <w:rPr>
          <w:rFonts w:ascii="Segoe UI" w:eastAsia="Times New Roman" w:hAnsi="Segoe UI" w:cs="Segoe UI"/>
          <w:b/>
          <w:bCs/>
          <w:i/>
          <w:iCs/>
          <w:color w:val="24292E"/>
          <w:sz w:val="16"/>
          <w:szCs w:val="16"/>
          <w:lang w:eastAsia="en-IN" w:bidi="hi-IN"/>
        </w:rPr>
      </w:pPr>
      <w:r w:rsidRPr="003623F2">
        <w:rPr>
          <w:rFonts w:ascii="Segoe UI" w:eastAsia="Times New Roman" w:hAnsi="Segoe UI" w:cs="Segoe UI"/>
          <w:b/>
          <w:bCs/>
          <w:i/>
          <w:iCs/>
          <w:color w:val="24292E"/>
          <w:sz w:val="16"/>
          <w:szCs w:val="16"/>
          <w:lang w:eastAsia="en-IN" w:bidi="hi-IN"/>
        </w:rPr>
        <w:t>Note: Savings Bank interest will be calculated on the daily balances maintained in your account.</w:t>
      </w:r>
    </w:p>
    <w:p w:rsidR="00FB3412" w:rsidRDefault="00FB3412" w:rsidP="000E49A9">
      <w:pPr>
        <w:pStyle w:val="ListParagraph"/>
        <w:numPr>
          <w:ilvl w:val="0"/>
          <w:numId w:val="18"/>
        </w:numPr>
        <w:rPr>
          <w:rFonts w:ascii="Segoe UI" w:eastAsia="Times New Roman" w:hAnsi="Segoe UI" w:cs="Segoe UI"/>
          <w:b/>
          <w:bCs/>
          <w:i/>
          <w:iCs/>
          <w:color w:val="24292E"/>
          <w:sz w:val="16"/>
          <w:szCs w:val="16"/>
          <w:lang w:eastAsia="en-IN" w:bidi="hi-IN"/>
        </w:rPr>
      </w:pPr>
      <w:r>
        <w:rPr>
          <w:rFonts w:ascii="Segoe UI" w:eastAsia="Times New Roman" w:hAnsi="Segoe UI" w:cs="Segoe UI"/>
          <w:b/>
          <w:bCs/>
          <w:i/>
          <w:iCs/>
          <w:color w:val="24292E"/>
          <w:sz w:val="16"/>
          <w:szCs w:val="16"/>
          <w:lang w:eastAsia="en-IN" w:bidi="hi-IN"/>
        </w:rPr>
        <w:t xml:space="preserve">Fixed deposit less than 5 </w:t>
      </w:r>
      <w:proofErr w:type="spellStart"/>
      <w:r>
        <w:rPr>
          <w:rFonts w:ascii="Segoe UI" w:eastAsia="Times New Roman" w:hAnsi="Segoe UI" w:cs="Segoe UI"/>
          <w:b/>
          <w:bCs/>
          <w:i/>
          <w:iCs/>
          <w:color w:val="24292E"/>
          <w:sz w:val="16"/>
          <w:szCs w:val="16"/>
          <w:lang w:eastAsia="en-IN" w:bidi="hi-IN"/>
        </w:rPr>
        <w:t>Crores</w:t>
      </w:r>
      <w:proofErr w:type="spellEnd"/>
      <w:r>
        <w:rPr>
          <w:rFonts w:ascii="Segoe UI" w:eastAsia="Times New Roman" w:hAnsi="Segoe UI" w:cs="Segoe UI"/>
          <w:b/>
          <w:bCs/>
          <w:i/>
          <w:iCs/>
          <w:color w:val="24292E"/>
          <w:sz w:val="16"/>
          <w:szCs w:val="16"/>
          <w:lang w:eastAsia="en-IN" w:bidi="hi-IN"/>
        </w:rPr>
        <w:t xml:space="preserve"> </w:t>
      </w:r>
    </w:p>
    <w:tbl>
      <w:tblPr>
        <w:tblW w:w="9645" w:type="dxa"/>
        <w:tblInd w:w="93" w:type="dxa"/>
        <w:tblLook w:val="04A0" w:firstRow="1" w:lastRow="0" w:firstColumn="1" w:lastColumn="0" w:noHBand="0" w:noVBand="1"/>
      </w:tblPr>
      <w:tblGrid>
        <w:gridCol w:w="1858"/>
        <w:gridCol w:w="2000"/>
        <w:gridCol w:w="1929"/>
        <w:gridCol w:w="1929"/>
        <w:gridCol w:w="1929"/>
      </w:tblGrid>
      <w:tr w:rsidR="00FB3412" w:rsidRPr="00FB3412" w:rsidTr="00FB3412">
        <w:trPr>
          <w:trHeight w:val="369"/>
        </w:trPr>
        <w:tc>
          <w:tcPr>
            <w:tcW w:w="1858" w:type="dxa"/>
            <w:tcBorders>
              <w:top w:val="single" w:sz="4" w:space="0" w:color="auto"/>
              <w:left w:val="single" w:sz="4" w:space="0" w:color="auto"/>
              <w:bottom w:val="single" w:sz="4" w:space="0" w:color="auto"/>
              <w:right w:val="single" w:sz="4" w:space="0" w:color="auto"/>
            </w:tcBorders>
            <w:shd w:val="clear" w:color="000000" w:fill="BEDCFF"/>
            <w:vAlign w:val="center"/>
            <w:hideMark/>
          </w:tcPr>
          <w:p w:rsidR="00FB3412" w:rsidRPr="00FB3412" w:rsidRDefault="00FB3412" w:rsidP="00FB3412">
            <w:pPr>
              <w:spacing w:after="0" w:line="240" w:lineRule="auto"/>
              <w:jc w:val="center"/>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Period</w:t>
            </w:r>
          </w:p>
        </w:tc>
        <w:tc>
          <w:tcPr>
            <w:tcW w:w="3929" w:type="dxa"/>
            <w:gridSpan w:val="2"/>
            <w:tcBorders>
              <w:top w:val="single" w:sz="4" w:space="0" w:color="auto"/>
              <w:left w:val="nil"/>
              <w:bottom w:val="single" w:sz="4" w:space="0" w:color="auto"/>
              <w:right w:val="single" w:sz="4" w:space="0" w:color="auto"/>
            </w:tcBorders>
            <w:shd w:val="clear" w:color="000000" w:fill="BEDCFF"/>
            <w:vAlign w:val="center"/>
            <w:hideMark/>
          </w:tcPr>
          <w:p w:rsidR="00FB3412" w:rsidRPr="00FB3412" w:rsidRDefault="00FB3412" w:rsidP="00FB3412">
            <w:pPr>
              <w:spacing w:after="0" w:line="240" w:lineRule="auto"/>
              <w:jc w:val="center"/>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 xml:space="preserve">&lt; 2 </w:t>
            </w:r>
            <w:proofErr w:type="spellStart"/>
            <w:r w:rsidRPr="00FB3412">
              <w:rPr>
                <w:rFonts w:ascii="Calibri" w:eastAsia="Times New Roman" w:hAnsi="Calibri" w:cs="Times New Roman"/>
                <w:color w:val="000000"/>
                <w:sz w:val="16"/>
                <w:szCs w:val="16"/>
                <w:lang w:eastAsia="en-IN" w:bidi="hi-IN"/>
              </w:rPr>
              <w:t>Crore</w:t>
            </w:r>
            <w:proofErr w:type="spellEnd"/>
          </w:p>
        </w:tc>
        <w:tc>
          <w:tcPr>
            <w:tcW w:w="3858" w:type="dxa"/>
            <w:gridSpan w:val="2"/>
            <w:tcBorders>
              <w:top w:val="single" w:sz="4" w:space="0" w:color="auto"/>
              <w:left w:val="nil"/>
              <w:bottom w:val="single" w:sz="4" w:space="0" w:color="auto"/>
              <w:right w:val="single" w:sz="4" w:space="0" w:color="auto"/>
            </w:tcBorders>
            <w:shd w:val="clear" w:color="000000" w:fill="BEDCFF"/>
            <w:vAlign w:val="center"/>
            <w:hideMark/>
          </w:tcPr>
          <w:p w:rsidR="00FB3412" w:rsidRPr="00FB3412" w:rsidRDefault="00FB3412" w:rsidP="00FB3412">
            <w:pPr>
              <w:spacing w:after="0" w:line="240" w:lineRule="auto"/>
              <w:jc w:val="center"/>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 xml:space="preserve">&gt;=2 </w:t>
            </w:r>
            <w:proofErr w:type="spellStart"/>
            <w:r w:rsidRPr="00FB3412">
              <w:rPr>
                <w:rFonts w:ascii="Calibri" w:eastAsia="Times New Roman" w:hAnsi="Calibri" w:cs="Times New Roman"/>
                <w:color w:val="000000"/>
                <w:sz w:val="16"/>
                <w:szCs w:val="16"/>
                <w:lang w:eastAsia="en-IN" w:bidi="hi-IN"/>
              </w:rPr>
              <w:t>Crore</w:t>
            </w:r>
            <w:proofErr w:type="spellEnd"/>
            <w:r w:rsidRPr="00FB3412">
              <w:rPr>
                <w:rFonts w:ascii="Calibri" w:eastAsia="Times New Roman" w:hAnsi="Calibri" w:cs="Times New Roman"/>
                <w:color w:val="000000"/>
                <w:sz w:val="16"/>
                <w:szCs w:val="16"/>
                <w:lang w:eastAsia="en-IN" w:bidi="hi-IN"/>
              </w:rPr>
              <w:t xml:space="preserve"> to &lt; 5 </w:t>
            </w:r>
            <w:proofErr w:type="spellStart"/>
            <w:r w:rsidRPr="00FB3412">
              <w:rPr>
                <w:rFonts w:ascii="Calibri" w:eastAsia="Times New Roman" w:hAnsi="Calibri" w:cs="Times New Roman"/>
                <w:color w:val="000000"/>
                <w:sz w:val="16"/>
                <w:szCs w:val="16"/>
                <w:lang w:eastAsia="en-IN" w:bidi="hi-IN"/>
              </w:rPr>
              <w:t>Crores</w:t>
            </w:r>
            <w:proofErr w:type="spellEnd"/>
          </w:p>
        </w:tc>
      </w:tr>
      <w:tr w:rsidR="00FB3412" w:rsidRPr="00FB3412" w:rsidTr="00FB3412">
        <w:trPr>
          <w:trHeight w:val="553"/>
        </w:trPr>
        <w:tc>
          <w:tcPr>
            <w:tcW w:w="1858" w:type="dxa"/>
            <w:tcBorders>
              <w:top w:val="nil"/>
              <w:left w:val="single" w:sz="4" w:space="0" w:color="auto"/>
              <w:bottom w:val="single" w:sz="4" w:space="0" w:color="auto"/>
              <w:right w:val="single" w:sz="4" w:space="0" w:color="auto"/>
            </w:tcBorders>
            <w:shd w:val="clear" w:color="auto" w:fill="auto"/>
            <w:vAlign w:val="center"/>
            <w:hideMark/>
          </w:tcPr>
          <w:p w:rsidR="00FB3412" w:rsidRPr="00FB3412" w:rsidRDefault="00FB3412" w:rsidP="00FB3412">
            <w:pPr>
              <w:spacing w:after="0" w:line="240" w:lineRule="auto"/>
              <w:jc w:val="center"/>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 </w:t>
            </w:r>
          </w:p>
        </w:tc>
        <w:tc>
          <w:tcPr>
            <w:tcW w:w="2000" w:type="dxa"/>
            <w:tcBorders>
              <w:top w:val="nil"/>
              <w:left w:val="nil"/>
              <w:bottom w:val="single" w:sz="4" w:space="0" w:color="auto"/>
              <w:right w:val="single" w:sz="4" w:space="0" w:color="auto"/>
            </w:tcBorders>
            <w:shd w:val="clear" w:color="auto" w:fill="auto"/>
            <w:vAlign w:val="center"/>
            <w:hideMark/>
          </w:tcPr>
          <w:p w:rsidR="00FB3412" w:rsidRPr="00FB3412" w:rsidRDefault="00FB3412" w:rsidP="00FB3412">
            <w:pPr>
              <w:spacing w:after="0" w:line="240" w:lineRule="auto"/>
              <w:jc w:val="center"/>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Interest Rate (per annum)</w:t>
            </w:r>
          </w:p>
        </w:tc>
        <w:tc>
          <w:tcPr>
            <w:tcW w:w="1929" w:type="dxa"/>
            <w:tcBorders>
              <w:top w:val="nil"/>
              <w:left w:val="nil"/>
              <w:bottom w:val="single" w:sz="4" w:space="0" w:color="auto"/>
              <w:right w:val="single" w:sz="4" w:space="0" w:color="auto"/>
            </w:tcBorders>
            <w:shd w:val="clear" w:color="auto" w:fill="auto"/>
            <w:vAlign w:val="center"/>
            <w:hideMark/>
          </w:tcPr>
          <w:p w:rsidR="00FB3412" w:rsidRPr="00FB3412" w:rsidRDefault="00FB3412" w:rsidP="00FB3412">
            <w:pPr>
              <w:spacing w:after="0" w:line="240" w:lineRule="auto"/>
              <w:jc w:val="center"/>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**Senior Citizen Rates (per annum)</w:t>
            </w:r>
          </w:p>
        </w:tc>
        <w:tc>
          <w:tcPr>
            <w:tcW w:w="1929" w:type="dxa"/>
            <w:tcBorders>
              <w:top w:val="nil"/>
              <w:left w:val="nil"/>
              <w:bottom w:val="single" w:sz="4" w:space="0" w:color="auto"/>
              <w:right w:val="single" w:sz="4" w:space="0" w:color="auto"/>
            </w:tcBorders>
            <w:shd w:val="clear" w:color="auto" w:fill="auto"/>
            <w:vAlign w:val="center"/>
            <w:hideMark/>
          </w:tcPr>
          <w:p w:rsidR="00FB3412" w:rsidRPr="00FB3412" w:rsidRDefault="00FB3412" w:rsidP="00FB3412">
            <w:pPr>
              <w:spacing w:after="0" w:line="240" w:lineRule="auto"/>
              <w:jc w:val="center"/>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Interest Rate (per annum)</w:t>
            </w:r>
          </w:p>
        </w:tc>
        <w:tc>
          <w:tcPr>
            <w:tcW w:w="1929" w:type="dxa"/>
            <w:tcBorders>
              <w:top w:val="nil"/>
              <w:left w:val="nil"/>
              <w:bottom w:val="single" w:sz="4" w:space="0" w:color="auto"/>
              <w:right w:val="single" w:sz="4" w:space="0" w:color="auto"/>
            </w:tcBorders>
            <w:shd w:val="clear" w:color="auto" w:fill="auto"/>
            <w:vAlign w:val="center"/>
            <w:hideMark/>
          </w:tcPr>
          <w:p w:rsidR="00FB3412" w:rsidRPr="00FB3412" w:rsidRDefault="00FB3412" w:rsidP="00FB3412">
            <w:pPr>
              <w:spacing w:after="0" w:line="240" w:lineRule="auto"/>
              <w:jc w:val="center"/>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**Senior Citizen Rates (per annum)</w:t>
            </w:r>
          </w:p>
        </w:tc>
      </w:tr>
      <w:tr w:rsidR="00FB3412" w:rsidRPr="00FB3412" w:rsidTr="00FB3412">
        <w:trPr>
          <w:trHeight w:val="184"/>
        </w:trPr>
        <w:tc>
          <w:tcPr>
            <w:tcW w:w="1858" w:type="dxa"/>
            <w:tcBorders>
              <w:top w:val="nil"/>
              <w:left w:val="single" w:sz="4" w:space="0" w:color="auto"/>
              <w:bottom w:val="single" w:sz="4" w:space="0" w:color="auto"/>
              <w:right w:val="single" w:sz="4" w:space="0" w:color="auto"/>
            </w:tcBorders>
            <w:shd w:val="clear" w:color="000000" w:fill="F2F2F2"/>
            <w:vAlign w:val="center"/>
            <w:hideMark/>
          </w:tcPr>
          <w:p w:rsidR="00FB3412" w:rsidRPr="00FB3412" w:rsidRDefault="00FB3412" w:rsidP="00FB3412">
            <w:pPr>
              <w:spacing w:after="0" w:line="240" w:lineRule="auto"/>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7 - 14 days</w:t>
            </w:r>
          </w:p>
        </w:tc>
        <w:tc>
          <w:tcPr>
            <w:tcW w:w="2000" w:type="dxa"/>
            <w:tcBorders>
              <w:top w:val="nil"/>
              <w:left w:val="nil"/>
              <w:bottom w:val="single" w:sz="4" w:space="0" w:color="auto"/>
              <w:right w:val="single" w:sz="4" w:space="0" w:color="auto"/>
            </w:tcBorders>
            <w:shd w:val="clear" w:color="000000" w:fill="F2F2F2"/>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3.50%</w:t>
            </w:r>
          </w:p>
        </w:tc>
        <w:tc>
          <w:tcPr>
            <w:tcW w:w="1929" w:type="dxa"/>
            <w:tcBorders>
              <w:top w:val="nil"/>
              <w:left w:val="nil"/>
              <w:bottom w:val="single" w:sz="4" w:space="0" w:color="auto"/>
              <w:right w:val="single" w:sz="4" w:space="0" w:color="auto"/>
            </w:tcBorders>
            <w:shd w:val="clear" w:color="000000" w:fill="F2F2F2"/>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4.00%</w:t>
            </w:r>
          </w:p>
        </w:tc>
        <w:tc>
          <w:tcPr>
            <w:tcW w:w="1929" w:type="dxa"/>
            <w:tcBorders>
              <w:top w:val="nil"/>
              <w:left w:val="nil"/>
              <w:bottom w:val="single" w:sz="4" w:space="0" w:color="auto"/>
              <w:right w:val="single" w:sz="4" w:space="0" w:color="auto"/>
            </w:tcBorders>
            <w:shd w:val="clear" w:color="000000" w:fill="F2F2F2"/>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4.00%</w:t>
            </w:r>
          </w:p>
        </w:tc>
        <w:tc>
          <w:tcPr>
            <w:tcW w:w="1929" w:type="dxa"/>
            <w:tcBorders>
              <w:top w:val="nil"/>
              <w:left w:val="nil"/>
              <w:bottom w:val="single" w:sz="4" w:space="0" w:color="auto"/>
              <w:right w:val="single" w:sz="4" w:space="0" w:color="auto"/>
            </w:tcBorders>
            <w:shd w:val="clear" w:color="000000" w:fill="F2F2F2"/>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4.50%</w:t>
            </w:r>
          </w:p>
        </w:tc>
      </w:tr>
      <w:tr w:rsidR="00FB3412" w:rsidRPr="00FB3412" w:rsidTr="00FB3412">
        <w:trPr>
          <w:trHeight w:val="184"/>
        </w:trPr>
        <w:tc>
          <w:tcPr>
            <w:tcW w:w="1858" w:type="dxa"/>
            <w:tcBorders>
              <w:top w:val="nil"/>
              <w:left w:val="single" w:sz="4" w:space="0" w:color="auto"/>
              <w:bottom w:val="single" w:sz="4" w:space="0" w:color="auto"/>
              <w:right w:val="single" w:sz="4" w:space="0" w:color="auto"/>
            </w:tcBorders>
            <w:shd w:val="clear" w:color="auto" w:fill="auto"/>
            <w:vAlign w:val="center"/>
            <w:hideMark/>
          </w:tcPr>
          <w:p w:rsidR="00FB3412" w:rsidRPr="00FB3412" w:rsidRDefault="00FB3412" w:rsidP="00FB3412">
            <w:pPr>
              <w:spacing w:after="0" w:line="240" w:lineRule="auto"/>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15 - 29 days</w:t>
            </w:r>
          </w:p>
        </w:tc>
        <w:tc>
          <w:tcPr>
            <w:tcW w:w="2000" w:type="dxa"/>
            <w:tcBorders>
              <w:top w:val="nil"/>
              <w:left w:val="nil"/>
              <w:bottom w:val="single" w:sz="4" w:space="0" w:color="auto"/>
              <w:right w:val="single" w:sz="4" w:space="0" w:color="auto"/>
            </w:tcBorders>
            <w:shd w:val="clear" w:color="auto" w:fill="auto"/>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4.00%</w:t>
            </w:r>
          </w:p>
        </w:tc>
        <w:tc>
          <w:tcPr>
            <w:tcW w:w="1929" w:type="dxa"/>
            <w:tcBorders>
              <w:top w:val="nil"/>
              <w:left w:val="nil"/>
              <w:bottom w:val="single" w:sz="4" w:space="0" w:color="auto"/>
              <w:right w:val="single" w:sz="4" w:space="0" w:color="auto"/>
            </w:tcBorders>
            <w:shd w:val="clear" w:color="auto" w:fill="auto"/>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4.50%</w:t>
            </w:r>
          </w:p>
        </w:tc>
        <w:tc>
          <w:tcPr>
            <w:tcW w:w="1929" w:type="dxa"/>
            <w:tcBorders>
              <w:top w:val="nil"/>
              <w:left w:val="nil"/>
              <w:bottom w:val="single" w:sz="4" w:space="0" w:color="auto"/>
              <w:right w:val="single" w:sz="4" w:space="0" w:color="auto"/>
            </w:tcBorders>
            <w:shd w:val="clear" w:color="auto" w:fill="auto"/>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4.00%</w:t>
            </w:r>
          </w:p>
        </w:tc>
        <w:tc>
          <w:tcPr>
            <w:tcW w:w="1929" w:type="dxa"/>
            <w:tcBorders>
              <w:top w:val="nil"/>
              <w:left w:val="nil"/>
              <w:bottom w:val="single" w:sz="4" w:space="0" w:color="auto"/>
              <w:right w:val="single" w:sz="4" w:space="0" w:color="auto"/>
            </w:tcBorders>
            <w:shd w:val="clear" w:color="auto" w:fill="auto"/>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4.50%</w:t>
            </w:r>
          </w:p>
        </w:tc>
      </w:tr>
      <w:tr w:rsidR="00FB3412" w:rsidRPr="00FB3412" w:rsidTr="00FB3412">
        <w:trPr>
          <w:trHeight w:val="184"/>
        </w:trPr>
        <w:tc>
          <w:tcPr>
            <w:tcW w:w="1858" w:type="dxa"/>
            <w:tcBorders>
              <w:top w:val="nil"/>
              <w:left w:val="single" w:sz="4" w:space="0" w:color="auto"/>
              <w:bottom w:val="single" w:sz="4" w:space="0" w:color="auto"/>
              <w:right w:val="single" w:sz="4" w:space="0" w:color="auto"/>
            </w:tcBorders>
            <w:shd w:val="clear" w:color="000000" w:fill="F2F2F2"/>
            <w:vAlign w:val="center"/>
            <w:hideMark/>
          </w:tcPr>
          <w:p w:rsidR="00FB3412" w:rsidRPr="00FB3412" w:rsidRDefault="00FB3412" w:rsidP="00FB3412">
            <w:pPr>
              <w:spacing w:after="0" w:line="240" w:lineRule="auto"/>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30 - 45 days</w:t>
            </w:r>
          </w:p>
        </w:tc>
        <w:tc>
          <w:tcPr>
            <w:tcW w:w="2000" w:type="dxa"/>
            <w:tcBorders>
              <w:top w:val="nil"/>
              <w:left w:val="nil"/>
              <w:bottom w:val="single" w:sz="4" w:space="0" w:color="auto"/>
              <w:right w:val="single" w:sz="4" w:space="0" w:color="auto"/>
            </w:tcBorders>
            <w:shd w:val="clear" w:color="000000" w:fill="F2F2F2"/>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4.90%</w:t>
            </w:r>
          </w:p>
        </w:tc>
        <w:tc>
          <w:tcPr>
            <w:tcW w:w="1929" w:type="dxa"/>
            <w:tcBorders>
              <w:top w:val="nil"/>
              <w:left w:val="nil"/>
              <w:bottom w:val="single" w:sz="4" w:space="0" w:color="auto"/>
              <w:right w:val="single" w:sz="4" w:space="0" w:color="auto"/>
            </w:tcBorders>
            <w:shd w:val="clear" w:color="000000" w:fill="F2F2F2"/>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5.40%</w:t>
            </w:r>
          </w:p>
        </w:tc>
        <w:tc>
          <w:tcPr>
            <w:tcW w:w="1929" w:type="dxa"/>
            <w:tcBorders>
              <w:top w:val="nil"/>
              <w:left w:val="nil"/>
              <w:bottom w:val="single" w:sz="4" w:space="0" w:color="auto"/>
              <w:right w:val="single" w:sz="4" w:space="0" w:color="auto"/>
            </w:tcBorders>
            <w:shd w:val="clear" w:color="000000" w:fill="F2F2F2"/>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4.50%</w:t>
            </w:r>
          </w:p>
        </w:tc>
        <w:tc>
          <w:tcPr>
            <w:tcW w:w="1929" w:type="dxa"/>
            <w:tcBorders>
              <w:top w:val="nil"/>
              <w:left w:val="nil"/>
              <w:bottom w:val="single" w:sz="4" w:space="0" w:color="auto"/>
              <w:right w:val="single" w:sz="4" w:space="0" w:color="auto"/>
            </w:tcBorders>
            <w:shd w:val="clear" w:color="000000" w:fill="F2F2F2"/>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5.00%</w:t>
            </w:r>
          </w:p>
        </w:tc>
      </w:tr>
      <w:tr w:rsidR="00FB3412" w:rsidRPr="00FB3412" w:rsidTr="00FB3412">
        <w:trPr>
          <w:trHeight w:val="184"/>
        </w:trPr>
        <w:tc>
          <w:tcPr>
            <w:tcW w:w="1858" w:type="dxa"/>
            <w:tcBorders>
              <w:top w:val="nil"/>
              <w:left w:val="single" w:sz="4" w:space="0" w:color="auto"/>
              <w:bottom w:val="single" w:sz="4" w:space="0" w:color="auto"/>
              <w:right w:val="single" w:sz="4" w:space="0" w:color="auto"/>
            </w:tcBorders>
            <w:shd w:val="clear" w:color="auto" w:fill="auto"/>
            <w:vAlign w:val="center"/>
            <w:hideMark/>
          </w:tcPr>
          <w:p w:rsidR="00FB3412" w:rsidRPr="00FB3412" w:rsidRDefault="00FB3412" w:rsidP="00FB3412">
            <w:pPr>
              <w:spacing w:after="0" w:line="240" w:lineRule="auto"/>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46 - 60 days</w:t>
            </w:r>
          </w:p>
        </w:tc>
        <w:tc>
          <w:tcPr>
            <w:tcW w:w="2000" w:type="dxa"/>
            <w:tcBorders>
              <w:top w:val="nil"/>
              <w:left w:val="nil"/>
              <w:bottom w:val="single" w:sz="4" w:space="0" w:color="auto"/>
              <w:right w:val="single" w:sz="4" w:space="0" w:color="auto"/>
            </w:tcBorders>
            <w:shd w:val="clear" w:color="auto" w:fill="auto"/>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5.40%</w:t>
            </w:r>
          </w:p>
        </w:tc>
        <w:tc>
          <w:tcPr>
            <w:tcW w:w="1929" w:type="dxa"/>
            <w:tcBorders>
              <w:top w:val="nil"/>
              <w:left w:val="nil"/>
              <w:bottom w:val="single" w:sz="4" w:space="0" w:color="auto"/>
              <w:right w:val="single" w:sz="4" w:space="0" w:color="auto"/>
            </w:tcBorders>
            <w:shd w:val="clear" w:color="auto" w:fill="auto"/>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5.90%</w:t>
            </w:r>
          </w:p>
        </w:tc>
        <w:tc>
          <w:tcPr>
            <w:tcW w:w="1929" w:type="dxa"/>
            <w:tcBorders>
              <w:top w:val="nil"/>
              <w:left w:val="nil"/>
              <w:bottom w:val="single" w:sz="4" w:space="0" w:color="auto"/>
              <w:right w:val="single" w:sz="4" w:space="0" w:color="auto"/>
            </w:tcBorders>
            <w:shd w:val="clear" w:color="auto" w:fill="auto"/>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5.00%</w:t>
            </w:r>
          </w:p>
        </w:tc>
        <w:tc>
          <w:tcPr>
            <w:tcW w:w="1929" w:type="dxa"/>
            <w:tcBorders>
              <w:top w:val="nil"/>
              <w:left w:val="nil"/>
              <w:bottom w:val="single" w:sz="4" w:space="0" w:color="auto"/>
              <w:right w:val="single" w:sz="4" w:space="0" w:color="auto"/>
            </w:tcBorders>
            <w:shd w:val="clear" w:color="auto" w:fill="auto"/>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5.50%</w:t>
            </w:r>
          </w:p>
        </w:tc>
      </w:tr>
      <w:tr w:rsidR="00FB3412" w:rsidRPr="00FB3412" w:rsidTr="00FB3412">
        <w:trPr>
          <w:trHeight w:val="184"/>
        </w:trPr>
        <w:tc>
          <w:tcPr>
            <w:tcW w:w="1858" w:type="dxa"/>
            <w:tcBorders>
              <w:top w:val="nil"/>
              <w:left w:val="single" w:sz="4" w:space="0" w:color="auto"/>
              <w:bottom w:val="single" w:sz="4" w:space="0" w:color="auto"/>
              <w:right w:val="single" w:sz="4" w:space="0" w:color="auto"/>
            </w:tcBorders>
            <w:shd w:val="clear" w:color="000000" w:fill="F2F2F2"/>
            <w:vAlign w:val="center"/>
            <w:hideMark/>
          </w:tcPr>
          <w:p w:rsidR="00FB3412" w:rsidRPr="00FB3412" w:rsidRDefault="00FB3412" w:rsidP="00FB3412">
            <w:pPr>
              <w:spacing w:after="0" w:line="240" w:lineRule="auto"/>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61 - 90 days</w:t>
            </w:r>
          </w:p>
        </w:tc>
        <w:tc>
          <w:tcPr>
            <w:tcW w:w="2000" w:type="dxa"/>
            <w:tcBorders>
              <w:top w:val="nil"/>
              <w:left w:val="nil"/>
              <w:bottom w:val="single" w:sz="4" w:space="0" w:color="auto"/>
              <w:right w:val="single" w:sz="4" w:space="0" w:color="auto"/>
            </w:tcBorders>
            <w:shd w:val="clear" w:color="000000" w:fill="F2F2F2"/>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5.40%</w:t>
            </w:r>
          </w:p>
        </w:tc>
        <w:tc>
          <w:tcPr>
            <w:tcW w:w="1929" w:type="dxa"/>
            <w:tcBorders>
              <w:top w:val="nil"/>
              <w:left w:val="nil"/>
              <w:bottom w:val="single" w:sz="4" w:space="0" w:color="auto"/>
              <w:right w:val="single" w:sz="4" w:space="0" w:color="auto"/>
            </w:tcBorders>
            <w:shd w:val="clear" w:color="000000" w:fill="F2F2F2"/>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5.90%</w:t>
            </w:r>
          </w:p>
        </w:tc>
        <w:tc>
          <w:tcPr>
            <w:tcW w:w="1929" w:type="dxa"/>
            <w:tcBorders>
              <w:top w:val="nil"/>
              <w:left w:val="nil"/>
              <w:bottom w:val="single" w:sz="4" w:space="0" w:color="auto"/>
              <w:right w:val="single" w:sz="4" w:space="0" w:color="auto"/>
            </w:tcBorders>
            <w:shd w:val="clear" w:color="000000" w:fill="F2F2F2"/>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5.00%</w:t>
            </w:r>
          </w:p>
        </w:tc>
        <w:tc>
          <w:tcPr>
            <w:tcW w:w="1929" w:type="dxa"/>
            <w:tcBorders>
              <w:top w:val="nil"/>
              <w:left w:val="nil"/>
              <w:bottom w:val="single" w:sz="4" w:space="0" w:color="auto"/>
              <w:right w:val="single" w:sz="4" w:space="0" w:color="auto"/>
            </w:tcBorders>
            <w:shd w:val="clear" w:color="000000" w:fill="F2F2F2"/>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5.50%</w:t>
            </w:r>
          </w:p>
        </w:tc>
      </w:tr>
      <w:tr w:rsidR="00FB3412" w:rsidRPr="00FB3412" w:rsidTr="00FB3412">
        <w:trPr>
          <w:trHeight w:val="277"/>
        </w:trPr>
        <w:tc>
          <w:tcPr>
            <w:tcW w:w="1858" w:type="dxa"/>
            <w:tcBorders>
              <w:top w:val="nil"/>
              <w:left w:val="single" w:sz="4" w:space="0" w:color="auto"/>
              <w:bottom w:val="single" w:sz="4" w:space="0" w:color="auto"/>
              <w:right w:val="single" w:sz="4" w:space="0" w:color="auto"/>
            </w:tcBorders>
            <w:shd w:val="clear" w:color="auto" w:fill="auto"/>
            <w:vAlign w:val="center"/>
            <w:hideMark/>
          </w:tcPr>
          <w:p w:rsidR="00FB3412" w:rsidRPr="00FB3412" w:rsidRDefault="00FB3412" w:rsidP="00FB3412">
            <w:pPr>
              <w:spacing w:after="0" w:line="240" w:lineRule="auto"/>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91 days - 6 months</w:t>
            </w:r>
          </w:p>
        </w:tc>
        <w:tc>
          <w:tcPr>
            <w:tcW w:w="2000" w:type="dxa"/>
            <w:tcBorders>
              <w:top w:val="nil"/>
              <w:left w:val="nil"/>
              <w:bottom w:val="single" w:sz="4" w:space="0" w:color="auto"/>
              <w:right w:val="single" w:sz="4" w:space="0" w:color="auto"/>
            </w:tcBorders>
            <w:shd w:val="clear" w:color="auto" w:fill="auto"/>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5.40%</w:t>
            </w:r>
          </w:p>
        </w:tc>
        <w:tc>
          <w:tcPr>
            <w:tcW w:w="1929" w:type="dxa"/>
            <w:tcBorders>
              <w:top w:val="nil"/>
              <w:left w:val="nil"/>
              <w:bottom w:val="single" w:sz="4" w:space="0" w:color="auto"/>
              <w:right w:val="single" w:sz="4" w:space="0" w:color="auto"/>
            </w:tcBorders>
            <w:shd w:val="clear" w:color="auto" w:fill="auto"/>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5.90%</w:t>
            </w:r>
          </w:p>
        </w:tc>
        <w:tc>
          <w:tcPr>
            <w:tcW w:w="1929" w:type="dxa"/>
            <w:tcBorders>
              <w:top w:val="nil"/>
              <w:left w:val="nil"/>
              <w:bottom w:val="single" w:sz="4" w:space="0" w:color="auto"/>
              <w:right w:val="single" w:sz="4" w:space="0" w:color="auto"/>
            </w:tcBorders>
            <w:shd w:val="clear" w:color="auto" w:fill="auto"/>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5.00%</w:t>
            </w:r>
          </w:p>
        </w:tc>
        <w:tc>
          <w:tcPr>
            <w:tcW w:w="1929" w:type="dxa"/>
            <w:tcBorders>
              <w:top w:val="nil"/>
              <w:left w:val="nil"/>
              <w:bottom w:val="single" w:sz="4" w:space="0" w:color="auto"/>
              <w:right w:val="single" w:sz="4" w:space="0" w:color="auto"/>
            </w:tcBorders>
            <w:shd w:val="clear" w:color="auto" w:fill="auto"/>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5.50%</w:t>
            </w:r>
          </w:p>
        </w:tc>
      </w:tr>
      <w:tr w:rsidR="00FB3412" w:rsidRPr="00FB3412" w:rsidTr="00FB3412">
        <w:trPr>
          <w:trHeight w:val="415"/>
        </w:trPr>
        <w:tc>
          <w:tcPr>
            <w:tcW w:w="1858" w:type="dxa"/>
            <w:tcBorders>
              <w:top w:val="nil"/>
              <w:left w:val="single" w:sz="4" w:space="0" w:color="auto"/>
              <w:bottom w:val="single" w:sz="4" w:space="0" w:color="auto"/>
              <w:right w:val="single" w:sz="4" w:space="0" w:color="auto"/>
            </w:tcBorders>
            <w:shd w:val="clear" w:color="000000" w:fill="F2F2F2"/>
            <w:vAlign w:val="center"/>
            <w:hideMark/>
          </w:tcPr>
          <w:p w:rsidR="00FB3412" w:rsidRPr="00FB3412" w:rsidRDefault="00FB3412" w:rsidP="00FB3412">
            <w:pPr>
              <w:spacing w:after="0" w:line="240" w:lineRule="auto"/>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6 months 1 days - 9 months</w:t>
            </w:r>
          </w:p>
        </w:tc>
        <w:tc>
          <w:tcPr>
            <w:tcW w:w="2000" w:type="dxa"/>
            <w:tcBorders>
              <w:top w:val="nil"/>
              <w:left w:val="nil"/>
              <w:bottom w:val="single" w:sz="4" w:space="0" w:color="auto"/>
              <w:right w:val="single" w:sz="4" w:space="0" w:color="auto"/>
            </w:tcBorders>
            <w:shd w:val="clear" w:color="000000" w:fill="F2F2F2"/>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5.80%</w:t>
            </w:r>
          </w:p>
        </w:tc>
        <w:tc>
          <w:tcPr>
            <w:tcW w:w="1929" w:type="dxa"/>
            <w:tcBorders>
              <w:top w:val="nil"/>
              <w:left w:val="nil"/>
              <w:bottom w:val="single" w:sz="4" w:space="0" w:color="auto"/>
              <w:right w:val="single" w:sz="4" w:space="0" w:color="auto"/>
            </w:tcBorders>
            <w:shd w:val="clear" w:color="000000" w:fill="F2F2F2"/>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6.30%</w:t>
            </w:r>
          </w:p>
        </w:tc>
        <w:tc>
          <w:tcPr>
            <w:tcW w:w="1929" w:type="dxa"/>
            <w:tcBorders>
              <w:top w:val="nil"/>
              <w:left w:val="nil"/>
              <w:bottom w:val="single" w:sz="4" w:space="0" w:color="auto"/>
              <w:right w:val="single" w:sz="4" w:space="0" w:color="auto"/>
            </w:tcBorders>
            <w:shd w:val="clear" w:color="000000" w:fill="F2F2F2"/>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5.50%</w:t>
            </w:r>
          </w:p>
        </w:tc>
        <w:tc>
          <w:tcPr>
            <w:tcW w:w="1929" w:type="dxa"/>
            <w:tcBorders>
              <w:top w:val="nil"/>
              <w:left w:val="nil"/>
              <w:bottom w:val="single" w:sz="4" w:space="0" w:color="auto"/>
              <w:right w:val="single" w:sz="4" w:space="0" w:color="auto"/>
            </w:tcBorders>
            <w:shd w:val="clear" w:color="000000" w:fill="F2F2F2"/>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6.00%</w:t>
            </w:r>
          </w:p>
        </w:tc>
      </w:tr>
      <w:tr w:rsidR="00FB3412" w:rsidRPr="00FB3412" w:rsidTr="00FB3412">
        <w:trPr>
          <w:trHeight w:val="277"/>
        </w:trPr>
        <w:tc>
          <w:tcPr>
            <w:tcW w:w="1858" w:type="dxa"/>
            <w:tcBorders>
              <w:top w:val="nil"/>
              <w:left w:val="single" w:sz="4" w:space="0" w:color="auto"/>
              <w:bottom w:val="single" w:sz="4" w:space="0" w:color="auto"/>
              <w:right w:val="single" w:sz="4" w:space="0" w:color="auto"/>
            </w:tcBorders>
            <w:shd w:val="clear" w:color="auto" w:fill="auto"/>
            <w:vAlign w:val="center"/>
            <w:hideMark/>
          </w:tcPr>
          <w:p w:rsidR="00FB3412" w:rsidRPr="00FB3412" w:rsidRDefault="00FB3412" w:rsidP="00FB3412">
            <w:pPr>
              <w:spacing w:after="0" w:line="240" w:lineRule="auto"/>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9 month’s 1 day &lt; 1 Year</w:t>
            </w:r>
          </w:p>
        </w:tc>
        <w:tc>
          <w:tcPr>
            <w:tcW w:w="2000" w:type="dxa"/>
            <w:tcBorders>
              <w:top w:val="nil"/>
              <w:left w:val="nil"/>
              <w:bottom w:val="single" w:sz="4" w:space="0" w:color="auto"/>
              <w:right w:val="single" w:sz="4" w:space="0" w:color="auto"/>
            </w:tcBorders>
            <w:shd w:val="clear" w:color="auto" w:fill="auto"/>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6.05%</w:t>
            </w:r>
          </w:p>
        </w:tc>
        <w:tc>
          <w:tcPr>
            <w:tcW w:w="1929" w:type="dxa"/>
            <w:tcBorders>
              <w:top w:val="nil"/>
              <w:left w:val="nil"/>
              <w:bottom w:val="single" w:sz="4" w:space="0" w:color="auto"/>
              <w:right w:val="single" w:sz="4" w:space="0" w:color="auto"/>
            </w:tcBorders>
            <w:shd w:val="clear" w:color="auto" w:fill="auto"/>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6.55%</w:t>
            </w:r>
          </w:p>
        </w:tc>
        <w:tc>
          <w:tcPr>
            <w:tcW w:w="1929" w:type="dxa"/>
            <w:tcBorders>
              <w:top w:val="nil"/>
              <w:left w:val="nil"/>
              <w:bottom w:val="single" w:sz="4" w:space="0" w:color="auto"/>
              <w:right w:val="single" w:sz="4" w:space="0" w:color="auto"/>
            </w:tcBorders>
            <w:shd w:val="clear" w:color="auto" w:fill="auto"/>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5.75%</w:t>
            </w:r>
          </w:p>
        </w:tc>
        <w:tc>
          <w:tcPr>
            <w:tcW w:w="1929" w:type="dxa"/>
            <w:tcBorders>
              <w:top w:val="nil"/>
              <w:left w:val="nil"/>
              <w:bottom w:val="single" w:sz="4" w:space="0" w:color="auto"/>
              <w:right w:val="single" w:sz="4" w:space="0" w:color="auto"/>
            </w:tcBorders>
            <w:shd w:val="clear" w:color="auto" w:fill="auto"/>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6.25%</w:t>
            </w:r>
          </w:p>
        </w:tc>
      </w:tr>
      <w:tr w:rsidR="00FB3412" w:rsidRPr="00FB3412" w:rsidTr="00FB3412">
        <w:trPr>
          <w:trHeight w:val="184"/>
        </w:trPr>
        <w:tc>
          <w:tcPr>
            <w:tcW w:w="1858" w:type="dxa"/>
            <w:tcBorders>
              <w:top w:val="nil"/>
              <w:left w:val="single" w:sz="4" w:space="0" w:color="auto"/>
              <w:bottom w:val="single" w:sz="4" w:space="0" w:color="auto"/>
              <w:right w:val="single" w:sz="4" w:space="0" w:color="auto"/>
            </w:tcBorders>
            <w:shd w:val="clear" w:color="auto" w:fill="auto"/>
            <w:vAlign w:val="center"/>
            <w:hideMark/>
          </w:tcPr>
          <w:p w:rsidR="00FB3412" w:rsidRPr="00FB3412" w:rsidRDefault="00FB3412" w:rsidP="00FB3412">
            <w:pPr>
              <w:spacing w:after="0" w:line="240" w:lineRule="auto"/>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1 Year</w:t>
            </w:r>
          </w:p>
        </w:tc>
        <w:tc>
          <w:tcPr>
            <w:tcW w:w="2000" w:type="dxa"/>
            <w:tcBorders>
              <w:top w:val="nil"/>
              <w:left w:val="nil"/>
              <w:bottom w:val="single" w:sz="4" w:space="0" w:color="auto"/>
              <w:right w:val="single" w:sz="4" w:space="0" w:color="auto"/>
            </w:tcBorders>
            <w:shd w:val="clear" w:color="auto" w:fill="auto"/>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6.30%</w:t>
            </w:r>
          </w:p>
        </w:tc>
        <w:tc>
          <w:tcPr>
            <w:tcW w:w="1929" w:type="dxa"/>
            <w:tcBorders>
              <w:top w:val="nil"/>
              <w:left w:val="nil"/>
              <w:bottom w:val="single" w:sz="4" w:space="0" w:color="auto"/>
              <w:right w:val="single" w:sz="4" w:space="0" w:color="auto"/>
            </w:tcBorders>
            <w:shd w:val="clear" w:color="auto" w:fill="auto"/>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6.80%</w:t>
            </w:r>
          </w:p>
        </w:tc>
        <w:tc>
          <w:tcPr>
            <w:tcW w:w="1929" w:type="dxa"/>
            <w:tcBorders>
              <w:top w:val="nil"/>
              <w:left w:val="nil"/>
              <w:bottom w:val="single" w:sz="4" w:space="0" w:color="auto"/>
              <w:right w:val="single" w:sz="4" w:space="0" w:color="auto"/>
            </w:tcBorders>
            <w:shd w:val="clear" w:color="auto" w:fill="auto"/>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6.00%</w:t>
            </w:r>
          </w:p>
        </w:tc>
        <w:tc>
          <w:tcPr>
            <w:tcW w:w="1929" w:type="dxa"/>
            <w:tcBorders>
              <w:top w:val="nil"/>
              <w:left w:val="nil"/>
              <w:bottom w:val="single" w:sz="4" w:space="0" w:color="auto"/>
              <w:right w:val="single" w:sz="4" w:space="0" w:color="auto"/>
            </w:tcBorders>
            <w:shd w:val="clear" w:color="auto" w:fill="auto"/>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6.50%</w:t>
            </w:r>
          </w:p>
        </w:tc>
      </w:tr>
      <w:tr w:rsidR="00FB3412" w:rsidRPr="00FB3412" w:rsidTr="00FB3412">
        <w:trPr>
          <w:trHeight w:val="415"/>
        </w:trPr>
        <w:tc>
          <w:tcPr>
            <w:tcW w:w="1858" w:type="dxa"/>
            <w:tcBorders>
              <w:top w:val="nil"/>
              <w:left w:val="single" w:sz="4" w:space="0" w:color="auto"/>
              <w:bottom w:val="single" w:sz="4" w:space="0" w:color="auto"/>
              <w:right w:val="single" w:sz="4" w:space="0" w:color="auto"/>
            </w:tcBorders>
            <w:shd w:val="clear" w:color="000000" w:fill="F2F2F2"/>
            <w:vAlign w:val="center"/>
            <w:hideMark/>
          </w:tcPr>
          <w:p w:rsidR="00FB3412" w:rsidRPr="00FB3412" w:rsidRDefault="00FB3412" w:rsidP="00FB3412">
            <w:pPr>
              <w:spacing w:after="0" w:line="240" w:lineRule="auto"/>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1 year 1 day - 2 years</w:t>
            </w:r>
          </w:p>
        </w:tc>
        <w:tc>
          <w:tcPr>
            <w:tcW w:w="2000" w:type="dxa"/>
            <w:tcBorders>
              <w:top w:val="nil"/>
              <w:left w:val="nil"/>
              <w:bottom w:val="single" w:sz="4" w:space="0" w:color="auto"/>
              <w:right w:val="single" w:sz="4" w:space="0" w:color="auto"/>
            </w:tcBorders>
            <w:shd w:val="clear" w:color="000000" w:fill="F2F2F2"/>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6.30%</w:t>
            </w:r>
          </w:p>
        </w:tc>
        <w:tc>
          <w:tcPr>
            <w:tcW w:w="1929" w:type="dxa"/>
            <w:tcBorders>
              <w:top w:val="nil"/>
              <w:left w:val="nil"/>
              <w:bottom w:val="single" w:sz="4" w:space="0" w:color="auto"/>
              <w:right w:val="single" w:sz="4" w:space="0" w:color="auto"/>
            </w:tcBorders>
            <w:shd w:val="clear" w:color="000000" w:fill="F2F2F2"/>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6.80%</w:t>
            </w:r>
          </w:p>
        </w:tc>
        <w:tc>
          <w:tcPr>
            <w:tcW w:w="1929" w:type="dxa"/>
            <w:tcBorders>
              <w:top w:val="nil"/>
              <w:left w:val="nil"/>
              <w:bottom w:val="single" w:sz="4" w:space="0" w:color="auto"/>
              <w:right w:val="single" w:sz="4" w:space="0" w:color="auto"/>
            </w:tcBorders>
            <w:shd w:val="clear" w:color="000000" w:fill="F2F2F2"/>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6.00%</w:t>
            </w:r>
          </w:p>
        </w:tc>
        <w:tc>
          <w:tcPr>
            <w:tcW w:w="1929" w:type="dxa"/>
            <w:tcBorders>
              <w:top w:val="nil"/>
              <w:left w:val="nil"/>
              <w:bottom w:val="single" w:sz="4" w:space="0" w:color="auto"/>
              <w:right w:val="single" w:sz="4" w:space="0" w:color="auto"/>
            </w:tcBorders>
            <w:shd w:val="clear" w:color="000000" w:fill="F2F2F2"/>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6.50%</w:t>
            </w:r>
          </w:p>
        </w:tc>
      </w:tr>
      <w:tr w:rsidR="00FB3412" w:rsidRPr="00FB3412" w:rsidTr="00FB3412">
        <w:trPr>
          <w:trHeight w:val="415"/>
        </w:trPr>
        <w:tc>
          <w:tcPr>
            <w:tcW w:w="1858" w:type="dxa"/>
            <w:tcBorders>
              <w:top w:val="nil"/>
              <w:left w:val="single" w:sz="4" w:space="0" w:color="auto"/>
              <w:bottom w:val="single" w:sz="4" w:space="0" w:color="auto"/>
              <w:right w:val="single" w:sz="4" w:space="0" w:color="auto"/>
            </w:tcBorders>
            <w:shd w:val="clear" w:color="auto" w:fill="auto"/>
            <w:vAlign w:val="center"/>
            <w:hideMark/>
          </w:tcPr>
          <w:p w:rsidR="00FB3412" w:rsidRPr="00FB3412" w:rsidRDefault="00FB3412" w:rsidP="00FB3412">
            <w:pPr>
              <w:spacing w:after="0" w:line="240" w:lineRule="auto"/>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2 years 1 day - 3 years</w:t>
            </w:r>
          </w:p>
        </w:tc>
        <w:tc>
          <w:tcPr>
            <w:tcW w:w="2000" w:type="dxa"/>
            <w:tcBorders>
              <w:top w:val="nil"/>
              <w:left w:val="nil"/>
              <w:bottom w:val="single" w:sz="4" w:space="0" w:color="auto"/>
              <w:right w:val="single" w:sz="4" w:space="0" w:color="auto"/>
            </w:tcBorders>
            <w:shd w:val="clear" w:color="auto" w:fill="auto"/>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6.40%</w:t>
            </w:r>
          </w:p>
        </w:tc>
        <w:tc>
          <w:tcPr>
            <w:tcW w:w="1929" w:type="dxa"/>
            <w:tcBorders>
              <w:top w:val="nil"/>
              <w:left w:val="nil"/>
              <w:bottom w:val="single" w:sz="4" w:space="0" w:color="auto"/>
              <w:right w:val="single" w:sz="4" w:space="0" w:color="auto"/>
            </w:tcBorders>
            <w:shd w:val="clear" w:color="auto" w:fill="auto"/>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6.90%</w:t>
            </w:r>
          </w:p>
        </w:tc>
        <w:tc>
          <w:tcPr>
            <w:tcW w:w="1929" w:type="dxa"/>
            <w:tcBorders>
              <w:top w:val="nil"/>
              <w:left w:val="nil"/>
              <w:bottom w:val="single" w:sz="4" w:space="0" w:color="auto"/>
              <w:right w:val="single" w:sz="4" w:space="0" w:color="auto"/>
            </w:tcBorders>
            <w:shd w:val="clear" w:color="auto" w:fill="auto"/>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6.10%</w:t>
            </w:r>
          </w:p>
        </w:tc>
        <w:tc>
          <w:tcPr>
            <w:tcW w:w="1929" w:type="dxa"/>
            <w:tcBorders>
              <w:top w:val="nil"/>
              <w:left w:val="nil"/>
              <w:bottom w:val="single" w:sz="4" w:space="0" w:color="auto"/>
              <w:right w:val="single" w:sz="4" w:space="0" w:color="auto"/>
            </w:tcBorders>
            <w:shd w:val="clear" w:color="auto" w:fill="auto"/>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6.60%</w:t>
            </w:r>
          </w:p>
        </w:tc>
      </w:tr>
      <w:tr w:rsidR="00FB3412" w:rsidRPr="00FB3412" w:rsidTr="00FB3412">
        <w:trPr>
          <w:trHeight w:val="277"/>
        </w:trPr>
        <w:tc>
          <w:tcPr>
            <w:tcW w:w="1858" w:type="dxa"/>
            <w:tcBorders>
              <w:top w:val="nil"/>
              <w:left w:val="single" w:sz="4" w:space="0" w:color="auto"/>
              <w:bottom w:val="single" w:sz="4" w:space="0" w:color="auto"/>
              <w:right w:val="single" w:sz="4" w:space="0" w:color="auto"/>
            </w:tcBorders>
            <w:shd w:val="clear" w:color="000000" w:fill="F2F2F2"/>
            <w:vAlign w:val="center"/>
            <w:hideMark/>
          </w:tcPr>
          <w:p w:rsidR="00FB3412" w:rsidRPr="00FB3412" w:rsidRDefault="00FB3412" w:rsidP="00FB3412">
            <w:pPr>
              <w:spacing w:after="0" w:line="240" w:lineRule="auto"/>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3 year 1 day- 5 years</w:t>
            </w:r>
          </w:p>
        </w:tc>
        <w:tc>
          <w:tcPr>
            <w:tcW w:w="2000" w:type="dxa"/>
            <w:tcBorders>
              <w:top w:val="nil"/>
              <w:left w:val="nil"/>
              <w:bottom w:val="single" w:sz="4" w:space="0" w:color="auto"/>
              <w:right w:val="single" w:sz="4" w:space="0" w:color="auto"/>
            </w:tcBorders>
            <w:shd w:val="clear" w:color="000000" w:fill="F2F2F2"/>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6.30%</w:t>
            </w:r>
          </w:p>
        </w:tc>
        <w:tc>
          <w:tcPr>
            <w:tcW w:w="1929" w:type="dxa"/>
            <w:tcBorders>
              <w:top w:val="nil"/>
              <w:left w:val="nil"/>
              <w:bottom w:val="single" w:sz="4" w:space="0" w:color="auto"/>
              <w:right w:val="single" w:sz="4" w:space="0" w:color="auto"/>
            </w:tcBorders>
            <w:shd w:val="clear" w:color="000000" w:fill="F2F2F2"/>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6.80%</w:t>
            </w:r>
          </w:p>
        </w:tc>
        <w:tc>
          <w:tcPr>
            <w:tcW w:w="1929" w:type="dxa"/>
            <w:tcBorders>
              <w:top w:val="nil"/>
              <w:left w:val="nil"/>
              <w:bottom w:val="single" w:sz="4" w:space="0" w:color="auto"/>
              <w:right w:val="single" w:sz="4" w:space="0" w:color="auto"/>
            </w:tcBorders>
            <w:shd w:val="clear" w:color="000000" w:fill="F2F2F2"/>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6.10%</w:t>
            </w:r>
          </w:p>
        </w:tc>
        <w:tc>
          <w:tcPr>
            <w:tcW w:w="1929" w:type="dxa"/>
            <w:tcBorders>
              <w:top w:val="nil"/>
              <w:left w:val="nil"/>
              <w:bottom w:val="single" w:sz="4" w:space="0" w:color="auto"/>
              <w:right w:val="single" w:sz="4" w:space="0" w:color="auto"/>
            </w:tcBorders>
            <w:shd w:val="clear" w:color="000000" w:fill="F2F2F2"/>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6.60%</w:t>
            </w:r>
          </w:p>
        </w:tc>
      </w:tr>
      <w:tr w:rsidR="00FB3412" w:rsidRPr="00FB3412" w:rsidTr="00FB3412">
        <w:trPr>
          <w:trHeight w:val="415"/>
        </w:trPr>
        <w:tc>
          <w:tcPr>
            <w:tcW w:w="1858" w:type="dxa"/>
            <w:tcBorders>
              <w:top w:val="nil"/>
              <w:left w:val="single" w:sz="4" w:space="0" w:color="auto"/>
              <w:bottom w:val="single" w:sz="4" w:space="0" w:color="auto"/>
              <w:right w:val="single" w:sz="4" w:space="0" w:color="auto"/>
            </w:tcBorders>
            <w:shd w:val="clear" w:color="auto" w:fill="auto"/>
            <w:vAlign w:val="center"/>
            <w:hideMark/>
          </w:tcPr>
          <w:p w:rsidR="00FB3412" w:rsidRPr="00FB3412" w:rsidRDefault="00FB3412" w:rsidP="00FB3412">
            <w:pPr>
              <w:spacing w:after="0" w:line="240" w:lineRule="auto"/>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5 years 1 day - 10 years</w:t>
            </w:r>
          </w:p>
        </w:tc>
        <w:tc>
          <w:tcPr>
            <w:tcW w:w="2000" w:type="dxa"/>
            <w:tcBorders>
              <w:top w:val="nil"/>
              <w:left w:val="nil"/>
              <w:bottom w:val="single" w:sz="4" w:space="0" w:color="auto"/>
              <w:right w:val="single" w:sz="4" w:space="0" w:color="auto"/>
            </w:tcBorders>
            <w:shd w:val="clear" w:color="auto" w:fill="auto"/>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6.30%</w:t>
            </w:r>
          </w:p>
        </w:tc>
        <w:tc>
          <w:tcPr>
            <w:tcW w:w="1929" w:type="dxa"/>
            <w:tcBorders>
              <w:top w:val="nil"/>
              <w:left w:val="nil"/>
              <w:bottom w:val="single" w:sz="4" w:space="0" w:color="auto"/>
              <w:right w:val="single" w:sz="4" w:space="0" w:color="auto"/>
            </w:tcBorders>
            <w:shd w:val="clear" w:color="auto" w:fill="auto"/>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6.80%</w:t>
            </w:r>
          </w:p>
        </w:tc>
        <w:tc>
          <w:tcPr>
            <w:tcW w:w="1929" w:type="dxa"/>
            <w:tcBorders>
              <w:top w:val="nil"/>
              <w:left w:val="nil"/>
              <w:bottom w:val="single" w:sz="4" w:space="0" w:color="auto"/>
              <w:right w:val="single" w:sz="4" w:space="0" w:color="auto"/>
            </w:tcBorders>
            <w:shd w:val="clear" w:color="auto" w:fill="auto"/>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6.10%</w:t>
            </w:r>
          </w:p>
        </w:tc>
        <w:tc>
          <w:tcPr>
            <w:tcW w:w="1929" w:type="dxa"/>
            <w:tcBorders>
              <w:top w:val="nil"/>
              <w:left w:val="nil"/>
              <w:bottom w:val="single" w:sz="4" w:space="0" w:color="auto"/>
              <w:right w:val="single" w:sz="4" w:space="0" w:color="auto"/>
            </w:tcBorders>
            <w:shd w:val="clear" w:color="auto" w:fill="auto"/>
            <w:vAlign w:val="center"/>
            <w:hideMark/>
          </w:tcPr>
          <w:p w:rsidR="00FB3412" w:rsidRPr="00FB3412" w:rsidRDefault="00FB3412" w:rsidP="00FB3412">
            <w:pPr>
              <w:spacing w:after="0" w:line="240" w:lineRule="auto"/>
              <w:jc w:val="right"/>
              <w:rPr>
                <w:rFonts w:ascii="Calibri" w:eastAsia="Times New Roman" w:hAnsi="Calibri" w:cs="Times New Roman"/>
                <w:color w:val="000000"/>
                <w:sz w:val="16"/>
                <w:szCs w:val="16"/>
                <w:lang w:eastAsia="en-IN" w:bidi="hi-IN"/>
              </w:rPr>
            </w:pPr>
            <w:r w:rsidRPr="00FB3412">
              <w:rPr>
                <w:rFonts w:ascii="Calibri" w:eastAsia="Times New Roman" w:hAnsi="Calibri" w:cs="Times New Roman"/>
                <w:color w:val="000000"/>
                <w:sz w:val="16"/>
                <w:szCs w:val="16"/>
                <w:lang w:eastAsia="en-IN" w:bidi="hi-IN"/>
              </w:rPr>
              <w:t>6.60%</w:t>
            </w:r>
          </w:p>
        </w:tc>
      </w:tr>
    </w:tbl>
    <w:p w:rsidR="00FB3412" w:rsidRDefault="00FB3412" w:rsidP="00FB3412">
      <w:pPr>
        <w:pStyle w:val="ListParagraph"/>
        <w:ind w:left="1440"/>
        <w:rPr>
          <w:rFonts w:ascii="Segoe UI" w:eastAsia="Times New Roman" w:hAnsi="Segoe UI" w:cs="Segoe UI"/>
          <w:b/>
          <w:bCs/>
          <w:i/>
          <w:iCs/>
          <w:color w:val="24292E"/>
          <w:sz w:val="16"/>
          <w:szCs w:val="16"/>
          <w:lang w:eastAsia="en-IN" w:bidi="hi-IN"/>
        </w:rPr>
      </w:pPr>
    </w:p>
    <w:p w:rsidR="00771AB8" w:rsidRDefault="00771AB8" w:rsidP="00771AB8">
      <w:pPr>
        <w:rPr>
          <w:rFonts w:ascii="Segoe UI" w:eastAsia="Times New Roman" w:hAnsi="Segoe UI" w:cs="Segoe UI"/>
          <w:b/>
          <w:bCs/>
          <w:i/>
          <w:iCs/>
          <w:color w:val="24292E"/>
          <w:sz w:val="16"/>
          <w:szCs w:val="16"/>
          <w:lang w:eastAsia="en-IN" w:bidi="hi-IN"/>
        </w:rPr>
      </w:pPr>
    </w:p>
    <w:p w:rsidR="00771AB8" w:rsidRDefault="00771AB8" w:rsidP="00771AB8">
      <w:pPr>
        <w:rPr>
          <w:rFonts w:ascii="Segoe UI" w:eastAsia="Times New Roman" w:hAnsi="Segoe UI" w:cs="Segoe UI"/>
          <w:b/>
          <w:bCs/>
          <w:i/>
          <w:iCs/>
          <w:color w:val="24292E"/>
          <w:sz w:val="16"/>
          <w:szCs w:val="16"/>
          <w:lang w:eastAsia="en-IN" w:bidi="hi-IN"/>
        </w:rPr>
      </w:pPr>
    </w:p>
    <w:p w:rsidR="00771AB8" w:rsidRDefault="00771AB8" w:rsidP="00771AB8">
      <w:pPr>
        <w:rPr>
          <w:rFonts w:ascii="Segoe UI" w:eastAsia="Times New Roman" w:hAnsi="Segoe UI" w:cs="Segoe UI"/>
          <w:b/>
          <w:bCs/>
          <w:i/>
          <w:iCs/>
          <w:color w:val="24292E"/>
          <w:sz w:val="16"/>
          <w:szCs w:val="16"/>
          <w:lang w:eastAsia="en-IN" w:bidi="hi-IN"/>
        </w:rPr>
      </w:pPr>
    </w:p>
    <w:p w:rsidR="00771AB8" w:rsidRDefault="00771AB8" w:rsidP="00771AB8">
      <w:pPr>
        <w:rPr>
          <w:rFonts w:ascii="Segoe UI" w:eastAsia="Times New Roman" w:hAnsi="Segoe UI" w:cs="Segoe UI"/>
          <w:b/>
          <w:bCs/>
          <w:i/>
          <w:iCs/>
          <w:color w:val="24292E"/>
          <w:sz w:val="16"/>
          <w:szCs w:val="16"/>
          <w:lang w:eastAsia="en-IN" w:bidi="hi-IN"/>
        </w:rPr>
      </w:pPr>
    </w:p>
    <w:p w:rsidR="00771AB8" w:rsidRDefault="00771AB8" w:rsidP="00771AB8">
      <w:pPr>
        <w:rPr>
          <w:rFonts w:ascii="Segoe UI" w:eastAsia="Times New Roman" w:hAnsi="Segoe UI" w:cs="Segoe UI"/>
          <w:b/>
          <w:bCs/>
          <w:i/>
          <w:iCs/>
          <w:color w:val="24292E"/>
          <w:sz w:val="16"/>
          <w:szCs w:val="16"/>
          <w:lang w:eastAsia="en-IN" w:bidi="hi-IN"/>
        </w:rPr>
      </w:pPr>
    </w:p>
    <w:p w:rsidR="00771AB8" w:rsidRPr="00BD2692" w:rsidRDefault="00771AB8" w:rsidP="000E49A9">
      <w:pPr>
        <w:pStyle w:val="ListParagraph"/>
        <w:numPr>
          <w:ilvl w:val="0"/>
          <w:numId w:val="18"/>
        </w:numPr>
        <w:rPr>
          <w:rFonts w:ascii="Segoe UI" w:eastAsia="Times New Roman" w:hAnsi="Segoe UI" w:cs="Segoe UI"/>
          <w:b/>
          <w:bCs/>
          <w:i/>
          <w:iCs/>
          <w:color w:val="24292E"/>
          <w:sz w:val="16"/>
          <w:szCs w:val="16"/>
          <w:lang w:eastAsia="en-IN" w:bidi="hi-IN"/>
        </w:rPr>
      </w:pPr>
      <w:r w:rsidRPr="00BD2692">
        <w:rPr>
          <w:rFonts w:ascii="Segoe UI" w:eastAsia="Times New Roman" w:hAnsi="Segoe UI" w:cs="Segoe UI"/>
          <w:b/>
          <w:bCs/>
          <w:i/>
          <w:iCs/>
          <w:color w:val="24292E"/>
          <w:sz w:val="16"/>
          <w:szCs w:val="16"/>
          <w:lang w:eastAsia="en-IN" w:bidi="hi-IN"/>
        </w:rPr>
        <w:t>Recurring Deposit Rates</w:t>
      </w:r>
    </w:p>
    <w:tbl>
      <w:tblPr>
        <w:tblW w:w="7812" w:type="dxa"/>
        <w:tblInd w:w="93" w:type="dxa"/>
        <w:tblLook w:val="04A0" w:firstRow="1" w:lastRow="0" w:firstColumn="1" w:lastColumn="0" w:noHBand="0" w:noVBand="1"/>
      </w:tblPr>
      <w:tblGrid>
        <w:gridCol w:w="1149"/>
        <w:gridCol w:w="1985"/>
        <w:gridCol w:w="1701"/>
        <w:gridCol w:w="1417"/>
        <w:gridCol w:w="1560"/>
      </w:tblGrid>
      <w:tr w:rsidR="00BD2692" w:rsidRPr="00771AB8" w:rsidTr="00BD2692">
        <w:trPr>
          <w:trHeight w:val="762"/>
        </w:trPr>
        <w:tc>
          <w:tcPr>
            <w:tcW w:w="1149" w:type="dxa"/>
            <w:tcBorders>
              <w:top w:val="single" w:sz="4" w:space="0" w:color="auto"/>
              <w:left w:val="single" w:sz="4" w:space="0" w:color="auto"/>
              <w:bottom w:val="single" w:sz="4" w:space="0" w:color="auto"/>
              <w:right w:val="single" w:sz="4" w:space="0" w:color="auto"/>
            </w:tcBorders>
            <w:shd w:val="clear" w:color="000000" w:fill="BEDCFF"/>
            <w:vAlign w:val="center"/>
            <w:hideMark/>
          </w:tcPr>
          <w:p w:rsidR="00771AB8" w:rsidRPr="00771AB8" w:rsidRDefault="00771AB8" w:rsidP="00771AB8">
            <w:pPr>
              <w:spacing w:after="0" w:line="240" w:lineRule="auto"/>
              <w:jc w:val="center"/>
              <w:rPr>
                <w:rFonts w:ascii="Calibri" w:eastAsia="Times New Roman" w:hAnsi="Calibri" w:cs="Times New Roman"/>
                <w:b/>
                <w:bCs/>
                <w:color w:val="000000"/>
                <w:sz w:val="16"/>
                <w:szCs w:val="16"/>
                <w:lang w:eastAsia="en-IN" w:bidi="hi-IN"/>
              </w:rPr>
            </w:pPr>
            <w:r w:rsidRPr="00771AB8">
              <w:rPr>
                <w:rFonts w:ascii="Calibri" w:eastAsia="Times New Roman" w:hAnsi="Calibri" w:cs="Times New Roman"/>
                <w:b/>
                <w:bCs/>
                <w:color w:val="000000"/>
                <w:sz w:val="16"/>
                <w:szCs w:val="16"/>
                <w:lang w:eastAsia="en-IN" w:bidi="hi-IN"/>
              </w:rPr>
              <w:t>Period</w:t>
            </w:r>
          </w:p>
        </w:tc>
        <w:tc>
          <w:tcPr>
            <w:tcW w:w="1985" w:type="dxa"/>
            <w:tcBorders>
              <w:top w:val="single" w:sz="4" w:space="0" w:color="auto"/>
              <w:left w:val="nil"/>
              <w:bottom w:val="single" w:sz="4" w:space="0" w:color="auto"/>
              <w:right w:val="single" w:sz="4" w:space="0" w:color="auto"/>
            </w:tcBorders>
            <w:shd w:val="clear" w:color="000000" w:fill="BEDCFF"/>
            <w:vAlign w:val="center"/>
            <w:hideMark/>
          </w:tcPr>
          <w:p w:rsidR="00771AB8" w:rsidRPr="00771AB8" w:rsidRDefault="00771AB8" w:rsidP="00771AB8">
            <w:pPr>
              <w:spacing w:after="0" w:line="240" w:lineRule="auto"/>
              <w:jc w:val="center"/>
              <w:rPr>
                <w:rFonts w:ascii="Calibri" w:eastAsia="Times New Roman" w:hAnsi="Calibri" w:cs="Times New Roman"/>
                <w:b/>
                <w:bCs/>
                <w:color w:val="000000"/>
                <w:sz w:val="16"/>
                <w:szCs w:val="16"/>
                <w:lang w:eastAsia="en-IN" w:bidi="hi-IN"/>
              </w:rPr>
            </w:pPr>
            <w:r w:rsidRPr="00771AB8">
              <w:rPr>
                <w:rFonts w:ascii="Calibri" w:eastAsia="Times New Roman" w:hAnsi="Calibri" w:cs="Times New Roman"/>
                <w:b/>
                <w:bCs/>
                <w:color w:val="000000"/>
                <w:sz w:val="16"/>
                <w:szCs w:val="16"/>
                <w:lang w:eastAsia="en-IN" w:bidi="hi-IN"/>
              </w:rPr>
              <w:t>Interest Rate (per annum)</w:t>
            </w:r>
          </w:p>
        </w:tc>
        <w:tc>
          <w:tcPr>
            <w:tcW w:w="1701" w:type="dxa"/>
            <w:tcBorders>
              <w:top w:val="single" w:sz="4" w:space="0" w:color="auto"/>
              <w:left w:val="nil"/>
              <w:bottom w:val="single" w:sz="4" w:space="0" w:color="auto"/>
              <w:right w:val="single" w:sz="4" w:space="0" w:color="auto"/>
            </w:tcBorders>
            <w:shd w:val="clear" w:color="000000" w:fill="BEDCFF"/>
            <w:vAlign w:val="center"/>
            <w:hideMark/>
          </w:tcPr>
          <w:p w:rsidR="00771AB8" w:rsidRPr="00771AB8" w:rsidRDefault="00771AB8" w:rsidP="00771AB8">
            <w:pPr>
              <w:spacing w:after="0" w:line="240" w:lineRule="auto"/>
              <w:jc w:val="center"/>
              <w:rPr>
                <w:rFonts w:ascii="Calibri" w:eastAsia="Times New Roman" w:hAnsi="Calibri" w:cs="Times New Roman"/>
                <w:b/>
                <w:bCs/>
                <w:color w:val="000000"/>
                <w:sz w:val="16"/>
                <w:szCs w:val="16"/>
                <w:lang w:eastAsia="en-IN" w:bidi="hi-IN"/>
              </w:rPr>
            </w:pPr>
            <w:r w:rsidRPr="00771AB8">
              <w:rPr>
                <w:rFonts w:ascii="Calibri" w:eastAsia="Times New Roman" w:hAnsi="Calibri" w:cs="Times New Roman"/>
                <w:b/>
                <w:bCs/>
                <w:color w:val="000000"/>
                <w:sz w:val="16"/>
                <w:szCs w:val="16"/>
                <w:lang w:eastAsia="en-IN" w:bidi="hi-IN"/>
              </w:rPr>
              <w:t>**Senior Citizen Rates (per annum)</w:t>
            </w:r>
          </w:p>
        </w:tc>
        <w:tc>
          <w:tcPr>
            <w:tcW w:w="1417" w:type="dxa"/>
            <w:tcBorders>
              <w:top w:val="single" w:sz="4" w:space="0" w:color="auto"/>
              <w:left w:val="nil"/>
              <w:bottom w:val="single" w:sz="4" w:space="0" w:color="auto"/>
              <w:right w:val="single" w:sz="4" w:space="0" w:color="auto"/>
            </w:tcBorders>
            <w:shd w:val="clear" w:color="000000" w:fill="BEDCFF"/>
            <w:vAlign w:val="center"/>
            <w:hideMark/>
          </w:tcPr>
          <w:p w:rsidR="00771AB8" w:rsidRPr="00771AB8" w:rsidRDefault="00771AB8" w:rsidP="00771AB8">
            <w:pPr>
              <w:spacing w:after="0" w:line="240" w:lineRule="auto"/>
              <w:jc w:val="center"/>
              <w:rPr>
                <w:rFonts w:ascii="Calibri" w:eastAsia="Times New Roman" w:hAnsi="Calibri" w:cs="Times New Roman"/>
                <w:b/>
                <w:bCs/>
                <w:color w:val="000000"/>
                <w:sz w:val="16"/>
                <w:szCs w:val="16"/>
                <w:lang w:eastAsia="en-IN" w:bidi="hi-IN"/>
              </w:rPr>
            </w:pPr>
            <w:r w:rsidRPr="00771AB8">
              <w:rPr>
                <w:rFonts w:ascii="Calibri" w:eastAsia="Times New Roman" w:hAnsi="Calibri" w:cs="Times New Roman"/>
                <w:b/>
                <w:bCs/>
                <w:color w:val="000000"/>
                <w:sz w:val="16"/>
                <w:szCs w:val="16"/>
                <w:lang w:eastAsia="en-IN" w:bidi="hi-IN"/>
              </w:rPr>
              <w:t>Interest Rates p.a. for NRIs</w:t>
            </w:r>
          </w:p>
        </w:tc>
        <w:tc>
          <w:tcPr>
            <w:tcW w:w="1560" w:type="dxa"/>
            <w:tcBorders>
              <w:top w:val="single" w:sz="4" w:space="0" w:color="auto"/>
              <w:left w:val="nil"/>
              <w:bottom w:val="single" w:sz="4" w:space="0" w:color="auto"/>
              <w:right w:val="single" w:sz="4" w:space="0" w:color="auto"/>
            </w:tcBorders>
            <w:shd w:val="clear" w:color="000000" w:fill="BEDCFF"/>
            <w:vAlign w:val="center"/>
            <w:hideMark/>
          </w:tcPr>
          <w:p w:rsidR="00771AB8" w:rsidRPr="00771AB8" w:rsidRDefault="00771AB8" w:rsidP="00771AB8">
            <w:pPr>
              <w:spacing w:after="0" w:line="240" w:lineRule="auto"/>
              <w:jc w:val="center"/>
              <w:rPr>
                <w:rFonts w:ascii="Calibri" w:eastAsia="Times New Roman" w:hAnsi="Calibri" w:cs="Times New Roman"/>
                <w:b/>
                <w:bCs/>
                <w:color w:val="000000"/>
                <w:sz w:val="16"/>
                <w:szCs w:val="16"/>
                <w:lang w:eastAsia="en-IN" w:bidi="hi-IN"/>
              </w:rPr>
            </w:pPr>
            <w:r w:rsidRPr="00771AB8">
              <w:rPr>
                <w:rFonts w:ascii="Calibri" w:eastAsia="Times New Roman" w:hAnsi="Calibri" w:cs="Times New Roman"/>
                <w:b/>
                <w:bCs/>
                <w:color w:val="000000"/>
                <w:sz w:val="16"/>
                <w:szCs w:val="16"/>
                <w:lang w:eastAsia="en-IN" w:bidi="hi-IN"/>
              </w:rPr>
              <w:t>Effective From</w:t>
            </w:r>
          </w:p>
        </w:tc>
      </w:tr>
      <w:tr w:rsidR="00771AB8" w:rsidRPr="00771AB8" w:rsidTr="00BD2692">
        <w:trPr>
          <w:trHeight w:val="254"/>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771AB8" w:rsidRPr="00771AB8" w:rsidRDefault="00771AB8" w:rsidP="00771AB8">
            <w:pPr>
              <w:spacing w:after="0" w:line="240" w:lineRule="auto"/>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 </w:t>
            </w:r>
          </w:p>
        </w:tc>
        <w:tc>
          <w:tcPr>
            <w:tcW w:w="1985" w:type="dxa"/>
            <w:tcBorders>
              <w:top w:val="nil"/>
              <w:left w:val="nil"/>
              <w:bottom w:val="single" w:sz="4" w:space="0" w:color="auto"/>
              <w:right w:val="single" w:sz="4" w:space="0" w:color="auto"/>
            </w:tcBorders>
            <w:shd w:val="clear" w:color="auto" w:fill="auto"/>
            <w:noWrap/>
            <w:vAlign w:val="bottom"/>
            <w:hideMark/>
          </w:tcPr>
          <w:p w:rsidR="00771AB8" w:rsidRPr="00771AB8" w:rsidRDefault="00771AB8" w:rsidP="00771AB8">
            <w:pPr>
              <w:spacing w:after="0" w:line="240" w:lineRule="auto"/>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 </w:t>
            </w:r>
          </w:p>
        </w:tc>
        <w:tc>
          <w:tcPr>
            <w:tcW w:w="1701" w:type="dxa"/>
            <w:tcBorders>
              <w:top w:val="nil"/>
              <w:left w:val="nil"/>
              <w:bottom w:val="single" w:sz="4" w:space="0" w:color="auto"/>
              <w:right w:val="single" w:sz="4" w:space="0" w:color="auto"/>
            </w:tcBorders>
            <w:shd w:val="clear" w:color="auto" w:fill="auto"/>
            <w:noWrap/>
            <w:vAlign w:val="bottom"/>
            <w:hideMark/>
          </w:tcPr>
          <w:p w:rsidR="00771AB8" w:rsidRPr="00771AB8" w:rsidRDefault="00771AB8" w:rsidP="00771AB8">
            <w:pPr>
              <w:spacing w:after="0" w:line="240" w:lineRule="auto"/>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 </w:t>
            </w:r>
          </w:p>
        </w:tc>
        <w:tc>
          <w:tcPr>
            <w:tcW w:w="1417" w:type="dxa"/>
            <w:tcBorders>
              <w:top w:val="nil"/>
              <w:left w:val="nil"/>
              <w:bottom w:val="single" w:sz="4" w:space="0" w:color="auto"/>
              <w:right w:val="single" w:sz="4" w:space="0" w:color="auto"/>
            </w:tcBorders>
            <w:shd w:val="clear" w:color="auto" w:fill="auto"/>
            <w:noWrap/>
            <w:vAlign w:val="bottom"/>
            <w:hideMark/>
          </w:tcPr>
          <w:p w:rsidR="00771AB8" w:rsidRPr="00771AB8" w:rsidRDefault="00771AB8" w:rsidP="00771AB8">
            <w:pPr>
              <w:spacing w:after="0" w:line="240" w:lineRule="auto"/>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 </w:t>
            </w:r>
          </w:p>
        </w:tc>
        <w:tc>
          <w:tcPr>
            <w:tcW w:w="1560" w:type="dxa"/>
            <w:tcBorders>
              <w:top w:val="nil"/>
              <w:left w:val="nil"/>
              <w:bottom w:val="single" w:sz="4" w:space="0" w:color="auto"/>
              <w:right w:val="single" w:sz="4" w:space="0" w:color="auto"/>
            </w:tcBorders>
            <w:shd w:val="clear" w:color="auto" w:fill="auto"/>
            <w:noWrap/>
            <w:vAlign w:val="bottom"/>
            <w:hideMark/>
          </w:tcPr>
          <w:p w:rsidR="00771AB8" w:rsidRPr="00771AB8" w:rsidRDefault="00771AB8" w:rsidP="00771AB8">
            <w:pPr>
              <w:spacing w:after="0" w:line="240" w:lineRule="auto"/>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 </w:t>
            </w:r>
          </w:p>
        </w:tc>
      </w:tr>
      <w:tr w:rsidR="00BD2692" w:rsidRPr="00771AB8" w:rsidTr="00BD2692">
        <w:trPr>
          <w:trHeight w:val="381"/>
        </w:trPr>
        <w:tc>
          <w:tcPr>
            <w:tcW w:w="1149" w:type="dxa"/>
            <w:tcBorders>
              <w:top w:val="nil"/>
              <w:left w:val="single" w:sz="4" w:space="0" w:color="auto"/>
              <w:bottom w:val="single" w:sz="4" w:space="0" w:color="auto"/>
              <w:right w:val="single" w:sz="4" w:space="0" w:color="auto"/>
            </w:tcBorders>
            <w:shd w:val="clear" w:color="000000" w:fill="F2F2F2"/>
            <w:vAlign w:val="center"/>
            <w:hideMark/>
          </w:tcPr>
          <w:p w:rsidR="00771AB8" w:rsidRPr="00771AB8" w:rsidRDefault="00771AB8" w:rsidP="00771AB8">
            <w:pPr>
              <w:spacing w:after="0" w:line="240" w:lineRule="auto"/>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6 Months</w:t>
            </w:r>
          </w:p>
        </w:tc>
        <w:tc>
          <w:tcPr>
            <w:tcW w:w="1985" w:type="dxa"/>
            <w:tcBorders>
              <w:top w:val="nil"/>
              <w:left w:val="nil"/>
              <w:bottom w:val="single" w:sz="4" w:space="0" w:color="auto"/>
              <w:right w:val="single" w:sz="4" w:space="0" w:color="auto"/>
            </w:tcBorders>
            <w:shd w:val="clear" w:color="000000" w:fill="F2F2F2"/>
            <w:vAlign w:val="center"/>
            <w:hideMark/>
          </w:tcPr>
          <w:p w:rsidR="00771AB8" w:rsidRPr="00771AB8" w:rsidRDefault="00771AB8" w:rsidP="00771AB8">
            <w:pPr>
              <w:spacing w:after="0" w:line="240" w:lineRule="auto"/>
              <w:jc w:val="right"/>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5.40%</w:t>
            </w:r>
          </w:p>
        </w:tc>
        <w:tc>
          <w:tcPr>
            <w:tcW w:w="1701" w:type="dxa"/>
            <w:tcBorders>
              <w:top w:val="nil"/>
              <w:left w:val="nil"/>
              <w:bottom w:val="single" w:sz="4" w:space="0" w:color="auto"/>
              <w:right w:val="single" w:sz="4" w:space="0" w:color="auto"/>
            </w:tcBorders>
            <w:shd w:val="clear" w:color="000000" w:fill="F2F2F2"/>
            <w:vAlign w:val="center"/>
            <w:hideMark/>
          </w:tcPr>
          <w:p w:rsidR="00771AB8" w:rsidRPr="00771AB8" w:rsidRDefault="00771AB8" w:rsidP="00771AB8">
            <w:pPr>
              <w:spacing w:after="0" w:line="240" w:lineRule="auto"/>
              <w:jc w:val="right"/>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5.90%</w:t>
            </w:r>
          </w:p>
        </w:tc>
        <w:tc>
          <w:tcPr>
            <w:tcW w:w="1417" w:type="dxa"/>
            <w:tcBorders>
              <w:top w:val="nil"/>
              <w:left w:val="nil"/>
              <w:bottom w:val="single" w:sz="4" w:space="0" w:color="auto"/>
              <w:right w:val="single" w:sz="4" w:space="0" w:color="auto"/>
            </w:tcBorders>
            <w:shd w:val="clear" w:color="000000" w:fill="F2F2F2"/>
            <w:vAlign w:val="center"/>
            <w:hideMark/>
          </w:tcPr>
          <w:p w:rsidR="00771AB8" w:rsidRPr="00771AB8" w:rsidRDefault="00771AB8" w:rsidP="00771AB8">
            <w:pPr>
              <w:spacing w:after="0" w:line="240" w:lineRule="auto"/>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N.A.</w:t>
            </w:r>
          </w:p>
        </w:tc>
        <w:tc>
          <w:tcPr>
            <w:tcW w:w="1560" w:type="dxa"/>
            <w:tcBorders>
              <w:top w:val="nil"/>
              <w:left w:val="nil"/>
              <w:bottom w:val="single" w:sz="4" w:space="0" w:color="auto"/>
              <w:right w:val="single" w:sz="4" w:space="0" w:color="auto"/>
            </w:tcBorders>
            <w:shd w:val="clear" w:color="000000" w:fill="F2F2F2"/>
            <w:vAlign w:val="center"/>
            <w:hideMark/>
          </w:tcPr>
          <w:p w:rsidR="00771AB8" w:rsidRPr="00771AB8" w:rsidRDefault="00771AB8" w:rsidP="00771AB8">
            <w:pPr>
              <w:spacing w:after="0" w:line="240" w:lineRule="auto"/>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Nov 16, 2019</w:t>
            </w:r>
          </w:p>
        </w:tc>
      </w:tr>
      <w:tr w:rsidR="00771AB8" w:rsidRPr="00771AB8" w:rsidTr="00BD2692">
        <w:trPr>
          <w:trHeight w:val="381"/>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771AB8" w:rsidRPr="00771AB8" w:rsidRDefault="00771AB8" w:rsidP="00771AB8">
            <w:pPr>
              <w:spacing w:after="0" w:line="240" w:lineRule="auto"/>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9 Months</w:t>
            </w:r>
          </w:p>
        </w:tc>
        <w:tc>
          <w:tcPr>
            <w:tcW w:w="1985" w:type="dxa"/>
            <w:tcBorders>
              <w:top w:val="nil"/>
              <w:left w:val="nil"/>
              <w:bottom w:val="single" w:sz="4" w:space="0" w:color="auto"/>
              <w:right w:val="single" w:sz="4" w:space="0" w:color="auto"/>
            </w:tcBorders>
            <w:shd w:val="clear" w:color="auto" w:fill="auto"/>
            <w:vAlign w:val="center"/>
            <w:hideMark/>
          </w:tcPr>
          <w:p w:rsidR="00771AB8" w:rsidRPr="00771AB8" w:rsidRDefault="00771AB8" w:rsidP="00771AB8">
            <w:pPr>
              <w:spacing w:after="0" w:line="240" w:lineRule="auto"/>
              <w:jc w:val="right"/>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5.80%</w:t>
            </w:r>
          </w:p>
        </w:tc>
        <w:tc>
          <w:tcPr>
            <w:tcW w:w="1701" w:type="dxa"/>
            <w:tcBorders>
              <w:top w:val="nil"/>
              <w:left w:val="nil"/>
              <w:bottom w:val="single" w:sz="4" w:space="0" w:color="auto"/>
              <w:right w:val="single" w:sz="4" w:space="0" w:color="auto"/>
            </w:tcBorders>
            <w:shd w:val="clear" w:color="auto" w:fill="auto"/>
            <w:vAlign w:val="center"/>
            <w:hideMark/>
          </w:tcPr>
          <w:p w:rsidR="00771AB8" w:rsidRPr="00771AB8" w:rsidRDefault="00771AB8" w:rsidP="00771AB8">
            <w:pPr>
              <w:spacing w:after="0" w:line="240" w:lineRule="auto"/>
              <w:jc w:val="right"/>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6.30%</w:t>
            </w:r>
          </w:p>
        </w:tc>
        <w:tc>
          <w:tcPr>
            <w:tcW w:w="1417" w:type="dxa"/>
            <w:tcBorders>
              <w:top w:val="nil"/>
              <w:left w:val="nil"/>
              <w:bottom w:val="single" w:sz="4" w:space="0" w:color="auto"/>
              <w:right w:val="single" w:sz="4" w:space="0" w:color="auto"/>
            </w:tcBorders>
            <w:shd w:val="clear" w:color="auto" w:fill="auto"/>
            <w:vAlign w:val="center"/>
            <w:hideMark/>
          </w:tcPr>
          <w:p w:rsidR="00771AB8" w:rsidRPr="00771AB8" w:rsidRDefault="00771AB8" w:rsidP="00771AB8">
            <w:pPr>
              <w:spacing w:after="0" w:line="240" w:lineRule="auto"/>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N.A.</w:t>
            </w:r>
          </w:p>
        </w:tc>
        <w:tc>
          <w:tcPr>
            <w:tcW w:w="1560" w:type="dxa"/>
            <w:tcBorders>
              <w:top w:val="nil"/>
              <w:left w:val="nil"/>
              <w:bottom w:val="single" w:sz="4" w:space="0" w:color="auto"/>
              <w:right w:val="single" w:sz="4" w:space="0" w:color="auto"/>
            </w:tcBorders>
            <w:shd w:val="clear" w:color="auto" w:fill="auto"/>
            <w:vAlign w:val="center"/>
            <w:hideMark/>
          </w:tcPr>
          <w:p w:rsidR="00771AB8" w:rsidRPr="00771AB8" w:rsidRDefault="00771AB8" w:rsidP="00771AB8">
            <w:pPr>
              <w:spacing w:after="0" w:line="240" w:lineRule="auto"/>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Nov 16, 2019</w:t>
            </w:r>
          </w:p>
        </w:tc>
      </w:tr>
      <w:tr w:rsidR="00BD2692" w:rsidRPr="00771AB8" w:rsidTr="00BD2692">
        <w:trPr>
          <w:trHeight w:val="381"/>
        </w:trPr>
        <w:tc>
          <w:tcPr>
            <w:tcW w:w="1149" w:type="dxa"/>
            <w:tcBorders>
              <w:top w:val="nil"/>
              <w:left w:val="single" w:sz="4" w:space="0" w:color="auto"/>
              <w:bottom w:val="single" w:sz="4" w:space="0" w:color="auto"/>
              <w:right w:val="single" w:sz="4" w:space="0" w:color="auto"/>
            </w:tcBorders>
            <w:shd w:val="clear" w:color="000000" w:fill="F2F2F2"/>
            <w:vAlign w:val="center"/>
            <w:hideMark/>
          </w:tcPr>
          <w:p w:rsidR="00771AB8" w:rsidRPr="00771AB8" w:rsidRDefault="00771AB8" w:rsidP="00771AB8">
            <w:pPr>
              <w:spacing w:after="0" w:line="240" w:lineRule="auto"/>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12 Months</w:t>
            </w:r>
          </w:p>
        </w:tc>
        <w:tc>
          <w:tcPr>
            <w:tcW w:w="1985" w:type="dxa"/>
            <w:tcBorders>
              <w:top w:val="nil"/>
              <w:left w:val="nil"/>
              <w:bottom w:val="single" w:sz="4" w:space="0" w:color="auto"/>
              <w:right w:val="single" w:sz="4" w:space="0" w:color="auto"/>
            </w:tcBorders>
            <w:shd w:val="clear" w:color="000000" w:fill="F2F2F2"/>
            <w:vAlign w:val="center"/>
            <w:hideMark/>
          </w:tcPr>
          <w:p w:rsidR="00771AB8" w:rsidRPr="00771AB8" w:rsidRDefault="00771AB8" w:rsidP="00771AB8">
            <w:pPr>
              <w:spacing w:after="0" w:line="240" w:lineRule="auto"/>
              <w:jc w:val="right"/>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6.30%</w:t>
            </w:r>
          </w:p>
        </w:tc>
        <w:tc>
          <w:tcPr>
            <w:tcW w:w="1701" w:type="dxa"/>
            <w:tcBorders>
              <w:top w:val="nil"/>
              <w:left w:val="nil"/>
              <w:bottom w:val="single" w:sz="4" w:space="0" w:color="auto"/>
              <w:right w:val="single" w:sz="4" w:space="0" w:color="auto"/>
            </w:tcBorders>
            <w:shd w:val="clear" w:color="000000" w:fill="F2F2F2"/>
            <w:vAlign w:val="center"/>
            <w:hideMark/>
          </w:tcPr>
          <w:p w:rsidR="00771AB8" w:rsidRPr="00771AB8" w:rsidRDefault="00771AB8" w:rsidP="00771AB8">
            <w:pPr>
              <w:spacing w:after="0" w:line="240" w:lineRule="auto"/>
              <w:jc w:val="right"/>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6.80%</w:t>
            </w:r>
          </w:p>
        </w:tc>
        <w:tc>
          <w:tcPr>
            <w:tcW w:w="1417" w:type="dxa"/>
            <w:tcBorders>
              <w:top w:val="nil"/>
              <w:left w:val="nil"/>
              <w:bottom w:val="single" w:sz="4" w:space="0" w:color="auto"/>
              <w:right w:val="single" w:sz="4" w:space="0" w:color="auto"/>
            </w:tcBorders>
            <w:shd w:val="clear" w:color="000000" w:fill="F2F2F2"/>
            <w:vAlign w:val="center"/>
            <w:hideMark/>
          </w:tcPr>
          <w:p w:rsidR="00771AB8" w:rsidRPr="00771AB8" w:rsidRDefault="00771AB8" w:rsidP="00771AB8">
            <w:pPr>
              <w:spacing w:after="0" w:line="240" w:lineRule="auto"/>
              <w:jc w:val="right"/>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6.30%</w:t>
            </w:r>
          </w:p>
        </w:tc>
        <w:tc>
          <w:tcPr>
            <w:tcW w:w="1560" w:type="dxa"/>
            <w:tcBorders>
              <w:top w:val="nil"/>
              <w:left w:val="nil"/>
              <w:bottom w:val="single" w:sz="4" w:space="0" w:color="auto"/>
              <w:right w:val="single" w:sz="4" w:space="0" w:color="auto"/>
            </w:tcBorders>
            <w:shd w:val="clear" w:color="000000" w:fill="F2F2F2"/>
            <w:vAlign w:val="center"/>
            <w:hideMark/>
          </w:tcPr>
          <w:p w:rsidR="00771AB8" w:rsidRPr="00771AB8" w:rsidRDefault="00771AB8" w:rsidP="00771AB8">
            <w:pPr>
              <w:spacing w:after="0" w:line="240" w:lineRule="auto"/>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Nov 16, 2019</w:t>
            </w:r>
          </w:p>
        </w:tc>
      </w:tr>
      <w:tr w:rsidR="00771AB8" w:rsidRPr="00771AB8" w:rsidTr="00BD2692">
        <w:trPr>
          <w:trHeight w:val="381"/>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771AB8" w:rsidRPr="00771AB8" w:rsidRDefault="00771AB8" w:rsidP="00771AB8">
            <w:pPr>
              <w:spacing w:after="0" w:line="240" w:lineRule="auto"/>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15 Months</w:t>
            </w:r>
          </w:p>
        </w:tc>
        <w:tc>
          <w:tcPr>
            <w:tcW w:w="1985" w:type="dxa"/>
            <w:tcBorders>
              <w:top w:val="nil"/>
              <w:left w:val="nil"/>
              <w:bottom w:val="single" w:sz="4" w:space="0" w:color="auto"/>
              <w:right w:val="single" w:sz="4" w:space="0" w:color="auto"/>
            </w:tcBorders>
            <w:shd w:val="clear" w:color="auto" w:fill="auto"/>
            <w:vAlign w:val="center"/>
            <w:hideMark/>
          </w:tcPr>
          <w:p w:rsidR="00771AB8" w:rsidRPr="00771AB8" w:rsidRDefault="00771AB8" w:rsidP="00771AB8">
            <w:pPr>
              <w:spacing w:after="0" w:line="240" w:lineRule="auto"/>
              <w:jc w:val="right"/>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6.30%</w:t>
            </w:r>
          </w:p>
        </w:tc>
        <w:tc>
          <w:tcPr>
            <w:tcW w:w="1701" w:type="dxa"/>
            <w:tcBorders>
              <w:top w:val="nil"/>
              <w:left w:val="nil"/>
              <w:bottom w:val="single" w:sz="4" w:space="0" w:color="auto"/>
              <w:right w:val="single" w:sz="4" w:space="0" w:color="auto"/>
            </w:tcBorders>
            <w:shd w:val="clear" w:color="auto" w:fill="auto"/>
            <w:vAlign w:val="center"/>
            <w:hideMark/>
          </w:tcPr>
          <w:p w:rsidR="00771AB8" w:rsidRPr="00771AB8" w:rsidRDefault="00771AB8" w:rsidP="00771AB8">
            <w:pPr>
              <w:spacing w:after="0" w:line="240" w:lineRule="auto"/>
              <w:jc w:val="right"/>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6.80%</w:t>
            </w:r>
          </w:p>
        </w:tc>
        <w:tc>
          <w:tcPr>
            <w:tcW w:w="1417" w:type="dxa"/>
            <w:tcBorders>
              <w:top w:val="nil"/>
              <w:left w:val="nil"/>
              <w:bottom w:val="single" w:sz="4" w:space="0" w:color="auto"/>
              <w:right w:val="single" w:sz="4" w:space="0" w:color="auto"/>
            </w:tcBorders>
            <w:shd w:val="clear" w:color="auto" w:fill="auto"/>
            <w:vAlign w:val="center"/>
            <w:hideMark/>
          </w:tcPr>
          <w:p w:rsidR="00771AB8" w:rsidRPr="00771AB8" w:rsidRDefault="00771AB8" w:rsidP="00771AB8">
            <w:pPr>
              <w:spacing w:after="0" w:line="240" w:lineRule="auto"/>
              <w:jc w:val="right"/>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6.30%</w:t>
            </w:r>
          </w:p>
        </w:tc>
        <w:tc>
          <w:tcPr>
            <w:tcW w:w="1560" w:type="dxa"/>
            <w:tcBorders>
              <w:top w:val="nil"/>
              <w:left w:val="nil"/>
              <w:bottom w:val="single" w:sz="4" w:space="0" w:color="auto"/>
              <w:right w:val="single" w:sz="4" w:space="0" w:color="auto"/>
            </w:tcBorders>
            <w:shd w:val="clear" w:color="auto" w:fill="auto"/>
            <w:vAlign w:val="center"/>
            <w:hideMark/>
          </w:tcPr>
          <w:p w:rsidR="00771AB8" w:rsidRPr="00771AB8" w:rsidRDefault="00771AB8" w:rsidP="00771AB8">
            <w:pPr>
              <w:spacing w:after="0" w:line="240" w:lineRule="auto"/>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Nov 16, 2019</w:t>
            </w:r>
          </w:p>
        </w:tc>
      </w:tr>
      <w:tr w:rsidR="00BD2692" w:rsidRPr="00771AB8" w:rsidTr="00BD2692">
        <w:trPr>
          <w:trHeight w:val="381"/>
        </w:trPr>
        <w:tc>
          <w:tcPr>
            <w:tcW w:w="1149" w:type="dxa"/>
            <w:tcBorders>
              <w:top w:val="nil"/>
              <w:left w:val="single" w:sz="4" w:space="0" w:color="auto"/>
              <w:bottom w:val="single" w:sz="4" w:space="0" w:color="auto"/>
              <w:right w:val="single" w:sz="4" w:space="0" w:color="auto"/>
            </w:tcBorders>
            <w:shd w:val="clear" w:color="000000" w:fill="F2F2F2"/>
            <w:vAlign w:val="center"/>
            <w:hideMark/>
          </w:tcPr>
          <w:p w:rsidR="00771AB8" w:rsidRPr="00771AB8" w:rsidRDefault="00771AB8" w:rsidP="00771AB8">
            <w:pPr>
              <w:spacing w:after="0" w:line="240" w:lineRule="auto"/>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24 Months</w:t>
            </w:r>
          </w:p>
        </w:tc>
        <w:tc>
          <w:tcPr>
            <w:tcW w:w="1985" w:type="dxa"/>
            <w:tcBorders>
              <w:top w:val="nil"/>
              <w:left w:val="nil"/>
              <w:bottom w:val="single" w:sz="4" w:space="0" w:color="auto"/>
              <w:right w:val="single" w:sz="4" w:space="0" w:color="auto"/>
            </w:tcBorders>
            <w:shd w:val="clear" w:color="000000" w:fill="F2F2F2"/>
            <w:vAlign w:val="center"/>
            <w:hideMark/>
          </w:tcPr>
          <w:p w:rsidR="00771AB8" w:rsidRPr="00771AB8" w:rsidRDefault="00771AB8" w:rsidP="00771AB8">
            <w:pPr>
              <w:spacing w:after="0" w:line="240" w:lineRule="auto"/>
              <w:jc w:val="right"/>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6.30%</w:t>
            </w:r>
          </w:p>
        </w:tc>
        <w:tc>
          <w:tcPr>
            <w:tcW w:w="1701" w:type="dxa"/>
            <w:tcBorders>
              <w:top w:val="nil"/>
              <w:left w:val="nil"/>
              <w:bottom w:val="single" w:sz="4" w:space="0" w:color="auto"/>
              <w:right w:val="single" w:sz="4" w:space="0" w:color="auto"/>
            </w:tcBorders>
            <w:shd w:val="clear" w:color="000000" w:fill="F2F2F2"/>
            <w:vAlign w:val="center"/>
            <w:hideMark/>
          </w:tcPr>
          <w:p w:rsidR="00771AB8" w:rsidRPr="00771AB8" w:rsidRDefault="00771AB8" w:rsidP="00771AB8">
            <w:pPr>
              <w:spacing w:after="0" w:line="240" w:lineRule="auto"/>
              <w:jc w:val="right"/>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6.80%</w:t>
            </w:r>
          </w:p>
        </w:tc>
        <w:tc>
          <w:tcPr>
            <w:tcW w:w="1417" w:type="dxa"/>
            <w:tcBorders>
              <w:top w:val="nil"/>
              <w:left w:val="nil"/>
              <w:bottom w:val="single" w:sz="4" w:space="0" w:color="auto"/>
              <w:right w:val="single" w:sz="4" w:space="0" w:color="auto"/>
            </w:tcBorders>
            <w:shd w:val="clear" w:color="000000" w:fill="F2F2F2"/>
            <w:vAlign w:val="center"/>
            <w:hideMark/>
          </w:tcPr>
          <w:p w:rsidR="00771AB8" w:rsidRPr="00771AB8" w:rsidRDefault="00771AB8" w:rsidP="00771AB8">
            <w:pPr>
              <w:spacing w:after="0" w:line="240" w:lineRule="auto"/>
              <w:jc w:val="right"/>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6.30%</w:t>
            </w:r>
          </w:p>
        </w:tc>
        <w:tc>
          <w:tcPr>
            <w:tcW w:w="1560" w:type="dxa"/>
            <w:tcBorders>
              <w:top w:val="nil"/>
              <w:left w:val="nil"/>
              <w:bottom w:val="single" w:sz="4" w:space="0" w:color="auto"/>
              <w:right w:val="single" w:sz="4" w:space="0" w:color="auto"/>
            </w:tcBorders>
            <w:shd w:val="clear" w:color="000000" w:fill="F2F2F2"/>
            <w:vAlign w:val="center"/>
            <w:hideMark/>
          </w:tcPr>
          <w:p w:rsidR="00771AB8" w:rsidRPr="00771AB8" w:rsidRDefault="00771AB8" w:rsidP="00771AB8">
            <w:pPr>
              <w:spacing w:after="0" w:line="240" w:lineRule="auto"/>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Nov 16, 2019</w:t>
            </w:r>
          </w:p>
        </w:tc>
      </w:tr>
      <w:tr w:rsidR="00771AB8" w:rsidRPr="00771AB8" w:rsidTr="00BD2692">
        <w:trPr>
          <w:trHeight w:val="381"/>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771AB8" w:rsidRPr="00771AB8" w:rsidRDefault="00771AB8" w:rsidP="00771AB8">
            <w:pPr>
              <w:spacing w:after="0" w:line="240" w:lineRule="auto"/>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27 Months</w:t>
            </w:r>
          </w:p>
        </w:tc>
        <w:tc>
          <w:tcPr>
            <w:tcW w:w="1985" w:type="dxa"/>
            <w:tcBorders>
              <w:top w:val="nil"/>
              <w:left w:val="nil"/>
              <w:bottom w:val="single" w:sz="4" w:space="0" w:color="auto"/>
              <w:right w:val="single" w:sz="4" w:space="0" w:color="auto"/>
            </w:tcBorders>
            <w:shd w:val="clear" w:color="auto" w:fill="auto"/>
            <w:vAlign w:val="center"/>
            <w:hideMark/>
          </w:tcPr>
          <w:p w:rsidR="00771AB8" w:rsidRPr="00771AB8" w:rsidRDefault="00771AB8" w:rsidP="00771AB8">
            <w:pPr>
              <w:spacing w:after="0" w:line="240" w:lineRule="auto"/>
              <w:jc w:val="right"/>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6.40%</w:t>
            </w:r>
          </w:p>
        </w:tc>
        <w:tc>
          <w:tcPr>
            <w:tcW w:w="1701" w:type="dxa"/>
            <w:tcBorders>
              <w:top w:val="nil"/>
              <w:left w:val="nil"/>
              <w:bottom w:val="single" w:sz="4" w:space="0" w:color="auto"/>
              <w:right w:val="single" w:sz="4" w:space="0" w:color="auto"/>
            </w:tcBorders>
            <w:shd w:val="clear" w:color="auto" w:fill="auto"/>
            <w:vAlign w:val="center"/>
            <w:hideMark/>
          </w:tcPr>
          <w:p w:rsidR="00771AB8" w:rsidRPr="00771AB8" w:rsidRDefault="00771AB8" w:rsidP="00771AB8">
            <w:pPr>
              <w:spacing w:after="0" w:line="240" w:lineRule="auto"/>
              <w:jc w:val="right"/>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6.90%</w:t>
            </w:r>
          </w:p>
        </w:tc>
        <w:tc>
          <w:tcPr>
            <w:tcW w:w="1417" w:type="dxa"/>
            <w:tcBorders>
              <w:top w:val="nil"/>
              <w:left w:val="nil"/>
              <w:bottom w:val="single" w:sz="4" w:space="0" w:color="auto"/>
              <w:right w:val="single" w:sz="4" w:space="0" w:color="auto"/>
            </w:tcBorders>
            <w:shd w:val="clear" w:color="auto" w:fill="auto"/>
            <w:vAlign w:val="center"/>
            <w:hideMark/>
          </w:tcPr>
          <w:p w:rsidR="00771AB8" w:rsidRPr="00771AB8" w:rsidRDefault="00771AB8" w:rsidP="00771AB8">
            <w:pPr>
              <w:spacing w:after="0" w:line="240" w:lineRule="auto"/>
              <w:jc w:val="right"/>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6.40%</w:t>
            </w:r>
          </w:p>
        </w:tc>
        <w:tc>
          <w:tcPr>
            <w:tcW w:w="1560" w:type="dxa"/>
            <w:tcBorders>
              <w:top w:val="nil"/>
              <w:left w:val="nil"/>
              <w:bottom w:val="single" w:sz="4" w:space="0" w:color="auto"/>
              <w:right w:val="single" w:sz="4" w:space="0" w:color="auto"/>
            </w:tcBorders>
            <w:shd w:val="clear" w:color="auto" w:fill="auto"/>
            <w:vAlign w:val="center"/>
            <w:hideMark/>
          </w:tcPr>
          <w:p w:rsidR="00771AB8" w:rsidRPr="00771AB8" w:rsidRDefault="00771AB8" w:rsidP="00771AB8">
            <w:pPr>
              <w:spacing w:after="0" w:line="240" w:lineRule="auto"/>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Nov 16, 2019</w:t>
            </w:r>
          </w:p>
        </w:tc>
      </w:tr>
      <w:tr w:rsidR="00BD2692" w:rsidRPr="00771AB8" w:rsidTr="00BD2692">
        <w:trPr>
          <w:trHeight w:val="381"/>
        </w:trPr>
        <w:tc>
          <w:tcPr>
            <w:tcW w:w="1149" w:type="dxa"/>
            <w:tcBorders>
              <w:top w:val="nil"/>
              <w:left w:val="single" w:sz="4" w:space="0" w:color="auto"/>
              <w:bottom w:val="single" w:sz="4" w:space="0" w:color="auto"/>
              <w:right w:val="single" w:sz="4" w:space="0" w:color="auto"/>
            </w:tcBorders>
            <w:shd w:val="clear" w:color="000000" w:fill="F2F2F2"/>
            <w:vAlign w:val="center"/>
            <w:hideMark/>
          </w:tcPr>
          <w:p w:rsidR="00771AB8" w:rsidRPr="00771AB8" w:rsidRDefault="00771AB8" w:rsidP="00771AB8">
            <w:pPr>
              <w:spacing w:after="0" w:line="240" w:lineRule="auto"/>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36 Months</w:t>
            </w:r>
          </w:p>
        </w:tc>
        <w:tc>
          <w:tcPr>
            <w:tcW w:w="1985" w:type="dxa"/>
            <w:tcBorders>
              <w:top w:val="nil"/>
              <w:left w:val="nil"/>
              <w:bottom w:val="single" w:sz="4" w:space="0" w:color="auto"/>
              <w:right w:val="single" w:sz="4" w:space="0" w:color="auto"/>
            </w:tcBorders>
            <w:shd w:val="clear" w:color="000000" w:fill="F2F2F2"/>
            <w:vAlign w:val="center"/>
            <w:hideMark/>
          </w:tcPr>
          <w:p w:rsidR="00771AB8" w:rsidRPr="00771AB8" w:rsidRDefault="00771AB8" w:rsidP="00771AB8">
            <w:pPr>
              <w:spacing w:after="0" w:line="240" w:lineRule="auto"/>
              <w:jc w:val="right"/>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6.40%</w:t>
            </w:r>
          </w:p>
        </w:tc>
        <w:tc>
          <w:tcPr>
            <w:tcW w:w="1701" w:type="dxa"/>
            <w:tcBorders>
              <w:top w:val="nil"/>
              <w:left w:val="nil"/>
              <w:bottom w:val="single" w:sz="4" w:space="0" w:color="auto"/>
              <w:right w:val="single" w:sz="4" w:space="0" w:color="auto"/>
            </w:tcBorders>
            <w:shd w:val="clear" w:color="000000" w:fill="F2F2F2"/>
            <w:vAlign w:val="center"/>
            <w:hideMark/>
          </w:tcPr>
          <w:p w:rsidR="00771AB8" w:rsidRPr="00771AB8" w:rsidRDefault="00771AB8" w:rsidP="00771AB8">
            <w:pPr>
              <w:spacing w:after="0" w:line="240" w:lineRule="auto"/>
              <w:jc w:val="right"/>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6.90%</w:t>
            </w:r>
          </w:p>
        </w:tc>
        <w:tc>
          <w:tcPr>
            <w:tcW w:w="1417" w:type="dxa"/>
            <w:tcBorders>
              <w:top w:val="nil"/>
              <w:left w:val="nil"/>
              <w:bottom w:val="single" w:sz="4" w:space="0" w:color="auto"/>
              <w:right w:val="single" w:sz="4" w:space="0" w:color="auto"/>
            </w:tcBorders>
            <w:shd w:val="clear" w:color="000000" w:fill="F2F2F2"/>
            <w:vAlign w:val="center"/>
            <w:hideMark/>
          </w:tcPr>
          <w:p w:rsidR="00771AB8" w:rsidRPr="00771AB8" w:rsidRDefault="00771AB8" w:rsidP="00771AB8">
            <w:pPr>
              <w:spacing w:after="0" w:line="240" w:lineRule="auto"/>
              <w:jc w:val="right"/>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6.40%</w:t>
            </w:r>
          </w:p>
        </w:tc>
        <w:tc>
          <w:tcPr>
            <w:tcW w:w="1560" w:type="dxa"/>
            <w:tcBorders>
              <w:top w:val="nil"/>
              <w:left w:val="nil"/>
              <w:bottom w:val="single" w:sz="4" w:space="0" w:color="auto"/>
              <w:right w:val="single" w:sz="4" w:space="0" w:color="auto"/>
            </w:tcBorders>
            <w:shd w:val="clear" w:color="000000" w:fill="F2F2F2"/>
            <w:vAlign w:val="center"/>
            <w:hideMark/>
          </w:tcPr>
          <w:p w:rsidR="00771AB8" w:rsidRPr="00771AB8" w:rsidRDefault="00771AB8" w:rsidP="00771AB8">
            <w:pPr>
              <w:spacing w:after="0" w:line="240" w:lineRule="auto"/>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Nov 16, 2019</w:t>
            </w:r>
          </w:p>
        </w:tc>
      </w:tr>
      <w:tr w:rsidR="00771AB8" w:rsidRPr="00771AB8" w:rsidTr="00BD2692">
        <w:trPr>
          <w:trHeight w:val="381"/>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771AB8" w:rsidRPr="00771AB8" w:rsidRDefault="00771AB8" w:rsidP="00771AB8">
            <w:pPr>
              <w:spacing w:after="0" w:line="240" w:lineRule="auto"/>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39 Months</w:t>
            </w:r>
          </w:p>
        </w:tc>
        <w:tc>
          <w:tcPr>
            <w:tcW w:w="1985" w:type="dxa"/>
            <w:tcBorders>
              <w:top w:val="nil"/>
              <w:left w:val="nil"/>
              <w:bottom w:val="single" w:sz="4" w:space="0" w:color="auto"/>
              <w:right w:val="single" w:sz="4" w:space="0" w:color="auto"/>
            </w:tcBorders>
            <w:shd w:val="clear" w:color="auto" w:fill="auto"/>
            <w:vAlign w:val="center"/>
            <w:hideMark/>
          </w:tcPr>
          <w:p w:rsidR="00771AB8" w:rsidRPr="00771AB8" w:rsidRDefault="00771AB8" w:rsidP="00771AB8">
            <w:pPr>
              <w:spacing w:after="0" w:line="240" w:lineRule="auto"/>
              <w:jc w:val="right"/>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6.30%</w:t>
            </w:r>
          </w:p>
        </w:tc>
        <w:tc>
          <w:tcPr>
            <w:tcW w:w="1701" w:type="dxa"/>
            <w:tcBorders>
              <w:top w:val="nil"/>
              <w:left w:val="nil"/>
              <w:bottom w:val="single" w:sz="4" w:space="0" w:color="auto"/>
              <w:right w:val="single" w:sz="4" w:space="0" w:color="auto"/>
            </w:tcBorders>
            <w:shd w:val="clear" w:color="auto" w:fill="auto"/>
            <w:vAlign w:val="center"/>
            <w:hideMark/>
          </w:tcPr>
          <w:p w:rsidR="00771AB8" w:rsidRPr="00771AB8" w:rsidRDefault="00771AB8" w:rsidP="00771AB8">
            <w:pPr>
              <w:spacing w:after="0" w:line="240" w:lineRule="auto"/>
              <w:jc w:val="right"/>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6.80%</w:t>
            </w:r>
          </w:p>
        </w:tc>
        <w:tc>
          <w:tcPr>
            <w:tcW w:w="1417" w:type="dxa"/>
            <w:tcBorders>
              <w:top w:val="nil"/>
              <w:left w:val="nil"/>
              <w:bottom w:val="single" w:sz="4" w:space="0" w:color="auto"/>
              <w:right w:val="single" w:sz="4" w:space="0" w:color="auto"/>
            </w:tcBorders>
            <w:shd w:val="clear" w:color="auto" w:fill="auto"/>
            <w:vAlign w:val="center"/>
            <w:hideMark/>
          </w:tcPr>
          <w:p w:rsidR="00771AB8" w:rsidRPr="00771AB8" w:rsidRDefault="00771AB8" w:rsidP="00771AB8">
            <w:pPr>
              <w:spacing w:after="0" w:line="240" w:lineRule="auto"/>
              <w:jc w:val="right"/>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6.30%</w:t>
            </w:r>
          </w:p>
        </w:tc>
        <w:tc>
          <w:tcPr>
            <w:tcW w:w="1560" w:type="dxa"/>
            <w:tcBorders>
              <w:top w:val="nil"/>
              <w:left w:val="nil"/>
              <w:bottom w:val="single" w:sz="4" w:space="0" w:color="auto"/>
              <w:right w:val="single" w:sz="4" w:space="0" w:color="auto"/>
            </w:tcBorders>
            <w:shd w:val="clear" w:color="auto" w:fill="auto"/>
            <w:vAlign w:val="center"/>
            <w:hideMark/>
          </w:tcPr>
          <w:p w:rsidR="00771AB8" w:rsidRPr="00771AB8" w:rsidRDefault="00771AB8" w:rsidP="00771AB8">
            <w:pPr>
              <w:spacing w:after="0" w:line="240" w:lineRule="auto"/>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Nov 16, 2019</w:t>
            </w:r>
          </w:p>
        </w:tc>
      </w:tr>
      <w:tr w:rsidR="00BD2692" w:rsidRPr="00771AB8" w:rsidTr="00BD2692">
        <w:trPr>
          <w:trHeight w:val="381"/>
        </w:trPr>
        <w:tc>
          <w:tcPr>
            <w:tcW w:w="1149" w:type="dxa"/>
            <w:tcBorders>
              <w:top w:val="nil"/>
              <w:left w:val="single" w:sz="4" w:space="0" w:color="auto"/>
              <w:bottom w:val="single" w:sz="4" w:space="0" w:color="auto"/>
              <w:right w:val="single" w:sz="4" w:space="0" w:color="auto"/>
            </w:tcBorders>
            <w:shd w:val="clear" w:color="000000" w:fill="F2F2F2"/>
            <w:vAlign w:val="center"/>
            <w:hideMark/>
          </w:tcPr>
          <w:p w:rsidR="00771AB8" w:rsidRPr="00771AB8" w:rsidRDefault="00771AB8" w:rsidP="00771AB8">
            <w:pPr>
              <w:spacing w:after="0" w:line="240" w:lineRule="auto"/>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48 Months</w:t>
            </w:r>
          </w:p>
        </w:tc>
        <w:tc>
          <w:tcPr>
            <w:tcW w:w="1985" w:type="dxa"/>
            <w:tcBorders>
              <w:top w:val="nil"/>
              <w:left w:val="nil"/>
              <w:bottom w:val="single" w:sz="4" w:space="0" w:color="auto"/>
              <w:right w:val="single" w:sz="4" w:space="0" w:color="auto"/>
            </w:tcBorders>
            <w:shd w:val="clear" w:color="000000" w:fill="F2F2F2"/>
            <w:vAlign w:val="center"/>
            <w:hideMark/>
          </w:tcPr>
          <w:p w:rsidR="00771AB8" w:rsidRPr="00771AB8" w:rsidRDefault="00771AB8" w:rsidP="00771AB8">
            <w:pPr>
              <w:spacing w:after="0" w:line="240" w:lineRule="auto"/>
              <w:jc w:val="right"/>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6.30%</w:t>
            </w:r>
          </w:p>
        </w:tc>
        <w:tc>
          <w:tcPr>
            <w:tcW w:w="1701" w:type="dxa"/>
            <w:tcBorders>
              <w:top w:val="nil"/>
              <w:left w:val="nil"/>
              <w:bottom w:val="single" w:sz="4" w:space="0" w:color="auto"/>
              <w:right w:val="single" w:sz="4" w:space="0" w:color="auto"/>
            </w:tcBorders>
            <w:shd w:val="clear" w:color="000000" w:fill="F2F2F2"/>
            <w:vAlign w:val="center"/>
            <w:hideMark/>
          </w:tcPr>
          <w:p w:rsidR="00771AB8" w:rsidRPr="00771AB8" w:rsidRDefault="00771AB8" w:rsidP="00771AB8">
            <w:pPr>
              <w:spacing w:after="0" w:line="240" w:lineRule="auto"/>
              <w:jc w:val="right"/>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6.80%</w:t>
            </w:r>
          </w:p>
        </w:tc>
        <w:tc>
          <w:tcPr>
            <w:tcW w:w="1417" w:type="dxa"/>
            <w:tcBorders>
              <w:top w:val="nil"/>
              <w:left w:val="nil"/>
              <w:bottom w:val="single" w:sz="4" w:space="0" w:color="auto"/>
              <w:right w:val="single" w:sz="4" w:space="0" w:color="auto"/>
            </w:tcBorders>
            <w:shd w:val="clear" w:color="000000" w:fill="F2F2F2"/>
            <w:vAlign w:val="center"/>
            <w:hideMark/>
          </w:tcPr>
          <w:p w:rsidR="00771AB8" w:rsidRPr="00771AB8" w:rsidRDefault="00771AB8" w:rsidP="00771AB8">
            <w:pPr>
              <w:spacing w:after="0" w:line="240" w:lineRule="auto"/>
              <w:jc w:val="right"/>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6.30%</w:t>
            </w:r>
          </w:p>
        </w:tc>
        <w:tc>
          <w:tcPr>
            <w:tcW w:w="1560" w:type="dxa"/>
            <w:tcBorders>
              <w:top w:val="nil"/>
              <w:left w:val="nil"/>
              <w:bottom w:val="single" w:sz="4" w:space="0" w:color="auto"/>
              <w:right w:val="single" w:sz="4" w:space="0" w:color="auto"/>
            </w:tcBorders>
            <w:shd w:val="clear" w:color="000000" w:fill="F2F2F2"/>
            <w:vAlign w:val="center"/>
            <w:hideMark/>
          </w:tcPr>
          <w:p w:rsidR="00771AB8" w:rsidRPr="00771AB8" w:rsidRDefault="00771AB8" w:rsidP="00771AB8">
            <w:pPr>
              <w:spacing w:after="0" w:line="240" w:lineRule="auto"/>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Nov 16, 2019</w:t>
            </w:r>
          </w:p>
        </w:tc>
      </w:tr>
      <w:tr w:rsidR="00771AB8" w:rsidRPr="00771AB8" w:rsidTr="00BD2692">
        <w:trPr>
          <w:trHeight w:val="381"/>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771AB8" w:rsidRPr="00771AB8" w:rsidRDefault="00771AB8" w:rsidP="00771AB8">
            <w:pPr>
              <w:spacing w:after="0" w:line="240" w:lineRule="auto"/>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60 Months</w:t>
            </w:r>
          </w:p>
        </w:tc>
        <w:tc>
          <w:tcPr>
            <w:tcW w:w="1985" w:type="dxa"/>
            <w:tcBorders>
              <w:top w:val="nil"/>
              <w:left w:val="nil"/>
              <w:bottom w:val="single" w:sz="4" w:space="0" w:color="auto"/>
              <w:right w:val="single" w:sz="4" w:space="0" w:color="auto"/>
            </w:tcBorders>
            <w:shd w:val="clear" w:color="auto" w:fill="auto"/>
            <w:vAlign w:val="center"/>
            <w:hideMark/>
          </w:tcPr>
          <w:p w:rsidR="00771AB8" w:rsidRPr="00771AB8" w:rsidRDefault="00771AB8" w:rsidP="00771AB8">
            <w:pPr>
              <w:spacing w:after="0" w:line="240" w:lineRule="auto"/>
              <w:jc w:val="right"/>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6.30%</w:t>
            </w:r>
          </w:p>
        </w:tc>
        <w:tc>
          <w:tcPr>
            <w:tcW w:w="1701" w:type="dxa"/>
            <w:tcBorders>
              <w:top w:val="nil"/>
              <w:left w:val="nil"/>
              <w:bottom w:val="single" w:sz="4" w:space="0" w:color="auto"/>
              <w:right w:val="single" w:sz="4" w:space="0" w:color="auto"/>
            </w:tcBorders>
            <w:shd w:val="clear" w:color="auto" w:fill="auto"/>
            <w:vAlign w:val="center"/>
            <w:hideMark/>
          </w:tcPr>
          <w:p w:rsidR="00771AB8" w:rsidRPr="00771AB8" w:rsidRDefault="00771AB8" w:rsidP="00771AB8">
            <w:pPr>
              <w:spacing w:after="0" w:line="240" w:lineRule="auto"/>
              <w:jc w:val="right"/>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6.80%</w:t>
            </w:r>
          </w:p>
        </w:tc>
        <w:tc>
          <w:tcPr>
            <w:tcW w:w="1417" w:type="dxa"/>
            <w:tcBorders>
              <w:top w:val="nil"/>
              <w:left w:val="nil"/>
              <w:bottom w:val="single" w:sz="4" w:space="0" w:color="auto"/>
              <w:right w:val="single" w:sz="4" w:space="0" w:color="auto"/>
            </w:tcBorders>
            <w:shd w:val="clear" w:color="auto" w:fill="auto"/>
            <w:vAlign w:val="center"/>
            <w:hideMark/>
          </w:tcPr>
          <w:p w:rsidR="00771AB8" w:rsidRPr="00771AB8" w:rsidRDefault="00771AB8" w:rsidP="00771AB8">
            <w:pPr>
              <w:spacing w:after="0" w:line="240" w:lineRule="auto"/>
              <w:jc w:val="right"/>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6.30%</w:t>
            </w:r>
          </w:p>
        </w:tc>
        <w:tc>
          <w:tcPr>
            <w:tcW w:w="1560" w:type="dxa"/>
            <w:tcBorders>
              <w:top w:val="nil"/>
              <w:left w:val="nil"/>
              <w:bottom w:val="single" w:sz="4" w:space="0" w:color="auto"/>
              <w:right w:val="single" w:sz="4" w:space="0" w:color="auto"/>
            </w:tcBorders>
            <w:shd w:val="clear" w:color="auto" w:fill="auto"/>
            <w:vAlign w:val="center"/>
            <w:hideMark/>
          </w:tcPr>
          <w:p w:rsidR="00771AB8" w:rsidRPr="00771AB8" w:rsidRDefault="00771AB8" w:rsidP="00771AB8">
            <w:pPr>
              <w:spacing w:after="0" w:line="240" w:lineRule="auto"/>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Nov 16, 2019</w:t>
            </w:r>
          </w:p>
        </w:tc>
      </w:tr>
      <w:tr w:rsidR="00BD2692" w:rsidRPr="00771AB8" w:rsidTr="00BD2692">
        <w:trPr>
          <w:trHeight w:val="381"/>
        </w:trPr>
        <w:tc>
          <w:tcPr>
            <w:tcW w:w="1149" w:type="dxa"/>
            <w:tcBorders>
              <w:top w:val="nil"/>
              <w:left w:val="single" w:sz="4" w:space="0" w:color="auto"/>
              <w:bottom w:val="single" w:sz="4" w:space="0" w:color="auto"/>
              <w:right w:val="single" w:sz="4" w:space="0" w:color="auto"/>
            </w:tcBorders>
            <w:shd w:val="clear" w:color="000000" w:fill="F2F2F2"/>
            <w:vAlign w:val="center"/>
            <w:hideMark/>
          </w:tcPr>
          <w:p w:rsidR="00771AB8" w:rsidRPr="00771AB8" w:rsidRDefault="00771AB8" w:rsidP="00771AB8">
            <w:pPr>
              <w:spacing w:after="0" w:line="240" w:lineRule="auto"/>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90 Months</w:t>
            </w:r>
          </w:p>
        </w:tc>
        <w:tc>
          <w:tcPr>
            <w:tcW w:w="1985" w:type="dxa"/>
            <w:tcBorders>
              <w:top w:val="nil"/>
              <w:left w:val="nil"/>
              <w:bottom w:val="single" w:sz="4" w:space="0" w:color="auto"/>
              <w:right w:val="single" w:sz="4" w:space="0" w:color="auto"/>
            </w:tcBorders>
            <w:shd w:val="clear" w:color="000000" w:fill="F2F2F2"/>
            <w:vAlign w:val="center"/>
            <w:hideMark/>
          </w:tcPr>
          <w:p w:rsidR="00771AB8" w:rsidRPr="00771AB8" w:rsidRDefault="00771AB8" w:rsidP="00771AB8">
            <w:pPr>
              <w:spacing w:after="0" w:line="240" w:lineRule="auto"/>
              <w:jc w:val="right"/>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6.30%</w:t>
            </w:r>
          </w:p>
        </w:tc>
        <w:tc>
          <w:tcPr>
            <w:tcW w:w="1701" w:type="dxa"/>
            <w:tcBorders>
              <w:top w:val="nil"/>
              <w:left w:val="nil"/>
              <w:bottom w:val="single" w:sz="4" w:space="0" w:color="auto"/>
              <w:right w:val="single" w:sz="4" w:space="0" w:color="auto"/>
            </w:tcBorders>
            <w:shd w:val="clear" w:color="000000" w:fill="F2F2F2"/>
            <w:vAlign w:val="center"/>
            <w:hideMark/>
          </w:tcPr>
          <w:p w:rsidR="00771AB8" w:rsidRPr="00771AB8" w:rsidRDefault="00771AB8" w:rsidP="00771AB8">
            <w:pPr>
              <w:spacing w:after="0" w:line="240" w:lineRule="auto"/>
              <w:jc w:val="right"/>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6.80%</w:t>
            </w:r>
          </w:p>
        </w:tc>
        <w:tc>
          <w:tcPr>
            <w:tcW w:w="1417" w:type="dxa"/>
            <w:tcBorders>
              <w:top w:val="nil"/>
              <w:left w:val="nil"/>
              <w:bottom w:val="single" w:sz="4" w:space="0" w:color="auto"/>
              <w:right w:val="single" w:sz="4" w:space="0" w:color="auto"/>
            </w:tcBorders>
            <w:shd w:val="clear" w:color="000000" w:fill="F2F2F2"/>
            <w:vAlign w:val="center"/>
            <w:hideMark/>
          </w:tcPr>
          <w:p w:rsidR="00771AB8" w:rsidRPr="00771AB8" w:rsidRDefault="00771AB8" w:rsidP="00771AB8">
            <w:pPr>
              <w:spacing w:after="0" w:line="240" w:lineRule="auto"/>
              <w:jc w:val="right"/>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6.30%</w:t>
            </w:r>
          </w:p>
        </w:tc>
        <w:tc>
          <w:tcPr>
            <w:tcW w:w="1560" w:type="dxa"/>
            <w:tcBorders>
              <w:top w:val="nil"/>
              <w:left w:val="nil"/>
              <w:bottom w:val="single" w:sz="4" w:space="0" w:color="auto"/>
              <w:right w:val="single" w:sz="4" w:space="0" w:color="auto"/>
            </w:tcBorders>
            <w:shd w:val="clear" w:color="000000" w:fill="F2F2F2"/>
            <w:vAlign w:val="center"/>
            <w:hideMark/>
          </w:tcPr>
          <w:p w:rsidR="00771AB8" w:rsidRPr="00771AB8" w:rsidRDefault="00771AB8" w:rsidP="00771AB8">
            <w:pPr>
              <w:spacing w:after="0" w:line="240" w:lineRule="auto"/>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Nov 16, 2019</w:t>
            </w:r>
          </w:p>
        </w:tc>
      </w:tr>
      <w:tr w:rsidR="00771AB8" w:rsidRPr="00771AB8" w:rsidTr="00BD2692">
        <w:trPr>
          <w:trHeight w:val="381"/>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771AB8" w:rsidRPr="00771AB8" w:rsidRDefault="00771AB8" w:rsidP="00771AB8">
            <w:pPr>
              <w:spacing w:after="0" w:line="240" w:lineRule="auto"/>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120 Months</w:t>
            </w:r>
          </w:p>
        </w:tc>
        <w:tc>
          <w:tcPr>
            <w:tcW w:w="1985" w:type="dxa"/>
            <w:tcBorders>
              <w:top w:val="nil"/>
              <w:left w:val="nil"/>
              <w:bottom w:val="single" w:sz="4" w:space="0" w:color="auto"/>
              <w:right w:val="single" w:sz="4" w:space="0" w:color="auto"/>
            </w:tcBorders>
            <w:shd w:val="clear" w:color="auto" w:fill="auto"/>
            <w:vAlign w:val="center"/>
            <w:hideMark/>
          </w:tcPr>
          <w:p w:rsidR="00771AB8" w:rsidRPr="00771AB8" w:rsidRDefault="00771AB8" w:rsidP="00771AB8">
            <w:pPr>
              <w:spacing w:after="0" w:line="240" w:lineRule="auto"/>
              <w:jc w:val="right"/>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6.30%</w:t>
            </w:r>
          </w:p>
        </w:tc>
        <w:tc>
          <w:tcPr>
            <w:tcW w:w="1701" w:type="dxa"/>
            <w:tcBorders>
              <w:top w:val="nil"/>
              <w:left w:val="nil"/>
              <w:bottom w:val="single" w:sz="4" w:space="0" w:color="auto"/>
              <w:right w:val="single" w:sz="4" w:space="0" w:color="auto"/>
            </w:tcBorders>
            <w:shd w:val="clear" w:color="auto" w:fill="auto"/>
            <w:vAlign w:val="center"/>
            <w:hideMark/>
          </w:tcPr>
          <w:p w:rsidR="00771AB8" w:rsidRPr="00771AB8" w:rsidRDefault="00771AB8" w:rsidP="00771AB8">
            <w:pPr>
              <w:spacing w:after="0" w:line="240" w:lineRule="auto"/>
              <w:jc w:val="right"/>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6.80%</w:t>
            </w:r>
          </w:p>
        </w:tc>
        <w:tc>
          <w:tcPr>
            <w:tcW w:w="1417" w:type="dxa"/>
            <w:tcBorders>
              <w:top w:val="nil"/>
              <w:left w:val="nil"/>
              <w:bottom w:val="single" w:sz="4" w:space="0" w:color="auto"/>
              <w:right w:val="single" w:sz="4" w:space="0" w:color="auto"/>
            </w:tcBorders>
            <w:shd w:val="clear" w:color="auto" w:fill="auto"/>
            <w:vAlign w:val="center"/>
            <w:hideMark/>
          </w:tcPr>
          <w:p w:rsidR="00771AB8" w:rsidRPr="00771AB8" w:rsidRDefault="00771AB8" w:rsidP="00771AB8">
            <w:pPr>
              <w:spacing w:after="0" w:line="240" w:lineRule="auto"/>
              <w:jc w:val="right"/>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6.30%</w:t>
            </w:r>
          </w:p>
        </w:tc>
        <w:tc>
          <w:tcPr>
            <w:tcW w:w="1560" w:type="dxa"/>
            <w:tcBorders>
              <w:top w:val="nil"/>
              <w:left w:val="nil"/>
              <w:bottom w:val="single" w:sz="4" w:space="0" w:color="auto"/>
              <w:right w:val="single" w:sz="4" w:space="0" w:color="auto"/>
            </w:tcBorders>
            <w:shd w:val="clear" w:color="auto" w:fill="auto"/>
            <w:vAlign w:val="center"/>
            <w:hideMark/>
          </w:tcPr>
          <w:p w:rsidR="00771AB8" w:rsidRPr="00771AB8" w:rsidRDefault="00771AB8" w:rsidP="00771AB8">
            <w:pPr>
              <w:spacing w:after="0" w:line="240" w:lineRule="auto"/>
              <w:rPr>
                <w:rFonts w:ascii="Calibri" w:eastAsia="Times New Roman" w:hAnsi="Calibri" w:cs="Times New Roman"/>
                <w:color w:val="000000"/>
                <w:sz w:val="16"/>
                <w:szCs w:val="16"/>
                <w:lang w:eastAsia="en-IN" w:bidi="hi-IN"/>
              </w:rPr>
            </w:pPr>
            <w:r w:rsidRPr="00771AB8">
              <w:rPr>
                <w:rFonts w:ascii="Calibri" w:eastAsia="Times New Roman" w:hAnsi="Calibri" w:cs="Times New Roman"/>
                <w:color w:val="000000"/>
                <w:sz w:val="16"/>
                <w:szCs w:val="16"/>
                <w:lang w:eastAsia="en-IN" w:bidi="hi-IN"/>
              </w:rPr>
              <w:t>Nov 16, 2019</w:t>
            </w:r>
          </w:p>
        </w:tc>
      </w:tr>
    </w:tbl>
    <w:p w:rsidR="00771AB8" w:rsidRDefault="00771AB8" w:rsidP="00771AB8">
      <w:pPr>
        <w:pStyle w:val="ListParagraph"/>
        <w:ind w:left="1440"/>
        <w:rPr>
          <w:rFonts w:ascii="Segoe UI" w:eastAsia="Times New Roman" w:hAnsi="Segoe UI" w:cs="Segoe UI"/>
          <w:b/>
          <w:bCs/>
          <w:i/>
          <w:iCs/>
          <w:color w:val="24292E"/>
          <w:sz w:val="16"/>
          <w:szCs w:val="16"/>
          <w:lang w:eastAsia="en-IN" w:bidi="hi-IN"/>
        </w:rPr>
      </w:pPr>
    </w:p>
    <w:p w:rsidR="00190C9B" w:rsidRDefault="00190C9B" w:rsidP="000E49A9">
      <w:pPr>
        <w:pStyle w:val="ListParagraph"/>
        <w:numPr>
          <w:ilvl w:val="0"/>
          <w:numId w:val="18"/>
        </w:numPr>
        <w:rPr>
          <w:rFonts w:ascii="Segoe UI" w:eastAsia="Times New Roman" w:hAnsi="Segoe UI" w:cs="Segoe UI"/>
          <w:b/>
          <w:bCs/>
          <w:i/>
          <w:iCs/>
          <w:color w:val="24292E"/>
          <w:sz w:val="16"/>
          <w:szCs w:val="16"/>
          <w:lang w:eastAsia="en-IN" w:bidi="hi-IN"/>
        </w:rPr>
      </w:pPr>
      <w:r>
        <w:rPr>
          <w:rFonts w:ascii="Segoe UI" w:eastAsia="Times New Roman" w:hAnsi="Segoe UI" w:cs="Segoe UI"/>
          <w:b/>
          <w:bCs/>
          <w:i/>
          <w:iCs/>
          <w:color w:val="24292E"/>
          <w:sz w:val="16"/>
          <w:szCs w:val="16"/>
          <w:lang w:eastAsia="en-IN" w:bidi="hi-IN"/>
        </w:rPr>
        <w:t xml:space="preserve">Base Rate : </w:t>
      </w:r>
      <w:r w:rsidRPr="00190C9B">
        <w:rPr>
          <w:rFonts w:ascii="Segoe UI" w:eastAsia="Times New Roman" w:hAnsi="Segoe UI" w:cs="Segoe UI"/>
          <w:b/>
          <w:bCs/>
          <w:i/>
          <w:iCs/>
          <w:color w:val="24292E"/>
          <w:sz w:val="16"/>
          <w:szCs w:val="16"/>
          <w:lang w:eastAsia="en-IN" w:bidi="hi-IN"/>
        </w:rPr>
        <w:t>The base rate of the bank is 8.85% with effect from 29/11/2019</w:t>
      </w:r>
    </w:p>
    <w:p w:rsidR="00DB343D" w:rsidRDefault="00DB343D" w:rsidP="000E49A9">
      <w:pPr>
        <w:pStyle w:val="ListParagraph"/>
        <w:numPr>
          <w:ilvl w:val="0"/>
          <w:numId w:val="18"/>
        </w:numPr>
        <w:rPr>
          <w:rFonts w:ascii="Segoe UI" w:eastAsia="Times New Roman" w:hAnsi="Segoe UI" w:cs="Segoe UI"/>
          <w:b/>
          <w:bCs/>
          <w:i/>
          <w:iCs/>
          <w:color w:val="24292E"/>
          <w:sz w:val="16"/>
          <w:szCs w:val="16"/>
          <w:lang w:eastAsia="en-IN" w:bidi="hi-IN"/>
        </w:rPr>
      </w:pPr>
      <w:r w:rsidRPr="00DB343D">
        <w:rPr>
          <w:rFonts w:ascii="Segoe UI" w:eastAsia="Times New Roman" w:hAnsi="Segoe UI" w:cs="Segoe UI"/>
          <w:b/>
          <w:bCs/>
          <w:i/>
          <w:iCs/>
          <w:color w:val="24292E"/>
          <w:sz w:val="16"/>
          <w:szCs w:val="16"/>
          <w:lang w:eastAsia="en-IN" w:bidi="hi-IN"/>
        </w:rPr>
        <w:t>Benchmark PLR - 17.35 % p.a. with effect from 29/11/2019</w:t>
      </w:r>
    </w:p>
    <w:p w:rsidR="00DB343D" w:rsidRDefault="00DB343D" w:rsidP="000E49A9">
      <w:pPr>
        <w:pStyle w:val="ListParagraph"/>
        <w:numPr>
          <w:ilvl w:val="0"/>
          <w:numId w:val="18"/>
        </w:numPr>
        <w:rPr>
          <w:rFonts w:ascii="Segoe UI" w:eastAsia="Times New Roman" w:hAnsi="Segoe UI" w:cs="Segoe UI"/>
          <w:b/>
          <w:bCs/>
          <w:i/>
          <w:iCs/>
          <w:color w:val="24292E"/>
          <w:sz w:val="16"/>
          <w:szCs w:val="16"/>
          <w:lang w:eastAsia="en-IN" w:bidi="hi-IN"/>
        </w:rPr>
      </w:pPr>
      <w:r>
        <w:rPr>
          <w:rFonts w:ascii="Segoe UI" w:eastAsia="Times New Roman" w:hAnsi="Segoe UI" w:cs="Segoe UI"/>
          <w:b/>
          <w:bCs/>
          <w:i/>
          <w:iCs/>
          <w:color w:val="24292E"/>
          <w:sz w:val="16"/>
          <w:szCs w:val="16"/>
          <w:lang w:eastAsia="en-IN" w:bidi="hi-IN"/>
        </w:rPr>
        <w:t xml:space="preserve">Forex Rate </w:t>
      </w:r>
    </w:p>
    <w:tbl>
      <w:tblPr>
        <w:tblW w:w="8850" w:type="dxa"/>
        <w:tblInd w:w="93" w:type="dxa"/>
        <w:tblLook w:val="04A0" w:firstRow="1" w:lastRow="0" w:firstColumn="1" w:lastColumn="0" w:noHBand="0" w:noVBand="1"/>
      </w:tblPr>
      <w:tblGrid>
        <w:gridCol w:w="2950"/>
        <w:gridCol w:w="2950"/>
        <w:gridCol w:w="2950"/>
      </w:tblGrid>
      <w:tr w:rsidR="00DB343D" w:rsidRPr="00DB343D" w:rsidTr="00DB343D">
        <w:trPr>
          <w:trHeight w:val="395"/>
        </w:trPr>
        <w:tc>
          <w:tcPr>
            <w:tcW w:w="8849" w:type="dxa"/>
            <w:gridSpan w:val="3"/>
            <w:tcBorders>
              <w:top w:val="single" w:sz="4" w:space="0" w:color="auto"/>
              <w:left w:val="single" w:sz="4" w:space="0" w:color="auto"/>
              <w:bottom w:val="single" w:sz="4" w:space="0" w:color="auto"/>
              <w:right w:val="single" w:sz="4" w:space="0" w:color="auto"/>
            </w:tcBorders>
            <w:shd w:val="clear" w:color="000000" w:fill="BEDCFF"/>
            <w:vAlign w:val="center"/>
            <w:hideMark/>
          </w:tcPr>
          <w:p w:rsidR="00DB343D" w:rsidRPr="00DB343D" w:rsidRDefault="00DB343D" w:rsidP="00DB343D">
            <w:pPr>
              <w:spacing w:after="0" w:line="240" w:lineRule="auto"/>
              <w:jc w:val="center"/>
              <w:rPr>
                <w:rFonts w:ascii="Calibri" w:eastAsia="Times New Roman" w:hAnsi="Calibri" w:cs="Times New Roman"/>
                <w:b/>
                <w:bCs/>
                <w:color w:val="000000"/>
                <w:sz w:val="16"/>
                <w:szCs w:val="16"/>
                <w:lang w:eastAsia="en-IN" w:bidi="hi-IN"/>
              </w:rPr>
            </w:pPr>
            <w:r w:rsidRPr="00DB343D">
              <w:rPr>
                <w:rFonts w:ascii="Calibri" w:eastAsia="Times New Roman" w:hAnsi="Calibri" w:cs="Times New Roman"/>
                <w:b/>
                <w:bCs/>
                <w:color w:val="000000"/>
                <w:sz w:val="16"/>
                <w:szCs w:val="16"/>
                <w:lang w:eastAsia="en-IN" w:bidi="hi-IN"/>
              </w:rPr>
              <w:t>January 30, 2020</w:t>
            </w:r>
          </w:p>
        </w:tc>
      </w:tr>
      <w:tr w:rsidR="00DB343D" w:rsidRPr="00DB343D" w:rsidTr="00DB343D">
        <w:trPr>
          <w:trHeight w:val="889"/>
        </w:trPr>
        <w:tc>
          <w:tcPr>
            <w:tcW w:w="2950" w:type="dxa"/>
            <w:tcBorders>
              <w:top w:val="nil"/>
              <w:left w:val="single" w:sz="4" w:space="0" w:color="auto"/>
              <w:bottom w:val="single" w:sz="4" w:space="0" w:color="auto"/>
              <w:right w:val="single" w:sz="4" w:space="0" w:color="auto"/>
            </w:tcBorders>
            <w:shd w:val="clear" w:color="auto" w:fill="auto"/>
            <w:vAlign w:val="center"/>
            <w:hideMark/>
          </w:tcPr>
          <w:p w:rsidR="00DB343D" w:rsidRPr="00DB343D" w:rsidRDefault="00DB343D" w:rsidP="00DB343D">
            <w:pPr>
              <w:spacing w:after="0" w:line="240" w:lineRule="auto"/>
              <w:jc w:val="center"/>
              <w:rPr>
                <w:rFonts w:ascii="Calibri" w:eastAsia="Times New Roman" w:hAnsi="Calibri" w:cs="Times New Roman"/>
                <w:b/>
                <w:bCs/>
                <w:color w:val="000000"/>
                <w:sz w:val="16"/>
                <w:szCs w:val="16"/>
                <w:lang w:eastAsia="en-IN" w:bidi="hi-IN"/>
              </w:rPr>
            </w:pPr>
            <w:r w:rsidRPr="00DB343D">
              <w:rPr>
                <w:rFonts w:ascii="Calibri" w:eastAsia="Times New Roman" w:hAnsi="Calibri" w:cs="Times New Roman"/>
                <w:b/>
                <w:bCs/>
                <w:color w:val="000000"/>
                <w:sz w:val="16"/>
                <w:szCs w:val="16"/>
                <w:lang w:eastAsia="en-IN" w:bidi="hi-IN"/>
              </w:rPr>
              <w:t>Currency (quoted vs. INR)</w:t>
            </w:r>
          </w:p>
        </w:tc>
        <w:tc>
          <w:tcPr>
            <w:tcW w:w="2950" w:type="dxa"/>
            <w:tcBorders>
              <w:top w:val="nil"/>
              <w:left w:val="nil"/>
              <w:bottom w:val="single" w:sz="4" w:space="0" w:color="auto"/>
              <w:right w:val="single" w:sz="4" w:space="0" w:color="auto"/>
            </w:tcBorders>
            <w:shd w:val="clear" w:color="auto" w:fill="auto"/>
            <w:vAlign w:val="center"/>
            <w:hideMark/>
          </w:tcPr>
          <w:p w:rsidR="00DB343D" w:rsidRPr="00DB343D" w:rsidRDefault="00DB343D" w:rsidP="00DB343D">
            <w:pPr>
              <w:spacing w:after="0" w:line="240" w:lineRule="auto"/>
              <w:jc w:val="center"/>
              <w:rPr>
                <w:rFonts w:ascii="Calibri" w:eastAsia="Times New Roman" w:hAnsi="Calibri" w:cs="Times New Roman"/>
                <w:b/>
                <w:bCs/>
                <w:color w:val="000000"/>
                <w:sz w:val="16"/>
                <w:szCs w:val="16"/>
                <w:lang w:eastAsia="en-IN" w:bidi="hi-IN"/>
              </w:rPr>
            </w:pPr>
            <w:r w:rsidRPr="00DB343D">
              <w:rPr>
                <w:rFonts w:ascii="Calibri" w:eastAsia="Times New Roman" w:hAnsi="Calibri" w:cs="Times New Roman"/>
                <w:b/>
                <w:bCs/>
                <w:color w:val="000000"/>
                <w:sz w:val="16"/>
                <w:szCs w:val="16"/>
                <w:lang w:eastAsia="en-IN" w:bidi="hi-IN"/>
              </w:rPr>
              <w:t>Currency</w:t>
            </w:r>
          </w:p>
        </w:tc>
        <w:tc>
          <w:tcPr>
            <w:tcW w:w="2950" w:type="dxa"/>
            <w:tcBorders>
              <w:top w:val="nil"/>
              <w:left w:val="nil"/>
              <w:bottom w:val="single" w:sz="4" w:space="0" w:color="auto"/>
              <w:right w:val="single" w:sz="4" w:space="0" w:color="auto"/>
            </w:tcBorders>
            <w:shd w:val="clear" w:color="auto" w:fill="auto"/>
            <w:vAlign w:val="center"/>
            <w:hideMark/>
          </w:tcPr>
          <w:p w:rsidR="00DB343D" w:rsidRPr="00DB343D" w:rsidRDefault="00DB343D" w:rsidP="00DB343D">
            <w:pPr>
              <w:spacing w:after="0" w:line="240" w:lineRule="auto"/>
              <w:jc w:val="center"/>
              <w:rPr>
                <w:rFonts w:ascii="Calibri" w:eastAsia="Times New Roman" w:hAnsi="Calibri" w:cs="Times New Roman"/>
                <w:b/>
                <w:bCs/>
                <w:color w:val="000000"/>
                <w:sz w:val="16"/>
                <w:szCs w:val="16"/>
                <w:lang w:eastAsia="en-IN" w:bidi="hi-IN"/>
              </w:rPr>
            </w:pPr>
            <w:r w:rsidRPr="00DB343D">
              <w:rPr>
                <w:rFonts w:ascii="Calibri" w:eastAsia="Times New Roman" w:hAnsi="Calibri" w:cs="Times New Roman"/>
                <w:b/>
                <w:bCs/>
                <w:color w:val="000000"/>
                <w:sz w:val="16"/>
                <w:szCs w:val="16"/>
                <w:lang w:eastAsia="en-IN" w:bidi="hi-IN"/>
              </w:rPr>
              <w:t>Rate applicable</w:t>
            </w:r>
          </w:p>
        </w:tc>
      </w:tr>
      <w:tr w:rsidR="00DB343D" w:rsidRPr="00DB343D" w:rsidTr="00DB343D">
        <w:trPr>
          <w:trHeight w:val="889"/>
        </w:trPr>
        <w:tc>
          <w:tcPr>
            <w:tcW w:w="2950" w:type="dxa"/>
            <w:tcBorders>
              <w:top w:val="nil"/>
              <w:left w:val="single" w:sz="4" w:space="0" w:color="auto"/>
              <w:bottom w:val="single" w:sz="4" w:space="0" w:color="auto"/>
              <w:right w:val="single" w:sz="4" w:space="0" w:color="auto"/>
            </w:tcBorders>
            <w:shd w:val="clear" w:color="000000" w:fill="F2F2F2"/>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United States Dollar</w:t>
            </w:r>
          </w:p>
        </w:tc>
        <w:tc>
          <w:tcPr>
            <w:tcW w:w="2950" w:type="dxa"/>
            <w:tcBorders>
              <w:top w:val="nil"/>
              <w:left w:val="nil"/>
              <w:bottom w:val="single" w:sz="4" w:space="0" w:color="auto"/>
              <w:right w:val="single" w:sz="4" w:space="0" w:color="auto"/>
            </w:tcBorders>
            <w:shd w:val="clear" w:color="000000" w:fill="F2F2F2"/>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USD</w:t>
            </w:r>
          </w:p>
        </w:tc>
        <w:tc>
          <w:tcPr>
            <w:tcW w:w="2950" w:type="dxa"/>
            <w:tcBorders>
              <w:top w:val="nil"/>
              <w:left w:val="nil"/>
              <w:bottom w:val="single" w:sz="4" w:space="0" w:color="auto"/>
              <w:right w:val="single" w:sz="4" w:space="0" w:color="auto"/>
            </w:tcBorders>
            <w:shd w:val="clear" w:color="000000" w:fill="F2F2F2"/>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70.85</w:t>
            </w:r>
          </w:p>
        </w:tc>
      </w:tr>
      <w:tr w:rsidR="00DB343D" w:rsidRPr="00DB343D" w:rsidTr="00DB343D">
        <w:trPr>
          <w:trHeight w:val="395"/>
        </w:trPr>
        <w:tc>
          <w:tcPr>
            <w:tcW w:w="2950" w:type="dxa"/>
            <w:tcBorders>
              <w:top w:val="nil"/>
              <w:left w:val="single" w:sz="4" w:space="0" w:color="auto"/>
              <w:bottom w:val="single" w:sz="4" w:space="0" w:color="auto"/>
              <w:right w:val="single" w:sz="4" w:space="0" w:color="auto"/>
            </w:tcBorders>
            <w:shd w:val="clear" w:color="auto" w:fill="auto"/>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Euro</w:t>
            </w:r>
          </w:p>
        </w:tc>
        <w:tc>
          <w:tcPr>
            <w:tcW w:w="2950" w:type="dxa"/>
            <w:tcBorders>
              <w:top w:val="nil"/>
              <w:left w:val="nil"/>
              <w:bottom w:val="single" w:sz="4" w:space="0" w:color="auto"/>
              <w:right w:val="single" w:sz="4" w:space="0" w:color="auto"/>
            </w:tcBorders>
            <w:shd w:val="clear" w:color="auto" w:fill="auto"/>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EUR</w:t>
            </w:r>
          </w:p>
        </w:tc>
        <w:tc>
          <w:tcPr>
            <w:tcW w:w="2950" w:type="dxa"/>
            <w:tcBorders>
              <w:top w:val="nil"/>
              <w:left w:val="nil"/>
              <w:bottom w:val="single" w:sz="4" w:space="0" w:color="auto"/>
              <w:right w:val="single" w:sz="4" w:space="0" w:color="auto"/>
            </w:tcBorders>
            <w:shd w:val="clear" w:color="auto" w:fill="auto"/>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77.94</w:t>
            </w:r>
          </w:p>
        </w:tc>
      </w:tr>
      <w:tr w:rsidR="00DB343D" w:rsidRPr="00DB343D" w:rsidTr="00DB343D">
        <w:trPr>
          <w:trHeight w:val="889"/>
        </w:trPr>
        <w:tc>
          <w:tcPr>
            <w:tcW w:w="2950" w:type="dxa"/>
            <w:tcBorders>
              <w:top w:val="nil"/>
              <w:left w:val="single" w:sz="4" w:space="0" w:color="auto"/>
              <w:bottom w:val="single" w:sz="4" w:space="0" w:color="auto"/>
              <w:right w:val="single" w:sz="4" w:space="0" w:color="auto"/>
            </w:tcBorders>
            <w:shd w:val="clear" w:color="000000" w:fill="F2F2F2"/>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Great Britain Pound</w:t>
            </w:r>
          </w:p>
        </w:tc>
        <w:tc>
          <w:tcPr>
            <w:tcW w:w="2950" w:type="dxa"/>
            <w:tcBorders>
              <w:top w:val="nil"/>
              <w:left w:val="nil"/>
              <w:bottom w:val="single" w:sz="4" w:space="0" w:color="auto"/>
              <w:right w:val="single" w:sz="4" w:space="0" w:color="auto"/>
            </w:tcBorders>
            <w:shd w:val="clear" w:color="000000" w:fill="F2F2F2"/>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GBP</w:t>
            </w:r>
          </w:p>
        </w:tc>
        <w:tc>
          <w:tcPr>
            <w:tcW w:w="2950" w:type="dxa"/>
            <w:tcBorders>
              <w:top w:val="nil"/>
              <w:left w:val="nil"/>
              <w:bottom w:val="single" w:sz="4" w:space="0" w:color="auto"/>
              <w:right w:val="single" w:sz="4" w:space="0" w:color="auto"/>
            </w:tcBorders>
            <w:shd w:val="clear" w:color="000000" w:fill="F2F2F2"/>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92.17</w:t>
            </w:r>
          </w:p>
        </w:tc>
      </w:tr>
      <w:tr w:rsidR="00DB343D" w:rsidRPr="00DB343D" w:rsidTr="00DB343D">
        <w:trPr>
          <w:trHeight w:val="593"/>
        </w:trPr>
        <w:tc>
          <w:tcPr>
            <w:tcW w:w="2950" w:type="dxa"/>
            <w:tcBorders>
              <w:top w:val="nil"/>
              <w:left w:val="single" w:sz="4" w:space="0" w:color="auto"/>
              <w:bottom w:val="single" w:sz="4" w:space="0" w:color="auto"/>
              <w:right w:val="single" w:sz="4" w:space="0" w:color="auto"/>
            </w:tcBorders>
            <w:shd w:val="clear" w:color="auto" w:fill="auto"/>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Japanese Yen</w:t>
            </w:r>
          </w:p>
        </w:tc>
        <w:tc>
          <w:tcPr>
            <w:tcW w:w="2950" w:type="dxa"/>
            <w:tcBorders>
              <w:top w:val="nil"/>
              <w:left w:val="nil"/>
              <w:bottom w:val="single" w:sz="4" w:space="0" w:color="auto"/>
              <w:right w:val="single" w:sz="4" w:space="0" w:color="auto"/>
            </w:tcBorders>
            <w:shd w:val="clear" w:color="auto" w:fill="auto"/>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JPY</w:t>
            </w:r>
          </w:p>
        </w:tc>
        <w:tc>
          <w:tcPr>
            <w:tcW w:w="2950" w:type="dxa"/>
            <w:tcBorders>
              <w:top w:val="nil"/>
              <w:left w:val="nil"/>
              <w:bottom w:val="single" w:sz="4" w:space="0" w:color="auto"/>
              <w:right w:val="single" w:sz="4" w:space="0" w:color="auto"/>
            </w:tcBorders>
            <w:shd w:val="clear" w:color="auto" w:fill="auto"/>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0.65</w:t>
            </w:r>
          </w:p>
        </w:tc>
      </w:tr>
      <w:tr w:rsidR="00DB343D" w:rsidRPr="00DB343D" w:rsidTr="00DB343D">
        <w:trPr>
          <w:trHeight w:val="593"/>
        </w:trPr>
        <w:tc>
          <w:tcPr>
            <w:tcW w:w="2950" w:type="dxa"/>
            <w:tcBorders>
              <w:top w:val="nil"/>
              <w:left w:val="single" w:sz="4" w:space="0" w:color="auto"/>
              <w:bottom w:val="single" w:sz="4" w:space="0" w:color="auto"/>
              <w:right w:val="single" w:sz="4" w:space="0" w:color="auto"/>
            </w:tcBorders>
            <w:shd w:val="clear" w:color="000000" w:fill="F2F2F2"/>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Australian Dollar</w:t>
            </w:r>
          </w:p>
        </w:tc>
        <w:tc>
          <w:tcPr>
            <w:tcW w:w="2950" w:type="dxa"/>
            <w:tcBorders>
              <w:top w:val="nil"/>
              <w:left w:val="nil"/>
              <w:bottom w:val="single" w:sz="4" w:space="0" w:color="auto"/>
              <w:right w:val="single" w:sz="4" w:space="0" w:color="auto"/>
            </w:tcBorders>
            <w:shd w:val="clear" w:color="000000" w:fill="F2F2F2"/>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AUD</w:t>
            </w:r>
          </w:p>
        </w:tc>
        <w:tc>
          <w:tcPr>
            <w:tcW w:w="2950" w:type="dxa"/>
            <w:tcBorders>
              <w:top w:val="nil"/>
              <w:left w:val="nil"/>
              <w:bottom w:val="single" w:sz="4" w:space="0" w:color="auto"/>
              <w:right w:val="single" w:sz="4" w:space="0" w:color="auto"/>
            </w:tcBorders>
            <w:shd w:val="clear" w:color="000000" w:fill="F2F2F2"/>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47.51</w:t>
            </w:r>
          </w:p>
        </w:tc>
      </w:tr>
      <w:tr w:rsidR="00DB343D" w:rsidRPr="00DB343D" w:rsidTr="00DB343D">
        <w:trPr>
          <w:trHeight w:val="593"/>
        </w:trPr>
        <w:tc>
          <w:tcPr>
            <w:tcW w:w="2950" w:type="dxa"/>
            <w:tcBorders>
              <w:top w:val="nil"/>
              <w:left w:val="single" w:sz="4" w:space="0" w:color="auto"/>
              <w:bottom w:val="single" w:sz="4" w:space="0" w:color="auto"/>
              <w:right w:val="single" w:sz="4" w:space="0" w:color="auto"/>
            </w:tcBorders>
            <w:shd w:val="clear" w:color="auto" w:fill="auto"/>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Canadian Dollar</w:t>
            </w:r>
          </w:p>
        </w:tc>
        <w:tc>
          <w:tcPr>
            <w:tcW w:w="2950" w:type="dxa"/>
            <w:tcBorders>
              <w:top w:val="nil"/>
              <w:left w:val="nil"/>
              <w:bottom w:val="single" w:sz="4" w:space="0" w:color="auto"/>
              <w:right w:val="single" w:sz="4" w:space="0" w:color="auto"/>
            </w:tcBorders>
            <w:shd w:val="clear" w:color="auto" w:fill="auto"/>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CAD</w:t>
            </w:r>
          </w:p>
        </w:tc>
        <w:tc>
          <w:tcPr>
            <w:tcW w:w="2950" w:type="dxa"/>
            <w:tcBorders>
              <w:top w:val="nil"/>
              <w:left w:val="nil"/>
              <w:bottom w:val="single" w:sz="4" w:space="0" w:color="auto"/>
              <w:right w:val="single" w:sz="4" w:space="0" w:color="auto"/>
            </w:tcBorders>
            <w:shd w:val="clear" w:color="auto" w:fill="auto"/>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53.42</w:t>
            </w:r>
          </w:p>
        </w:tc>
      </w:tr>
      <w:tr w:rsidR="00DB343D" w:rsidRPr="00DB343D" w:rsidTr="00DB343D">
        <w:trPr>
          <w:trHeight w:val="593"/>
        </w:trPr>
        <w:tc>
          <w:tcPr>
            <w:tcW w:w="2950" w:type="dxa"/>
            <w:tcBorders>
              <w:top w:val="nil"/>
              <w:left w:val="single" w:sz="4" w:space="0" w:color="auto"/>
              <w:bottom w:val="single" w:sz="4" w:space="0" w:color="auto"/>
              <w:right w:val="single" w:sz="4" w:space="0" w:color="auto"/>
            </w:tcBorders>
            <w:shd w:val="clear" w:color="000000" w:fill="F2F2F2"/>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Swiss Francs</w:t>
            </w:r>
          </w:p>
        </w:tc>
        <w:tc>
          <w:tcPr>
            <w:tcW w:w="2950" w:type="dxa"/>
            <w:tcBorders>
              <w:top w:val="nil"/>
              <w:left w:val="nil"/>
              <w:bottom w:val="single" w:sz="4" w:space="0" w:color="auto"/>
              <w:right w:val="single" w:sz="4" w:space="0" w:color="auto"/>
            </w:tcBorders>
            <w:shd w:val="clear" w:color="000000" w:fill="F2F2F2"/>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CHF</w:t>
            </w:r>
          </w:p>
        </w:tc>
        <w:tc>
          <w:tcPr>
            <w:tcW w:w="2950" w:type="dxa"/>
            <w:tcBorders>
              <w:top w:val="nil"/>
              <w:left w:val="nil"/>
              <w:bottom w:val="single" w:sz="4" w:space="0" w:color="auto"/>
              <w:right w:val="single" w:sz="4" w:space="0" w:color="auto"/>
            </w:tcBorders>
            <w:shd w:val="clear" w:color="000000" w:fill="F2F2F2"/>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72.61</w:t>
            </w:r>
          </w:p>
        </w:tc>
      </w:tr>
      <w:tr w:rsidR="00DB343D" w:rsidRPr="00DB343D" w:rsidTr="00DB343D">
        <w:trPr>
          <w:trHeight w:val="593"/>
        </w:trPr>
        <w:tc>
          <w:tcPr>
            <w:tcW w:w="2950" w:type="dxa"/>
            <w:tcBorders>
              <w:top w:val="nil"/>
              <w:left w:val="single" w:sz="4" w:space="0" w:color="auto"/>
              <w:bottom w:val="single" w:sz="4" w:space="0" w:color="auto"/>
              <w:right w:val="single" w:sz="4" w:space="0" w:color="auto"/>
            </w:tcBorders>
            <w:shd w:val="clear" w:color="auto" w:fill="auto"/>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lastRenderedPageBreak/>
              <w:t>Hong Kong Dollar</w:t>
            </w:r>
          </w:p>
        </w:tc>
        <w:tc>
          <w:tcPr>
            <w:tcW w:w="2950" w:type="dxa"/>
            <w:tcBorders>
              <w:top w:val="nil"/>
              <w:left w:val="nil"/>
              <w:bottom w:val="single" w:sz="4" w:space="0" w:color="auto"/>
              <w:right w:val="single" w:sz="4" w:space="0" w:color="auto"/>
            </w:tcBorders>
            <w:shd w:val="clear" w:color="auto" w:fill="auto"/>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HKD</w:t>
            </w:r>
          </w:p>
        </w:tc>
        <w:tc>
          <w:tcPr>
            <w:tcW w:w="2950" w:type="dxa"/>
            <w:tcBorders>
              <w:top w:val="nil"/>
              <w:left w:val="nil"/>
              <w:bottom w:val="single" w:sz="4" w:space="0" w:color="auto"/>
              <w:right w:val="single" w:sz="4" w:space="0" w:color="auto"/>
            </w:tcBorders>
            <w:shd w:val="clear" w:color="auto" w:fill="auto"/>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9.06</w:t>
            </w:r>
          </w:p>
        </w:tc>
      </w:tr>
      <w:tr w:rsidR="00DB343D" w:rsidRPr="00DB343D" w:rsidTr="00DB343D">
        <w:trPr>
          <w:trHeight w:val="593"/>
        </w:trPr>
        <w:tc>
          <w:tcPr>
            <w:tcW w:w="2950" w:type="dxa"/>
            <w:tcBorders>
              <w:top w:val="nil"/>
              <w:left w:val="single" w:sz="4" w:space="0" w:color="auto"/>
              <w:bottom w:val="single" w:sz="4" w:space="0" w:color="auto"/>
              <w:right w:val="single" w:sz="4" w:space="0" w:color="auto"/>
            </w:tcBorders>
            <w:shd w:val="clear" w:color="000000" w:fill="F2F2F2"/>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Singapore Dollar</w:t>
            </w:r>
          </w:p>
        </w:tc>
        <w:tc>
          <w:tcPr>
            <w:tcW w:w="2950" w:type="dxa"/>
            <w:tcBorders>
              <w:top w:val="nil"/>
              <w:left w:val="nil"/>
              <w:bottom w:val="single" w:sz="4" w:space="0" w:color="auto"/>
              <w:right w:val="single" w:sz="4" w:space="0" w:color="auto"/>
            </w:tcBorders>
            <w:shd w:val="clear" w:color="000000" w:fill="F2F2F2"/>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SGD</w:t>
            </w:r>
          </w:p>
        </w:tc>
        <w:tc>
          <w:tcPr>
            <w:tcW w:w="2950" w:type="dxa"/>
            <w:tcBorders>
              <w:top w:val="nil"/>
              <w:left w:val="nil"/>
              <w:bottom w:val="single" w:sz="4" w:space="0" w:color="auto"/>
              <w:right w:val="single" w:sz="4" w:space="0" w:color="auto"/>
            </w:tcBorders>
            <w:shd w:val="clear" w:color="000000" w:fill="F2F2F2"/>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51.84</w:t>
            </w:r>
          </w:p>
        </w:tc>
      </w:tr>
      <w:tr w:rsidR="00DB343D" w:rsidRPr="00DB343D" w:rsidTr="00DB343D">
        <w:trPr>
          <w:trHeight w:val="889"/>
        </w:trPr>
        <w:tc>
          <w:tcPr>
            <w:tcW w:w="2950" w:type="dxa"/>
            <w:tcBorders>
              <w:top w:val="nil"/>
              <w:left w:val="single" w:sz="4" w:space="0" w:color="auto"/>
              <w:bottom w:val="single" w:sz="4" w:space="0" w:color="auto"/>
              <w:right w:val="single" w:sz="4" w:space="0" w:color="auto"/>
            </w:tcBorders>
            <w:shd w:val="clear" w:color="auto" w:fill="auto"/>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New Zealand Dollar</w:t>
            </w:r>
          </w:p>
        </w:tc>
        <w:tc>
          <w:tcPr>
            <w:tcW w:w="2950" w:type="dxa"/>
            <w:tcBorders>
              <w:top w:val="nil"/>
              <w:left w:val="nil"/>
              <w:bottom w:val="single" w:sz="4" w:space="0" w:color="auto"/>
              <w:right w:val="single" w:sz="4" w:space="0" w:color="auto"/>
            </w:tcBorders>
            <w:shd w:val="clear" w:color="auto" w:fill="auto"/>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NZD</w:t>
            </w:r>
          </w:p>
        </w:tc>
        <w:tc>
          <w:tcPr>
            <w:tcW w:w="2950" w:type="dxa"/>
            <w:tcBorders>
              <w:top w:val="nil"/>
              <w:left w:val="nil"/>
              <w:bottom w:val="single" w:sz="4" w:space="0" w:color="auto"/>
              <w:right w:val="single" w:sz="4" w:space="0" w:color="auto"/>
            </w:tcBorders>
            <w:shd w:val="clear" w:color="auto" w:fill="auto"/>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45.1</w:t>
            </w:r>
          </w:p>
        </w:tc>
      </w:tr>
      <w:tr w:rsidR="00DB343D" w:rsidRPr="00DB343D" w:rsidTr="00DB343D">
        <w:trPr>
          <w:trHeight w:val="593"/>
        </w:trPr>
        <w:tc>
          <w:tcPr>
            <w:tcW w:w="2950" w:type="dxa"/>
            <w:tcBorders>
              <w:top w:val="nil"/>
              <w:left w:val="single" w:sz="4" w:space="0" w:color="auto"/>
              <w:bottom w:val="single" w:sz="4" w:space="0" w:color="auto"/>
              <w:right w:val="single" w:sz="4" w:space="0" w:color="auto"/>
            </w:tcBorders>
            <w:shd w:val="clear" w:color="000000" w:fill="F2F2F2"/>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Swedish Kroner</w:t>
            </w:r>
          </w:p>
        </w:tc>
        <w:tc>
          <w:tcPr>
            <w:tcW w:w="2950" w:type="dxa"/>
            <w:tcBorders>
              <w:top w:val="nil"/>
              <w:left w:val="nil"/>
              <w:bottom w:val="single" w:sz="4" w:space="0" w:color="auto"/>
              <w:right w:val="single" w:sz="4" w:space="0" w:color="auto"/>
            </w:tcBorders>
            <w:shd w:val="clear" w:color="000000" w:fill="F2F2F2"/>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SEK</w:t>
            </w:r>
          </w:p>
        </w:tc>
        <w:tc>
          <w:tcPr>
            <w:tcW w:w="2950" w:type="dxa"/>
            <w:tcBorders>
              <w:top w:val="nil"/>
              <w:left w:val="nil"/>
              <w:bottom w:val="single" w:sz="4" w:space="0" w:color="auto"/>
              <w:right w:val="single" w:sz="4" w:space="0" w:color="auto"/>
            </w:tcBorders>
            <w:shd w:val="clear" w:color="000000" w:fill="F2F2F2"/>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7.2</w:t>
            </w:r>
          </w:p>
        </w:tc>
      </w:tr>
      <w:tr w:rsidR="00DB343D" w:rsidRPr="00DB343D" w:rsidTr="00DB343D">
        <w:trPr>
          <w:trHeight w:val="593"/>
        </w:trPr>
        <w:tc>
          <w:tcPr>
            <w:tcW w:w="2950" w:type="dxa"/>
            <w:tcBorders>
              <w:top w:val="nil"/>
              <w:left w:val="single" w:sz="4" w:space="0" w:color="auto"/>
              <w:bottom w:val="single" w:sz="4" w:space="0" w:color="auto"/>
              <w:right w:val="single" w:sz="4" w:space="0" w:color="auto"/>
            </w:tcBorders>
            <w:shd w:val="clear" w:color="auto" w:fill="auto"/>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U.A.E. Dirham</w:t>
            </w:r>
          </w:p>
        </w:tc>
        <w:tc>
          <w:tcPr>
            <w:tcW w:w="2950" w:type="dxa"/>
            <w:tcBorders>
              <w:top w:val="nil"/>
              <w:left w:val="nil"/>
              <w:bottom w:val="single" w:sz="4" w:space="0" w:color="auto"/>
              <w:right w:val="single" w:sz="4" w:space="0" w:color="auto"/>
            </w:tcBorders>
            <w:shd w:val="clear" w:color="auto" w:fill="auto"/>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AED</w:t>
            </w:r>
          </w:p>
        </w:tc>
        <w:tc>
          <w:tcPr>
            <w:tcW w:w="2950" w:type="dxa"/>
            <w:tcBorders>
              <w:top w:val="nil"/>
              <w:left w:val="nil"/>
              <w:bottom w:val="single" w:sz="4" w:space="0" w:color="auto"/>
              <w:right w:val="single" w:sz="4" w:space="0" w:color="auto"/>
            </w:tcBorders>
            <w:shd w:val="clear" w:color="auto" w:fill="auto"/>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19.1</w:t>
            </w:r>
          </w:p>
        </w:tc>
      </w:tr>
      <w:tr w:rsidR="00DB343D" w:rsidRPr="00DB343D" w:rsidTr="00DB343D">
        <w:trPr>
          <w:trHeight w:val="593"/>
        </w:trPr>
        <w:tc>
          <w:tcPr>
            <w:tcW w:w="2950" w:type="dxa"/>
            <w:tcBorders>
              <w:top w:val="nil"/>
              <w:left w:val="single" w:sz="4" w:space="0" w:color="auto"/>
              <w:bottom w:val="single" w:sz="4" w:space="0" w:color="auto"/>
              <w:right w:val="single" w:sz="4" w:space="0" w:color="auto"/>
            </w:tcBorders>
            <w:shd w:val="clear" w:color="000000" w:fill="F2F2F2"/>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Danish Krone</w:t>
            </w:r>
          </w:p>
        </w:tc>
        <w:tc>
          <w:tcPr>
            <w:tcW w:w="2950" w:type="dxa"/>
            <w:tcBorders>
              <w:top w:val="nil"/>
              <w:left w:val="nil"/>
              <w:bottom w:val="single" w:sz="4" w:space="0" w:color="auto"/>
              <w:right w:val="single" w:sz="4" w:space="0" w:color="auto"/>
            </w:tcBorders>
            <w:shd w:val="clear" w:color="000000" w:fill="F2F2F2"/>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DKK</w:t>
            </w:r>
          </w:p>
        </w:tc>
        <w:tc>
          <w:tcPr>
            <w:tcW w:w="2950" w:type="dxa"/>
            <w:tcBorders>
              <w:top w:val="nil"/>
              <w:left w:val="nil"/>
              <w:bottom w:val="single" w:sz="4" w:space="0" w:color="auto"/>
              <w:right w:val="single" w:sz="4" w:space="0" w:color="auto"/>
            </w:tcBorders>
            <w:shd w:val="clear" w:color="000000" w:fill="F2F2F2"/>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10.21</w:t>
            </w:r>
          </w:p>
        </w:tc>
      </w:tr>
      <w:tr w:rsidR="00DB343D" w:rsidRPr="00DB343D" w:rsidTr="00DB343D">
        <w:trPr>
          <w:trHeight w:val="593"/>
        </w:trPr>
        <w:tc>
          <w:tcPr>
            <w:tcW w:w="2950" w:type="dxa"/>
            <w:tcBorders>
              <w:top w:val="nil"/>
              <w:left w:val="single" w:sz="4" w:space="0" w:color="auto"/>
              <w:bottom w:val="single" w:sz="4" w:space="0" w:color="auto"/>
              <w:right w:val="single" w:sz="4" w:space="0" w:color="auto"/>
            </w:tcBorders>
            <w:shd w:val="clear" w:color="auto" w:fill="auto"/>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Norwegian Krone</w:t>
            </w:r>
          </w:p>
        </w:tc>
        <w:tc>
          <w:tcPr>
            <w:tcW w:w="2950" w:type="dxa"/>
            <w:tcBorders>
              <w:top w:val="nil"/>
              <w:left w:val="nil"/>
              <w:bottom w:val="single" w:sz="4" w:space="0" w:color="auto"/>
              <w:right w:val="single" w:sz="4" w:space="0" w:color="auto"/>
            </w:tcBorders>
            <w:shd w:val="clear" w:color="auto" w:fill="auto"/>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NOK</w:t>
            </w:r>
          </w:p>
        </w:tc>
        <w:tc>
          <w:tcPr>
            <w:tcW w:w="2950" w:type="dxa"/>
            <w:tcBorders>
              <w:top w:val="nil"/>
              <w:left w:val="nil"/>
              <w:bottom w:val="single" w:sz="4" w:space="0" w:color="auto"/>
              <w:right w:val="single" w:sz="4" w:space="0" w:color="auto"/>
            </w:tcBorders>
            <w:shd w:val="clear" w:color="auto" w:fill="auto"/>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7.52</w:t>
            </w:r>
          </w:p>
        </w:tc>
      </w:tr>
      <w:tr w:rsidR="00DB343D" w:rsidRPr="00DB343D" w:rsidTr="00DB343D">
        <w:trPr>
          <w:trHeight w:val="395"/>
        </w:trPr>
        <w:tc>
          <w:tcPr>
            <w:tcW w:w="2950" w:type="dxa"/>
            <w:tcBorders>
              <w:top w:val="nil"/>
              <w:left w:val="single" w:sz="4" w:space="0" w:color="auto"/>
              <w:bottom w:val="single" w:sz="4" w:space="0" w:color="auto"/>
              <w:right w:val="single" w:sz="4" w:space="0" w:color="auto"/>
            </w:tcBorders>
            <w:shd w:val="clear" w:color="000000" w:fill="F2F2F2"/>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Saudi Riyal</w:t>
            </w:r>
          </w:p>
        </w:tc>
        <w:tc>
          <w:tcPr>
            <w:tcW w:w="2950" w:type="dxa"/>
            <w:tcBorders>
              <w:top w:val="nil"/>
              <w:left w:val="nil"/>
              <w:bottom w:val="single" w:sz="4" w:space="0" w:color="auto"/>
              <w:right w:val="single" w:sz="4" w:space="0" w:color="auto"/>
            </w:tcBorders>
            <w:shd w:val="clear" w:color="000000" w:fill="F2F2F2"/>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SAR</w:t>
            </w:r>
          </w:p>
        </w:tc>
        <w:tc>
          <w:tcPr>
            <w:tcW w:w="2950" w:type="dxa"/>
            <w:tcBorders>
              <w:top w:val="nil"/>
              <w:left w:val="nil"/>
              <w:bottom w:val="single" w:sz="4" w:space="0" w:color="auto"/>
              <w:right w:val="single" w:sz="4" w:space="0" w:color="auto"/>
            </w:tcBorders>
            <w:shd w:val="clear" w:color="000000" w:fill="F2F2F2"/>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18.77</w:t>
            </w:r>
          </w:p>
        </w:tc>
      </w:tr>
      <w:tr w:rsidR="00DB343D" w:rsidRPr="00DB343D" w:rsidTr="00DB343D">
        <w:trPr>
          <w:trHeight w:val="395"/>
        </w:trPr>
        <w:tc>
          <w:tcPr>
            <w:tcW w:w="2950" w:type="dxa"/>
            <w:tcBorders>
              <w:top w:val="nil"/>
              <w:left w:val="single" w:sz="4" w:space="0" w:color="auto"/>
              <w:bottom w:val="single" w:sz="4" w:space="0" w:color="auto"/>
              <w:right w:val="single" w:sz="4" w:space="0" w:color="auto"/>
            </w:tcBorders>
            <w:shd w:val="clear" w:color="auto" w:fill="auto"/>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 xml:space="preserve">Omani </w:t>
            </w:r>
            <w:proofErr w:type="spellStart"/>
            <w:r w:rsidRPr="00DB343D">
              <w:rPr>
                <w:rFonts w:ascii="Calibri" w:eastAsia="Times New Roman" w:hAnsi="Calibri" w:cs="Times New Roman"/>
                <w:color w:val="000000"/>
                <w:sz w:val="16"/>
                <w:szCs w:val="16"/>
                <w:lang w:eastAsia="en-IN" w:bidi="hi-IN"/>
              </w:rPr>
              <w:t>Rial</w:t>
            </w:r>
            <w:proofErr w:type="spellEnd"/>
          </w:p>
        </w:tc>
        <w:tc>
          <w:tcPr>
            <w:tcW w:w="2950" w:type="dxa"/>
            <w:tcBorders>
              <w:top w:val="nil"/>
              <w:left w:val="nil"/>
              <w:bottom w:val="single" w:sz="4" w:space="0" w:color="auto"/>
              <w:right w:val="single" w:sz="4" w:space="0" w:color="auto"/>
            </w:tcBorders>
            <w:shd w:val="clear" w:color="auto" w:fill="auto"/>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OMR</w:t>
            </w:r>
          </w:p>
        </w:tc>
        <w:tc>
          <w:tcPr>
            <w:tcW w:w="2950" w:type="dxa"/>
            <w:tcBorders>
              <w:top w:val="nil"/>
              <w:left w:val="nil"/>
              <w:bottom w:val="single" w:sz="4" w:space="0" w:color="auto"/>
              <w:right w:val="single" w:sz="4" w:space="0" w:color="auto"/>
            </w:tcBorders>
            <w:shd w:val="clear" w:color="auto" w:fill="auto"/>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182.92</w:t>
            </w:r>
          </w:p>
        </w:tc>
      </w:tr>
      <w:tr w:rsidR="00DB343D" w:rsidRPr="00DB343D" w:rsidTr="00DB343D">
        <w:trPr>
          <w:trHeight w:val="889"/>
        </w:trPr>
        <w:tc>
          <w:tcPr>
            <w:tcW w:w="2950" w:type="dxa"/>
            <w:tcBorders>
              <w:top w:val="nil"/>
              <w:left w:val="single" w:sz="4" w:space="0" w:color="auto"/>
              <w:bottom w:val="single" w:sz="4" w:space="0" w:color="auto"/>
              <w:right w:val="single" w:sz="4" w:space="0" w:color="auto"/>
            </w:tcBorders>
            <w:shd w:val="clear" w:color="000000" w:fill="F2F2F2"/>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South African Rand</w:t>
            </w:r>
          </w:p>
        </w:tc>
        <w:tc>
          <w:tcPr>
            <w:tcW w:w="2950" w:type="dxa"/>
            <w:tcBorders>
              <w:top w:val="nil"/>
              <w:left w:val="nil"/>
              <w:bottom w:val="single" w:sz="4" w:space="0" w:color="auto"/>
              <w:right w:val="single" w:sz="4" w:space="0" w:color="auto"/>
            </w:tcBorders>
            <w:shd w:val="clear" w:color="000000" w:fill="F2F2F2"/>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ZAR</w:t>
            </w:r>
          </w:p>
        </w:tc>
        <w:tc>
          <w:tcPr>
            <w:tcW w:w="2950" w:type="dxa"/>
            <w:tcBorders>
              <w:top w:val="nil"/>
              <w:left w:val="nil"/>
              <w:bottom w:val="single" w:sz="4" w:space="0" w:color="auto"/>
              <w:right w:val="single" w:sz="4" w:space="0" w:color="auto"/>
            </w:tcBorders>
            <w:shd w:val="clear" w:color="000000" w:fill="F2F2F2"/>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4.7</w:t>
            </w:r>
          </w:p>
        </w:tc>
      </w:tr>
      <w:tr w:rsidR="00DB343D" w:rsidRPr="00DB343D" w:rsidTr="00DB343D">
        <w:trPr>
          <w:trHeight w:val="395"/>
        </w:trPr>
        <w:tc>
          <w:tcPr>
            <w:tcW w:w="2950" w:type="dxa"/>
            <w:tcBorders>
              <w:top w:val="nil"/>
              <w:left w:val="single" w:sz="4" w:space="0" w:color="auto"/>
              <w:bottom w:val="single" w:sz="4" w:space="0" w:color="auto"/>
              <w:right w:val="single" w:sz="4" w:space="0" w:color="auto"/>
            </w:tcBorders>
            <w:shd w:val="clear" w:color="auto" w:fill="auto"/>
            <w:noWrap/>
            <w:vAlign w:val="bottom"/>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 </w:t>
            </w:r>
          </w:p>
        </w:tc>
        <w:tc>
          <w:tcPr>
            <w:tcW w:w="2950" w:type="dxa"/>
            <w:tcBorders>
              <w:top w:val="nil"/>
              <w:left w:val="nil"/>
              <w:bottom w:val="single" w:sz="4" w:space="0" w:color="auto"/>
              <w:right w:val="single" w:sz="4" w:space="0" w:color="auto"/>
            </w:tcBorders>
            <w:shd w:val="clear" w:color="auto" w:fill="auto"/>
            <w:noWrap/>
            <w:vAlign w:val="bottom"/>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 </w:t>
            </w:r>
          </w:p>
        </w:tc>
        <w:tc>
          <w:tcPr>
            <w:tcW w:w="2950" w:type="dxa"/>
            <w:tcBorders>
              <w:top w:val="nil"/>
              <w:left w:val="nil"/>
              <w:bottom w:val="single" w:sz="4" w:space="0" w:color="auto"/>
              <w:right w:val="single" w:sz="4" w:space="0" w:color="auto"/>
            </w:tcBorders>
            <w:shd w:val="clear" w:color="auto" w:fill="auto"/>
            <w:noWrap/>
            <w:vAlign w:val="bottom"/>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 </w:t>
            </w:r>
          </w:p>
        </w:tc>
      </w:tr>
      <w:tr w:rsidR="00DB343D" w:rsidRPr="00DB343D" w:rsidTr="00DB343D">
        <w:trPr>
          <w:trHeight w:val="395"/>
        </w:trPr>
        <w:tc>
          <w:tcPr>
            <w:tcW w:w="2950" w:type="dxa"/>
            <w:tcBorders>
              <w:top w:val="nil"/>
              <w:left w:val="single" w:sz="4" w:space="0" w:color="auto"/>
              <w:bottom w:val="single" w:sz="4" w:space="0" w:color="auto"/>
              <w:right w:val="single" w:sz="4" w:space="0" w:color="auto"/>
            </w:tcBorders>
            <w:shd w:val="clear" w:color="auto" w:fill="auto"/>
            <w:noWrap/>
            <w:vAlign w:val="bottom"/>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 </w:t>
            </w:r>
          </w:p>
        </w:tc>
        <w:tc>
          <w:tcPr>
            <w:tcW w:w="2950" w:type="dxa"/>
            <w:tcBorders>
              <w:top w:val="nil"/>
              <w:left w:val="nil"/>
              <w:bottom w:val="single" w:sz="4" w:space="0" w:color="auto"/>
              <w:right w:val="single" w:sz="4" w:space="0" w:color="auto"/>
            </w:tcBorders>
            <w:shd w:val="clear" w:color="auto" w:fill="auto"/>
            <w:noWrap/>
            <w:vAlign w:val="bottom"/>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 </w:t>
            </w:r>
          </w:p>
        </w:tc>
        <w:tc>
          <w:tcPr>
            <w:tcW w:w="2950" w:type="dxa"/>
            <w:tcBorders>
              <w:top w:val="nil"/>
              <w:left w:val="nil"/>
              <w:bottom w:val="single" w:sz="4" w:space="0" w:color="auto"/>
              <w:right w:val="single" w:sz="4" w:space="0" w:color="auto"/>
            </w:tcBorders>
            <w:shd w:val="clear" w:color="auto" w:fill="auto"/>
            <w:noWrap/>
            <w:vAlign w:val="bottom"/>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 </w:t>
            </w:r>
          </w:p>
        </w:tc>
      </w:tr>
      <w:tr w:rsidR="00DB343D" w:rsidRPr="00DB343D" w:rsidTr="00DB343D">
        <w:trPr>
          <w:trHeight w:val="395"/>
        </w:trPr>
        <w:tc>
          <w:tcPr>
            <w:tcW w:w="8849"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DB343D" w:rsidRPr="00DB343D" w:rsidRDefault="00DB343D" w:rsidP="00DB343D">
            <w:pPr>
              <w:spacing w:after="0" w:line="240" w:lineRule="auto"/>
              <w:jc w:val="center"/>
              <w:rPr>
                <w:rFonts w:ascii="Calibri" w:eastAsia="Times New Roman" w:hAnsi="Calibri" w:cs="Times New Roman"/>
                <w:b/>
                <w:bCs/>
                <w:color w:val="000000"/>
                <w:sz w:val="16"/>
                <w:szCs w:val="16"/>
                <w:lang w:eastAsia="en-IN" w:bidi="hi-IN"/>
              </w:rPr>
            </w:pPr>
            <w:r w:rsidRPr="00DB343D">
              <w:rPr>
                <w:rFonts w:ascii="Calibri" w:eastAsia="Times New Roman" w:hAnsi="Calibri" w:cs="Times New Roman"/>
                <w:b/>
                <w:bCs/>
                <w:color w:val="000000"/>
                <w:sz w:val="16"/>
                <w:szCs w:val="16"/>
                <w:lang w:eastAsia="en-IN" w:bidi="hi-IN"/>
              </w:rPr>
              <w:t>Swap Cost</w:t>
            </w:r>
          </w:p>
        </w:tc>
      </w:tr>
      <w:tr w:rsidR="00DB343D" w:rsidRPr="00DB343D" w:rsidTr="00DB343D">
        <w:trPr>
          <w:trHeight w:val="889"/>
        </w:trPr>
        <w:tc>
          <w:tcPr>
            <w:tcW w:w="2950" w:type="dxa"/>
            <w:tcBorders>
              <w:top w:val="nil"/>
              <w:left w:val="single" w:sz="4" w:space="0" w:color="auto"/>
              <w:bottom w:val="single" w:sz="4" w:space="0" w:color="auto"/>
              <w:right w:val="single" w:sz="4" w:space="0" w:color="auto"/>
            </w:tcBorders>
            <w:shd w:val="clear" w:color="auto" w:fill="auto"/>
            <w:vAlign w:val="center"/>
            <w:hideMark/>
          </w:tcPr>
          <w:p w:rsidR="00DB343D" w:rsidRPr="00DB343D" w:rsidRDefault="00DB343D" w:rsidP="00DB343D">
            <w:pPr>
              <w:spacing w:after="0" w:line="240" w:lineRule="auto"/>
              <w:jc w:val="center"/>
              <w:rPr>
                <w:rFonts w:ascii="Calibri" w:eastAsia="Times New Roman" w:hAnsi="Calibri" w:cs="Times New Roman"/>
                <w:b/>
                <w:bCs/>
                <w:color w:val="000000"/>
                <w:sz w:val="16"/>
                <w:szCs w:val="16"/>
                <w:lang w:eastAsia="en-IN" w:bidi="hi-IN"/>
              </w:rPr>
            </w:pPr>
            <w:r w:rsidRPr="00DB343D">
              <w:rPr>
                <w:rFonts w:ascii="Calibri" w:eastAsia="Times New Roman" w:hAnsi="Calibri" w:cs="Times New Roman"/>
                <w:b/>
                <w:bCs/>
                <w:color w:val="000000"/>
                <w:sz w:val="16"/>
                <w:szCs w:val="16"/>
                <w:lang w:eastAsia="en-IN" w:bidi="hi-IN"/>
              </w:rPr>
              <w:t>Currency (quoted vs. INR)</w:t>
            </w:r>
          </w:p>
        </w:tc>
        <w:tc>
          <w:tcPr>
            <w:tcW w:w="2950" w:type="dxa"/>
            <w:tcBorders>
              <w:top w:val="nil"/>
              <w:left w:val="nil"/>
              <w:bottom w:val="single" w:sz="4" w:space="0" w:color="auto"/>
              <w:right w:val="single" w:sz="4" w:space="0" w:color="auto"/>
            </w:tcBorders>
            <w:shd w:val="clear" w:color="auto" w:fill="auto"/>
            <w:vAlign w:val="center"/>
            <w:hideMark/>
          </w:tcPr>
          <w:p w:rsidR="00DB343D" w:rsidRPr="00DB343D" w:rsidRDefault="00DB343D" w:rsidP="00DB343D">
            <w:pPr>
              <w:spacing w:after="0" w:line="240" w:lineRule="auto"/>
              <w:jc w:val="center"/>
              <w:rPr>
                <w:rFonts w:ascii="Calibri" w:eastAsia="Times New Roman" w:hAnsi="Calibri" w:cs="Times New Roman"/>
                <w:b/>
                <w:bCs/>
                <w:color w:val="000000"/>
                <w:sz w:val="16"/>
                <w:szCs w:val="16"/>
                <w:lang w:eastAsia="en-IN" w:bidi="hi-IN"/>
              </w:rPr>
            </w:pPr>
            <w:r w:rsidRPr="00DB343D">
              <w:rPr>
                <w:rFonts w:ascii="Calibri" w:eastAsia="Times New Roman" w:hAnsi="Calibri" w:cs="Times New Roman"/>
                <w:b/>
                <w:bCs/>
                <w:color w:val="000000"/>
                <w:sz w:val="16"/>
                <w:szCs w:val="16"/>
                <w:lang w:eastAsia="en-IN" w:bidi="hi-IN"/>
              </w:rPr>
              <w:t>Tenor in months</w:t>
            </w:r>
          </w:p>
        </w:tc>
        <w:tc>
          <w:tcPr>
            <w:tcW w:w="2950" w:type="dxa"/>
            <w:tcBorders>
              <w:top w:val="nil"/>
              <w:left w:val="nil"/>
              <w:bottom w:val="single" w:sz="4" w:space="0" w:color="auto"/>
              <w:right w:val="single" w:sz="4" w:space="0" w:color="auto"/>
            </w:tcBorders>
            <w:shd w:val="clear" w:color="auto" w:fill="auto"/>
            <w:vAlign w:val="center"/>
            <w:hideMark/>
          </w:tcPr>
          <w:p w:rsidR="00DB343D" w:rsidRPr="00DB343D" w:rsidRDefault="00DB343D" w:rsidP="00DB343D">
            <w:pPr>
              <w:spacing w:after="0" w:line="240" w:lineRule="auto"/>
              <w:jc w:val="center"/>
              <w:rPr>
                <w:rFonts w:ascii="Calibri" w:eastAsia="Times New Roman" w:hAnsi="Calibri" w:cs="Times New Roman"/>
                <w:b/>
                <w:bCs/>
                <w:color w:val="000000"/>
                <w:sz w:val="16"/>
                <w:szCs w:val="16"/>
                <w:lang w:eastAsia="en-IN" w:bidi="hi-IN"/>
              </w:rPr>
            </w:pPr>
            <w:r w:rsidRPr="00DB343D">
              <w:rPr>
                <w:rFonts w:ascii="Calibri" w:eastAsia="Times New Roman" w:hAnsi="Calibri" w:cs="Times New Roman"/>
                <w:b/>
                <w:bCs/>
                <w:color w:val="000000"/>
                <w:sz w:val="16"/>
                <w:szCs w:val="16"/>
                <w:lang w:eastAsia="en-IN" w:bidi="hi-IN"/>
              </w:rPr>
              <w:t>Cost</w:t>
            </w:r>
          </w:p>
        </w:tc>
      </w:tr>
      <w:tr w:rsidR="00DB343D" w:rsidRPr="00DB343D" w:rsidTr="00DB343D">
        <w:trPr>
          <w:trHeight w:val="395"/>
        </w:trPr>
        <w:tc>
          <w:tcPr>
            <w:tcW w:w="2950" w:type="dxa"/>
            <w:tcBorders>
              <w:top w:val="nil"/>
              <w:left w:val="single" w:sz="4" w:space="0" w:color="auto"/>
              <w:bottom w:val="single" w:sz="4" w:space="0" w:color="auto"/>
              <w:right w:val="single" w:sz="4" w:space="0" w:color="auto"/>
            </w:tcBorders>
            <w:shd w:val="clear" w:color="auto" w:fill="auto"/>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USD</w:t>
            </w:r>
          </w:p>
        </w:tc>
        <w:tc>
          <w:tcPr>
            <w:tcW w:w="2950" w:type="dxa"/>
            <w:tcBorders>
              <w:top w:val="nil"/>
              <w:left w:val="nil"/>
              <w:bottom w:val="single" w:sz="4" w:space="0" w:color="auto"/>
              <w:right w:val="single" w:sz="4" w:space="0" w:color="auto"/>
            </w:tcBorders>
            <w:shd w:val="clear" w:color="auto" w:fill="auto"/>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6 Months</w:t>
            </w:r>
          </w:p>
        </w:tc>
        <w:tc>
          <w:tcPr>
            <w:tcW w:w="2950" w:type="dxa"/>
            <w:tcBorders>
              <w:top w:val="nil"/>
              <w:left w:val="nil"/>
              <w:bottom w:val="single" w:sz="4" w:space="0" w:color="auto"/>
              <w:right w:val="single" w:sz="4" w:space="0" w:color="auto"/>
            </w:tcBorders>
            <w:shd w:val="clear" w:color="auto" w:fill="auto"/>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4.28%</w:t>
            </w:r>
          </w:p>
        </w:tc>
      </w:tr>
      <w:tr w:rsidR="00DB343D" w:rsidRPr="00DB343D" w:rsidTr="00DB343D">
        <w:trPr>
          <w:trHeight w:val="395"/>
        </w:trPr>
        <w:tc>
          <w:tcPr>
            <w:tcW w:w="2950" w:type="dxa"/>
            <w:tcBorders>
              <w:top w:val="nil"/>
              <w:left w:val="single" w:sz="4" w:space="0" w:color="auto"/>
              <w:bottom w:val="single" w:sz="4" w:space="0" w:color="auto"/>
              <w:right w:val="single" w:sz="4" w:space="0" w:color="auto"/>
            </w:tcBorders>
            <w:shd w:val="clear" w:color="auto" w:fill="auto"/>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USD</w:t>
            </w:r>
          </w:p>
        </w:tc>
        <w:tc>
          <w:tcPr>
            <w:tcW w:w="2950" w:type="dxa"/>
            <w:tcBorders>
              <w:top w:val="nil"/>
              <w:left w:val="nil"/>
              <w:bottom w:val="single" w:sz="4" w:space="0" w:color="auto"/>
              <w:right w:val="single" w:sz="4" w:space="0" w:color="auto"/>
            </w:tcBorders>
            <w:shd w:val="clear" w:color="auto" w:fill="auto"/>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12 Months</w:t>
            </w:r>
          </w:p>
        </w:tc>
        <w:tc>
          <w:tcPr>
            <w:tcW w:w="2950" w:type="dxa"/>
            <w:tcBorders>
              <w:top w:val="nil"/>
              <w:left w:val="nil"/>
              <w:bottom w:val="single" w:sz="4" w:space="0" w:color="auto"/>
              <w:right w:val="single" w:sz="4" w:space="0" w:color="auto"/>
            </w:tcBorders>
            <w:shd w:val="clear" w:color="auto" w:fill="auto"/>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4.26%</w:t>
            </w:r>
          </w:p>
        </w:tc>
      </w:tr>
      <w:tr w:rsidR="00DB343D" w:rsidRPr="00DB343D" w:rsidTr="00DB343D">
        <w:trPr>
          <w:trHeight w:val="395"/>
        </w:trPr>
        <w:tc>
          <w:tcPr>
            <w:tcW w:w="2950" w:type="dxa"/>
            <w:tcBorders>
              <w:top w:val="nil"/>
              <w:left w:val="single" w:sz="4" w:space="0" w:color="auto"/>
              <w:bottom w:val="single" w:sz="4" w:space="0" w:color="auto"/>
              <w:right w:val="single" w:sz="4" w:space="0" w:color="auto"/>
            </w:tcBorders>
            <w:shd w:val="clear" w:color="auto" w:fill="auto"/>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GBP</w:t>
            </w:r>
          </w:p>
        </w:tc>
        <w:tc>
          <w:tcPr>
            <w:tcW w:w="2950" w:type="dxa"/>
            <w:tcBorders>
              <w:top w:val="nil"/>
              <w:left w:val="nil"/>
              <w:bottom w:val="single" w:sz="4" w:space="0" w:color="auto"/>
              <w:right w:val="single" w:sz="4" w:space="0" w:color="auto"/>
            </w:tcBorders>
            <w:shd w:val="clear" w:color="auto" w:fill="auto"/>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12 Months</w:t>
            </w:r>
          </w:p>
        </w:tc>
        <w:tc>
          <w:tcPr>
            <w:tcW w:w="2950" w:type="dxa"/>
            <w:tcBorders>
              <w:top w:val="nil"/>
              <w:left w:val="nil"/>
              <w:bottom w:val="single" w:sz="4" w:space="0" w:color="auto"/>
              <w:right w:val="single" w:sz="4" w:space="0" w:color="auto"/>
            </w:tcBorders>
            <w:shd w:val="clear" w:color="auto" w:fill="auto"/>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5.71%</w:t>
            </w:r>
          </w:p>
        </w:tc>
      </w:tr>
      <w:tr w:rsidR="00DB343D" w:rsidRPr="00DB343D" w:rsidTr="00DB343D">
        <w:trPr>
          <w:trHeight w:val="395"/>
        </w:trPr>
        <w:tc>
          <w:tcPr>
            <w:tcW w:w="2950" w:type="dxa"/>
            <w:tcBorders>
              <w:top w:val="nil"/>
              <w:left w:val="single" w:sz="4" w:space="0" w:color="auto"/>
              <w:bottom w:val="single" w:sz="4" w:space="0" w:color="auto"/>
              <w:right w:val="single" w:sz="4" w:space="0" w:color="auto"/>
            </w:tcBorders>
            <w:shd w:val="clear" w:color="auto" w:fill="auto"/>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EUR</w:t>
            </w:r>
          </w:p>
        </w:tc>
        <w:tc>
          <w:tcPr>
            <w:tcW w:w="2950" w:type="dxa"/>
            <w:tcBorders>
              <w:top w:val="nil"/>
              <w:left w:val="nil"/>
              <w:bottom w:val="single" w:sz="4" w:space="0" w:color="auto"/>
              <w:right w:val="single" w:sz="4" w:space="0" w:color="auto"/>
            </w:tcBorders>
            <w:shd w:val="clear" w:color="auto" w:fill="auto"/>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12 Months</w:t>
            </w:r>
          </w:p>
        </w:tc>
        <w:tc>
          <w:tcPr>
            <w:tcW w:w="2950" w:type="dxa"/>
            <w:tcBorders>
              <w:top w:val="nil"/>
              <w:left w:val="nil"/>
              <w:bottom w:val="single" w:sz="4" w:space="0" w:color="auto"/>
              <w:right w:val="single" w:sz="4" w:space="0" w:color="auto"/>
            </w:tcBorders>
            <w:shd w:val="clear" w:color="auto" w:fill="auto"/>
            <w:vAlign w:val="center"/>
            <w:hideMark/>
          </w:tcPr>
          <w:p w:rsidR="00DB343D" w:rsidRPr="00DB343D" w:rsidRDefault="00DB343D" w:rsidP="00DB343D">
            <w:pPr>
              <w:spacing w:after="0" w:line="240" w:lineRule="auto"/>
              <w:jc w:val="center"/>
              <w:rPr>
                <w:rFonts w:ascii="Calibri" w:eastAsia="Times New Roman" w:hAnsi="Calibri" w:cs="Times New Roman"/>
                <w:color w:val="000000"/>
                <w:sz w:val="16"/>
                <w:szCs w:val="16"/>
                <w:lang w:eastAsia="en-IN" w:bidi="hi-IN"/>
              </w:rPr>
            </w:pPr>
            <w:r w:rsidRPr="00DB343D">
              <w:rPr>
                <w:rFonts w:ascii="Calibri" w:eastAsia="Times New Roman" w:hAnsi="Calibri" w:cs="Times New Roman"/>
                <w:color w:val="000000"/>
                <w:sz w:val="16"/>
                <w:szCs w:val="16"/>
                <w:lang w:eastAsia="en-IN" w:bidi="hi-IN"/>
              </w:rPr>
              <w:t>6.96%</w:t>
            </w:r>
          </w:p>
        </w:tc>
      </w:tr>
    </w:tbl>
    <w:p w:rsidR="00DB343D" w:rsidRDefault="006209EF" w:rsidP="00DB343D">
      <w:pPr>
        <w:ind w:left="1080"/>
        <w:rPr>
          <w:rFonts w:ascii="Segoe UI" w:eastAsia="Times New Roman" w:hAnsi="Segoe UI" w:cs="Segoe UI"/>
          <w:b/>
          <w:bCs/>
          <w:i/>
          <w:iCs/>
          <w:color w:val="24292E"/>
          <w:sz w:val="16"/>
          <w:szCs w:val="16"/>
          <w:lang w:eastAsia="en-IN" w:bidi="hi-IN"/>
        </w:rPr>
      </w:pPr>
      <w:r>
        <w:rPr>
          <w:rFonts w:ascii="Segoe UI" w:eastAsia="Times New Roman" w:hAnsi="Segoe UI" w:cs="Segoe UI"/>
          <w:b/>
          <w:bCs/>
          <w:i/>
          <w:iCs/>
          <w:color w:val="24292E"/>
          <w:sz w:val="16"/>
          <w:szCs w:val="16"/>
          <w:lang w:eastAsia="en-IN" w:bidi="hi-IN"/>
        </w:rPr>
        <w:t xml:space="preserve"> </w:t>
      </w:r>
    </w:p>
    <w:p w:rsidR="006209EF" w:rsidRPr="006209EF" w:rsidRDefault="006209EF" w:rsidP="006209EF">
      <w:pPr>
        <w:ind w:left="1080"/>
        <w:rPr>
          <w:rFonts w:ascii="Segoe UI" w:eastAsia="Times New Roman" w:hAnsi="Segoe UI" w:cs="Segoe UI"/>
          <w:b/>
          <w:bCs/>
          <w:i/>
          <w:iCs/>
          <w:color w:val="24292E"/>
          <w:sz w:val="16"/>
          <w:szCs w:val="16"/>
          <w:lang w:eastAsia="en-IN" w:bidi="hi-IN"/>
        </w:rPr>
      </w:pPr>
      <w:r>
        <w:rPr>
          <w:rFonts w:ascii="Segoe UI" w:eastAsia="Times New Roman" w:hAnsi="Segoe UI" w:cs="Segoe UI"/>
          <w:b/>
          <w:bCs/>
          <w:i/>
          <w:iCs/>
          <w:color w:val="24292E"/>
          <w:sz w:val="16"/>
          <w:szCs w:val="16"/>
          <w:lang w:eastAsia="en-IN" w:bidi="hi-IN"/>
        </w:rPr>
        <w:t xml:space="preserve">Eligibility:  </w:t>
      </w:r>
      <w:r w:rsidRPr="006209EF">
        <w:rPr>
          <w:rFonts w:ascii="Segoe UI" w:eastAsia="Times New Roman" w:hAnsi="Segoe UI" w:cs="Segoe UI"/>
          <w:i/>
          <w:iCs/>
          <w:color w:val="24292E"/>
          <w:sz w:val="16"/>
          <w:szCs w:val="16"/>
          <w:lang w:eastAsia="en-IN" w:bidi="hi-IN"/>
        </w:rPr>
        <w:t>Please use the following links to check the eligibility for different products -</w:t>
      </w:r>
    </w:p>
    <w:p w:rsidR="006209EF" w:rsidRDefault="006209EF" w:rsidP="000E49A9">
      <w:pPr>
        <w:pStyle w:val="ListParagraph"/>
        <w:numPr>
          <w:ilvl w:val="0"/>
          <w:numId w:val="19"/>
        </w:numPr>
        <w:rPr>
          <w:rFonts w:ascii="Segoe UI" w:eastAsia="Times New Roman" w:hAnsi="Segoe UI" w:cs="Segoe UI"/>
          <w:i/>
          <w:iCs/>
          <w:color w:val="24292E"/>
          <w:sz w:val="16"/>
          <w:szCs w:val="16"/>
          <w:lang w:eastAsia="en-IN" w:bidi="hi-IN"/>
        </w:rPr>
      </w:pPr>
      <w:r w:rsidRPr="006209EF">
        <w:rPr>
          <w:rFonts w:ascii="Segoe UI" w:eastAsia="Times New Roman" w:hAnsi="Segoe UI" w:cs="Segoe UI"/>
          <w:i/>
          <w:iCs/>
          <w:color w:val="24292E"/>
          <w:sz w:val="16"/>
          <w:szCs w:val="16"/>
          <w:lang w:eastAsia="en-IN" w:bidi="hi-IN"/>
        </w:rPr>
        <w:t>Personal Loan Eligibility</w:t>
      </w:r>
    </w:p>
    <w:p w:rsidR="006209EF" w:rsidRDefault="006209EF" w:rsidP="000E49A9">
      <w:pPr>
        <w:pStyle w:val="ListParagraph"/>
        <w:numPr>
          <w:ilvl w:val="0"/>
          <w:numId w:val="19"/>
        </w:numPr>
        <w:rPr>
          <w:rFonts w:ascii="Segoe UI" w:eastAsia="Times New Roman" w:hAnsi="Segoe UI" w:cs="Segoe UI"/>
          <w:i/>
          <w:iCs/>
          <w:color w:val="24292E"/>
          <w:sz w:val="16"/>
          <w:szCs w:val="16"/>
          <w:lang w:eastAsia="en-IN" w:bidi="hi-IN"/>
        </w:rPr>
      </w:pPr>
      <w:r w:rsidRPr="006209EF">
        <w:rPr>
          <w:rFonts w:ascii="Segoe UI" w:eastAsia="Times New Roman" w:hAnsi="Segoe UI" w:cs="Segoe UI"/>
          <w:i/>
          <w:iCs/>
          <w:color w:val="24292E"/>
          <w:sz w:val="16"/>
          <w:szCs w:val="16"/>
          <w:lang w:eastAsia="en-IN" w:bidi="hi-IN"/>
        </w:rPr>
        <w:t>Home Loan Eligibility</w:t>
      </w:r>
    </w:p>
    <w:p w:rsidR="006209EF" w:rsidRDefault="006209EF" w:rsidP="000E49A9">
      <w:pPr>
        <w:pStyle w:val="ListParagraph"/>
        <w:numPr>
          <w:ilvl w:val="0"/>
          <w:numId w:val="19"/>
        </w:numPr>
        <w:rPr>
          <w:rFonts w:ascii="Segoe UI" w:eastAsia="Times New Roman" w:hAnsi="Segoe UI" w:cs="Segoe UI"/>
          <w:i/>
          <w:iCs/>
          <w:color w:val="24292E"/>
          <w:sz w:val="16"/>
          <w:szCs w:val="16"/>
          <w:lang w:eastAsia="en-IN" w:bidi="hi-IN"/>
        </w:rPr>
      </w:pPr>
      <w:r w:rsidRPr="006209EF">
        <w:rPr>
          <w:rFonts w:ascii="Segoe UI" w:eastAsia="Times New Roman" w:hAnsi="Segoe UI" w:cs="Segoe UI"/>
          <w:i/>
          <w:iCs/>
          <w:color w:val="24292E"/>
          <w:sz w:val="16"/>
          <w:szCs w:val="16"/>
          <w:lang w:eastAsia="en-IN" w:bidi="hi-IN"/>
        </w:rPr>
        <w:t>Car Loan Eligibility</w:t>
      </w:r>
    </w:p>
    <w:p w:rsidR="006209EF" w:rsidRDefault="006209EF" w:rsidP="000E49A9">
      <w:pPr>
        <w:pStyle w:val="ListParagraph"/>
        <w:numPr>
          <w:ilvl w:val="0"/>
          <w:numId w:val="19"/>
        </w:numPr>
        <w:rPr>
          <w:rFonts w:ascii="Segoe UI" w:eastAsia="Times New Roman" w:hAnsi="Segoe UI" w:cs="Segoe UI"/>
          <w:i/>
          <w:iCs/>
          <w:color w:val="24292E"/>
          <w:sz w:val="16"/>
          <w:szCs w:val="16"/>
          <w:lang w:eastAsia="en-IN" w:bidi="hi-IN"/>
        </w:rPr>
      </w:pPr>
      <w:r w:rsidRPr="006209EF">
        <w:rPr>
          <w:rFonts w:ascii="Segoe UI" w:eastAsia="Times New Roman" w:hAnsi="Segoe UI" w:cs="Segoe UI"/>
          <w:i/>
          <w:iCs/>
          <w:color w:val="24292E"/>
          <w:sz w:val="16"/>
          <w:szCs w:val="16"/>
          <w:lang w:eastAsia="en-IN" w:bidi="hi-IN"/>
        </w:rPr>
        <w:t>Eligibility for various Credit Cards</w:t>
      </w:r>
    </w:p>
    <w:p w:rsidR="006209EF" w:rsidRDefault="006209EF" w:rsidP="000E49A9">
      <w:pPr>
        <w:pStyle w:val="ListParagraph"/>
        <w:numPr>
          <w:ilvl w:val="0"/>
          <w:numId w:val="19"/>
        </w:numPr>
        <w:rPr>
          <w:rFonts w:ascii="Segoe UI" w:eastAsia="Times New Roman" w:hAnsi="Segoe UI" w:cs="Segoe UI"/>
          <w:i/>
          <w:iCs/>
          <w:color w:val="24292E"/>
          <w:sz w:val="16"/>
          <w:szCs w:val="16"/>
          <w:lang w:eastAsia="en-IN" w:bidi="hi-IN"/>
        </w:rPr>
      </w:pPr>
      <w:r w:rsidRPr="006209EF">
        <w:rPr>
          <w:rFonts w:ascii="Segoe UI" w:eastAsia="Times New Roman" w:hAnsi="Segoe UI" w:cs="Segoe UI"/>
          <w:i/>
          <w:iCs/>
          <w:color w:val="24292E"/>
          <w:sz w:val="16"/>
          <w:szCs w:val="16"/>
          <w:lang w:eastAsia="en-IN" w:bidi="hi-IN"/>
        </w:rPr>
        <w:t>Super Bike and Two wheeler loan Eligibility</w:t>
      </w:r>
    </w:p>
    <w:p w:rsidR="006209EF" w:rsidRPr="00394D4D" w:rsidRDefault="006209EF" w:rsidP="000E49A9">
      <w:pPr>
        <w:pStyle w:val="ListParagraph"/>
        <w:numPr>
          <w:ilvl w:val="0"/>
          <w:numId w:val="19"/>
        </w:numPr>
        <w:rPr>
          <w:rFonts w:ascii="Segoe UI" w:eastAsia="Times New Roman" w:hAnsi="Segoe UI" w:cs="Segoe UI"/>
          <w:b/>
          <w:bCs/>
          <w:i/>
          <w:iCs/>
          <w:color w:val="24292E"/>
          <w:sz w:val="16"/>
          <w:szCs w:val="16"/>
          <w:lang w:eastAsia="en-IN" w:bidi="hi-IN"/>
        </w:rPr>
      </w:pPr>
      <w:r w:rsidRPr="006209EF">
        <w:rPr>
          <w:rFonts w:ascii="Segoe UI" w:eastAsia="Times New Roman" w:hAnsi="Segoe UI" w:cs="Segoe UI"/>
          <w:i/>
          <w:iCs/>
          <w:color w:val="24292E"/>
          <w:sz w:val="16"/>
          <w:szCs w:val="16"/>
          <w:lang w:eastAsia="en-IN" w:bidi="hi-IN"/>
        </w:rPr>
        <w:t xml:space="preserve">Check Eligibility - Loans and </w:t>
      </w:r>
      <w:r w:rsidRPr="00394D4D">
        <w:rPr>
          <w:rFonts w:ascii="Segoe UI" w:eastAsia="Times New Roman" w:hAnsi="Segoe UI" w:cs="Segoe UI"/>
          <w:b/>
          <w:bCs/>
          <w:i/>
          <w:iCs/>
          <w:color w:val="24292E"/>
          <w:sz w:val="16"/>
          <w:szCs w:val="16"/>
          <w:lang w:eastAsia="en-IN" w:bidi="hi-IN"/>
        </w:rPr>
        <w:t>Cards</w:t>
      </w:r>
    </w:p>
    <w:p w:rsidR="006209EF" w:rsidRPr="00394D4D" w:rsidRDefault="006209EF" w:rsidP="006209EF">
      <w:pPr>
        <w:ind w:left="1080"/>
        <w:rPr>
          <w:rFonts w:ascii="Segoe UI" w:eastAsia="Times New Roman" w:hAnsi="Segoe UI" w:cs="Segoe UI"/>
          <w:b/>
          <w:bCs/>
          <w:i/>
          <w:iCs/>
          <w:color w:val="24292E"/>
          <w:sz w:val="16"/>
          <w:szCs w:val="16"/>
          <w:lang w:eastAsia="en-IN" w:bidi="hi-IN"/>
        </w:rPr>
      </w:pPr>
      <w:proofErr w:type="gramStart"/>
      <w:r w:rsidRPr="00394D4D">
        <w:rPr>
          <w:rFonts w:ascii="Segoe UI" w:eastAsia="Times New Roman" w:hAnsi="Segoe UI" w:cs="Segoe UI"/>
          <w:b/>
          <w:bCs/>
          <w:i/>
          <w:iCs/>
          <w:color w:val="24292E"/>
          <w:sz w:val="16"/>
          <w:szCs w:val="16"/>
          <w:lang w:eastAsia="en-IN" w:bidi="hi-IN"/>
        </w:rPr>
        <w:t>The following product(s) against which you have a pre-approved offer.</w:t>
      </w:r>
      <w:proofErr w:type="gramEnd"/>
    </w:p>
    <w:p w:rsidR="006209EF" w:rsidRDefault="006209EF" w:rsidP="000E49A9">
      <w:pPr>
        <w:pStyle w:val="ListParagraph"/>
        <w:numPr>
          <w:ilvl w:val="0"/>
          <w:numId w:val="20"/>
        </w:numPr>
        <w:rPr>
          <w:rFonts w:ascii="Segoe UI" w:eastAsia="Times New Roman" w:hAnsi="Segoe UI" w:cs="Segoe UI"/>
          <w:i/>
          <w:iCs/>
          <w:color w:val="24292E"/>
          <w:sz w:val="16"/>
          <w:szCs w:val="16"/>
          <w:lang w:eastAsia="en-IN" w:bidi="hi-IN"/>
        </w:rPr>
      </w:pPr>
      <w:r w:rsidRPr="006209EF">
        <w:rPr>
          <w:rFonts w:ascii="Segoe UI" w:eastAsia="Times New Roman" w:hAnsi="Segoe UI" w:cs="Segoe UI"/>
          <w:i/>
          <w:iCs/>
          <w:color w:val="24292E"/>
          <w:sz w:val="16"/>
          <w:szCs w:val="16"/>
          <w:lang w:eastAsia="en-IN" w:bidi="hi-IN"/>
        </w:rPr>
        <w:t xml:space="preserve">You are pre-approved for a Personal loan of </w:t>
      </w:r>
      <w:proofErr w:type="spellStart"/>
      <w:r w:rsidRPr="006209EF">
        <w:rPr>
          <w:rFonts w:ascii="Segoe UI" w:eastAsia="Times New Roman" w:hAnsi="Segoe UI" w:cs="Segoe UI"/>
          <w:i/>
          <w:iCs/>
          <w:color w:val="24292E"/>
          <w:sz w:val="16"/>
          <w:szCs w:val="16"/>
          <w:lang w:eastAsia="en-IN" w:bidi="hi-IN"/>
        </w:rPr>
        <w:t>upto</w:t>
      </w:r>
      <w:proofErr w:type="spellEnd"/>
      <w:r w:rsidRPr="006209EF">
        <w:rPr>
          <w:rFonts w:ascii="Segoe UI" w:eastAsia="Times New Roman" w:hAnsi="Segoe UI" w:cs="Segoe UI"/>
          <w:i/>
          <w:iCs/>
          <w:color w:val="24292E"/>
          <w:sz w:val="16"/>
          <w:szCs w:val="16"/>
          <w:lang w:eastAsia="en-IN" w:bidi="hi-IN"/>
        </w:rPr>
        <w:t xml:space="preserve"> ₹.8,00,000</w:t>
      </w:r>
    </w:p>
    <w:p w:rsidR="006209EF" w:rsidRDefault="006209EF" w:rsidP="000E49A9">
      <w:pPr>
        <w:pStyle w:val="ListParagraph"/>
        <w:numPr>
          <w:ilvl w:val="0"/>
          <w:numId w:val="20"/>
        </w:numPr>
        <w:rPr>
          <w:rFonts w:ascii="Segoe UI" w:eastAsia="Times New Roman" w:hAnsi="Segoe UI" w:cs="Segoe UI"/>
          <w:i/>
          <w:iCs/>
          <w:color w:val="24292E"/>
          <w:sz w:val="16"/>
          <w:szCs w:val="16"/>
          <w:lang w:eastAsia="en-IN" w:bidi="hi-IN"/>
        </w:rPr>
      </w:pPr>
      <w:r w:rsidRPr="006209EF">
        <w:rPr>
          <w:rFonts w:ascii="Segoe UI" w:eastAsia="Times New Roman" w:hAnsi="Segoe UI" w:cs="Segoe UI"/>
          <w:i/>
          <w:iCs/>
          <w:color w:val="24292E"/>
          <w:sz w:val="16"/>
          <w:szCs w:val="16"/>
          <w:lang w:eastAsia="en-IN" w:bidi="hi-IN"/>
        </w:rPr>
        <w:t xml:space="preserve">You are pre-approved for </w:t>
      </w:r>
      <w:proofErr w:type="spellStart"/>
      <w:r w:rsidRPr="006209EF">
        <w:rPr>
          <w:rFonts w:ascii="Segoe UI" w:eastAsia="Times New Roman" w:hAnsi="Segoe UI" w:cs="Segoe UI"/>
          <w:i/>
          <w:iCs/>
          <w:color w:val="24292E"/>
          <w:sz w:val="16"/>
          <w:szCs w:val="16"/>
          <w:lang w:eastAsia="en-IN" w:bidi="hi-IN"/>
        </w:rPr>
        <w:t>a</w:t>
      </w:r>
      <w:proofErr w:type="spellEnd"/>
      <w:r w:rsidRPr="006209EF">
        <w:rPr>
          <w:rFonts w:ascii="Segoe UI" w:eastAsia="Times New Roman" w:hAnsi="Segoe UI" w:cs="Segoe UI"/>
          <w:i/>
          <w:iCs/>
          <w:color w:val="24292E"/>
          <w:sz w:val="16"/>
          <w:szCs w:val="16"/>
          <w:lang w:eastAsia="en-IN" w:bidi="hi-IN"/>
        </w:rPr>
        <w:t xml:space="preserve"> Auto loan of </w:t>
      </w:r>
      <w:proofErr w:type="spellStart"/>
      <w:r w:rsidRPr="006209EF">
        <w:rPr>
          <w:rFonts w:ascii="Segoe UI" w:eastAsia="Times New Roman" w:hAnsi="Segoe UI" w:cs="Segoe UI"/>
          <w:i/>
          <w:iCs/>
          <w:color w:val="24292E"/>
          <w:sz w:val="16"/>
          <w:szCs w:val="16"/>
          <w:lang w:eastAsia="en-IN" w:bidi="hi-IN"/>
        </w:rPr>
        <w:t>upto</w:t>
      </w:r>
      <w:proofErr w:type="spellEnd"/>
      <w:r w:rsidRPr="006209EF">
        <w:rPr>
          <w:rFonts w:ascii="Segoe UI" w:eastAsia="Times New Roman" w:hAnsi="Segoe UI" w:cs="Segoe UI"/>
          <w:i/>
          <w:iCs/>
          <w:color w:val="24292E"/>
          <w:sz w:val="16"/>
          <w:szCs w:val="16"/>
          <w:lang w:eastAsia="en-IN" w:bidi="hi-IN"/>
        </w:rPr>
        <w:t xml:space="preserve"> ₹.19,29,030</w:t>
      </w:r>
    </w:p>
    <w:p w:rsidR="006209EF" w:rsidRDefault="006209EF" w:rsidP="000E49A9">
      <w:pPr>
        <w:pStyle w:val="ListParagraph"/>
        <w:numPr>
          <w:ilvl w:val="0"/>
          <w:numId w:val="20"/>
        </w:numPr>
        <w:rPr>
          <w:rFonts w:ascii="Segoe UI" w:eastAsia="Times New Roman" w:hAnsi="Segoe UI" w:cs="Segoe UI"/>
          <w:i/>
          <w:iCs/>
          <w:color w:val="24292E"/>
          <w:sz w:val="16"/>
          <w:szCs w:val="16"/>
          <w:lang w:eastAsia="en-IN" w:bidi="hi-IN"/>
        </w:rPr>
      </w:pPr>
      <w:r w:rsidRPr="006209EF">
        <w:rPr>
          <w:rFonts w:ascii="Segoe UI" w:eastAsia="Times New Roman" w:hAnsi="Segoe UI" w:cs="Segoe UI"/>
          <w:i/>
          <w:iCs/>
          <w:color w:val="24292E"/>
          <w:sz w:val="16"/>
          <w:szCs w:val="16"/>
          <w:lang w:eastAsia="en-IN" w:bidi="hi-IN"/>
        </w:rPr>
        <w:t xml:space="preserve">You are pre-approved for a Two wheeler loan of </w:t>
      </w:r>
      <w:proofErr w:type="spellStart"/>
      <w:r w:rsidRPr="006209EF">
        <w:rPr>
          <w:rFonts w:ascii="Segoe UI" w:eastAsia="Times New Roman" w:hAnsi="Segoe UI" w:cs="Segoe UI"/>
          <w:i/>
          <w:iCs/>
          <w:color w:val="24292E"/>
          <w:sz w:val="16"/>
          <w:szCs w:val="16"/>
          <w:lang w:eastAsia="en-IN" w:bidi="hi-IN"/>
        </w:rPr>
        <w:t>upto</w:t>
      </w:r>
      <w:proofErr w:type="spellEnd"/>
      <w:r w:rsidRPr="006209EF">
        <w:rPr>
          <w:rFonts w:ascii="Segoe UI" w:eastAsia="Times New Roman" w:hAnsi="Segoe UI" w:cs="Segoe UI"/>
          <w:i/>
          <w:iCs/>
          <w:color w:val="24292E"/>
          <w:sz w:val="16"/>
          <w:szCs w:val="16"/>
          <w:lang w:eastAsia="en-IN" w:bidi="hi-IN"/>
        </w:rPr>
        <w:t xml:space="preserve"> ₹.6,43,010</w:t>
      </w:r>
    </w:p>
    <w:p w:rsidR="00502F99" w:rsidRDefault="00502F99" w:rsidP="00502F99">
      <w:pPr>
        <w:pStyle w:val="ListParagraph"/>
        <w:ind w:left="1440"/>
        <w:rPr>
          <w:rFonts w:ascii="Segoe UI" w:eastAsia="Times New Roman" w:hAnsi="Segoe UI" w:cs="Segoe UI"/>
          <w:i/>
          <w:iCs/>
          <w:color w:val="24292E"/>
          <w:sz w:val="16"/>
          <w:szCs w:val="16"/>
          <w:lang w:eastAsia="en-IN" w:bidi="hi-IN"/>
        </w:rPr>
      </w:pPr>
    </w:p>
    <w:p w:rsidR="00D7164E" w:rsidRDefault="00D7164E" w:rsidP="00502F99">
      <w:pPr>
        <w:pStyle w:val="ListParagraph"/>
        <w:ind w:left="1440"/>
        <w:rPr>
          <w:rFonts w:ascii="Segoe UI" w:eastAsia="Times New Roman" w:hAnsi="Segoe UI" w:cs="Segoe UI"/>
          <w:i/>
          <w:iCs/>
          <w:color w:val="24292E"/>
          <w:sz w:val="16"/>
          <w:szCs w:val="16"/>
          <w:lang w:eastAsia="en-IN" w:bidi="hi-IN"/>
        </w:rPr>
      </w:pPr>
    </w:p>
    <w:p w:rsidR="00D7164E" w:rsidRPr="006209EF" w:rsidRDefault="00D7164E" w:rsidP="00502F99">
      <w:pPr>
        <w:pStyle w:val="ListParagraph"/>
        <w:ind w:left="1440"/>
        <w:rPr>
          <w:rFonts w:ascii="Segoe UI" w:eastAsia="Times New Roman" w:hAnsi="Segoe UI" w:cs="Segoe UI"/>
          <w:i/>
          <w:iCs/>
          <w:color w:val="24292E"/>
          <w:sz w:val="16"/>
          <w:szCs w:val="16"/>
          <w:lang w:eastAsia="en-IN" w:bidi="hi-IN"/>
        </w:rPr>
      </w:pPr>
    </w:p>
    <w:p w:rsidR="00B508E2" w:rsidRDefault="00B508E2" w:rsidP="000E49A9">
      <w:pPr>
        <w:pStyle w:val="ListParagraph"/>
        <w:numPr>
          <w:ilvl w:val="0"/>
          <w:numId w:val="5"/>
        </w:numPr>
        <w:rPr>
          <w:rFonts w:ascii="Segoe UI" w:eastAsia="Times New Roman" w:hAnsi="Segoe UI" w:cs="Segoe UI"/>
          <w:b/>
          <w:bCs/>
          <w:i/>
          <w:iCs/>
          <w:color w:val="24292E"/>
          <w:sz w:val="16"/>
          <w:szCs w:val="16"/>
          <w:lang w:eastAsia="en-IN" w:bidi="hi-IN"/>
        </w:rPr>
      </w:pPr>
      <w:r w:rsidRPr="00502F99">
        <w:rPr>
          <w:rFonts w:ascii="Segoe UI" w:eastAsia="Times New Roman" w:hAnsi="Segoe UI" w:cs="Segoe UI"/>
          <w:b/>
          <w:bCs/>
          <w:i/>
          <w:iCs/>
          <w:color w:val="24292E"/>
          <w:sz w:val="16"/>
          <w:szCs w:val="16"/>
          <w:lang w:eastAsia="en-IN" w:bidi="hi-IN"/>
        </w:rPr>
        <w:t>Block</w:t>
      </w:r>
      <w:r w:rsidR="00605746">
        <w:rPr>
          <w:rFonts w:ascii="Segoe UI" w:eastAsia="Times New Roman" w:hAnsi="Segoe UI" w:cs="Segoe UI"/>
          <w:b/>
          <w:bCs/>
          <w:i/>
          <w:iCs/>
          <w:color w:val="24292E"/>
          <w:sz w:val="16"/>
          <w:szCs w:val="16"/>
          <w:lang w:eastAsia="en-IN" w:bidi="hi-IN"/>
        </w:rPr>
        <w:t xml:space="preserve"> debit/credit</w:t>
      </w:r>
      <w:r w:rsidRPr="00502F99">
        <w:rPr>
          <w:rFonts w:ascii="Segoe UI" w:eastAsia="Times New Roman" w:hAnsi="Segoe UI" w:cs="Segoe UI"/>
          <w:b/>
          <w:bCs/>
          <w:i/>
          <w:iCs/>
          <w:color w:val="24292E"/>
          <w:sz w:val="16"/>
          <w:szCs w:val="16"/>
          <w:lang w:eastAsia="en-IN" w:bidi="hi-IN"/>
        </w:rPr>
        <w:t xml:space="preserve"> Card</w:t>
      </w:r>
      <w:r w:rsidR="00502F99">
        <w:rPr>
          <w:rFonts w:ascii="Segoe UI" w:eastAsia="Times New Roman" w:hAnsi="Segoe UI" w:cs="Segoe UI"/>
          <w:b/>
          <w:bCs/>
          <w:i/>
          <w:iCs/>
          <w:color w:val="24292E"/>
          <w:sz w:val="16"/>
          <w:szCs w:val="16"/>
          <w:lang w:eastAsia="en-IN" w:bidi="hi-IN"/>
        </w:rPr>
        <w:t xml:space="preserve">: </w:t>
      </w:r>
    </w:p>
    <w:p w:rsidR="00D7164E" w:rsidRPr="00D7164E" w:rsidRDefault="00D7164E" w:rsidP="00D7164E">
      <w:pPr>
        <w:pStyle w:val="ListParagraph"/>
        <w:ind w:left="1080"/>
        <w:rPr>
          <w:rFonts w:ascii="Segoe UI" w:eastAsia="Times New Roman" w:hAnsi="Segoe UI" w:cs="Segoe UI"/>
          <w:i/>
          <w:iCs/>
          <w:color w:val="24292E"/>
          <w:sz w:val="16"/>
          <w:szCs w:val="16"/>
          <w:lang w:eastAsia="en-IN" w:bidi="hi-IN"/>
        </w:rPr>
      </w:pPr>
      <w:r w:rsidRPr="00D7164E">
        <w:rPr>
          <w:rFonts w:ascii="Segoe UI" w:eastAsia="Times New Roman" w:hAnsi="Segoe UI" w:cs="Segoe UI"/>
          <w:i/>
          <w:iCs/>
          <w:color w:val="24292E"/>
          <w:sz w:val="16"/>
          <w:szCs w:val="16"/>
          <w:lang w:eastAsia="en-IN" w:bidi="hi-IN"/>
        </w:rPr>
        <w:t xml:space="preserve">You can use the following processes for </w:t>
      </w:r>
      <w:proofErr w:type="spellStart"/>
      <w:r w:rsidRPr="00D7164E">
        <w:rPr>
          <w:rFonts w:ascii="Segoe UI" w:eastAsia="Times New Roman" w:hAnsi="Segoe UI" w:cs="Segoe UI"/>
          <w:i/>
          <w:iCs/>
          <w:color w:val="24292E"/>
          <w:sz w:val="16"/>
          <w:szCs w:val="16"/>
          <w:lang w:eastAsia="en-IN" w:bidi="hi-IN"/>
        </w:rPr>
        <w:t>Hotlisting</w:t>
      </w:r>
      <w:proofErr w:type="spellEnd"/>
      <w:r w:rsidRPr="00D7164E">
        <w:rPr>
          <w:rFonts w:ascii="Segoe UI" w:eastAsia="Times New Roman" w:hAnsi="Segoe UI" w:cs="Segoe UI"/>
          <w:i/>
          <w:iCs/>
          <w:color w:val="24292E"/>
          <w:sz w:val="16"/>
          <w:szCs w:val="16"/>
          <w:lang w:eastAsia="en-IN" w:bidi="hi-IN"/>
        </w:rPr>
        <w:t>/blocking Debit Cards:</w:t>
      </w:r>
    </w:p>
    <w:p w:rsidR="00D7164E" w:rsidRPr="00D7164E" w:rsidRDefault="00D7164E" w:rsidP="00D7164E">
      <w:pPr>
        <w:pStyle w:val="ListParagraph"/>
        <w:ind w:left="1080"/>
        <w:rPr>
          <w:rFonts w:ascii="Segoe UI" w:eastAsia="Times New Roman" w:hAnsi="Segoe UI" w:cs="Segoe UI"/>
          <w:i/>
          <w:iCs/>
          <w:color w:val="24292E"/>
          <w:sz w:val="16"/>
          <w:szCs w:val="16"/>
          <w:lang w:eastAsia="en-IN" w:bidi="hi-IN"/>
        </w:rPr>
      </w:pPr>
    </w:p>
    <w:p w:rsidR="00D7164E" w:rsidRPr="00C1234C" w:rsidRDefault="00D7164E" w:rsidP="000E49A9">
      <w:pPr>
        <w:pStyle w:val="ListParagraph"/>
        <w:numPr>
          <w:ilvl w:val="0"/>
          <w:numId w:val="21"/>
        </w:numPr>
        <w:rPr>
          <w:rFonts w:ascii="Segoe UI" w:eastAsia="Times New Roman" w:hAnsi="Segoe UI" w:cs="Segoe UI"/>
          <w:b/>
          <w:bCs/>
          <w:i/>
          <w:iCs/>
          <w:color w:val="24292E"/>
          <w:sz w:val="16"/>
          <w:szCs w:val="16"/>
          <w:lang w:eastAsia="en-IN" w:bidi="hi-IN"/>
        </w:rPr>
      </w:pPr>
      <w:r w:rsidRPr="00C1234C">
        <w:rPr>
          <w:rFonts w:ascii="Segoe UI" w:eastAsia="Times New Roman" w:hAnsi="Segoe UI" w:cs="Segoe UI"/>
          <w:b/>
          <w:bCs/>
          <w:i/>
          <w:iCs/>
          <w:color w:val="24292E"/>
          <w:sz w:val="16"/>
          <w:szCs w:val="16"/>
          <w:lang w:eastAsia="en-IN" w:bidi="hi-IN"/>
        </w:rPr>
        <w:t>Mobile App:</w:t>
      </w:r>
    </w:p>
    <w:p w:rsidR="00D7164E" w:rsidRPr="00D7164E" w:rsidRDefault="00D7164E" w:rsidP="00D7164E">
      <w:pPr>
        <w:pStyle w:val="ListParagraph"/>
        <w:ind w:left="1080"/>
        <w:rPr>
          <w:rFonts w:ascii="Segoe UI" w:eastAsia="Times New Roman" w:hAnsi="Segoe UI" w:cs="Segoe UI"/>
          <w:i/>
          <w:iCs/>
          <w:color w:val="24292E"/>
          <w:sz w:val="16"/>
          <w:szCs w:val="16"/>
          <w:lang w:eastAsia="en-IN" w:bidi="hi-IN"/>
        </w:rPr>
      </w:pPr>
      <w:r w:rsidRPr="00D7164E">
        <w:rPr>
          <w:rFonts w:ascii="Segoe UI" w:eastAsia="Times New Roman" w:hAnsi="Segoe UI" w:cs="Segoe UI"/>
          <w:i/>
          <w:iCs/>
          <w:color w:val="24292E"/>
          <w:sz w:val="16"/>
          <w:szCs w:val="16"/>
          <w:lang w:eastAsia="en-IN" w:bidi="hi-IN"/>
        </w:rPr>
        <w:t xml:space="preserve">   </w:t>
      </w:r>
      <w:r w:rsidR="0021591E">
        <w:rPr>
          <w:rFonts w:ascii="Segoe UI" w:eastAsia="Times New Roman" w:hAnsi="Segoe UI" w:cs="Segoe UI"/>
          <w:i/>
          <w:iCs/>
          <w:color w:val="24292E"/>
          <w:sz w:val="16"/>
          <w:szCs w:val="16"/>
          <w:lang w:eastAsia="en-IN" w:bidi="hi-IN"/>
        </w:rPr>
        <w:t>1.</w:t>
      </w:r>
      <w:r w:rsidRPr="00D7164E">
        <w:rPr>
          <w:rFonts w:ascii="Segoe UI" w:eastAsia="Times New Roman" w:hAnsi="Segoe UI" w:cs="Segoe UI"/>
          <w:i/>
          <w:iCs/>
          <w:color w:val="24292E"/>
          <w:sz w:val="16"/>
          <w:szCs w:val="16"/>
          <w:lang w:eastAsia="en-IN" w:bidi="hi-IN"/>
        </w:rPr>
        <w:t xml:space="preserve"> Login to </w:t>
      </w:r>
      <w:proofErr w:type="spellStart"/>
      <w:r w:rsidRPr="00D7164E">
        <w:rPr>
          <w:rFonts w:ascii="Segoe UI" w:eastAsia="Times New Roman" w:hAnsi="Segoe UI" w:cs="Segoe UI"/>
          <w:i/>
          <w:iCs/>
          <w:color w:val="24292E"/>
          <w:sz w:val="16"/>
          <w:szCs w:val="16"/>
          <w:lang w:eastAsia="en-IN" w:bidi="hi-IN"/>
        </w:rPr>
        <w:t>MobileBanking</w:t>
      </w:r>
      <w:proofErr w:type="spellEnd"/>
      <w:r w:rsidRPr="00D7164E">
        <w:rPr>
          <w:rFonts w:ascii="Segoe UI" w:eastAsia="Times New Roman" w:hAnsi="Segoe UI" w:cs="Segoe UI"/>
          <w:i/>
          <w:iCs/>
          <w:color w:val="24292E"/>
          <w:sz w:val="16"/>
          <w:szCs w:val="16"/>
          <w:lang w:eastAsia="en-IN" w:bidi="hi-IN"/>
        </w:rPr>
        <w:t xml:space="preserve"> App</w:t>
      </w:r>
    </w:p>
    <w:p w:rsidR="00D7164E" w:rsidRPr="00D7164E" w:rsidRDefault="00D7164E" w:rsidP="00D7164E">
      <w:pPr>
        <w:pStyle w:val="ListParagraph"/>
        <w:ind w:left="1080"/>
        <w:rPr>
          <w:rFonts w:ascii="Segoe UI" w:eastAsia="Times New Roman" w:hAnsi="Segoe UI" w:cs="Segoe UI"/>
          <w:i/>
          <w:iCs/>
          <w:color w:val="24292E"/>
          <w:sz w:val="16"/>
          <w:szCs w:val="16"/>
          <w:lang w:eastAsia="en-IN" w:bidi="hi-IN"/>
        </w:rPr>
      </w:pPr>
      <w:r w:rsidRPr="00D7164E">
        <w:rPr>
          <w:rFonts w:ascii="Segoe UI" w:eastAsia="Times New Roman" w:hAnsi="Segoe UI" w:cs="Segoe UI"/>
          <w:i/>
          <w:iCs/>
          <w:color w:val="24292E"/>
          <w:sz w:val="16"/>
          <w:szCs w:val="16"/>
          <w:lang w:eastAsia="en-IN" w:bidi="hi-IN"/>
        </w:rPr>
        <w:t xml:space="preserve">    </w:t>
      </w:r>
      <w:proofErr w:type="gramStart"/>
      <w:r w:rsidR="0021591E">
        <w:rPr>
          <w:rFonts w:ascii="Segoe UI" w:eastAsia="Times New Roman" w:hAnsi="Segoe UI" w:cs="Segoe UI"/>
          <w:i/>
          <w:iCs/>
          <w:color w:val="24292E"/>
          <w:sz w:val="16"/>
          <w:szCs w:val="16"/>
          <w:lang w:eastAsia="en-IN" w:bidi="hi-IN"/>
        </w:rPr>
        <w:t>2.</w:t>
      </w:r>
      <w:r w:rsidRPr="00D7164E">
        <w:rPr>
          <w:rFonts w:ascii="Segoe UI" w:eastAsia="Times New Roman" w:hAnsi="Segoe UI" w:cs="Segoe UI"/>
          <w:i/>
          <w:iCs/>
          <w:color w:val="24292E"/>
          <w:sz w:val="16"/>
          <w:szCs w:val="16"/>
          <w:lang w:eastAsia="en-IN" w:bidi="hi-IN"/>
        </w:rPr>
        <w:t>Go</w:t>
      </w:r>
      <w:proofErr w:type="gramEnd"/>
      <w:r w:rsidRPr="00D7164E">
        <w:rPr>
          <w:rFonts w:ascii="Segoe UI" w:eastAsia="Times New Roman" w:hAnsi="Segoe UI" w:cs="Segoe UI"/>
          <w:i/>
          <w:iCs/>
          <w:color w:val="24292E"/>
          <w:sz w:val="16"/>
          <w:szCs w:val="16"/>
          <w:lang w:eastAsia="en-IN" w:bidi="hi-IN"/>
        </w:rPr>
        <w:t xml:space="preserve"> to Menu</w:t>
      </w:r>
    </w:p>
    <w:p w:rsidR="00D7164E" w:rsidRPr="00D7164E" w:rsidRDefault="00D7164E" w:rsidP="00D7164E">
      <w:pPr>
        <w:pStyle w:val="ListParagraph"/>
        <w:ind w:left="1080"/>
        <w:rPr>
          <w:rFonts w:ascii="Segoe UI" w:eastAsia="Times New Roman" w:hAnsi="Segoe UI" w:cs="Segoe UI"/>
          <w:i/>
          <w:iCs/>
          <w:color w:val="24292E"/>
          <w:sz w:val="16"/>
          <w:szCs w:val="16"/>
          <w:lang w:eastAsia="en-IN" w:bidi="hi-IN"/>
        </w:rPr>
      </w:pPr>
      <w:r w:rsidRPr="00D7164E">
        <w:rPr>
          <w:rFonts w:ascii="Segoe UI" w:eastAsia="Times New Roman" w:hAnsi="Segoe UI" w:cs="Segoe UI"/>
          <w:i/>
          <w:iCs/>
          <w:color w:val="24292E"/>
          <w:sz w:val="16"/>
          <w:szCs w:val="16"/>
          <w:lang w:eastAsia="en-IN" w:bidi="hi-IN"/>
        </w:rPr>
        <w:t xml:space="preserve">    </w:t>
      </w:r>
      <w:proofErr w:type="gramStart"/>
      <w:r w:rsidR="0021591E">
        <w:rPr>
          <w:rFonts w:ascii="Segoe UI" w:eastAsia="Times New Roman" w:hAnsi="Segoe UI" w:cs="Segoe UI"/>
          <w:i/>
          <w:iCs/>
          <w:color w:val="24292E"/>
          <w:sz w:val="16"/>
          <w:szCs w:val="16"/>
          <w:lang w:eastAsia="en-IN" w:bidi="hi-IN"/>
        </w:rPr>
        <w:t>3.</w:t>
      </w:r>
      <w:r w:rsidRPr="00D7164E">
        <w:rPr>
          <w:rFonts w:ascii="Segoe UI" w:eastAsia="Times New Roman" w:hAnsi="Segoe UI" w:cs="Segoe UI"/>
          <w:i/>
          <w:iCs/>
          <w:color w:val="24292E"/>
          <w:sz w:val="16"/>
          <w:szCs w:val="16"/>
          <w:lang w:eastAsia="en-IN" w:bidi="hi-IN"/>
        </w:rPr>
        <w:t>Click</w:t>
      </w:r>
      <w:proofErr w:type="gramEnd"/>
      <w:r w:rsidRPr="00D7164E">
        <w:rPr>
          <w:rFonts w:ascii="Segoe UI" w:eastAsia="Times New Roman" w:hAnsi="Segoe UI" w:cs="Segoe UI"/>
          <w:i/>
          <w:iCs/>
          <w:color w:val="24292E"/>
          <w:sz w:val="16"/>
          <w:szCs w:val="16"/>
          <w:lang w:eastAsia="en-IN" w:bidi="hi-IN"/>
        </w:rPr>
        <w:t xml:space="preserve"> on PAY and then Cards</w:t>
      </w:r>
    </w:p>
    <w:p w:rsidR="00D7164E" w:rsidRPr="00D7164E" w:rsidRDefault="00D7164E" w:rsidP="00D7164E">
      <w:pPr>
        <w:pStyle w:val="ListParagraph"/>
        <w:ind w:left="1080"/>
        <w:rPr>
          <w:rFonts w:ascii="Segoe UI" w:eastAsia="Times New Roman" w:hAnsi="Segoe UI" w:cs="Segoe UI"/>
          <w:i/>
          <w:iCs/>
          <w:color w:val="24292E"/>
          <w:sz w:val="16"/>
          <w:szCs w:val="16"/>
          <w:lang w:eastAsia="en-IN" w:bidi="hi-IN"/>
        </w:rPr>
      </w:pPr>
      <w:r w:rsidRPr="00D7164E">
        <w:rPr>
          <w:rFonts w:ascii="Segoe UI" w:eastAsia="Times New Roman" w:hAnsi="Segoe UI" w:cs="Segoe UI"/>
          <w:i/>
          <w:iCs/>
          <w:color w:val="24292E"/>
          <w:sz w:val="16"/>
          <w:szCs w:val="16"/>
          <w:lang w:eastAsia="en-IN" w:bidi="hi-IN"/>
        </w:rPr>
        <w:t xml:space="preserve">    </w:t>
      </w:r>
      <w:proofErr w:type="gramStart"/>
      <w:r w:rsidR="0021591E">
        <w:rPr>
          <w:rFonts w:ascii="Segoe UI" w:eastAsia="Times New Roman" w:hAnsi="Segoe UI" w:cs="Segoe UI"/>
          <w:i/>
          <w:iCs/>
          <w:color w:val="24292E"/>
          <w:sz w:val="16"/>
          <w:szCs w:val="16"/>
          <w:lang w:eastAsia="en-IN" w:bidi="hi-IN"/>
        </w:rPr>
        <w:t>4.</w:t>
      </w:r>
      <w:r w:rsidRPr="00D7164E">
        <w:rPr>
          <w:rFonts w:ascii="Segoe UI" w:eastAsia="Times New Roman" w:hAnsi="Segoe UI" w:cs="Segoe UI"/>
          <w:i/>
          <w:iCs/>
          <w:color w:val="24292E"/>
          <w:sz w:val="16"/>
          <w:szCs w:val="16"/>
          <w:lang w:eastAsia="en-IN" w:bidi="hi-IN"/>
        </w:rPr>
        <w:t>Select</w:t>
      </w:r>
      <w:proofErr w:type="gramEnd"/>
      <w:r w:rsidRPr="00D7164E">
        <w:rPr>
          <w:rFonts w:ascii="Segoe UI" w:eastAsia="Times New Roman" w:hAnsi="Segoe UI" w:cs="Segoe UI"/>
          <w:i/>
          <w:iCs/>
          <w:color w:val="24292E"/>
          <w:sz w:val="16"/>
          <w:szCs w:val="16"/>
          <w:lang w:eastAsia="en-IN" w:bidi="hi-IN"/>
        </w:rPr>
        <w:t xml:space="preserve"> Card</w:t>
      </w:r>
    </w:p>
    <w:p w:rsidR="00D7164E" w:rsidRPr="00D7164E" w:rsidRDefault="00D7164E" w:rsidP="00D7164E">
      <w:pPr>
        <w:pStyle w:val="ListParagraph"/>
        <w:ind w:left="1080"/>
        <w:rPr>
          <w:rFonts w:ascii="Segoe UI" w:eastAsia="Times New Roman" w:hAnsi="Segoe UI" w:cs="Segoe UI"/>
          <w:i/>
          <w:iCs/>
          <w:color w:val="24292E"/>
          <w:sz w:val="16"/>
          <w:szCs w:val="16"/>
          <w:lang w:eastAsia="en-IN" w:bidi="hi-IN"/>
        </w:rPr>
      </w:pPr>
      <w:r w:rsidRPr="00D7164E">
        <w:rPr>
          <w:rFonts w:ascii="Segoe UI" w:eastAsia="Times New Roman" w:hAnsi="Segoe UI" w:cs="Segoe UI"/>
          <w:i/>
          <w:iCs/>
          <w:color w:val="24292E"/>
          <w:sz w:val="16"/>
          <w:szCs w:val="16"/>
          <w:lang w:eastAsia="en-IN" w:bidi="hi-IN"/>
        </w:rPr>
        <w:t xml:space="preserve">   </w:t>
      </w:r>
      <w:r w:rsidR="0021591E">
        <w:rPr>
          <w:rFonts w:ascii="Segoe UI" w:eastAsia="Times New Roman" w:hAnsi="Segoe UI" w:cs="Segoe UI"/>
          <w:i/>
          <w:iCs/>
          <w:color w:val="24292E"/>
          <w:sz w:val="16"/>
          <w:szCs w:val="16"/>
          <w:lang w:eastAsia="en-IN" w:bidi="hi-IN"/>
        </w:rPr>
        <w:t>5.</w:t>
      </w:r>
      <w:r w:rsidRPr="00D7164E">
        <w:rPr>
          <w:rFonts w:ascii="Segoe UI" w:eastAsia="Times New Roman" w:hAnsi="Segoe UI" w:cs="Segoe UI"/>
          <w:i/>
          <w:iCs/>
          <w:color w:val="24292E"/>
          <w:sz w:val="16"/>
          <w:szCs w:val="16"/>
          <w:lang w:eastAsia="en-IN" w:bidi="hi-IN"/>
        </w:rPr>
        <w:t xml:space="preserve"> Select Block</w:t>
      </w:r>
    </w:p>
    <w:p w:rsidR="00D7164E" w:rsidRPr="00D7164E" w:rsidRDefault="00D7164E" w:rsidP="00D7164E">
      <w:pPr>
        <w:pStyle w:val="ListParagraph"/>
        <w:ind w:left="1080"/>
        <w:rPr>
          <w:rFonts w:ascii="Segoe UI" w:eastAsia="Times New Roman" w:hAnsi="Segoe UI" w:cs="Segoe UI"/>
          <w:i/>
          <w:iCs/>
          <w:color w:val="24292E"/>
          <w:sz w:val="16"/>
          <w:szCs w:val="16"/>
          <w:lang w:eastAsia="en-IN" w:bidi="hi-IN"/>
        </w:rPr>
      </w:pPr>
    </w:p>
    <w:p w:rsidR="00D7164E" w:rsidRPr="00C1234C" w:rsidRDefault="00D7164E" w:rsidP="000E49A9">
      <w:pPr>
        <w:pStyle w:val="ListParagraph"/>
        <w:numPr>
          <w:ilvl w:val="0"/>
          <w:numId w:val="21"/>
        </w:numPr>
        <w:rPr>
          <w:rFonts w:ascii="Segoe UI" w:eastAsia="Times New Roman" w:hAnsi="Segoe UI" w:cs="Segoe UI"/>
          <w:b/>
          <w:bCs/>
          <w:i/>
          <w:iCs/>
          <w:color w:val="24292E"/>
          <w:sz w:val="16"/>
          <w:szCs w:val="16"/>
          <w:lang w:eastAsia="en-IN" w:bidi="hi-IN"/>
        </w:rPr>
      </w:pPr>
      <w:proofErr w:type="spellStart"/>
      <w:r w:rsidRPr="00C1234C">
        <w:rPr>
          <w:rFonts w:ascii="Segoe UI" w:eastAsia="Times New Roman" w:hAnsi="Segoe UI" w:cs="Segoe UI"/>
          <w:b/>
          <w:bCs/>
          <w:i/>
          <w:iCs/>
          <w:color w:val="24292E"/>
          <w:sz w:val="16"/>
          <w:szCs w:val="16"/>
          <w:lang w:eastAsia="en-IN" w:bidi="hi-IN"/>
        </w:rPr>
        <w:t>NetBanking</w:t>
      </w:r>
      <w:proofErr w:type="spellEnd"/>
      <w:r w:rsidRPr="00C1234C">
        <w:rPr>
          <w:rFonts w:ascii="Segoe UI" w:eastAsia="Times New Roman" w:hAnsi="Segoe UI" w:cs="Segoe UI"/>
          <w:b/>
          <w:bCs/>
          <w:i/>
          <w:iCs/>
          <w:color w:val="24292E"/>
          <w:sz w:val="16"/>
          <w:szCs w:val="16"/>
          <w:lang w:eastAsia="en-IN" w:bidi="hi-IN"/>
        </w:rPr>
        <w:t>:</w:t>
      </w:r>
    </w:p>
    <w:p w:rsidR="00D7164E" w:rsidRPr="00D7164E" w:rsidRDefault="00D7164E" w:rsidP="00D7164E">
      <w:pPr>
        <w:pStyle w:val="ListParagraph"/>
        <w:ind w:left="1080"/>
        <w:rPr>
          <w:rFonts w:ascii="Segoe UI" w:eastAsia="Times New Roman" w:hAnsi="Segoe UI" w:cs="Segoe UI"/>
          <w:i/>
          <w:iCs/>
          <w:color w:val="24292E"/>
          <w:sz w:val="16"/>
          <w:szCs w:val="16"/>
          <w:lang w:eastAsia="en-IN" w:bidi="hi-IN"/>
        </w:rPr>
      </w:pPr>
    </w:p>
    <w:p w:rsidR="00D7164E" w:rsidRPr="00D7164E" w:rsidRDefault="00D7164E" w:rsidP="000E49A9">
      <w:pPr>
        <w:pStyle w:val="ListParagraph"/>
        <w:numPr>
          <w:ilvl w:val="0"/>
          <w:numId w:val="22"/>
        </w:numPr>
        <w:rPr>
          <w:rFonts w:ascii="Segoe UI" w:eastAsia="Times New Roman" w:hAnsi="Segoe UI" w:cs="Segoe UI"/>
          <w:i/>
          <w:iCs/>
          <w:color w:val="24292E"/>
          <w:sz w:val="16"/>
          <w:szCs w:val="16"/>
          <w:lang w:eastAsia="en-IN" w:bidi="hi-IN"/>
        </w:rPr>
      </w:pPr>
      <w:r w:rsidRPr="00D7164E">
        <w:rPr>
          <w:rFonts w:ascii="Segoe UI" w:eastAsia="Times New Roman" w:hAnsi="Segoe UI" w:cs="Segoe UI"/>
          <w:i/>
          <w:iCs/>
          <w:color w:val="24292E"/>
          <w:sz w:val="16"/>
          <w:szCs w:val="16"/>
          <w:lang w:eastAsia="en-IN" w:bidi="hi-IN"/>
        </w:rPr>
        <w:t xml:space="preserve"> Login to </w:t>
      </w:r>
      <w:proofErr w:type="spellStart"/>
      <w:r w:rsidRPr="00D7164E">
        <w:rPr>
          <w:rFonts w:ascii="Segoe UI" w:eastAsia="Times New Roman" w:hAnsi="Segoe UI" w:cs="Segoe UI"/>
          <w:i/>
          <w:iCs/>
          <w:color w:val="24292E"/>
          <w:sz w:val="16"/>
          <w:szCs w:val="16"/>
          <w:lang w:eastAsia="en-IN" w:bidi="hi-IN"/>
        </w:rPr>
        <w:t>NetBanking</w:t>
      </w:r>
      <w:proofErr w:type="spellEnd"/>
      <w:r w:rsidRPr="00D7164E">
        <w:rPr>
          <w:rFonts w:ascii="Segoe UI" w:eastAsia="Times New Roman" w:hAnsi="Segoe UI" w:cs="Segoe UI"/>
          <w:i/>
          <w:iCs/>
          <w:color w:val="24292E"/>
          <w:sz w:val="16"/>
          <w:szCs w:val="16"/>
          <w:lang w:eastAsia="en-IN" w:bidi="hi-IN"/>
        </w:rPr>
        <w:t xml:space="preserve"> using your </w:t>
      </w:r>
      <w:proofErr w:type="spellStart"/>
      <w:r w:rsidRPr="00D7164E">
        <w:rPr>
          <w:rFonts w:ascii="Segoe UI" w:eastAsia="Times New Roman" w:hAnsi="Segoe UI" w:cs="Segoe UI"/>
          <w:i/>
          <w:iCs/>
          <w:color w:val="24292E"/>
          <w:sz w:val="16"/>
          <w:szCs w:val="16"/>
          <w:lang w:eastAsia="en-IN" w:bidi="hi-IN"/>
        </w:rPr>
        <w:t>NetBanking</w:t>
      </w:r>
      <w:proofErr w:type="spellEnd"/>
      <w:r w:rsidRPr="00D7164E">
        <w:rPr>
          <w:rFonts w:ascii="Segoe UI" w:eastAsia="Times New Roman" w:hAnsi="Segoe UI" w:cs="Segoe UI"/>
          <w:i/>
          <w:iCs/>
          <w:color w:val="24292E"/>
          <w:sz w:val="16"/>
          <w:szCs w:val="16"/>
          <w:lang w:eastAsia="en-IN" w:bidi="hi-IN"/>
        </w:rPr>
        <w:t xml:space="preserve"> Id and Password</w:t>
      </w:r>
    </w:p>
    <w:p w:rsidR="00D7164E" w:rsidRPr="00D7164E" w:rsidRDefault="00D7164E" w:rsidP="000E49A9">
      <w:pPr>
        <w:pStyle w:val="ListParagraph"/>
        <w:numPr>
          <w:ilvl w:val="0"/>
          <w:numId w:val="22"/>
        </w:numPr>
        <w:rPr>
          <w:rFonts w:ascii="Segoe UI" w:eastAsia="Times New Roman" w:hAnsi="Segoe UI" w:cs="Segoe UI"/>
          <w:i/>
          <w:iCs/>
          <w:color w:val="24292E"/>
          <w:sz w:val="16"/>
          <w:szCs w:val="16"/>
          <w:lang w:eastAsia="en-IN" w:bidi="hi-IN"/>
        </w:rPr>
      </w:pPr>
      <w:r w:rsidRPr="00D7164E">
        <w:rPr>
          <w:rFonts w:ascii="Segoe UI" w:eastAsia="Times New Roman" w:hAnsi="Segoe UI" w:cs="Segoe UI"/>
          <w:i/>
          <w:iCs/>
          <w:color w:val="24292E"/>
          <w:sz w:val="16"/>
          <w:szCs w:val="16"/>
          <w:lang w:eastAsia="en-IN" w:bidi="hi-IN"/>
        </w:rPr>
        <w:t xml:space="preserve">Click on the new Debit Card tab and then on Debit Card </w:t>
      </w:r>
      <w:proofErr w:type="spellStart"/>
      <w:r w:rsidRPr="00D7164E">
        <w:rPr>
          <w:rFonts w:ascii="Segoe UI" w:eastAsia="Times New Roman" w:hAnsi="Segoe UI" w:cs="Segoe UI"/>
          <w:i/>
          <w:iCs/>
          <w:color w:val="24292E"/>
          <w:sz w:val="16"/>
          <w:szCs w:val="16"/>
          <w:lang w:eastAsia="en-IN" w:bidi="hi-IN"/>
        </w:rPr>
        <w:t>Hotlisting</w:t>
      </w:r>
      <w:proofErr w:type="spellEnd"/>
      <w:r w:rsidRPr="00D7164E">
        <w:rPr>
          <w:rFonts w:ascii="Segoe UI" w:eastAsia="Times New Roman" w:hAnsi="Segoe UI" w:cs="Segoe UI"/>
          <w:i/>
          <w:iCs/>
          <w:color w:val="24292E"/>
          <w:sz w:val="16"/>
          <w:szCs w:val="16"/>
          <w:lang w:eastAsia="en-IN" w:bidi="hi-IN"/>
        </w:rPr>
        <w:t xml:space="preserve"> at the left hand side. This will give you the Debit Cards that are linked to your account.</w:t>
      </w:r>
    </w:p>
    <w:p w:rsidR="00D7164E" w:rsidRPr="00D7164E" w:rsidRDefault="00D7164E" w:rsidP="000E49A9">
      <w:pPr>
        <w:pStyle w:val="ListParagraph"/>
        <w:numPr>
          <w:ilvl w:val="0"/>
          <w:numId w:val="22"/>
        </w:numPr>
        <w:rPr>
          <w:rFonts w:ascii="Segoe UI" w:eastAsia="Times New Roman" w:hAnsi="Segoe UI" w:cs="Segoe UI"/>
          <w:i/>
          <w:iCs/>
          <w:color w:val="24292E"/>
          <w:sz w:val="16"/>
          <w:szCs w:val="16"/>
          <w:lang w:eastAsia="en-IN" w:bidi="hi-IN"/>
        </w:rPr>
      </w:pPr>
      <w:r w:rsidRPr="00D7164E">
        <w:rPr>
          <w:rFonts w:ascii="Segoe UI" w:eastAsia="Times New Roman" w:hAnsi="Segoe UI" w:cs="Segoe UI"/>
          <w:i/>
          <w:iCs/>
          <w:color w:val="24292E"/>
          <w:sz w:val="16"/>
          <w:szCs w:val="16"/>
          <w:lang w:eastAsia="en-IN" w:bidi="hi-IN"/>
        </w:rPr>
        <w:t xml:space="preserve"> If there </w:t>
      </w:r>
      <w:proofErr w:type="gramStart"/>
      <w:r w:rsidRPr="00D7164E">
        <w:rPr>
          <w:rFonts w:ascii="Segoe UI" w:eastAsia="Times New Roman" w:hAnsi="Segoe UI" w:cs="Segoe UI"/>
          <w:i/>
          <w:iCs/>
          <w:color w:val="24292E"/>
          <w:sz w:val="16"/>
          <w:szCs w:val="16"/>
          <w:lang w:eastAsia="en-IN" w:bidi="hi-IN"/>
        </w:rPr>
        <w:t>are</w:t>
      </w:r>
      <w:proofErr w:type="gramEnd"/>
      <w:r w:rsidRPr="00D7164E">
        <w:rPr>
          <w:rFonts w:ascii="Segoe UI" w:eastAsia="Times New Roman" w:hAnsi="Segoe UI" w:cs="Segoe UI"/>
          <w:i/>
          <w:iCs/>
          <w:color w:val="24292E"/>
          <w:sz w:val="16"/>
          <w:szCs w:val="16"/>
          <w:lang w:eastAsia="en-IN" w:bidi="hi-IN"/>
        </w:rPr>
        <w:t xml:space="preserve"> more than one Debit Card linked to your account, you will get a list of the same. Click on the Debit Card No. you wish to hotlist.</w:t>
      </w:r>
    </w:p>
    <w:p w:rsidR="00D7164E" w:rsidRPr="00D7164E" w:rsidRDefault="00D7164E" w:rsidP="000E49A9">
      <w:pPr>
        <w:pStyle w:val="ListParagraph"/>
        <w:numPr>
          <w:ilvl w:val="0"/>
          <w:numId w:val="22"/>
        </w:numPr>
        <w:rPr>
          <w:rFonts w:ascii="Segoe UI" w:eastAsia="Times New Roman" w:hAnsi="Segoe UI" w:cs="Segoe UI"/>
          <w:i/>
          <w:iCs/>
          <w:color w:val="24292E"/>
          <w:sz w:val="16"/>
          <w:szCs w:val="16"/>
          <w:lang w:eastAsia="en-IN" w:bidi="hi-IN"/>
        </w:rPr>
      </w:pPr>
      <w:r w:rsidRPr="00D7164E">
        <w:rPr>
          <w:rFonts w:ascii="Segoe UI" w:eastAsia="Times New Roman" w:hAnsi="Segoe UI" w:cs="Segoe UI"/>
          <w:i/>
          <w:iCs/>
          <w:color w:val="24292E"/>
          <w:sz w:val="16"/>
          <w:szCs w:val="16"/>
          <w:lang w:eastAsia="en-IN" w:bidi="hi-IN"/>
        </w:rPr>
        <w:t xml:space="preserve">  Select the reason for </w:t>
      </w:r>
      <w:proofErr w:type="spellStart"/>
      <w:r w:rsidRPr="00D7164E">
        <w:rPr>
          <w:rFonts w:ascii="Segoe UI" w:eastAsia="Times New Roman" w:hAnsi="Segoe UI" w:cs="Segoe UI"/>
          <w:i/>
          <w:iCs/>
          <w:color w:val="24292E"/>
          <w:sz w:val="16"/>
          <w:szCs w:val="16"/>
          <w:lang w:eastAsia="en-IN" w:bidi="hi-IN"/>
        </w:rPr>
        <w:t>hotlisting</w:t>
      </w:r>
      <w:proofErr w:type="spellEnd"/>
      <w:r w:rsidRPr="00D7164E">
        <w:rPr>
          <w:rFonts w:ascii="Segoe UI" w:eastAsia="Times New Roman" w:hAnsi="Segoe UI" w:cs="Segoe UI"/>
          <w:i/>
          <w:iCs/>
          <w:color w:val="24292E"/>
          <w:sz w:val="16"/>
          <w:szCs w:val="16"/>
          <w:lang w:eastAsia="en-IN" w:bidi="hi-IN"/>
        </w:rPr>
        <w:t xml:space="preserve">     </w:t>
      </w:r>
      <w:proofErr w:type="spellStart"/>
      <w:r w:rsidRPr="00D7164E">
        <w:rPr>
          <w:rFonts w:ascii="Segoe UI" w:eastAsia="Times New Roman" w:hAnsi="Segoe UI" w:cs="Segoe UI"/>
          <w:i/>
          <w:iCs/>
          <w:color w:val="24292E"/>
          <w:sz w:val="16"/>
          <w:szCs w:val="16"/>
          <w:lang w:eastAsia="en-IN" w:bidi="hi-IN"/>
        </w:rPr>
        <w:t>onvey</w:t>
      </w:r>
      <w:proofErr w:type="spellEnd"/>
      <w:r w:rsidRPr="00D7164E">
        <w:rPr>
          <w:rFonts w:ascii="Segoe UI" w:eastAsia="Times New Roman" w:hAnsi="Segoe UI" w:cs="Segoe UI"/>
          <w:i/>
          <w:iCs/>
          <w:color w:val="24292E"/>
          <w:sz w:val="16"/>
          <w:szCs w:val="16"/>
          <w:lang w:eastAsia="en-IN" w:bidi="hi-IN"/>
        </w:rPr>
        <w:t xml:space="preserve"> your remarks and confirm.</w:t>
      </w:r>
    </w:p>
    <w:p w:rsidR="00D7164E" w:rsidRDefault="00D7164E" w:rsidP="000E49A9">
      <w:pPr>
        <w:pStyle w:val="ListParagraph"/>
        <w:numPr>
          <w:ilvl w:val="0"/>
          <w:numId w:val="22"/>
        </w:numPr>
        <w:rPr>
          <w:rFonts w:ascii="Segoe UI" w:eastAsia="Times New Roman" w:hAnsi="Segoe UI" w:cs="Segoe UI"/>
          <w:i/>
          <w:iCs/>
          <w:color w:val="24292E"/>
          <w:sz w:val="16"/>
          <w:szCs w:val="16"/>
          <w:lang w:eastAsia="en-IN" w:bidi="hi-IN"/>
        </w:rPr>
      </w:pPr>
      <w:r w:rsidRPr="00D7164E">
        <w:rPr>
          <w:rFonts w:ascii="Segoe UI" w:eastAsia="Times New Roman" w:hAnsi="Segoe UI" w:cs="Segoe UI"/>
          <w:i/>
          <w:iCs/>
          <w:color w:val="24292E"/>
          <w:sz w:val="16"/>
          <w:szCs w:val="16"/>
          <w:lang w:eastAsia="en-IN" w:bidi="hi-IN"/>
        </w:rPr>
        <w:t xml:space="preserve">You will receive confirmation that the Card has been </w:t>
      </w:r>
      <w:proofErr w:type="spellStart"/>
      <w:r w:rsidRPr="00D7164E">
        <w:rPr>
          <w:rFonts w:ascii="Segoe UI" w:eastAsia="Times New Roman" w:hAnsi="Segoe UI" w:cs="Segoe UI"/>
          <w:i/>
          <w:iCs/>
          <w:color w:val="24292E"/>
          <w:sz w:val="16"/>
          <w:szCs w:val="16"/>
          <w:lang w:eastAsia="en-IN" w:bidi="hi-IN"/>
        </w:rPr>
        <w:t>hotlisted</w:t>
      </w:r>
      <w:proofErr w:type="spellEnd"/>
      <w:r w:rsidRPr="00D7164E">
        <w:rPr>
          <w:rFonts w:ascii="Segoe UI" w:eastAsia="Times New Roman" w:hAnsi="Segoe UI" w:cs="Segoe UI"/>
          <w:i/>
          <w:iCs/>
          <w:color w:val="24292E"/>
          <w:sz w:val="16"/>
          <w:szCs w:val="16"/>
          <w:lang w:eastAsia="en-IN" w:bidi="hi-IN"/>
        </w:rPr>
        <w:t xml:space="preserve"> online. You can also simultaneously place a request for a replacement card.</w:t>
      </w:r>
    </w:p>
    <w:p w:rsidR="00C1234C" w:rsidRDefault="00C1234C" w:rsidP="00C1234C">
      <w:pPr>
        <w:pStyle w:val="ListParagraph"/>
        <w:ind w:left="1575"/>
        <w:rPr>
          <w:rFonts w:ascii="Segoe UI" w:eastAsia="Times New Roman" w:hAnsi="Segoe UI" w:cs="Segoe UI"/>
          <w:i/>
          <w:iCs/>
          <w:color w:val="24292E"/>
          <w:sz w:val="16"/>
          <w:szCs w:val="16"/>
          <w:lang w:eastAsia="en-IN" w:bidi="hi-IN"/>
        </w:rPr>
      </w:pPr>
    </w:p>
    <w:p w:rsidR="00C1234C" w:rsidRDefault="00C1234C" w:rsidP="000E49A9">
      <w:pPr>
        <w:pStyle w:val="ListParagraph"/>
        <w:numPr>
          <w:ilvl w:val="0"/>
          <w:numId w:val="21"/>
        </w:numPr>
        <w:rPr>
          <w:rFonts w:ascii="Segoe UI" w:eastAsia="Times New Roman" w:hAnsi="Segoe UI" w:cs="Segoe UI"/>
          <w:i/>
          <w:iCs/>
          <w:color w:val="24292E"/>
          <w:sz w:val="16"/>
          <w:szCs w:val="16"/>
          <w:lang w:eastAsia="en-IN" w:bidi="hi-IN"/>
        </w:rPr>
      </w:pPr>
      <w:proofErr w:type="spellStart"/>
      <w:r w:rsidRPr="00C1234C">
        <w:rPr>
          <w:rFonts w:ascii="Segoe UI" w:eastAsia="Times New Roman" w:hAnsi="Segoe UI" w:cs="Segoe UI"/>
          <w:b/>
          <w:bCs/>
          <w:i/>
          <w:iCs/>
          <w:color w:val="24292E"/>
          <w:sz w:val="16"/>
          <w:szCs w:val="16"/>
          <w:lang w:eastAsia="en-IN" w:bidi="hi-IN"/>
        </w:rPr>
        <w:t>PhoneBanking</w:t>
      </w:r>
      <w:proofErr w:type="spellEnd"/>
      <w:r w:rsidRPr="00C1234C">
        <w:rPr>
          <w:rFonts w:ascii="Segoe UI" w:eastAsia="Times New Roman" w:hAnsi="Segoe UI" w:cs="Segoe UI"/>
          <w:b/>
          <w:bCs/>
          <w:i/>
          <w:iCs/>
          <w:color w:val="24292E"/>
          <w:sz w:val="16"/>
          <w:szCs w:val="16"/>
          <w:lang w:eastAsia="en-IN" w:bidi="hi-IN"/>
        </w:rPr>
        <w:t>:</w:t>
      </w:r>
      <w:r w:rsidRPr="00C1234C">
        <w:rPr>
          <w:rFonts w:ascii="Segoe UI" w:eastAsia="Times New Roman" w:hAnsi="Segoe UI" w:cs="Segoe UI"/>
          <w:i/>
          <w:iCs/>
          <w:color w:val="24292E"/>
          <w:sz w:val="16"/>
          <w:szCs w:val="16"/>
          <w:lang w:eastAsia="en-IN" w:bidi="hi-IN"/>
        </w:rPr>
        <w:t xml:space="preserve"> </w:t>
      </w:r>
    </w:p>
    <w:p w:rsidR="00C1234C" w:rsidRDefault="00C1234C" w:rsidP="00C1234C">
      <w:pPr>
        <w:pStyle w:val="ListParagraph"/>
        <w:ind w:left="1440"/>
        <w:rPr>
          <w:rFonts w:ascii="Segoe UI" w:eastAsia="Times New Roman" w:hAnsi="Segoe UI" w:cs="Segoe UI"/>
          <w:i/>
          <w:iCs/>
          <w:color w:val="24292E"/>
          <w:sz w:val="16"/>
          <w:szCs w:val="16"/>
          <w:lang w:eastAsia="en-IN" w:bidi="hi-IN"/>
        </w:rPr>
      </w:pPr>
    </w:p>
    <w:p w:rsidR="00C1234C" w:rsidRDefault="00C1234C" w:rsidP="000E49A9">
      <w:pPr>
        <w:pStyle w:val="ListParagraph"/>
        <w:numPr>
          <w:ilvl w:val="0"/>
          <w:numId w:val="24"/>
        </w:numPr>
        <w:rPr>
          <w:rFonts w:ascii="Segoe UI" w:eastAsia="Times New Roman" w:hAnsi="Segoe UI" w:cs="Segoe UI"/>
          <w:i/>
          <w:iCs/>
          <w:color w:val="24292E"/>
          <w:sz w:val="16"/>
          <w:szCs w:val="16"/>
          <w:lang w:eastAsia="en-IN" w:bidi="hi-IN"/>
        </w:rPr>
      </w:pPr>
      <w:r w:rsidRPr="00C1234C">
        <w:rPr>
          <w:rFonts w:ascii="Segoe UI" w:eastAsia="Times New Roman" w:hAnsi="Segoe UI" w:cs="Segoe UI"/>
          <w:i/>
          <w:iCs/>
          <w:color w:val="24292E"/>
          <w:sz w:val="16"/>
          <w:szCs w:val="16"/>
          <w:lang w:eastAsia="en-IN" w:bidi="hi-IN"/>
        </w:rPr>
        <w:t xml:space="preserve">You can report to our </w:t>
      </w:r>
      <w:proofErr w:type="spellStart"/>
      <w:r w:rsidRPr="00C1234C">
        <w:rPr>
          <w:rFonts w:ascii="Segoe UI" w:eastAsia="Times New Roman" w:hAnsi="Segoe UI" w:cs="Segoe UI"/>
          <w:i/>
          <w:iCs/>
          <w:color w:val="24292E"/>
          <w:sz w:val="16"/>
          <w:szCs w:val="16"/>
          <w:lang w:eastAsia="en-IN" w:bidi="hi-IN"/>
        </w:rPr>
        <w:t>PhoneBanking</w:t>
      </w:r>
      <w:proofErr w:type="spellEnd"/>
      <w:r w:rsidRPr="00C1234C">
        <w:rPr>
          <w:rFonts w:ascii="Segoe UI" w:eastAsia="Times New Roman" w:hAnsi="Segoe UI" w:cs="Segoe UI"/>
          <w:i/>
          <w:iCs/>
          <w:color w:val="24292E"/>
          <w:sz w:val="16"/>
          <w:szCs w:val="16"/>
          <w:lang w:eastAsia="en-IN" w:bidi="hi-IN"/>
        </w:rPr>
        <w:t xml:space="preserve"> unit to have the card </w:t>
      </w:r>
      <w:proofErr w:type="spellStart"/>
      <w:r w:rsidRPr="00C1234C">
        <w:rPr>
          <w:rFonts w:ascii="Segoe UI" w:eastAsia="Times New Roman" w:hAnsi="Segoe UI" w:cs="Segoe UI"/>
          <w:i/>
          <w:iCs/>
          <w:color w:val="24292E"/>
          <w:sz w:val="16"/>
          <w:szCs w:val="16"/>
          <w:lang w:eastAsia="en-IN" w:bidi="hi-IN"/>
        </w:rPr>
        <w:t>hotlisted</w:t>
      </w:r>
      <w:proofErr w:type="spellEnd"/>
      <w:r w:rsidRPr="00C1234C">
        <w:rPr>
          <w:rFonts w:ascii="Segoe UI" w:eastAsia="Times New Roman" w:hAnsi="Segoe UI" w:cs="Segoe UI"/>
          <w:i/>
          <w:iCs/>
          <w:color w:val="24292E"/>
          <w:sz w:val="16"/>
          <w:szCs w:val="16"/>
          <w:lang w:eastAsia="en-IN" w:bidi="hi-IN"/>
        </w:rPr>
        <w:t xml:space="preserve"> (cancelled). This facility is available round the clock. Simultaneously, you may also place your card replacement request. Please click here to find the Phone</w:t>
      </w:r>
      <w:r w:rsidR="001522C0">
        <w:rPr>
          <w:rFonts w:ascii="Segoe UI" w:eastAsia="Times New Roman" w:hAnsi="Segoe UI" w:cs="Segoe UI"/>
          <w:i/>
          <w:iCs/>
          <w:color w:val="24292E"/>
          <w:sz w:val="16"/>
          <w:szCs w:val="16"/>
          <w:lang w:eastAsia="en-IN" w:bidi="hi-IN"/>
        </w:rPr>
        <w:t xml:space="preserve"> </w:t>
      </w:r>
      <w:r w:rsidRPr="00C1234C">
        <w:rPr>
          <w:rFonts w:ascii="Segoe UI" w:eastAsia="Times New Roman" w:hAnsi="Segoe UI" w:cs="Segoe UI"/>
          <w:i/>
          <w:iCs/>
          <w:color w:val="24292E"/>
          <w:sz w:val="16"/>
          <w:szCs w:val="16"/>
          <w:lang w:eastAsia="en-IN" w:bidi="hi-IN"/>
        </w:rPr>
        <w:t>Banking number for your city.</w:t>
      </w:r>
    </w:p>
    <w:p w:rsidR="00C1234C" w:rsidRDefault="00C1234C" w:rsidP="000E49A9">
      <w:pPr>
        <w:pStyle w:val="ListParagraph"/>
        <w:numPr>
          <w:ilvl w:val="0"/>
          <w:numId w:val="24"/>
        </w:numPr>
        <w:rPr>
          <w:rFonts w:ascii="Segoe UI" w:eastAsia="Times New Roman" w:hAnsi="Segoe UI" w:cs="Segoe UI"/>
          <w:i/>
          <w:iCs/>
          <w:color w:val="24292E"/>
          <w:sz w:val="16"/>
          <w:szCs w:val="16"/>
          <w:lang w:eastAsia="en-IN" w:bidi="hi-IN"/>
        </w:rPr>
      </w:pPr>
    </w:p>
    <w:p w:rsidR="00C1234C" w:rsidRPr="00C1234C" w:rsidRDefault="00C1234C" w:rsidP="000E49A9">
      <w:pPr>
        <w:pStyle w:val="ListParagraph"/>
        <w:numPr>
          <w:ilvl w:val="0"/>
          <w:numId w:val="21"/>
        </w:numPr>
        <w:rPr>
          <w:rFonts w:ascii="Segoe UI" w:eastAsia="Times New Roman" w:hAnsi="Segoe UI" w:cs="Segoe UI"/>
          <w:i/>
          <w:iCs/>
          <w:color w:val="24292E"/>
          <w:sz w:val="16"/>
          <w:szCs w:val="16"/>
          <w:lang w:eastAsia="en-IN" w:bidi="hi-IN"/>
        </w:rPr>
      </w:pPr>
      <w:r w:rsidRPr="00C1234C">
        <w:rPr>
          <w:rFonts w:ascii="Segoe UI" w:eastAsia="Times New Roman" w:hAnsi="Segoe UI" w:cs="Segoe UI"/>
          <w:b/>
          <w:bCs/>
          <w:i/>
          <w:iCs/>
          <w:color w:val="24292E"/>
          <w:sz w:val="16"/>
          <w:szCs w:val="16"/>
          <w:lang w:eastAsia="en-IN" w:bidi="hi-IN"/>
        </w:rPr>
        <w:t>At the Branch:</w:t>
      </w:r>
      <w:r w:rsidRPr="00C1234C">
        <w:rPr>
          <w:rFonts w:ascii="Segoe UI" w:eastAsia="Times New Roman" w:hAnsi="Segoe UI" w:cs="Segoe UI"/>
          <w:i/>
          <w:iCs/>
          <w:color w:val="24292E"/>
          <w:sz w:val="16"/>
          <w:szCs w:val="16"/>
          <w:lang w:eastAsia="en-IN" w:bidi="hi-IN"/>
        </w:rPr>
        <w:t xml:space="preserve"> An application form for blocking your debit card can be obtained at your nearest branch, or you can download it here and submit it at the nearest branch to hotlist your card</w:t>
      </w:r>
    </w:p>
    <w:p w:rsidR="006B73E3" w:rsidRDefault="006B73E3" w:rsidP="000E49A9">
      <w:pPr>
        <w:pStyle w:val="ListParagraph"/>
        <w:numPr>
          <w:ilvl w:val="0"/>
          <w:numId w:val="5"/>
        </w:numPr>
        <w:rPr>
          <w:rFonts w:ascii="Segoe UI" w:eastAsia="Times New Roman" w:hAnsi="Segoe UI" w:cs="Segoe UI"/>
          <w:b/>
          <w:bCs/>
          <w:i/>
          <w:iCs/>
          <w:color w:val="24292E"/>
          <w:sz w:val="16"/>
          <w:szCs w:val="16"/>
          <w:lang w:eastAsia="en-IN" w:bidi="hi-IN"/>
        </w:rPr>
      </w:pPr>
      <w:r>
        <w:rPr>
          <w:rFonts w:ascii="Segoe UI" w:eastAsia="Times New Roman" w:hAnsi="Segoe UI" w:cs="Segoe UI"/>
          <w:b/>
          <w:bCs/>
          <w:i/>
          <w:iCs/>
          <w:color w:val="24292E"/>
          <w:sz w:val="16"/>
          <w:szCs w:val="16"/>
          <w:lang w:eastAsia="en-IN" w:bidi="hi-IN"/>
        </w:rPr>
        <w:t>Investment :</w:t>
      </w:r>
    </w:p>
    <w:p w:rsidR="006B73E3" w:rsidRPr="006B73E3" w:rsidRDefault="006B73E3" w:rsidP="000E49A9">
      <w:pPr>
        <w:pStyle w:val="ListParagraph"/>
        <w:numPr>
          <w:ilvl w:val="0"/>
          <w:numId w:val="25"/>
        </w:numPr>
        <w:rPr>
          <w:rFonts w:ascii="Segoe UI" w:eastAsia="Times New Roman" w:hAnsi="Segoe UI" w:cs="Segoe UI"/>
          <w:i/>
          <w:iCs/>
          <w:color w:val="24292E"/>
          <w:sz w:val="16"/>
          <w:szCs w:val="16"/>
          <w:lang w:eastAsia="en-IN" w:bidi="hi-IN"/>
        </w:rPr>
      </w:pPr>
      <w:r w:rsidRPr="006B73E3">
        <w:rPr>
          <w:rFonts w:ascii="Segoe UI" w:eastAsia="Times New Roman" w:hAnsi="Segoe UI" w:cs="Segoe UI"/>
          <w:i/>
          <w:iCs/>
          <w:color w:val="24292E"/>
          <w:sz w:val="16"/>
          <w:szCs w:val="16"/>
          <w:lang w:eastAsia="en-IN" w:bidi="hi-IN"/>
        </w:rPr>
        <w:t>Mutual Fund</w:t>
      </w:r>
    </w:p>
    <w:p w:rsidR="006B73E3" w:rsidRPr="006B73E3" w:rsidRDefault="006B73E3" w:rsidP="000E49A9">
      <w:pPr>
        <w:pStyle w:val="ListParagraph"/>
        <w:numPr>
          <w:ilvl w:val="0"/>
          <w:numId w:val="25"/>
        </w:numPr>
        <w:rPr>
          <w:rFonts w:ascii="Segoe UI" w:eastAsia="Times New Roman" w:hAnsi="Segoe UI" w:cs="Segoe UI"/>
          <w:i/>
          <w:iCs/>
          <w:color w:val="24292E"/>
          <w:sz w:val="16"/>
          <w:szCs w:val="16"/>
          <w:lang w:eastAsia="en-IN" w:bidi="hi-IN"/>
        </w:rPr>
      </w:pPr>
      <w:r w:rsidRPr="006B73E3">
        <w:rPr>
          <w:rFonts w:ascii="Segoe UI" w:eastAsia="Times New Roman" w:hAnsi="Segoe UI" w:cs="Segoe UI"/>
          <w:i/>
          <w:iCs/>
          <w:color w:val="24292E"/>
          <w:sz w:val="16"/>
          <w:szCs w:val="16"/>
          <w:lang w:eastAsia="en-IN" w:bidi="hi-IN"/>
        </w:rPr>
        <w:t>Gold Bonds</w:t>
      </w:r>
    </w:p>
    <w:p w:rsidR="006B73E3" w:rsidRPr="006B73E3" w:rsidRDefault="006B73E3" w:rsidP="000E49A9">
      <w:pPr>
        <w:pStyle w:val="ListParagraph"/>
        <w:numPr>
          <w:ilvl w:val="0"/>
          <w:numId w:val="25"/>
        </w:numPr>
        <w:rPr>
          <w:rFonts w:ascii="Segoe UI" w:eastAsia="Times New Roman" w:hAnsi="Segoe UI" w:cs="Segoe UI"/>
          <w:i/>
          <w:iCs/>
          <w:color w:val="24292E"/>
          <w:sz w:val="16"/>
          <w:szCs w:val="16"/>
          <w:lang w:eastAsia="en-IN" w:bidi="hi-IN"/>
        </w:rPr>
      </w:pPr>
      <w:r w:rsidRPr="006B73E3">
        <w:rPr>
          <w:rFonts w:ascii="Segoe UI" w:eastAsia="Times New Roman" w:hAnsi="Segoe UI" w:cs="Segoe UI"/>
          <w:i/>
          <w:iCs/>
          <w:color w:val="24292E"/>
          <w:sz w:val="16"/>
          <w:szCs w:val="16"/>
          <w:lang w:eastAsia="en-IN" w:bidi="hi-IN"/>
        </w:rPr>
        <w:t xml:space="preserve">Investment Linked insurance </w:t>
      </w:r>
    </w:p>
    <w:p w:rsidR="006B73E3" w:rsidRDefault="006B73E3" w:rsidP="000E49A9">
      <w:pPr>
        <w:pStyle w:val="ListParagraph"/>
        <w:numPr>
          <w:ilvl w:val="0"/>
          <w:numId w:val="5"/>
        </w:numPr>
        <w:rPr>
          <w:rFonts w:ascii="Segoe UI" w:eastAsia="Times New Roman" w:hAnsi="Segoe UI" w:cs="Segoe UI"/>
          <w:b/>
          <w:bCs/>
          <w:i/>
          <w:iCs/>
          <w:color w:val="24292E"/>
          <w:sz w:val="16"/>
          <w:szCs w:val="16"/>
          <w:lang w:eastAsia="en-IN" w:bidi="hi-IN"/>
        </w:rPr>
      </w:pPr>
      <w:r>
        <w:rPr>
          <w:rFonts w:ascii="Segoe UI" w:eastAsia="Times New Roman" w:hAnsi="Segoe UI" w:cs="Segoe UI"/>
          <w:b/>
          <w:bCs/>
          <w:i/>
          <w:iCs/>
          <w:color w:val="24292E"/>
          <w:sz w:val="16"/>
          <w:szCs w:val="16"/>
          <w:lang w:eastAsia="en-IN" w:bidi="hi-IN"/>
        </w:rPr>
        <w:t xml:space="preserve">Insurance </w:t>
      </w:r>
    </w:p>
    <w:p w:rsidR="006B73E3" w:rsidRPr="006B73E3" w:rsidRDefault="006B73E3" w:rsidP="000E49A9">
      <w:pPr>
        <w:pStyle w:val="ListParagraph"/>
        <w:numPr>
          <w:ilvl w:val="0"/>
          <w:numId w:val="26"/>
        </w:numPr>
        <w:rPr>
          <w:rFonts w:ascii="Segoe UI" w:eastAsia="Times New Roman" w:hAnsi="Segoe UI" w:cs="Segoe UI"/>
          <w:i/>
          <w:iCs/>
          <w:color w:val="24292E"/>
          <w:sz w:val="16"/>
          <w:szCs w:val="16"/>
          <w:lang w:eastAsia="en-IN" w:bidi="hi-IN"/>
        </w:rPr>
      </w:pPr>
      <w:r w:rsidRPr="006B73E3">
        <w:rPr>
          <w:rFonts w:ascii="Segoe UI" w:eastAsia="Times New Roman" w:hAnsi="Segoe UI" w:cs="Segoe UI"/>
          <w:i/>
          <w:iCs/>
          <w:color w:val="24292E"/>
          <w:sz w:val="16"/>
          <w:szCs w:val="16"/>
          <w:lang w:eastAsia="en-IN" w:bidi="hi-IN"/>
        </w:rPr>
        <w:t>Travel Insurance</w:t>
      </w:r>
    </w:p>
    <w:p w:rsidR="006B73E3" w:rsidRPr="006B73E3" w:rsidRDefault="006B73E3" w:rsidP="000E49A9">
      <w:pPr>
        <w:pStyle w:val="ListParagraph"/>
        <w:numPr>
          <w:ilvl w:val="0"/>
          <w:numId w:val="26"/>
        </w:numPr>
        <w:rPr>
          <w:rFonts w:ascii="Segoe UI" w:eastAsia="Times New Roman" w:hAnsi="Segoe UI" w:cs="Segoe UI"/>
          <w:i/>
          <w:iCs/>
          <w:color w:val="24292E"/>
          <w:sz w:val="16"/>
          <w:szCs w:val="16"/>
          <w:lang w:eastAsia="en-IN" w:bidi="hi-IN"/>
        </w:rPr>
      </w:pPr>
      <w:r w:rsidRPr="006B73E3">
        <w:rPr>
          <w:rFonts w:ascii="Segoe UI" w:eastAsia="Times New Roman" w:hAnsi="Segoe UI" w:cs="Segoe UI"/>
          <w:i/>
          <w:iCs/>
          <w:color w:val="24292E"/>
          <w:sz w:val="16"/>
          <w:szCs w:val="16"/>
          <w:lang w:eastAsia="en-IN" w:bidi="hi-IN"/>
        </w:rPr>
        <w:t>Health Insurance</w:t>
      </w:r>
    </w:p>
    <w:p w:rsidR="006B73E3" w:rsidRPr="006B73E3" w:rsidRDefault="006B73E3" w:rsidP="000E49A9">
      <w:pPr>
        <w:pStyle w:val="ListParagraph"/>
        <w:numPr>
          <w:ilvl w:val="0"/>
          <w:numId w:val="26"/>
        </w:numPr>
        <w:rPr>
          <w:rFonts w:ascii="Segoe UI" w:eastAsia="Times New Roman" w:hAnsi="Segoe UI" w:cs="Segoe UI"/>
          <w:i/>
          <w:iCs/>
          <w:color w:val="24292E"/>
          <w:sz w:val="16"/>
          <w:szCs w:val="16"/>
          <w:lang w:eastAsia="en-IN" w:bidi="hi-IN"/>
        </w:rPr>
      </w:pPr>
      <w:r w:rsidRPr="006B73E3">
        <w:rPr>
          <w:rFonts w:ascii="Segoe UI" w:eastAsia="Times New Roman" w:hAnsi="Segoe UI" w:cs="Segoe UI"/>
          <w:i/>
          <w:iCs/>
          <w:color w:val="24292E"/>
          <w:sz w:val="16"/>
          <w:szCs w:val="16"/>
          <w:lang w:eastAsia="en-IN" w:bidi="hi-IN"/>
        </w:rPr>
        <w:t>Home Insurance</w:t>
      </w:r>
    </w:p>
    <w:p w:rsidR="006B73E3" w:rsidRDefault="006B73E3" w:rsidP="000E49A9">
      <w:pPr>
        <w:pStyle w:val="ListParagraph"/>
        <w:numPr>
          <w:ilvl w:val="0"/>
          <w:numId w:val="26"/>
        </w:numPr>
        <w:rPr>
          <w:rFonts w:ascii="Segoe UI" w:eastAsia="Times New Roman" w:hAnsi="Segoe UI" w:cs="Segoe UI"/>
          <w:i/>
          <w:iCs/>
          <w:color w:val="24292E"/>
          <w:sz w:val="16"/>
          <w:szCs w:val="16"/>
          <w:lang w:eastAsia="en-IN" w:bidi="hi-IN"/>
        </w:rPr>
      </w:pPr>
      <w:r w:rsidRPr="006B73E3">
        <w:rPr>
          <w:rFonts w:ascii="Segoe UI" w:eastAsia="Times New Roman" w:hAnsi="Segoe UI" w:cs="Segoe UI"/>
          <w:i/>
          <w:iCs/>
          <w:color w:val="24292E"/>
          <w:sz w:val="16"/>
          <w:szCs w:val="16"/>
          <w:lang w:eastAsia="en-IN" w:bidi="hi-IN"/>
        </w:rPr>
        <w:t xml:space="preserve">Term Insurance </w:t>
      </w:r>
      <w:r>
        <w:rPr>
          <w:rFonts w:ascii="Segoe UI" w:eastAsia="Times New Roman" w:hAnsi="Segoe UI" w:cs="Segoe UI"/>
          <w:i/>
          <w:iCs/>
          <w:color w:val="24292E"/>
          <w:sz w:val="16"/>
          <w:szCs w:val="16"/>
          <w:lang w:eastAsia="en-IN" w:bidi="hi-IN"/>
        </w:rPr>
        <w:t xml:space="preserve"> </w:t>
      </w:r>
    </w:p>
    <w:p w:rsidR="006B73E3" w:rsidRPr="006B73E3" w:rsidRDefault="0063696E" w:rsidP="006B73E3">
      <w:pPr>
        <w:ind w:left="1080"/>
        <w:rPr>
          <w:rFonts w:ascii="Segoe UI" w:eastAsia="Times New Roman" w:hAnsi="Segoe UI" w:cs="Segoe UI"/>
          <w:i/>
          <w:iCs/>
          <w:color w:val="24292E"/>
          <w:sz w:val="16"/>
          <w:szCs w:val="16"/>
          <w:lang w:eastAsia="en-IN" w:bidi="hi-IN"/>
        </w:rPr>
      </w:pPr>
      <w:r>
        <w:rPr>
          <w:rFonts w:ascii="Segoe UI" w:eastAsia="Times New Roman" w:hAnsi="Segoe UI" w:cs="Segoe UI"/>
          <w:i/>
          <w:iCs/>
          <w:color w:val="24292E"/>
          <w:sz w:val="16"/>
          <w:szCs w:val="16"/>
          <w:lang w:eastAsia="en-IN" w:bidi="hi-IN"/>
        </w:rPr>
        <w:t>(Please</w:t>
      </w:r>
      <w:r w:rsidR="006B73E3">
        <w:rPr>
          <w:rFonts w:ascii="Segoe UI" w:eastAsia="Times New Roman" w:hAnsi="Segoe UI" w:cs="Segoe UI"/>
          <w:i/>
          <w:iCs/>
          <w:color w:val="24292E"/>
          <w:sz w:val="16"/>
          <w:szCs w:val="16"/>
          <w:lang w:eastAsia="en-IN" w:bidi="hi-IN"/>
        </w:rPr>
        <w:t xml:space="preserve"> visit to branch Relationship manager for get the full information or visit our </w:t>
      </w:r>
      <w:r w:rsidR="000B7774">
        <w:rPr>
          <w:rFonts w:ascii="Segoe UI" w:eastAsia="Times New Roman" w:hAnsi="Segoe UI" w:cs="Segoe UI"/>
          <w:i/>
          <w:iCs/>
          <w:color w:val="24292E"/>
          <w:sz w:val="16"/>
          <w:szCs w:val="16"/>
          <w:lang w:eastAsia="en-IN" w:bidi="hi-IN"/>
        </w:rPr>
        <w:t>websites</w:t>
      </w:r>
      <w:r w:rsidR="006B73E3">
        <w:rPr>
          <w:rFonts w:ascii="Segoe UI" w:eastAsia="Times New Roman" w:hAnsi="Segoe UI" w:cs="Segoe UI"/>
          <w:i/>
          <w:iCs/>
          <w:color w:val="24292E"/>
          <w:sz w:val="16"/>
          <w:szCs w:val="16"/>
          <w:lang w:eastAsia="en-IN" w:bidi="hi-IN"/>
        </w:rPr>
        <w:t>)</w:t>
      </w:r>
    </w:p>
    <w:p w:rsidR="006B73E3" w:rsidRDefault="006B73E3" w:rsidP="000E49A9">
      <w:pPr>
        <w:pStyle w:val="ListParagraph"/>
        <w:numPr>
          <w:ilvl w:val="0"/>
          <w:numId w:val="5"/>
        </w:numPr>
        <w:rPr>
          <w:rFonts w:ascii="Segoe UI" w:eastAsia="Times New Roman" w:hAnsi="Segoe UI" w:cs="Segoe UI"/>
          <w:b/>
          <w:bCs/>
          <w:i/>
          <w:iCs/>
          <w:color w:val="24292E"/>
          <w:sz w:val="16"/>
          <w:szCs w:val="16"/>
          <w:lang w:eastAsia="en-IN" w:bidi="hi-IN"/>
        </w:rPr>
      </w:pPr>
      <w:r>
        <w:rPr>
          <w:rFonts w:ascii="Segoe UI" w:eastAsia="Times New Roman" w:hAnsi="Segoe UI" w:cs="Segoe UI"/>
          <w:b/>
          <w:bCs/>
          <w:i/>
          <w:iCs/>
          <w:color w:val="24292E"/>
          <w:sz w:val="16"/>
          <w:szCs w:val="16"/>
          <w:lang w:eastAsia="en-IN" w:bidi="hi-IN"/>
        </w:rPr>
        <w:t xml:space="preserve">Need Help </w:t>
      </w:r>
    </w:p>
    <w:p w:rsidR="00C16225" w:rsidRDefault="00C16225" w:rsidP="000E49A9">
      <w:pPr>
        <w:pStyle w:val="ListParagraph"/>
        <w:numPr>
          <w:ilvl w:val="0"/>
          <w:numId w:val="27"/>
        </w:numPr>
        <w:rPr>
          <w:rFonts w:ascii="Segoe UI" w:eastAsia="Times New Roman" w:hAnsi="Segoe UI" w:cs="Segoe UI"/>
          <w:i/>
          <w:iCs/>
          <w:color w:val="24292E"/>
          <w:sz w:val="16"/>
          <w:szCs w:val="16"/>
          <w:lang w:eastAsia="en-IN" w:bidi="hi-IN"/>
        </w:rPr>
      </w:pPr>
      <w:r w:rsidRPr="00C16225">
        <w:rPr>
          <w:rFonts w:ascii="Segoe UI" w:eastAsia="Times New Roman" w:hAnsi="Segoe UI" w:cs="Segoe UI"/>
          <w:b/>
          <w:bCs/>
          <w:i/>
          <w:iCs/>
          <w:color w:val="24292E"/>
          <w:sz w:val="16"/>
          <w:szCs w:val="16"/>
          <w:lang w:eastAsia="en-IN" w:bidi="hi-IN"/>
        </w:rPr>
        <w:t xml:space="preserve"> </w:t>
      </w:r>
      <w:r w:rsidRPr="00C16225">
        <w:rPr>
          <w:rFonts w:ascii="Segoe UI" w:eastAsia="Times New Roman" w:hAnsi="Segoe UI" w:cs="Segoe UI"/>
          <w:i/>
          <w:iCs/>
          <w:color w:val="24292E"/>
          <w:sz w:val="16"/>
          <w:szCs w:val="16"/>
          <w:lang w:eastAsia="en-IN" w:bidi="hi-IN"/>
        </w:rPr>
        <w:t>24/7 Phone Assistance</w:t>
      </w:r>
    </w:p>
    <w:p w:rsidR="0063696E" w:rsidRDefault="0063696E" w:rsidP="000E49A9">
      <w:pPr>
        <w:pStyle w:val="ListParagraph"/>
        <w:numPr>
          <w:ilvl w:val="0"/>
          <w:numId w:val="27"/>
        </w:numPr>
        <w:rPr>
          <w:rFonts w:ascii="Segoe UI" w:eastAsia="Times New Roman" w:hAnsi="Segoe UI" w:cs="Segoe UI"/>
          <w:i/>
          <w:iCs/>
          <w:color w:val="24292E"/>
          <w:sz w:val="16"/>
          <w:szCs w:val="16"/>
          <w:lang w:eastAsia="en-IN" w:bidi="hi-IN"/>
        </w:rPr>
      </w:pPr>
      <w:r>
        <w:rPr>
          <w:rFonts w:ascii="Segoe UI" w:eastAsia="Times New Roman" w:hAnsi="Segoe UI" w:cs="Segoe UI"/>
          <w:i/>
          <w:iCs/>
          <w:color w:val="24292E"/>
          <w:sz w:val="16"/>
          <w:szCs w:val="16"/>
          <w:lang w:eastAsia="en-IN" w:bidi="hi-IN"/>
        </w:rPr>
        <w:t>Order cheque book</w:t>
      </w:r>
    </w:p>
    <w:p w:rsidR="0063696E" w:rsidRPr="00C16225" w:rsidRDefault="0063696E" w:rsidP="000E49A9">
      <w:pPr>
        <w:pStyle w:val="ListParagraph"/>
        <w:numPr>
          <w:ilvl w:val="0"/>
          <w:numId w:val="27"/>
        </w:numPr>
        <w:rPr>
          <w:rFonts w:ascii="Segoe UI" w:eastAsia="Times New Roman" w:hAnsi="Segoe UI" w:cs="Segoe UI"/>
          <w:i/>
          <w:iCs/>
          <w:color w:val="24292E"/>
          <w:sz w:val="16"/>
          <w:szCs w:val="16"/>
          <w:lang w:eastAsia="en-IN" w:bidi="hi-IN"/>
        </w:rPr>
      </w:pPr>
      <w:r>
        <w:rPr>
          <w:rFonts w:ascii="Segoe UI" w:eastAsia="Times New Roman" w:hAnsi="Segoe UI" w:cs="Segoe UI"/>
          <w:i/>
          <w:iCs/>
          <w:color w:val="24292E"/>
          <w:sz w:val="16"/>
          <w:szCs w:val="16"/>
          <w:lang w:eastAsia="en-IN" w:bidi="hi-IN"/>
        </w:rPr>
        <w:t>Branch /ATM locator nearby – (Internet +GPS)</w:t>
      </w:r>
    </w:p>
    <w:p w:rsidR="00C16225" w:rsidRDefault="00C16225" w:rsidP="000E49A9">
      <w:pPr>
        <w:pStyle w:val="ListParagraph"/>
        <w:numPr>
          <w:ilvl w:val="0"/>
          <w:numId w:val="27"/>
        </w:numPr>
        <w:rPr>
          <w:rFonts w:ascii="Segoe UI" w:eastAsia="Times New Roman" w:hAnsi="Segoe UI" w:cs="Segoe UI"/>
          <w:i/>
          <w:iCs/>
          <w:color w:val="24292E"/>
          <w:sz w:val="16"/>
          <w:szCs w:val="16"/>
          <w:lang w:eastAsia="en-IN" w:bidi="hi-IN"/>
        </w:rPr>
      </w:pPr>
      <w:r w:rsidRPr="00C16225">
        <w:rPr>
          <w:rFonts w:ascii="Segoe UI" w:eastAsia="Times New Roman" w:hAnsi="Segoe UI" w:cs="Segoe UI"/>
          <w:i/>
          <w:iCs/>
          <w:color w:val="24292E"/>
          <w:sz w:val="16"/>
          <w:szCs w:val="16"/>
          <w:lang w:eastAsia="en-IN" w:bidi="hi-IN"/>
        </w:rPr>
        <w:t>Please call Phone Banking or email us</w:t>
      </w:r>
    </w:p>
    <w:p w:rsidR="00626763" w:rsidRPr="00626763" w:rsidRDefault="00626763" w:rsidP="000E49A9">
      <w:pPr>
        <w:pStyle w:val="ListParagraph"/>
        <w:numPr>
          <w:ilvl w:val="0"/>
          <w:numId w:val="27"/>
        </w:numPr>
        <w:rPr>
          <w:rFonts w:ascii="Segoe UI" w:eastAsia="Times New Roman" w:hAnsi="Segoe UI" w:cs="Segoe UI"/>
          <w:i/>
          <w:iCs/>
          <w:color w:val="24292E"/>
          <w:sz w:val="16"/>
          <w:szCs w:val="16"/>
          <w:lang w:eastAsia="en-IN" w:bidi="hi-IN"/>
        </w:rPr>
      </w:pPr>
      <w:proofErr w:type="gramStart"/>
      <w:r>
        <w:rPr>
          <w:rFonts w:ascii="Segoe UI" w:eastAsia="Times New Roman" w:hAnsi="Segoe UI" w:cs="Segoe UI"/>
          <w:i/>
          <w:iCs/>
          <w:color w:val="24292E"/>
          <w:sz w:val="16"/>
          <w:szCs w:val="16"/>
          <w:lang w:eastAsia="en-IN" w:bidi="hi-IN"/>
        </w:rPr>
        <w:t>PIN</w:t>
      </w:r>
      <w:proofErr w:type="gramEnd"/>
      <w:r>
        <w:rPr>
          <w:rFonts w:ascii="Segoe UI" w:eastAsia="Times New Roman" w:hAnsi="Segoe UI" w:cs="Segoe UI"/>
          <w:i/>
          <w:iCs/>
          <w:color w:val="24292E"/>
          <w:sz w:val="16"/>
          <w:szCs w:val="16"/>
          <w:lang w:eastAsia="en-IN" w:bidi="hi-IN"/>
        </w:rPr>
        <w:t xml:space="preserve"> RESET -</w:t>
      </w:r>
      <w:r w:rsidRPr="00626763">
        <w:rPr>
          <w:rFonts w:ascii="Segoe UI" w:eastAsia="Times New Roman" w:hAnsi="Segoe UI" w:cs="Segoe UI"/>
          <w:i/>
          <w:iCs/>
          <w:color w:val="24292E"/>
          <w:sz w:val="16"/>
          <w:szCs w:val="16"/>
          <w:lang w:eastAsia="en-IN" w:bidi="hi-IN"/>
        </w:rPr>
        <w:t>How do you want to reset your IPIN?</w:t>
      </w:r>
    </w:p>
    <w:p w:rsidR="00626763" w:rsidRDefault="00626763" w:rsidP="000E49A9">
      <w:pPr>
        <w:pStyle w:val="ListParagraph"/>
        <w:numPr>
          <w:ilvl w:val="0"/>
          <w:numId w:val="28"/>
        </w:numPr>
        <w:rPr>
          <w:rFonts w:ascii="Segoe UI" w:eastAsia="Times New Roman" w:hAnsi="Segoe UI" w:cs="Segoe UI"/>
          <w:i/>
          <w:iCs/>
          <w:color w:val="24292E"/>
          <w:sz w:val="16"/>
          <w:szCs w:val="16"/>
          <w:lang w:eastAsia="en-IN" w:bidi="hi-IN"/>
        </w:rPr>
      </w:pPr>
      <w:r w:rsidRPr="00626763">
        <w:rPr>
          <w:rFonts w:ascii="Segoe UI" w:eastAsia="Times New Roman" w:hAnsi="Segoe UI" w:cs="Segoe UI"/>
          <w:i/>
          <w:iCs/>
          <w:color w:val="24292E"/>
          <w:sz w:val="16"/>
          <w:szCs w:val="16"/>
          <w:lang w:eastAsia="en-IN" w:bidi="hi-IN"/>
        </w:rPr>
        <w:t>Online</w:t>
      </w:r>
    </w:p>
    <w:p w:rsidR="00626763" w:rsidRDefault="00626763" w:rsidP="000E49A9">
      <w:pPr>
        <w:pStyle w:val="ListParagraph"/>
        <w:numPr>
          <w:ilvl w:val="0"/>
          <w:numId w:val="28"/>
        </w:numPr>
        <w:rPr>
          <w:rFonts w:ascii="Segoe UI" w:eastAsia="Times New Roman" w:hAnsi="Segoe UI" w:cs="Segoe UI"/>
          <w:i/>
          <w:iCs/>
          <w:color w:val="24292E"/>
          <w:sz w:val="16"/>
          <w:szCs w:val="16"/>
          <w:lang w:eastAsia="en-IN" w:bidi="hi-IN"/>
        </w:rPr>
      </w:pPr>
      <w:r w:rsidRPr="00626763">
        <w:rPr>
          <w:rFonts w:ascii="Segoe UI" w:eastAsia="Times New Roman" w:hAnsi="Segoe UI" w:cs="Segoe UI"/>
          <w:i/>
          <w:iCs/>
          <w:color w:val="24292E"/>
          <w:sz w:val="16"/>
          <w:szCs w:val="16"/>
          <w:lang w:eastAsia="en-IN" w:bidi="hi-IN"/>
        </w:rPr>
        <w:t>ATM</w:t>
      </w:r>
    </w:p>
    <w:p w:rsidR="00626763" w:rsidRDefault="00626763" w:rsidP="000E49A9">
      <w:pPr>
        <w:pStyle w:val="ListParagraph"/>
        <w:numPr>
          <w:ilvl w:val="0"/>
          <w:numId w:val="28"/>
        </w:numPr>
        <w:rPr>
          <w:rFonts w:ascii="Segoe UI" w:eastAsia="Times New Roman" w:hAnsi="Segoe UI" w:cs="Segoe UI"/>
          <w:i/>
          <w:iCs/>
          <w:color w:val="24292E"/>
          <w:sz w:val="16"/>
          <w:szCs w:val="16"/>
          <w:lang w:eastAsia="en-IN" w:bidi="hi-IN"/>
        </w:rPr>
      </w:pPr>
      <w:r w:rsidRPr="00626763">
        <w:rPr>
          <w:rFonts w:ascii="Segoe UI" w:eastAsia="Times New Roman" w:hAnsi="Segoe UI" w:cs="Segoe UI"/>
          <w:i/>
          <w:iCs/>
          <w:color w:val="24292E"/>
          <w:sz w:val="16"/>
          <w:szCs w:val="16"/>
          <w:lang w:eastAsia="en-IN" w:bidi="hi-IN"/>
        </w:rPr>
        <w:t>Phone</w:t>
      </w:r>
      <w:r>
        <w:rPr>
          <w:rFonts w:ascii="Segoe UI" w:eastAsia="Times New Roman" w:hAnsi="Segoe UI" w:cs="Segoe UI"/>
          <w:i/>
          <w:iCs/>
          <w:color w:val="24292E"/>
          <w:sz w:val="16"/>
          <w:szCs w:val="16"/>
          <w:lang w:eastAsia="en-IN" w:bidi="hi-IN"/>
        </w:rPr>
        <w:t xml:space="preserve"> </w:t>
      </w:r>
      <w:r w:rsidRPr="00626763">
        <w:rPr>
          <w:rFonts w:ascii="Segoe UI" w:eastAsia="Times New Roman" w:hAnsi="Segoe UI" w:cs="Segoe UI"/>
          <w:i/>
          <w:iCs/>
          <w:color w:val="24292E"/>
          <w:sz w:val="16"/>
          <w:szCs w:val="16"/>
          <w:lang w:eastAsia="en-IN" w:bidi="hi-IN"/>
        </w:rPr>
        <w:t>Banking</w:t>
      </w:r>
    </w:p>
    <w:p w:rsidR="00626763" w:rsidRPr="00626763" w:rsidRDefault="00626763" w:rsidP="000E49A9">
      <w:pPr>
        <w:pStyle w:val="ListParagraph"/>
        <w:numPr>
          <w:ilvl w:val="0"/>
          <w:numId w:val="28"/>
        </w:numPr>
        <w:rPr>
          <w:rFonts w:ascii="Segoe UI" w:eastAsia="Times New Roman" w:hAnsi="Segoe UI" w:cs="Segoe UI"/>
          <w:i/>
          <w:iCs/>
          <w:color w:val="24292E"/>
          <w:sz w:val="16"/>
          <w:szCs w:val="16"/>
          <w:lang w:eastAsia="en-IN" w:bidi="hi-IN"/>
        </w:rPr>
      </w:pPr>
      <w:r w:rsidRPr="00626763">
        <w:rPr>
          <w:rFonts w:ascii="Segoe UI" w:eastAsia="Times New Roman" w:hAnsi="Segoe UI" w:cs="Segoe UI"/>
          <w:i/>
          <w:iCs/>
          <w:color w:val="24292E"/>
          <w:sz w:val="16"/>
          <w:szCs w:val="16"/>
          <w:lang w:eastAsia="en-IN" w:bidi="hi-IN"/>
        </w:rPr>
        <w:t>Branch</w:t>
      </w:r>
    </w:p>
    <w:p w:rsidR="00C16225" w:rsidRPr="00C16225" w:rsidRDefault="00C16225" w:rsidP="000E49A9">
      <w:pPr>
        <w:pStyle w:val="ListParagraph"/>
        <w:numPr>
          <w:ilvl w:val="0"/>
          <w:numId w:val="27"/>
        </w:numPr>
        <w:rPr>
          <w:rFonts w:ascii="Segoe UI" w:eastAsia="Times New Roman" w:hAnsi="Segoe UI" w:cs="Segoe UI"/>
          <w:i/>
          <w:iCs/>
          <w:color w:val="24292E"/>
          <w:sz w:val="16"/>
          <w:szCs w:val="16"/>
          <w:lang w:eastAsia="en-IN" w:bidi="hi-IN"/>
        </w:rPr>
      </w:pPr>
      <w:r w:rsidRPr="00C16225">
        <w:rPr>
          <w:rFonts w:ascii="Segoe UI" w:eastAsia="Times New Roman" w:hAnsi="Segoe UI" w:cs="Segoe UI"/>
          <w:i/>
          <w:iCs/>
          <w:color w:val="24292E"/>
          <w:sz w:val="16"/>
          <w:szCs w:val="16"/>
          <w:lang w:eastAsia="en-IN" w:bidi="hi-IN"/>
        </w:rPr>
        <w:t>Frequently Asked Questions</w:t>
      </w:r>
    </w:p>
    <w:p w:rsidR="00C16225" w:rsidRPr="00C16225" w:rsidRDefault="00C16225" w:rsidP="000E49A9">
      <w:pPr>
        <w:pStyle w:val="ListParagraph"/>
        <w:numPr>
          <w:ilvl w:val="0"/>
          <w:numId w:val="27"/>
        </w:numPr>
        <w:rPr>
          <w:rFonts w:ascii="Segoe UI" w:eastAsia="Times New Roman" w:hAnsi="Segoe UI" w:cs="Segoe UI"/>
          <w:i/>
          <w:iCs/>
          <w:color w:val="24292E"/>
          <w:sz w:val="16"/>
          <w:szCs w:val="16"/>
          <w:lang w:eastAsia="en-IN" w:bidi="hi-IN"/>
        </w:rPr>
      </w:pPr>
      <w:r w:rsidRPr="00C16225">
        <w:rPr>
          <w:rFonts w:ascii="Segoe UI" w:eastAsia="Times New Roman" w:hAnsi="Segoe UI" w:cs="Segoe UI"/>
          <w:i/>
          <w:iCs/>
          <w:color w:val="24292E"/>
          <w:sz w:val="16"/>
          <w:szCs w:val="16"/>
          <w:lang w:eastAsia="en-IN" w:bidi="hi-IN"/>
        </w:rPr>
        <w:t>Website Maintenance Schedule</w:t>
      </w:r>
    </w:p>
    <w:p w:rsidR="006B73E3" w:rsidRPr="006B73E3" w:rsidRDefault="00B508E2" w:rsidP="000E49A9">
      <w:pPr>
        <w:pStyle w:val="ListParagraph"/>
        <w:numPr>
          <w:ilvl w:val="0"/>
          <w:numId w:val="5"/>
        </w:numPr>
        <w:rPr>
          <w:rFonts w:ascii="Segoe UI" w:eastAsia="Times New Roman" w:hAnsi="Segoe UI" w:cs="Segoe UI"/>
          <w:b/>
          <w:bCs/>
          <w:i/>
          <w:iCs/>
          <w:color w:val="24292E"/>
          <w:sz w:val="16"/>
          <w:szCs w:val="16"/>
          <w:lang w:eastAsia="en-IN" w:bidi="hi-IN"/>
        </w:rPr>
      </w:pPr>
      <w:r w:rsidRPr="00C1234C">
        <w:rPr>
          <w:rFonts w:ascii="Segoe UI" w:eastAsia="Times New Roman" w:hAnsi="Segoe UI" w:cs="Segoe UI"/>
          <w:b/>
          <w:bCs/>
          <w:i/>
          <w:iCs/>
          <w:color w:val="24292E"/>
          <w:sz w:val="16"/>
          <w:szCs w:val="16"/>
          <w:lang w:eastAsia="en-IN" w:bidi="hi-IN"/>
        </w:rPr>
        <w:t xml:space="preserve">Careers </w:t>
      </w:r>
    </w:p>
    <w:p w:rsidR="00C1234C" w:rsidRPr="006B73E3" w:rsidRDefault="00E97F10" w:rsidP="000E49A9">
      <w:pPr>
        <w:pStyle w:val="ListParagraph"/>
        <w:numPr>
          <w:ilvl w:val="0"/>
          <w:numId w:val="23"/>
        </w:numPr>
        <w:rPr>
          <w:rFonts w:ascii="Segoe UI" w:eastAsia="Times New Roman" w:hAnsi="Segoe UI" w:cs="Segoe UI"/>
          <w:i/>
          <w:iCs/>
          <w:color w:val="24292E"/>
          <w:sz w:val="16"/>
          <w:szCs w:val="16"/>
          <w:lang w:eastAsia="en-IN" w:bidi="hi-IN"/>
        </w:rPr>
      </w:pPr>
      <w:r w:rsidRPr="006B73E3">
        <w:rPr>
          <w:rFonts w:ascii="Segoe UI" w:eastAsia="Times New Roman" w:hAnsi="Segoe UI" w:cs="Segoe UI"/>
          <w:i/>
          <w:iCs/>
          <w:color w:val="24292E"/>
          <w:sz w:val="16"/>
          <w:szCs w:val="16"/>
          <w:lang w:eastAsia="en-IN" w:bidi="hi-IN"/>
        </w:rPr>
        <w:lastRenderedPageBreak/>
        <w:t>Bank is constantly looking for talented and motivated new employees who can contribute to the success of our company. To view the current openings available at below link.</w:t>
      </w:r>
    </w:p>
    <w:p w:rsidR="00B970F3" w:rsidRDefault="0078796C" w:rsidP="000E49A9">
      <w:pPr>
        <w:pStyle w:val="ListParagraph"/>
        <w:numPr>
          <w:ilvl w:val="0"/>
          <w:numId w:val="23"/>
        </w:numPr>
        <w:rPr>
          <w:rFonts w:ascii="Segoe UI" w:eastAsia="Times New Roman" w:hAnsi="Segoe UI" w:cs="Segoe UI"/>
          <w:i/>
          <w:iCs/>
          <w:color w:val="24292E"/>
          <w:sz w:val="16"/>
          <w:szCs w:val="16"/>
          <w:lang w:eastAsia="en-IN" w:bidi="hi-IN"/>
        </w:rPr>
      </w:pPr>
      <w:hyperlink r:id="rId6" w:history="1">
        <w:r w:rsidR="006B73E3" w:rsidRPr="006B73E3">
          <w:rPr>
            <w:rStyle w:val="Hyperlink"/>
            <w:rFonts w:ascii="Segoe UI" w:eastAsia="Times New Roman" w:hAnsi="Segoe UI" w:cs="Segoe UI"/>
            <w:i/>
            <w:iCs/>
            <w:sz w:val="16"/>
            <w:szCs w:val="16"/>
            <w:lang w:eastAsia="en-IN" w:bidi="hi-IN"/>
          </w:rPr>
          <w:t>www.exponentia.ai/careers</w:t>
        </w:r>
      </w:hyperlink>
    </w:p>
    <w:p w:rsidR="00514806" w:rsidRPr="00B970F3" w:rsidRDefault="00514806" w:rsidP="00B970F3">
      <w:pPr>
        <w:rPr>
          <w:rFonts w:ascii="Segoe UI" w:eastAsia="Times New Roman" w:hAnsi="Segoe UI" w:cs="Segoe UI"/>
          <w:i/>
          <w:iCs/>
          <w:color w:val="24292E"/>
          <w:sz w:val="16"/>
          <w:szCs w:val="16"/>
          <w:lang w:eastAsia="en-IN" w:bidi="hi-IN"/>
        </w:rPr>
      </w:pPr>
    </w:p>
    <w:p w:rsidR="00B970F3" w:rsidRPr="00923467" w:rsidRDefault="00CB165D" w:rsidP="00923467">
      <w:pPr>
        <w:pStyle w:val="ListParagraph"/>
        <w:ind w:left="1080"/>
        <w:jc w:val="center"/>
        <w:rPr>
          <w:u w:val="single"/>
        </w:rPr>
      </w:pPr>
      <w:r>
        <w:rPr>
          <w:u w:val="single"/>
        </w:rPr>
        <w:t xml:space="preserve">Project Resource detail </w:t>
      </w:r>
      <w:proofErr w:type="gramStart"/>
      <w:r>
        <w:rPr>
          <w:u w:val="single"/>
        </w:rPr>
        <w:t>Required</w:t>
      </w:r>
      <w:proofErr w:type="gramEnd"/>
    </w:p>
    <w:p w:rsidR="00C758EE" w:rsidRDefault="00C758EE" w:rsidP="00B970F3">
      <w:pPr>
        <w:pStyle w:val="ListParagraph"/>
        <w:ind w:left="1080"/>
        <w:jc w:val="both"/>
      </w:pPr>
    </w:p>
    <w:p w:rsidR="003D118B" w:rsidRPr="003D118B" w:rsidRDefault="003D118B" w:rsidP="000E49A9">
      <w:pPr>
        <w:pStyle w:val="ListParagraph"/>
        <w:numPr>
          <w:ilvl w:val="0"/>
          <w:numId w:val="30"/>
        </w:numPr>
        <w:jc w:val="both"/>
        <w:rPr>
          <w:rFonts w:ascii="Segoe UI" w:eastAsia="Times New Roman" w:hAnsi="Segoe UI" w:cs="Segoe UI"/>
          <w:i/>
          <w:iCs/>
          <w:color w:val="24292E"/>
          <w:sz w:val="16"/>
          <w:szCs w:val="16"/>
          <w:lang w:eastAsia="en-IN" w:bidi="hi-IN"/>
        </w:rPr>
      </w:pPr>
      <w:r w:rsidRPr="003D118B">
        <w:rPr>
          <w:rFonts w:ascii="Segoe UI" w:eastAsia="Times New Roman" w:hAnsi="Segoe UI" w:cs="Segoe UI"/>
          <w:b/>
          <w:bCs/>
          <w:i/>
          <w:iCs/>
          <w:color w:val="24292E"/>
          <w:sz w:val="16"/>
          <w:szCs w:val="16"/>
          <w:lang w:eastAsia="en-IN" w:bidi="hi-IN"/>
        </w:rPr>
        <w:t>Data scientists -</w:t>
      </w:r>
      <w:r w:rsidRPr="003D118B">
        <w:rPr>
          <w:rFonts w:ascii="Segoe UI" w:eastAsia="Times New Roman" w:hAnsi="Segoe UI" w:cs="Segoe UI"/>
          <w:i/>
          <w:iCs/>
          <w:color w:val="24292E"/>
          <w:sz w:val="16"/>
          <w:szCs w:val="16"/>
          <w:lang w:eastAsia="en-IN" w:bidi="hi-IN"/>
        </w:rPr>
        <w:t xml:space="preserve">There are many different </w:t>
      </w:r>
      <w:r w:rsidR="00923467" w:rsidRPr="003D118B">
        <w:rPr>
          <w:rFonts w:ascii="Segoe UI" w:eastAsia="Times New Roman" w:hAnsi="Segoe UI" w:cs="Segoe UI"/>
          <w:i/>
          <w:iCs/>
          <w:color w:val="24292E"/>
          <w:sz w:val="16"/>
          <w:szCs w:val="16"/>
          <w:lang w:eastAsia="en-IN" w:bidi="hi-IN"/>
        </w:rPr>
        <w:t>flavours</w:t>
      </w:r>
      <w:r w:rsidRPr="003D118B">
        <w:rPr>
          <w:rFonts w:ascii="Segoe UI" w:eastAsia="Times New Roman" w:hAnsi="Segoe UI" w:cs="Segoe UI"/>
          <w:i/>
          <w:iCs/>
          <w:color w:val="24292E"/>
          <w:sz w:val="16"/>
          <w:szCs w:val="16"/>
          <w:lang w:eastAsia="en-IN" w:bidi="hi-IN"/>
        </w:rPr>
        <w:t xml:space="preserve"> of data scientists</w:t>
      </w:r>
      <w:r>
        <w:rPr>
          <w:rFonts w:ascii="Segoe UI" w:eastAsia="Times New Roman" w:hAnsi="Segoe UI" w:cs="Segoe UI"/>
          <w:i/>
          <w:iCs/>
          <w:color w:val="24292E"/>
          <w:sz w:val="16"/>
          <w:szCs w:val="16"/>
          <w:lang w:eastAsia="en-IN" w:bidi="hi-IN"/>
        </w:rPr>
        <w:t xml:space="preserve"> with </w:t>
      </w:r>
      <w:r w:rsidRPr="003D118B">
        <w:rPr>
          <w:rFonts w:ascii="Segoe UI" w:eastAsia="Times New Roman" w:hAnsi="Segoe UI" w:cs="Segoe UI"/>
          <w:b/>
          <w:bCs/>
          <w:i/>
          <w:iCs/>
          <w:color w:val="24292E"/>
          <w:sz w:val="16"/>
          <w:szCs w:val="16"/>
          <w:lang w:eastAsia="en-IN" w:bidi="hi-IN"/>
        </w:rPr>
        <w:t>Python</w:t>
      </w:r>
      <w:r w:rsidR="00E73F10">
        <w:rPr>
          <w:rFonts w:ascii="Segoe UI" w:eastAsia="Times New Roman" w:hAnsi="Segoe UI" w:cs="Segoe UI"/>
          <w:b/>
          <w:bCs/>
          <w:i/>
          <w:iCs/>
          <w:color w:val="24292E"/>
          <w:sz w:val="16"/>
          <w:szCs w:val="16"/>
          <w:lang w:eastAsia="en-IN" w:bidi="hi-IN"/>
        </w:rPr>
        <w:t>,</w:t>
      </w:r>
      <w:r w:rsidR="00E73F10" w:rsidRPr="00E73F10">
        <w:rPr>
          <w:rFonts w:ascii="Segoe UI" w:eastAsia="Times New Roman" w:hAnsi="Segoe UI" w:cs="Segoe UI"/>
          <w:b/>
          <w:bCs/>
          <w:i/>
          <w:iCs/>
          <w:color w:val="24292E"/>
          <w:sz w:val="16"/>
          <w:szCs w:val="16"/>
          <w:lang w:eastAsia="en-IN" w:bidi="hi-IN"/>
        </w:rPr>
        <w:t xml:space="preserve"> </w:t>
      </w:r>
      <w:r w:rsidR="00E73F10">
        <w:rPr>
          <w:rFonts w:ascii="Segoe UI" w:eastAsia="Times New Roman" w:hAnsi="Segoe UI" w:cs="Segoe UI"/>
          <w:b/>
          <w:bCs/>
          <w:i/>
          <w:iCs/>
          <w:color w:val="24292E"/>
          <w:sz w:val="16"/>
          <w:szCs w:val="16"/>
          <w:lang w:eastAsia="en-IN" w:bidi="hi-IN"/>
        </w:rPr>
        <w:t>Angular</w:t>
      </w:r>
      <w:r w:rsidR="00E73F10" w:rsidRPr="00E73F10">
        <w:rPr>
          <w:rFonts w:ascii="Segoe UI" w:eastAsia="Times New Roman" w:hAnsi="Segoe UI" w:cs="Segoe UI"/>
          <w:b/>
          <w:bCs/>
          <w:i/>
          <w:iCs/>
          <w:color w:val="24292E"/>
          <w:sz w:val="16"/>
          <w:szCs w:val="16"/>
          <w:lang w:eastAsia="en-IN" w:bidi="hi-IN"/>
        </w:rPr>
        <w:t>.Js”</w:t>
      </w:r>
      <w:r w:rsidR="00E73F10" w:rsidRPr="003D118B">
        <w:rPr>
          <w:rFonts w:ascii="Segoe UI" w:eastAsia="Times New Roman" w:hAnsi="Segoe UI" w:cs="Segoe UI"/>
          <w:i/>
          <w:iCs/>
          <w:color w:val="24292E"/>
          <w:sz w:val="16"/>
          <w:szCs w:val="16"/>
          <w:lang w:eastAsia="en-IN" w:bidi="hi-IN"/>
        </w:rPr>
        <w:t xml:space="preserve"> but</w:t>
      </w:r>
      <w:r w:rsidRPr="003D118B">
        <w:rPr>
          <w:rFonts w:ascii="Segoe UI" w:eastAsia="Times New Roman" w:hAnsi="Segoe UI" w:cs="Segoe UI"/>
          <w:i/>
          <w:iCs/>
          <w:color w:val="24292E"/>
          <w:sz w:val="16"/>
          <w:szCs w:val="16"/>
          <w:lang w:eastAsia="en-IN" w:bidi="hi-IN"/>
        </w:rPr>
        <w:t xml:space="preserve"> they’ll all be using your </w:t>
      </w:r>
      <w:r w:rsidR="00A81382">
        <w:rPr>
          <w:rFonts w:ascii="Segoe UI" w:eastAsia="Times New Roman" w:hAnsi="Segoe UI" w:cs="Segoe UI"/>
          <w:b/>
          <w:bCs/>
          <w:i/>
          <w:iCs/>
          <w:color w:val="24292E"/>
          <w:sz w:val="16"/>
          <w:szCs w:val="16"/>
          <w:lang w:eastAsia="en-IN" w:bidi="hi-IN"/>
        </w:rPr>
        <w:t>front-</w:t>
      </w:r>
      <w:r w:rsidR="00DF7D44" w:rsidRPr="00DF7D44">
        <w:rPr>
          <w:rFonts w:ascii="Segoe UI" w:eastAsia="Times New Roman" w:hAnsi="Segoe UI" w:cs="Segoe UI"/>
          <w:b/>
          <w:bCs/>
          <w:i/>
          <w:iCs/>
          <w:color w:val="24292E"/>
          <w:sz w:val="16"/>
          <w:szCs w:val="16"/>
          <w:lang w:eastAsia="en-IN" w:bidi="hi-IN"/>
        </w:rPr>
        <w:t>end scripting</w:t>
      </w:r>
      <w:r w:rsidR="00DF7D44">
        <w:rPr>
          <w:rFonts w:ascii="Segoe UI" w:eastAsia="Times New Roman" w:hAnsi="Segoe UI" w:cs="Segoe UI"/>
          <w:i/>
          <w:iCs/>
          <w:color w:val="24292E"/>
          <w:sz w:val="16"/>
          <w:szCs w:val="16"/>
          <w:lang w:eastAsia="en-IN" w:bidi="hi-IN"/>
        </w:rPr>
        <w:t xml:space="preserve"> </w:t>
      </w:r>
      <w:r w:rsidRPr="003D118B">
        <w:rPr>
          <w:rFonts w:ascii="Segoe UI" w:eastAsia="Times New Roman" w:hAnsi="Segoe UI" w:cs="Segoe UI"/>
          <w:i/>
          <w:iCs/>
          <w:color w:val="24292E"/>
          <w:sz w:val="16"/>
          <w:szCs w:val="16"/>
          <w:lang w:eastAsia="en-IN" w:bidi="hi-IN"/>
        </w:rPr>
        <w:t>data to answer questions or solve problems. In general, once you have a significant amount of data flowing through your conversational AI system, you might want a data scientist (or several) to analyze and improve its performance. For instance, you might task a data scientist with:</w:t>
      </w:r>
    </w:p>
    <w:p w:rsidR="003D118B" w:rsidRPr="003D118B" w:rsidRDefault="003D118B" w:rsidP="000E49A9">
      <w:pPr>
        <w:pStyle w:val="ListParagraph"/>
        <w:numPr>
          <w:ilvl w:val="0"/>
          <w:numId w:val="29"/>
        </w:numPr>
        <w:jc w:val="both"/>
        <w:rPr>
          <w:rFonts w:ascii="Segoe UI" w:eastAsia="Times New Roman" w:hAnsi="Segoe UI" w:cs="Segoe UI"/>
          <w:i/>
          <w:iCs/>
          <w:color w:val="24292E"/>
          <w:sz w:val="16"/>
          <w:szCs w:val="16"/>
          <w:lang w:eastAsia="en-IN" w:bidi="hi-IN"/>
        </w:rPr>
      </w:pPr>
      <w:r w:rsidRPr="003D118B">
        <w:rPr>
          <w:rFonts w:ascii="Segoe UI" w:eastAsia="Times New Roman" w:hAnsi="Segoe UI" w:cs="Segoe UI"/>
          <w:i/>
          <w:iCs/>
          <w:color w:val="24292E"/>
          <w:sz w:val="16"/>
          <w:szCs w:val="16"/>
          <w:lang w:eastAsia="en-IN" w:bidi="hi-IN"/>
        </w:rPr>
        <w:t xml:space="preserve"> Segmenting your users into groups based on their </w:t>
      </w:r>
      <w:proofErr w:type="spellStart"/>
      <w:r w:rsidRPr="003D118B">
        <w:rPr>
          <w:rFonts w:ascii="Segoe UI" w:eastAsia="Times New Roman" w:hAnsi="Segoe UI" w:cs="Segoe UI"/>
          <w:i/>
          <w:iCs/>
          <w:color w:val="24292E"/>
          <w:sz w:val="16"/>
          <w:szCs w:val="16"/>
          <w:lang w:eastAsia="en-IN" w:bidi="hi-IN"/>
        </w:rPr>
        <w:t>behavior</w:t>
      </w:r>
      <w:proofErr w:type="spellEnd"/>
      <w:r w:rsidRPr="003D118B">
        <w:rPr>
          <w:rFonts w:ascii="Segoe UI" w:eastAsia="Times New Roman" w:hAnsi="Segoe UI" w:cs="Segoe UI"/>
          <w:i/>
          <w:iCs/>
          <w:color w:val="24292E"/>
          <w:sz w:val="16"/>
          <w:szCs w:val="16"/>
          <w:lang w:eastAsia="en-IN" w:bidi="hi-IN"/>
        </w:rPr>
        <w:t>.</w:t>
      </w:r>
    </w:p>
    <w:p w:rsidR="003D118B" w:rsidRPr="003D118B" w:rsidRDefault="003D118B" w:rsidP="000E49A9">
      <w:pPr>
        <w:pStyle w:val="ListParagraph"/>
        <w:numPr>
          <w:ilvl w:val="0"/>
          <w:numId w:val="29"/>
        </w:numPr>
        <w:jc w:val="both"/>
        <w:rPr>
          <w:rFonts w:ascii="Segoe UI" w:eastAsia="Times New Roman" w:hAnsi="Segoe UI" w:cs="Segoe UI"/>
          <w:i/>
          <w:iCs/>
          <w:color w:val="24292E"/>
          <w:sz w:val="16"/>
          <w:szCs w:val="16"/>
          <w:lang w:eastAsia="en-IN" w:bidi="hi-IN"/>
        </w:rPr>
      </w:pPr>
      <w:r w:rsidRPr="003D118B">
        <w:rPr>
          <w:rFonts w:ascii="Segoe UI" w:eastAsia="Times New Roman" w:hAnsi="Segoe UI" w:cs="Segoe UI"/>
          <w:i/>
          <w:iCs/>
          <w:color w:val="24292E"/>
          <w:sz w:val="16"/>
          <w:szCs w:val="16"/>
          <w:lang w:eastAsia="en-IN" w:bidi="hi-IN"/>
        </w:rPr>
        <w:t xml:space="preserve"> Analyzing the other data you have about a user to inform future conversations.</w:t>
      </w:r>
    </w:p>
    <w:p w:rsidR="003D118B" w:rsidRPr="003D118B" w:rsidRDefault="003D118B" w:rsidP="000E49A9">
      <w:pPr>
        <w:pStyle w:val="ListParagraph"/>
        <w:numPr>
          <w:ilvl w:val="0"/>
          <w:numId w:val="29"/>
        </w:numPr>
        <w:jc w:val="both"/>
        <w:rPr>
          <w:rFonts w:ascii="Segoe UI" w:eastAsia="Times New Roman" w:hAnsi="Segoe UI" w:cs="Segoe UI"/>
          <w:i/>
          <w:iCs/>
          <w:color w:val="24292E"/>
          <w:sz w:val="16"/>
          <w:szCs w:val="16"/>
          <w:lang w:eastAsia="en-IN" w:bidi="hi-IN"/>
        </w:rPr>
      </w:pPr>
      <w:r w:rsidRPr="003D118B">
        <w:rPr>
          <w:rFonts w:ascii="Segoe UI" w:eastAsia="Times New Roman" w:hAnsi="Segoe UI" w:cs="Segoe UI"/>
          <w:i/>
          <w:iCs/>
          <w:color w:val="24292E"/>
          <w:sz w:val="16"/>
          <w:szCs w:val="16"/>
          <w:lang w:eastAsia="en-IN" w:bidi="hi-IN"/>
        </w:rPr>
        <w:t>Understanding how people are using your conversational AI application.</w:t>
      </w:r>
    </w:p>
    <w:p w:rsidR="003D118B" w:rsidRPr="003D118B" w:rsidRDefault="003D118B" w:rsidP="003D118B">
      <w:pPr>
        <w:pStyle w:val="ListParagraph"/>
        <w:ind w:left="1800"/>
        <w:jc w:val="both"/>
        <w:rPr>
          <w:rFonts w:ascii="Segoe UI" w:eastAsia="Times New Roman" w:hAnsi="Segoe UI" w:cs="Segoe UI"/>
          <w:i/>
          <w:iCs/>
          <w:color w:val="24292E"/>
          <w:sz w:val="16"/>
          <w:szCs w:val="16"/>
          <w:lang w:eastAsia="en-IN" w:bidi="hi-IN"/>
        </w:rPr>
      </w:pPr>
    </w:p>
    <w:p w:rsidR="003D118B" w:rsidRPr="003D118B" w:rsidRDefault="003D118B" w:rsidP="000E49A9">
      <w:pPr>
        <w:pStyle w:val="ListParagraph"/>
        <w:numPr>
          <w:ilvl w:val="0"/>
          <w:numId w:val="30"/>
        </w:numPr>
        <w:jc w:val="both"/>
        <w:rPr>
          <w:rFonts w:ascii="Segoe UI" w:eastAsia="Times New Roman" w:hAnsi="Segoe UI" w:cs="Segoe UI"/>
          <w:i/>
          <w:iCs/>
          <w:color w:val="24292E"/>
          <w:sz w:val="16"/>
          <w:szCs w:val="16"/>
          <w:lang w:eastAsia="en-IN" w:bidi="hi-IN"/>
        </w:rPr>
      </w:pPr>
      <w:r w:rsidRPr="003D118B">
        <w:rPr>
          <w:rFonts w:ascii="Segoe UI" w:eastAsia="Times New Roman" w:hAnsi="Segoe UI" w:cs="Segoe UI"/>
          <w:b/>
          <w:bCs/>
          <w:i/>
          <w:iCs/>
          <w:color w:val="24292E"/>
          <w:sz w:val="16"/>
          <w:szCs w:val="16"/>
          <w:lang w:eastAsia="en-IN" w:bidi="hi-IN"/>
        </w:rPr>
        <w:t xml:space="preserve">Data </w:t>
      </w:r>
      <w:r w:rsidR="00DF7D44" w:rsidRPr="003D118B">
        <w:rPr>
          <w:rFonts w:ascii="Segoe UI" w:eastAsia="Times New Roman" w:hAnsi="Segoe UI" w:cs="Segoe UI"/>
          <w:b/>
          <w:bCs/>
          <w:i/>
          <w:iCs/>
          <w:color w:val="24292E"/>
          <w:sz w:val="16"/>
          <w:szCs w:val="16"/>
          <w:lang w:eastAsia="en-IN" w:bidi="hi-IN"/>
        </w:rPr>
        <w:t>engineers:</w:t>
      </w:r>
      <w:r>
        <w:rPr>
          <w:rFonts w:ascii="Segoe UI" w:eastAsia="Times New Roman" w:hAnsi="Segoe UI" w:cs="Segoe UI"/>
          <w:i/>
          <w:iCs/>
          <w:color w:val="24292E"/>
          <w:sz w:val="16"/>
          <w:szCs w:val="16"/>
          <w:lang w:eastAsia="en-IN" w:bidi="hi-IN"/>
        </w:rPr>
        <w:t xml:space="preserve"> </w:t>
      </w:r>
      <w:r w:rsidRPr="003D118B">
        <w:rPr>
          <w:rFonts w:ascii="Segoe UI" w:eastAsia="Times New Roman" w:hAnsi="Segoe UI" w:cs="Segoe UI"/>
          <w:i/>
          <w:iCs/>
          <w:color w:val="24292E"/>
          <w:sz w:val="16"/>
          <w:szCs w:val="16"/>
          <w:lang w:eastAsia="en-IN" w:bidi="hi-IN"/>
        </w:rPr>
        <w:t xml:space="preserve">Data engineers do the heavy lifting to manage your </w:t>
      </w:r>
      <w:r w:rsidRPr="00E73F10">
        <w:rPr>
          <w:rFonts w:ascii="Segoe UI" w:eastAsia="Times New Roman" w:hAnsi="Segoe UI" w:cs="Segoe UI"/>
          <w:b/>
          <w:bCs/>
          <w:i/>
          <w:iCs/>
          <w:color w:val="24292E"/>
          <w:sz w:val="16"/>
          <w:szCs w:val="16"/>
          <w:lang w:eastAsia="en-IN" w:bidi="hi-IN"/>
        </w:rPr>
        <w:t>data storage</w:t>
      </w:r>
      <w:r w:rsidRPr="003D118B">
        <w:rPr>
          <w:rFonts w:ascii="Segoe UI" w:eastAsia="Times New Roman" w:hAnsi="Segoe UI" w:cs="Segoe UI"/>
          <w:i/>
          <w:iCs/>
          <w:color w:val="24292E"/>
          <w:sz w:val="16"/>
          <w:szCs w:val="16"/>
          <w:lang w:eastAsia="en-IN" w:bidi="hi-IN"/>
        </w:rPr>
        <w:t xml:space="preserve"> and</w:t>
      </w:r>
      <w:r w:rsidR="00E73F10">
        <w:rPr>
          <w:rFonts w:ascii="Segoe UI" w:eastAsia="Times New Roman" w:hAnsi="Segoe UI" w:cs="Segoe UI"/>
          <w:i/>
          <w:iCs/>
          <w:color w:val="24292E"/>
          <w:sz w:val="16"/>
          <w:szCs w:val="16"/>
          <w:lang w:eastAsia="en-IN" w:bidi="hi-IN"/>
        </w:rPr>
        <w:t xml:space="preserve"> </w:t>
      </w:r>
      <w:r w:rsidRPr="003D118B">
        <w:rPr>
          <w:rFonts w:ascii="Segoe UI" w:eastAsia="Times New Roman" w:hAnsi="Segoe UI" w:cs="Segoe UI"/>
          <w:i/>
          <w:iCs/>
          <w:color w:val="24292E"/>
          <w:sz w:val="16"/>
          <w:szCs w:val="16"/>
          <w:lang w:eastAsia="en-IN" w:bidi="hi-IN"/>
        </w:rPr>
        <w:t xml:space="preserve">get it </w:t>
      </w:r>
      <w:proofErr w:type="gramStart"/>
      <w:r w:rsidRPr="003D118B">
        <w:rPr>
          <w:rFonts w:ascii="Segoe UI" w:eastAsia="Times New Roman" w:hAnsi="Segoe UI" w:cs="Segoe UI"/>
          <w:i/>
          <w:iCs/>
          <w:color w:val="24292E"/>
          <w:sz w:val="16"/>
          <w:szCs w:val="16"/>
          <w:lang w:eastAsia="en-IN" w:bidi="hi-IN"/>
        </w:rPr>
        <w:t>aggregated,</w:t>
      </w:r>
      <w:proofErr w:type="gramEnd"/>
      <w:r w:rsidRPr="003D118B">
        <w:rPr>
          <w:rFonts w:ascii="Segoe UI" w:eastAsia="Times New Roman" w:hAnsi="Segoe UI" w:cs="Segoe UI"/>
          <w:i/>
          <w:iCs/>
          <w:color w:val="24292E"/>
          <w:sz w:val="16"/>
          <w:szCs w:val="16"/>
          <w:lang w:eastAsia="en-IN" w:bidi="hi-IN"/>
        </w:rPr>
        <w:t xml:space="preserve"> cleaned up and ready to use in your conversational AI application. You might need a data engineer if you have data spread across a lot of different</w:t>
      </w:r>
      <w:r w:rsidRPr="003D118B">
        <w:rPr>
          <w:rFonts w:ascii="Segoe UI" w:eastAsia="Times New Roman" w:hAnsi="Segoe UI" w:cs="Segoe UI"/>
          <w:b/>
          <w:bCs/>
          <w:i/>
          <w:iCs/>
          <w:color w:val="24292E"/>
          <w:sz w:val="16"/>
          <w:szCs w:val="16"/>
          <w:lang w:eastAsia="en-IN" w:bidi="hi-IN"/>
        </w:rPr>
        <w:t xml:space="preserve"> back</w:t>
      </w:r>
      <w:r w:rsidR="00A81382">
        <w:rPr>
          <w:rFonts w:ascii="Segoe UI" w:eastAsia="Times New Roman" w:hAnsi="Segoe UI" w:cs="Segoe UI"/>
          <w:b/>
          <w:bCs/>
          <w:i/>
          <w:iCs/>
          <w:color w:val="24292E"/>
          <w:sz w:val="16"/>
          <w:szCs w:val="16"/>
          <w:lang w:eastAsia="en-IN" w:bidi="hi-IN"/>
        </w:rPr>
        <w:t xml:space="preserve">-end source of </w:t>
      </w:r>
      <w:r w:rsidR="003750B2">
        <w:rPr>
          <w:rFonts w:ascii="Segoe UI" w:eastAsia="Times New Roman" w:hAnsi="Segoe UI" w:cs="Segoe UI"/>
          <w:b/>
          <w:bCs/>
          <w:i/>
          <w:iCs/>
          <w:color w:val="24292E"/>
          <w:sz w:val="16"/>
          <w:szCs w:val="16"/>
          <w:lang w:eastAsia="en-IN" w:bidi="hi-IN"/>
        </w:rPr>
        <w:t>database)</w:t>
      </w:r>
      <w:r w:rsidRPr="003D118B">
        <w:rPr>
          <w:rFonts w:ascii="Segoe UI" w:eastAsia="Times New Roman" w:hAnsi="Segoe UI" w:cs="Segoe UI"/>
          <w:i/>
          <w:iCs/>
          <w:color w:val="24292E"/>
          <w:sz w:val="16"/>
          <w:szCs w:val="16"/>
          <w:lang w:eastAsia="en-IN" w:bidi="hi-IN"/>
        </w:rPr>
        <w:t xml:space="preserve"> or if your data scientists find they’re spending more time cleaning data than actually analyzing it or using it in models.</w:t>
      </w:r>
    </w:p>
    <w:p w:rsidR="003D118B" w:rsidRPr="003D118B" w:rsidRDefault="003D118B" w:rsidP="003D118B">
      <w:pPr>
        <w:pStyle w:val="ListParagraph"/>
        <w:ind w:left="1440"/>
        <w:jc w:val="both"/>
        <w:rPr>
          <w:rFonts w:ascii="Segoe UI" w:eastAsia="Times New Roman" w:hAnsi="Segoe UI" w:cs="Segoe UI"/>
          <w:i/>
          <w:iCs/>
          <w:color w:val="24292E"/>
          <w:sz w:val="16"/>
          <w:szCs w:val="16"/>
          <w:lang w:eastAsia="en-IN" w:bidi="hi-IN"/>
        </w:rPr>
      </w:pPr>
    </w:p>
    <w:p w:rsidR="003D118B" w:rsidRPr="003D118B" w:rsidRDefault="003D118B" w:rsidP="000E49A9">
      <w:pPr>
        <w:pStyle w:val="ListParagraph"/>
        <w:numPr>
          <w:ilvl w:val="0"/>
          <w:numId w:val="30"/>
        </w:numPr>
        <w:jc w:val="both"/>
        <w:rPr>
          <w:rFonts w:ascii="Segoe UI" w:eastAsia="Times New Roman" w:hAnsi="Segoe UI" w:cs="Segoe UI"/>
          <w:i/>
          <w:iCs/>
          <w:color w:val="24292E"/>
          <w:sz w:val="16"/>
          <w:szCs w:val="16"/>
          <w:lang w:eastAsia="en-IN" w:bidi="hi-IN"/>
        </w:rPr>
      </w:pPr>
      <w:r w:rsidRPr="003D118B">
        <w:rPr>
          <w:rFonts w:ascii="Segoe UI" w:eastAsia="Times New Roman" w:hAnsi="Segoe UI" w:cs="Segoe UI"/>
          <w:b/>
          <w:bCs/>
          <w:i/>
          <w:iCs/>
          <w:color w:val="24292E"/>
          <w:sz w:val="16"/>
          <w:szCs w:val="16"/>
          <w:lang w:eastAsia="en-IN" w:bidi="hi-IN"/>
        </w:rPr>
        <w:t>NLP scientists</w:t>
      </w:r>
      <w:r>
        <w:rPr>
          <w:rFonts w:ascii="Segoe UI" w:eastAsia="Times New Roman" w:hAnsi="Segoe UI" w:cs="Segoe UI"/>
          <w:i/>
          <w:iCs/>
          <w:color w:val="24292E"/>
          <w:sz w:val="16"/>
          <w:szCs w:val="16"/>
          <w:lang w:eastAsia="en-IN" w:bidi="hi-IN"/>
        </w:rPr>
        <w:t xml:space="preserve">: </w:t>
      </w:r>
      <w:r w:rsidRPr="003D118B">
        <w:rPr>
          <w:rFonts w:ascii="Segoe UI" w:eastAsia="Times New Roman" w:hAnsi="Segoe UI" w:cs="Segoe UI"/>
          <w:i/>
          <w:iCs/>
          <w:color w:val="24292E"/>
          <w:sz w:val="16"/>
          <w:szCs w:val="16"/>
          <w:lang w:eastAsia="en-IN" w:bidi="hi-IN"/>
        </w:rPr>
        <w:t>Although terminology varies, I’m talking about someone who has a deep knowledge of linguistics combined with technical chops. Consider adding someone like this to your team if you’re building a broader conversational experience vs. one with only a few options.</w:t>
      </w:r>
    </w:p>
    <w:p w:rsidR="003D118B" w:rsidRPr="003D118B" w:rsidRDefault="003D118B" w:rsidP="003D118B">
      <w:pPr>
        <w:pStyle w:val="ListParagraph"/>
        <w:ind w:left="1440"/>
        <w:jc w:val="both"/>
        <w:rPr>
          <w:rFonts w:ascii="Segoe UI" w:eastAsia="Times New Roman" w:hAnsi="Segoe UI" w:cs="Segoe UI"/>
          <w:i/>
          <w:iCs/>
          <w:color w:val="24292E"/>
          <w:sz w:val="16"/>
          <w:szCs w:val="16"/>
          <w:lang w:eastAsia="en-IN" w:bidi="hi-IN"/>
        </w:rPr>
      </w:pPr>
      <w:r>
        <w:rPr>
          <w:rFonts w:ascii="Segoe UI" w:eastAsia="Times New Roman" w:hAnsi="Segoe UI" w:cs="Segoe UI"/>
          <w:i/>
          <w:iCs/>
          <w:color w:val="24292E"/>
          <w:sz w:val="16"/>
          <w:szCs w:val="16"/>
          <w:lang w:eastAsia="en-IN" w:bidi="hi-IN"/>
        </w:rPr>
        <w:t>1.</w:t>
      </w:r>
      <w:r w:rsidR="00525909">
        <w:rPr>
          <w:rFonts w:ascii="Segoe UI" w:eastAsia="Times New Roman" w:hAnsi="Segoe UI" w:cs="Segoe UI"/>
          <w:i/>
          <w:iCs/>
          <w:color w:val="24292E"/>
          <w:sz w:val="16"/>
          <w:szCs w:val="16"/>
          <w:lang w:eastAsia="en-IN" w:bidi="hi-IN"/>
        </w:rPr>
        <w:t xml:space="preserve">   </w:t>
      </w:r>
      <w:r w:rsidRPr="003D118B">
        <w:rPr>
          <w:rFonts w:ascii="Segoe UI" w:eastAsia="Times New Roman" w:hAnsi="Segoe UI" w:cs="Segoe UI"/>
          <w:i/>
          <w:iCs/>
          <w:color w:val="24292E"/>
          <w:sz w:val="16"/>
          <w:szCs w:val="16"/>
          <w:lang w:eastAsia="en-IN" w:bidi="hi-IN"/>
        </w:rPr>
        <w:t xml:space="preserve">You’d also bring people in this area on board if improving your performance on key language technology components would yield meaningful business results. For instance, let’s say you’re building a customer service experience that routes users differently if they’re unhappy vs. happy. </w:t>
      </w:r>
    </w:p>
    <w:p w:rsidR="003D118B" w:rsidRPr="003D118B" w:rsidRDefault="003D118B" w:rsidP="003D118B">
      <w:pPr>
        <w:pStyle w:val="ListParagraph"/>
        <w:ind w:left="1440"/>
        <w:jc w:val="both"/>
        <w:rPr>
          <w:rFonts w:ascii="Segoe UI" w:eastAsia="Times New Roman" w:hAnsi="Segoe UI" w:cs="Segoe UI"/>
          <w:i/>
          <w:iCs/>
          <w:color w:val="24292E"/>
          <w:sz w:val="16"/>
          <w:szCs w:val="16"/>
          <w:lang w:eastAsia="en-IN" w:bidi="hi-IN"/>
        </w:rPr>
      </w:pPr>
      <w:r>
        <w:rPr>
          <w:rFonts w:ascii="Segoe UI" w:eastAsia="Times New Roman" w:hAnsi="Segoe UI" w:cs="Segoe UI"/>
          <w:i/>
          <w:iCs/>
          <w:color w:val="24292E"/>
          <w:sz w:val="16"/>
          <w:szCs w:val="16"/>
          <w:lang w:eastAsia="en-IN" w:bidi="hi-IN"/>
        </w:rPr>
        <w:t xml:space="preserve">2. </w:t>
      </w:r>
      <w:r w:rsidR="00525909">
        <w:rPr>
          <w:rFonts w:ascii="Segoe UI" w:eastAsia="Times New Roman" w:hAnsi="Segoe UI" w:cs="Segoe UI"/>
          <w:i/>
          <w:iCs/>
          <w:color w:val="24292E"/>
          <w:sz w:val="16"/>
          <w:szCs w:val="16"/>
          <w:lang w:eastAsia="en-IN" w:bidi="hi-IN"/>
        </w:rPr>
        <w:t xml:space="preserve"> </w:t>
      </w:r>
      <w:r w:rsidRPr="003D118B">
        <w:rPr>
          <w:rFonts w:ascii="Segoe UI" w:eastAsia="Times New Roman" w:hAnsi="Segoe UI" w:cs="Segoe UI"/>
          <w:i/>
          <w:iCs/>
          <w:color w:val="24292E"/>
          <w:sz w:val="16"/>
          <w:szCs w:val="16"/>
          <w:lang w:eastAsia="en-IN" w:bidi="hi-IN"/>
        </w:rPr>
        <w:t>In this case, you want to invest in someone who deeply understands sentiment analysis and can build a really accurate classifier.</w:t>
      </w:r>
    </w:p>
    <w:p w:rsidR="003D118B" w:rsidRPr="003D118B" w:rsidRDefault="003D118B" w:rsidP="003D118B">
      <w:pPr>
        <w:pStyle w:val="ListParagraph"/>
        <w:ind w:left="1440"/>
        <w:jc w:val="both"/>
        <w:rPr>
          <w:rFonts w:ascii="Segoe UI" w:eastAsia="Times New Roman" w:hAnsi="Segoe UI" w:cs="Segoe UI"/>
          <w:i/>
          <w:iCs/>
          <w:color w:val="24292E"/>
          <w:sz w:val="16"/>
          <w:szCs w:val="16"/>
          <w:lang w:eastAsia="en-IN" w:bidi="hi-IN"/>
        </w:rPr>
      </w:pPr>
    </w:p>
    <w:p w:rsidR="003D118B" w:rsidRPr="00385D77" w:rsidRDefault="003D118B" w:rsidP="000E49A9">
      <w:pPr>
        <w:pStyle w:val="ListParagraph"/>
        <w:numPr>
          <w:ilvl w:val="0"/>
          <w:numId w:val="30"/>
        </w:numPr>
        <w:jc w:val="both"/>
        <w:rPr>
          <w:rFonts w:ascii="Segoe UI" w:eastAsia="Times New Roman" w:hAnsi="Segoe UI" w:cs="Segoe UI"/>
          <w:i/>
          <w:iCs/>
          <w:color w:val="24292E"/>
          <w:sz w:val="16"/>
          <w:szCs w:val="16"/>
          <w:lang w:eastAsia="en-IN" w:bidi="hi-IN"/>
        </w:rPr>
      </w:pPr>
      <w:r w:rsidRPr="003D118B">
        <w:rPr>
          <w:rFonts w:ascii="Segoe UI" w:eastAsia="Times New Roman" w:hAnsi="Segoe UI" w:cs="Segoe UI"/>
          <w:b/>
          <w:bCs/>
          <w:i/>
          <w:iCs/>
          <w:color w:val="24292E"/>
          <w:sz w:val="16"/>
          <w:szCs w:val="16"/>
          <w:lang w:eastAsia="en-IN" w:bidi="hi-IN"/>
        </w:rPr>
        <w:t>Conversational UX designer / researchers:</w:t>
      </w:r>
      <w:r>
        <w:rPr>
          <w:rFonts w:ascii="Segoe UI" w:eastAsia="Times New Roman" w:hAnsi="Segoe UI" w:cs="Segoe UI"/>
          <w:i/>
          <w:iCs/>
          <w:color w:val="24292E"/>
          <w:sz w:val="16"/>
          <w:szCs w:val="16"/>
          <w:lang w:eastAsia="en-IN" w:bidi="hi-IN"/>
        </w:rPr>
        <w:t xml:space="preserve"> </w:t>
      </w:r>
      <w:r w:rsidRPr="003D118B">
        <w:rPr>
          <w:rFonts w:ascii="Segoe UI" w:eastAsia="Times New Roman" w:hAnsi="Segoe UI" w:cs="Segoe UI"/>
          <w:i/>
          <w:iCs/>
          <w:color w:val="24292E"/>
          <w:sz w:val="16"/>
          <w:szCs w:val="16"/>
          <w:lang w:eastAsia="en-IN" w:bidi="hi-IN"/>
        </w:rPr>
        <w:t xml:space="preserve">If your conversational AI experience isn’t meeting your goals for user engagement, you might invest in a designer with previous background in designing conversational experiences for text or speech. </w:t>
      </w:r>
      <w:r w:rsidRPr="00385D77">
        <w:rPr>
          <w:rFonts w:ascii="Segoe UI" w:eastAsia="Times New Roman" w:hAnsi="Segoe UI" w:cs="Segoe UI"/>
          <w:i/>
          <w:iCs/>
          <w:color w:val="24292E"/>
          <w:sz w:val="16"/>
          <w:szCs w:val="16"/>
          <w:lang w:eastAsia="en-IN" w:bidi="hi-IN"/>
        </w:rPr>
        <w:t>Designers with a background in call centre or IVR applications or video game dialogue often have highly relevant skill sets.</w:t>
      </w:r>
    </w:p>
    <w:p w:rsidR="003D118B" w:rsidRPr="003D118B" w:rsidRDefault="003D118B" w:rsidP="003D118B">
      <w:pPr>
        <w:pStyle w:val="ListParagraph"/>
        <w:ind w:left="1800"/>
        <w:jc w:val="both"/>
        <w:rPr>
          <w:rFonts w:ascii="Segoe UI" w:eastAsia="Times New Roman" w:hAnsi="Segoe UI" w:cs="Segoe UI"/>
          <w:i/>
          <w:iCs/>
          <w:color w:val="24292E"/>
          <w:sz w:val="16"/>
          <w:szCs w:val="16"/>
          <w:lang w:eastAsia="en-IN" w:bidi="hi-IN"/>
        </w:rPr>
      </w:pPr>
    </w:p>
    <w:p w:rsidR="003D118B" w:rsidRDefault="003D118B" w:rsidP="000E49A9">
      <w:pPr>
        <w:pStyle w:val="ListParagraph"/>
        <w:numPr>
          <w:ilvl w:val="0"/>
          <w:numId w:val="30"/>
        </w:numPr>
        <w:jc w:val="both"/>
        <w:rPr>
          <w:rFonts w:ascii="Segoe UI" w:eastAsia="Times New Roman" w:hAnsi="Segoe UI" w:cs="Segoe UI"/>
          <w:b/>
          <w:bCs/>
          <w:i/>
          <w:iCs/>
          <w:color w:val="24292E"/>
          <w:sz w:val="16"/>
          <w:szCs w:val="16"/>
          <w:lang w:eastAsia="en-IN" w:bidi="hi-IN"/>
        </w:rPr>
      </w:pPr>
      <w:r w:rsidRPr="003D118B">
        <w:rPr>
          <w:rFonts w:ascii="Segoe UI" w:eastAsia="Times New Roman" w:hAnsi="Segoe UI" w:cs="Segoe UI"/>
          <w:b/>
          <w:bCs/>
          <w:i/>
          <w:iCs/>
          <w:color w:val="24292E"/>
          <w:sz w:val="16"/>
          <w:szCs w:val="16"/>
          <w:lang w:eastAsia="en-IN" w:bidi="hi-IN"/>
        </w:rPr>
        <w:t>Script writers</w:t>
      </w:r>
    </w:p>
    <w:p w:rsidR="00385D77" w:rsidRPr="003D118B" w:rsidRDefault="00385D77" w:rsidP="00385D77">
      <w:pPr>
        <w:pStyle w:val="ListParagraph"/>
        <w:ind w:left="1440"/>
        <w:jc w:val="both"/>
        <w:rPr>
          <w:rFonts w:ascii="Segoe UI" w:eastAsia="Times New Roman" w:hAnsi="Segoe UI" w:cs="Segoe UI"/>
          <w:b/>
          <w:bCs/>
          <w:i/>
          <w:iCs/>
          <w:color w:val="24292E"/>
          <w:sz w:val="16"/>
          <w:szCs w:val="16"/>
          <w:lang w:eastAsia="en-IN" w:bidi="hi-IN"/>
        </w:rPr>
      </w:pPr>
    </w:p>
    <w:p w:rsidR="003D118B" w:rsidRPr="003D118B" w:rsidRDefault="003D118B" w:rsidP="000E49A9">
      <w:pPr>
        <w:pStyle w:val="ListParagraph"/>
        <w:numPr>
          <w:ilvl w:val="0"/>
          <w:numId w:val="31"/>
        </w:numPr>
        <w:jc w:val="both"/>
        <w:rPr>
          <w:rFonts w:ascii="Segoe UI" w:eastAsia="Times New Roman" w:hAnsi="Segoe UI" w:cs="Segoe UI"/>
          <w:i/>
          <w:iCs/>
          <w:color w:val="24292E"/>
          <w:sz w:val="16"/>
          <w:szCs w:val="16"/>
          <w:lang w:eastAsia="en-IN" w:bidi="hi-IN"/>
        </w:rPr>
      </w:pPr>
      <w:r w:rsidRPr="003D118B">
        <w:rPr>
          <w:rFonts w:ascii="Segoe UI" w:eastAsia="Times New Roman" w:hAnsi="Segoe UI" w:cs="Segoe UI"/>
          <w:i/>
          <w:iCs/>
          <w:color w:val="24292E"/>
          <w:sz w:val="16"/>
          <w:szCs w:val="16"/>
          <w:lang w:eastAsia="en-IN" w:bidi="hi-IN"/>
        </w:rPr>
        <w:t>For some conversational AI applications, you’ll have access to ample training data. For instance, you can develop content for a customer support chatbot from your existing customer support conversations. However, if you’re starting a totally new type of conversation, an experienced writer might be required to handle what you’re going to communicate in a way that is consistent with the persona of your bot.</w:t>
      </w:r>
    </w:p>
    <w:p w:rsidR="00C758EE" w:rsidRDefault="003D118B" w:rsidP="000E49A9">
      <w:pPr>
        <w:pStyle w:val="ListParagraph"/>
        <w:numPr>
          <w:ilvl w:val="0"/>
          <w:numId w:val="31"/>
        </w:numPr>
        <w:jc w:val="both"/>
        <w:rPr>
          <w:rFonts w:ascii="Segoe UI" w:eastAsia="Times New Roman" w:hAnsi="Segoe UI" w:cs="Segoe UI"/>
          <w:i/>
          <w:iCs/>
          <w:color w:val="24292E"/>
          <w:sz w:val="16"/>
          <w:szCs w:val="16"/>
          <w:lang w:eastAsia="en-IN" w:bidi="hi-IN"/>
        </w:rPr>
      </w:pPr>
      <w:r w:rsidRPr="003D118B">
        <w:rPr>
          <w:rFonts w:ascii="Segoe UI" w:eastAsia="Times New Roman" w:hAnsi="Segoe UI" w:cs="Segoe UI"/>
          <w:i/>
          <w:iCs/>
          <w:color w:val="24292E"/>
          <w:sz w:val="16"/>
          <w:szCs w:val="16"/>
          <w:lang w:eastAsia="en-IN" w:bidi="hi-IN"/>
        </w:rPr>
        <w:t>If you’re ready to hire for one of these roles or a Conversational Product Manager, Integration Engineer, Audio Designer / Engineer, Taxonomist or Conversational Success Manager, you’ll find job descriptions and sample interview questions in our guide which you can access here.</w:t>
      </w:r>
    </w:p>
    <w:p w:rsidR="00B970F3" w:rsidRDefault="00B970F3" w:rsidP="00B970F3">
      <w:pPr>
        <w:pStyle w:val="ListParagraph"/>
        <w:ind w:left="1080"/>
        <w:jc w:val="both"/>
        <w:rPr>
          <w:rFonts w:ascii="Segoe UI" w:eastAsia="Times New Roman" w:hAnsi="Segoe UI" w:cs="Segoe UI"/>
          <w:i/>
          <w:iCs/>
          <w:color w:val="24292E"/>
          <w:sz w:val="16"/>
          <w:szCs w:val="16"/>
          <w:lang w:eastAsia="en-IN" w:bidi="hi-IN"/>
        </w:rPr>
      </w:pPr>
    </w:p>
    <w:p w:rsidR="0045036C" w:rsidRDefault="0045036C" w:rsidP="00B970F3">
      <w:pPr>
        <w:pStyle w:val="ListParagraph"/>
        <w:ind w:left="1080"/>
        <w:jc w:val="both"/>
        <w:rPr>
          <w:rFonts w:ascii="Segoe UI" w:eastAsia="Times New Roman" w:hAnsi="Segoe UI" w:cs="Segoe UI"/>
          <w:i/>
          <w:iCs/>
          <w:color w:val="24292E"/>
          <w:sz w:val="16"/>
          <w:szCs w:val="16"/>
          <w:lang w:eastAsia="en-IN" w:bidi="hi-IN"/>
        </w:rPr>
      </w:pPr>
    </w:p>
    <w:p w:rsidR="008F15F8" w:rsidRDefault="008F15F8" w:rsidP="008F15F8">
      <w:pPr>
        <w:pStyle w:val="ListParagraph"/>
        <w:ind w:left="1080"/>
        <w:jc w:val="both"/>
        <w:rPr>
          <w:rFonts w:ascii="Segoe UI" w:eastAsia="Times New Roman" w:hAnsi="Segoe UI" w:cs="Segoe UI"/>
          <w:b/>
          <w:bCs/>
          <w:i/>
          <w:iCs/>
          <w:color w:val="24292E"/>
          <w:sz w:val="16"/>
          <w:szCs w:val="16"/>
          <w:lang w:eastAsia="en-IN" w:bidi="hi-IN"/>
        </w:rPr>
      </w:pPr>
    </w:p>
    <w:p w:rsidR="008F15F8" w:rsidRDefault="008F15F8" w:rsidP="008F15F8">
      <w:pPr>
        <w:pStyle w:val="ListParagraph"/>
        <w:ind w:left="1080"/>
        <w:jc w:val="both"/>
        <w:rPr>
          <w:rFonts w:ascii="Segoe UI" w:eastAsia="Times New Roman" w:hAnsi="Segoe UI" w:cs="Segoe UI"/>
          <w:b/>
          <w:bCs/>
          <w:i/>
          <w:iCs/>
          <w:color w:val="24292E"/>
          <w:sz w:val="16"/>
          <w:szCs w:val="16"/>
          <w:lang w:eastAsia="en-IN" w:bidi="hi-IN"/>
        </w:rPr>
      </w:pPr>
    </w:p>
    <w:p w:rsidR="008F15F8" w:rsidRDefault="008F15F8" w:rsidP="008F15F8">
      <w:pPr>
        <w:pStyle w:val="ListParagraph"/>
        <w:ind w:left="1080"/>
        <w:jc w:val="both"/>
        <w:rPr>
          <w:rFonts w:ascii="Segoe UI" w:eastAsia="Times New Roman" w:hAnsi="Segoe UI" w:cs="Segoe UI"/>
          <w:b/>
          <w:bCs/>
          <w:i/>
          <w:iCs/>
          <w:color w:val="24292E"/>
          <w:sz w:val="16"/>
          <w:szCs w:val="16"/>
          <w:lang w:eastAsia="en-IN" w:bidi="hi-IN"/>
        </w:rPr>
      </w:pPr>
    </w:p>
    <w:p w:rsidR="008F15F8" w:rsidRDefault="008F15F8" w:rsidP="008F15F8">
      <w:pPr>
        <w:pStyle w:val="ListParagraph"/>
        <w:ind w:left="1080"/>
        <w:jc w:val="both"/>
        <w:rPr>
          <w:rFonts w:ascii="Segoe UI" w:eastAsia="Times New Roman" w:hAnsi="Segoe UI" w:cs="Segoe UI"/>
          <w:b/>
          <w:bCs/>
          <w:i/>
          <w:iCs/>
          <w:color w:val="24292E"/>
          <w:sz w:val="16"/>
          <w:szCs w:val="16"/>
          <w:lang w:eastAsia="en-IN" w:bidi="hi-IN"/>
        </w:rPr>
      </w:pPr>
    </w:p>
    <w:p w:rsidR="007C7559" w:rsidRPr="0078515A" w:rsidRDefault="0045036C" w:rsidP="0078515A">
      <w:pPr>
        <w:jc w:val="both"/>
        <w:rPr>
          <w:rFonts w:ascii="Segoe UI" w:eastAsia="Times New Roman" w:hAnsi="Segoe UI" w:cs="Segoe UI"/>
          <w:b/>
          <w:bCs/>
          <w:i/>
          <w:iCs/>
          <w:color w:val="24292E"/>
          <w:sz w:val="16"/>
          <w:szCs w:val="16"/>
          <w:lang w:eastAsia="en-IN" w:bidi="hi-IN"/>
        </w:rPr>
      </w:pPr>
      <w:r w:rsidRPr="0078515A">
        <w:rPr>
          <w:rFonts w:ascii="Segoe UI" w:eastAsia="Times New Roman" w:hAnsi="Segoe UI" w:cs="Segoe UI"/>
          <w:b/>
          <w:bCs/>
          <w:i/>
          <w:iCs/>
          <w:color w:val="24292E"/>
          <w:sz w:val="16"/>
          <w:szCs w:val="16"/>
          <w:lang w:eastAsia="en-IN" w:bidi="hi-IN"/>
        </w:rPr>
        <w:t xml:space="preserve">Chatbot Architecture </w:t>
      </w:r>
    </w:p>
    <w:p w:rsidR="00F56438" w:rsidRPr="000E4C96" w:rsidRDefault="00F56438" w:rsidP="000E4C96">
      <w:pPr>
        <w:rPr>
          <w:rFonts w:ascii="Segoe UI" w:eastAsia="Times New Roman" w:hAnsi="Segoe UI" w:cs="Segoe UI"/>
          <w:b/>
          <w:bCs/>
          <w:i/>
          <w:iCs/>
          <w:color w:val="24292E"/>
          <w:sz w:val="16"/>
          <w:szCs w:val="16"/>
          <w:lang w:eastAsia="en-IN" w:bidi="hi-IN"/>
        </w:rPr>
      </w:pPr>
    </w:p>
    <w:p w:rsidR="00F56438" w:rsidRDefault="00F56438" w:rsidP="008F15F8">
      <w:pPr>
        <w:pStyle w:val="ListParagraph"/>
        <w:ind w:left="1080"/>
        <w:jc w:val="both"/>
        <w:rPr>
          <w:rFonts w:ascii="Segoe UI" w:eastAsia="Times New Roman" w:hAnsi="Segoe UI" w:cs="Segoe UI"/>
          <w:i/>
          <w:iCs/>
          <w:color w:val="24292E"/>
          <w:sz w:val="16"/>
          <w:szCs w:val="16"/>
          <w:lang w:eastAsia="en-IN" w:bidi="hi-IN"/>
        </w:rPr>
      </w:pPr>
      <w:r>
        <w:rPr>
          <w:noProof/>
          <w:lang w:eastAsia="en-IN" w:bidi="hi-IN"/>
        </w:rPr>
        <w:lastRenderedPageBreak/>
        <w:drawing>
          <wp:inline distT="0" distB="0" distL="0" distR="0" wp14:anchorId="422F6298" wp14:editId="5126E39D">
            <wp:extent cx="5731510" cy="233301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333018"/>
                    </a:xfrm>
                    <a:prstGeom prst="rect">
                      <a:avLst/>
                    </a:prstGeom>
                  </pic:spPr>
                </pic:pic>
              </a:graphicData>
            </a:graphic>
          </wp:inline>
        </w:drawing>
      </w:r>
    </w:p>
    <w:p w:rsidR="00971B9A" w:rsidRDefault="00971B9A" w:rsidP="00F117EC">
      <w:pPr>
        <w:rPr>
          <w:b/>
          <w:bCs/>
          <w:sz w:val="20"/>
          <w:szCs w:val="20"/>
        </w:rPr>
      </w:pPr>
      <w:r w:rsidRPr="00F117EC">
        <w:rPr>
          <w:b/>
          <w:bCs/>
        </w:rPr>
        <w:t xml:space="preserve">Chatbot Admin platform where </w:t>
      </w:r>
      <w:r w:rsidR="00313FB2" w:rsidRPr="00313FB2">
        <w:rPr>
          <w:b/>
          <w:bCs/>
          <w:sz w:val="20"/>
          <w:szCs w:val="20"/>
        </w:rPr>
        <w:t xml:space="preserve">SSO feature should be </w:t>
      </w:r>
      <w:r w:rsidR="00171FEA" w:rsidRPr="00313FB2">
        <w:rPr>
          <w:b/>
          <w:bCs/>
          <w:sz w:val="20"/>
          <w:szCs w:val="20"/>
        </w:rPr>
        <w:t>enabled</w:t>
      </w:r>
      <w:r w:rsidR="00171FEA">
        <w:rPr>
          <w:b/>
          <w:bCs/>
          <w:sz w:val="20"/>
          <w:szCs w:val="20"/>
        </w:rPr>
        <w:t>:</w:t>
      </w:r>
    </w:p>
    <w:p w:rsidR="00171FEA" w:rsidRDefault="00171FEA" w:rsidP="000E49A9">
      <w:pPr>
        <w:pStyle w:val="ListParagraph"/>
        <w:numPr>
          <w:ilvl w:val="0"/>
          <w:numId w:val="32"/>
        </w:numPr>
        <w:rPr>
          <w:b/>
          <w:bCs/>
          <w:sz w:val="20"/>
          <w:szCs w:val="20"/>
        </w:rPr>
      </w:pPr>
      <w:r w:rsidRPr="001A7F0A">
        <w:rPr>
          <w:b/>
          <w:bCs/>
          <w:sz w:val="20"/>
          <w:szCs w:val="20"/>
        </w:rPr>
        <w:t>Create Page for Ch</w:t>
      </w:r>
      <w:r w:rsidR="001A7F0A">
        <w:rPr>
          <w:b/>
          <w:bCs/>
          <w:sz w:val="20"/>
          <w:szCs w:val="20"/>
        </w:rPr>
        <w:t xml:space="preserve">atbot administration Page </w:t>
      </w:r>
    </w:p>
    <w:p w:rsidR="001A7F0A" w:rsidRDefault="001A7F0A" w:rsidP="000E49A9">
      <w:pPr>
        <w:pStyle w:val="ListParagraph"/>
        <w:numPr>
          <w:ilvl w:val="0"/>
          <w:numId w:val="33"/>
        </w:numPr>
        <w:rPr>
          <w:b/>
          <w:bCs/>
          <w:sz w:val="20"/>
          <w:szCs w:val="20"/>
        </w:rPr>
      </w:pPr>
      <w:r>
        <w:rPr>
          <w:b/>
          <w:bCs/>
          <w:sz w:val="20"/>
          <w:szCs w:val="20"/>
        </w:rPr>
        <w:t>User Management Module</w:t>
      </w:r>
      <w:r w:rsidR="00F43B24">
        <w:rPr>
          <w:b/>
          <w:bCs/>
          <w:sz w:val="20"/>
          <w:szCs w:val="20"/>
        </w:rPr>
        <w:t xml:space="preserve"> -SSO</w:t>
      </w:r>
    </w:p>
    <w:p w:rsidR="00986113" w:rsidRDefault="00986113" w:rsidP="000E49A9">
      <w:pPr>
        <w:pStyle w:val="ListParagraph"/>
        <w:numPr>
          <w:ilvl w:val="0"/>
          <w:numId w:val="33"/>
        </w:numPr>
        <w:rPr>
          <w:b/>
          <w:bCs/>
          <w:sz w:val="20"/>
          <w:szCs w:val="20"/>
        </w:rPr>
      </w:pPr>
      <w:r>
        <w:rPr>
          <w:b/>
          <w:bCs/>
          <w:sz w:val="20"/>
          <w:szCs w:val="20"/>
        </w:rPr>
        <w:t>Managing FAQs data</w:t>
      </w:r>
      <w:r w:rsidR="00F43B24">
        <w:rPr>
          <w:b/>
          <w:bCs/>
          <w:sz w:val="20"/>
          <w:szCs w:val="20"/>
        </w:rPr>
        <w:t xml:space="preserve"> – Edit/delete /Add</w:t>
      </w:r>
      <w:bookmarkStart w:id="0" w:name="_GoBack"/>
      <w:bookmarkEnd w:id="0"/>
    </w:p>
    <w:p w:rsidR="008F6A84" w:rsidRPr="008F6A84" w:rsidRDefault="008F6A84" w:rsidP="008F6A84">
      <w:pPr>
        <w:spacing w:before="100" w:beforeAutospacing="1" w:after="100" w:afterAutospacing="1" w:line="240" w:lineRule="auto"/>
        <w:rPr>
          <w:rFonts w:ascii="Segoe UI" w:eastAsia="Times New Roman" w:hAnsi="Segoe UI" w:cs="Segoe UI"/>
          <w:i/>
          <w:iCs/>
          <w:color w:val="24292E"/>
          <w:sz w:val="16"/>
          <w:szCs w:val="16"/>
          <w:lang w:eastAsia="en-IN" w:bidi="hi-IN"/>
        </w:rPr>
      </w:pPr>
      <w:r w:rsidRPr="0078515A">
        <w:rPr>
          <w:rFonts w:ascii="Segoe UI" w:eastAsia="Times New Roman" w:hAnsi="Segoe UI" w:cs="Segoe UI"/>
          <w:i/>
          <w:iCs/>
          <w:color w:val="24292E"/>
          <w:sz w:val="16"/>
          <w:szCs w:val="16"/>
          <w:lang w:eastAsia="en-IN" w:bidi="hi-IN"/>
        </w:rPr>
        <w:t>User Management</w:t>
      </w:r>
      <w:r w:rsidRPr="008F6A84">
        <w:rPr>
          <w:rFonts w:ascii="Segoe UI" w:eastAsia="Times New Roman" w:hAnsi="Segoe UI" w:cs="Segoe UI"/>
          <w:i/>
          <w:iCs/>
          <w:color w:val="24292E"/>
          <w:sz w:val="16"/>
          <w:szCs w:val="16"/>
          <w:lang w:eastAsia="en-IN" w:bidi="hi-IN"/>
        </w:rPr>
        <w:t xml:space="preserve"> involves managing users and user groups</w:t>
      </w:r>
    </w:p>
    <w:p w:rsidR="008F6A84" w:rsidRPr="008F6A84" w:rsidRDefault="008F6A84" w:rsidP="000E49A9">
      <w:pPr>
        <w:numPr>
          <w:ilvl w:val="0"/>
          <w:numId w:val="34"/>
        </w:numPr>
        <w:spacing w:before="100" w:beforeAutospacing="1" w:after="100" w:afterAutospacing="1" w:line="240" w:lineRule="auto"/>
        <w:rPr>
          <w:rFonts w:ascii="Segoe UI" w:eastAsia="Times New Roman" w:hAnsi="Segoe UI" w:cs="Segoe UI"/>
          <w:i/>
          <w:iCs/>
          <w:color w:val="24292E"/>
          <w:sz w:val="16"/>
          <w:szCs w:val="16"/>
          <w:lang w:eastAsia="en-IN" w:bidi="hi-IN"/>
        </w:rPr>
      </w:pPr>
      <w:r w:rsidRPr="008F6A84">
        <w:rPr>
          <w:rFonts w:ascii="Segoe UI" w:eastAsia="Times New Roman" w:hAnsi="Segoe UI" w:cs="Segoe UI"/>
          <w:i/>
          <w:iCs/>
          <w:color w:val="24292E"/>
          <w:sz w:val="16"/>
          <w:szCs w:val="16"/>
          <w:lang w:eastAsia="en-IN" w:bidi="hi-IN"/>
        </w:rPr>
        <w:t xml:space="preserve">From </w:t>
      </w:r>
      <w:r w:rsidRPr="0078515A">
        <w:rPr>
          <w:rFonts w:ascii="Segoe UI" w:eastAsia="Times New Roman" w:hAnsi="Segoe UI" w:cs="Segoe UI"/>
          <w:i/>
          <w:iCs/>
          <w:color w:val="24292E"/>
          <w:sz w:val="16"/>
          <w:szCs w:val="16"/>
          <w:lang w:eastAsia="en-IN" w:bidi="hi-IN"/>
        </w:rPr>
        <w:t>Users </w:t>
      </w:r>
      <w:r w:rsidRPr="008F6A84">
        <w:rPr>
          <w:rFonts w:ascii="Segoe UI" w:eastAsia="Times New Roman" w:hAnsi="Segoe UI" w:cs="Segoe UI"/>
          <w:i/>
          <w:iCs/>
          <w:color w:val="24292E"/>
          <w:sz w:val="16"/>
          <w:szCs w:val="16"/>
          <w:lang w:eastAsia="en-IN" w:bidi="hi-IN"/>
        </w:rPr>
        <w:t xml:space="preserve">section, you </w:t>
      </w:r>
      <w:r w:rsidRPr="0078515A">
        <w:rPr>
          <w:rFonts w:ascii="Segoe UI" w:eastAsia="Times New Roman" w:hAnsi="Segoe UI" w:cs="Segoe UI"/>
          <w:i/>
          <w:iCs/>
          <w:color w:val="24292E"/>
          <w:sz w:val="16"/>
          <w:szCs w:val="16"/>
          <w:lang w:eastAsia="en-IN" w:bidi="hi-IN"/>
        </w:rPr>
        <w:t xml:space="preserve">can view and </w:t>
      </w:r>
      <w:proofErr w:type="gramStart"/>
      <w:r w:rsidRPr="0078515A">
        <w:rPr>
          <w:rFonts w:ascii="Segoe UI" w:eastAsia="Times New Roman" w:hAnsi="Segoe UI" w:cs="Segoe UI"/>
          <w:i/>
          <w:iCs/>
          <w:color w:val="24292E"/>
          <w:sz w:val="16"/>
          <w:szCs w:val="16"/>
          <w:lang w:eastAsia="en-IN" w:bidi="hi-IN"/>
        </w:rPr>
        <w:t xml:space="preserve">manage </w:t>
      </w:r>
      <w:r w:rsidRPr="008F6A84">
        <w:rPr>
          <w:rFonts w:ascii="Segoe UI" w:eastAsia="Times New Roman" w:hAnsi="Segoe UI" w:cs="Segoe UI"/>
          <w:i/>
          <w:iCs/>
          <w:color w:val="24292E"/>
          <w:sz w:val="16"/>
          <w:szCs w:val="16"/>
          <w:lang w:eastAsia="en-IN" w:bidi="hi-IN"/>
        </w:rPr>
        <w:t xml:space="preserve"> user</w:t>
      </w:r>
      <w:proofErr w:type="gramEnd"/>
      <w:r w:rsidRPr="008F6A84">
        <w:rPr>
          <w:rFonts w:ascii="Segoe UI" w:eastAsia="Times New Roman" w:hAnsi="Segoe UI" w:cs="Segoe UI"/>
          <w:i/>
          <w:iCs/>
          <w:color w:val="24292E"/>
          <w:sz w:val="16"/>
          <w:szCs w:val="16"/>
          <w:lang w:eastAsia="en-IN" w:bidi="hi-IN"/>
        </w:rPr>
        <w:t xml:space="preserve"> roles, status, and monitor user message activity.</w:t>
      </w:r>
    </w:p>
    <w:p w:rsidR="008F6A84" w:rsidRPr="0078515A" w:rsidRDefault="008F6A84" w:rsidP="000E49A9">
      <w:pPr>
        <w:numPr>
          <w:ilvl w:val="0"/>
          <w:numId w:val="34"/>
        </w:numPr>
        <w:spacing w:before="100" w:beforeAutospacing="1" w:after="100" w:afterAutospacing="1" w:line="240" w:lineRule="auto"/>
        <w:rPr>
          <w:rFonts w:ascii="Segoe UI" w:eastAsia="Times New Roman" w:hAnsi="Segoe UI" w:cs="Segoe UI"/>
          <w:i/>
          <w:iCs/>
          <w:color w:val="24292E"/>
          <w:sz w:val="16"/>
          <w:szCs w:val="16"/>
          <w:lang w:eastAsia="en-IN" w:bidi="hi-IN"/>
        </w:rPr>
      </w:pPr>
      <w:r w:rsidRPr="008F6A84">
        <w:rPr>
          <w:rFonts w:ascii="Segoe UI" w:eastAsia="Times New Roman" w:hAnsi="Segoe UI" w:cs="Segoe UI"/>
          <w:i/>
          <w:iCs/>
          <w:color w:val="24292E"/>
          <w:sz w:val="16"/>
          <w:szCs w:val="16"/>
          <w:lang w:eastAsia="en-IN" w:bidi="hi-IN"/>
        </w:rPr>
        <w:t xml:space="preserve">From </w:t>
      </w:r>
      <w:r w:rsidRPr="0078515A">
        <w:rPr>
          <w:rFonts w:ascii="Segoe UI" w:eastAsia="Times New Roman" w:hAnsi="Segoe UI" w:cs="Segoe UI"/>
          <w:i/>
          <w:iCs/>
          <w:color w:val="24292E"/>
          <w:sz w:val="16"/>
          <w:szCs w:val="16"/>
          <w:lang w:eastAsia="en-IN" w:bidi="hi-IN"/>
        </w:rPr>
        <w:t>User Settings</w:t>
      </w:r>
      <w:r w:rsidRPr="008F6A84">
        <w:rPr>
          <w:rFonts w:ascii="Segoe UI" w:eastAsia="Times New Roman" w:hAnsi="Segoe UI" w:cs="Segoe UI"/>
          <w:i/>
          <w:iCs/>
          <w:color w:val="24292E"/>
          <w:sz w:val="16"/>
          <w:szCs w:val="16"/>
          <w:lang w:eastAsia="en-IN" w:bidi="hi-IN"/>
        </w:rPr>
        <w:t xml:space="preserve"> section, you can define the user profile fields displayed to the user in their profile, for example, address information, and if the user can edit </w:t>
      </w:r>
      <w:proofErr w:type="gramStart"/>
      <w:r w:rsidRPr="008F6A84">
        <w:rPr>
          <w:rFonts w:ascii="Segoe UI" w:eastAsia="Times New Roman" w:hAnsi="Segoe UI" w:cs="Segoe UI"/>
          <w:i/>
          <w:iCs/>
          <w:color w:val="24292E"/>
          <w:sz w:val="16"/>
          <w:szCs w:val="16"/>
          <w:lang w:eastAsia="en-IN" w:bidi="hi-IN"/>
        </w:rPr>
        <w:t>those</w:t>
      </w:r>
      <w:proofErr w:type="gramEnd"/>
      <w:r w:rsidRPr="008F6A84">
        <w:rPr>
          <w:rFonts w:ascii="Segoe UI" w:eastAsia="Times New Roman" w:hAnsi="Segoe UI" w:cs="Segoe UI"/>
          <w:i/>
          <w:iCs/>
          <w:color w:val="24292E"/>
          <w:sz w:val="16"/>
          <w:szCs w:val="16"/>
          <w:lang w:eastAsia="en-IN" w:bidi="hi-IN"/>
        </w:rPr>
        <w:t xml:space="preserve"> </w:t>
      </w:r>
      <w:proofErr w:type="spellStart"/>
      <w:r w:rsidRPr="008F6A84">
        <w:rPr>
          <w:rFonts w:ascii="Segoe UI" w:eastAsia="Times New Roman" w:hAnsi="Segoe UI" w:cs="Segoe UI"/>
          <w:i/>
          <w:iCs/>
          <w:color w:val="24292E"/>
          <w:sz w:val="16"/>
          <w:szCs w:val="16"/>
          <w:lang w:eastAsia="en-IN" w:bidi="hi-IN"/>
        </w:rPr>
        <w:t>fields.</w:t>
      </w:r>
      <w:r w:rsidRPr="0078515A">
        <w:rPr>
          <w:rFonts w:ascii="Segoe UI" w:eastAsia="Times New Roman" w:hAnsi="Segoe UI" w:cs="Segoe UI"/>
          <w:i/>
          <w:iCs/>
          <w:color w:val="24292E"/>
          <w:sz w:val="16"/>
          <w:szCs w:val="16"/>
          <w:lang w:eastAsia="en-IN" w:bidi="hi-IN"/>
        </w:rPr>
        <w:t>The</w:t>
      </w:r>
      <w:proofErr w:type="spellEnd"/>
      <w:r w:rsidRPr="0078515A">
        <w:rPr>
          <w:rFonts w:ascii="Segoe UI" w:eastAsia="Times New Roman" w:hAnsi="Segoe UI" w:cs="Segoe UI"/>
          <w:i/>
          <w:iCs/>
          <w:color w:val="24292E"/>
          <w:sz w:val="16"/>
          <w:szCs w:val="16"/>
          <w:lang w:eastAsia="en-IN" w:bidi="hi-IN"/>
        </w:rPr>
        <w:t xml:space="preserve"> following list describes the columns displayed for each user.</w:t>
      </w:r>
    </w:p>
    <w:tbl>
      <w:tblPr>
        <w:tblW w:w="5620" w:type="dxa"/>
        <w:tblInd w:w="93" w:type="dxa"/>
        <w:tblLook w:val="04A0" w:firstRow="1" w:lastRow="0" w:firstColumn="1" w:lastColumn="0" w:noHBand="0" w:noVBand="1"/>
      </w:tblPr>
      <w:tblGrid>
        <w:gridCol w:w="1820"/>
        <w:gridCol w:w="3800"/>
      </w:tblGrid>
      <w:tr w:rsidR="0078515A" w:rsidRPr="0078515A" w:rsidTr="0078515A">
        <w:trPr>
          <w:trHeight w:val="285"/>
        </w:trPr>
        <w:tc>
          <w:tcPr>
            <w:tcW w:w="1820" w:type="dxa"/>
            <w:tcBorders>
              <w:top w:val="single" w:sz="4" w:space="0" w:color="auto"/>
              <w:left w:val="single" w:sz="4" w:space="0" w:color="auto"/>
              <w:bottom w:val="single" w:sz="4" w:space="0" w:color="auto"/>
              <w:right w:val="single" w:sz="4" w:space="0" w:color="auto"/>
            </w:tcBorders>
            <w:shd w:val="clear" w:color="auto" w:fill="auto"/>
            <w:hideMark/>
          </w:tcPr>
          <w:p w:rsidR="0078515A" w:rsidRPr="0078515A" w:rsidRDefault="0078515A" w:rsidP="0078515A">
            <w:pPr>
              <w:spacing w:after="0" w:line="240" w:lineRule="auto"/>
              <w:rPr>
                <w:rFonts w:ascii="Segoe UI" w:eastAsia="Times New Roman" w:hAnsi="Segoe UI" w:cs="Segoe UI"/>
                <w:i/>
                <w:iCs/>
                <w:color w:val="24292E"/>
                <w:sz w:val="16"/>
                <w:szCs w:val="16"/>
                <w:lang w:eastAsia="en-IN" w:bidi="hi-IN"/>
              </w:rPr>
            </w:pPr>
            <w:r w:rsidRPr="0078515A">
              <w:rPr>
                <w:rFonts w:ascii="Segoe UI" w:eastAsia="Times New Roman" w:hAnsi="Segoe UI" w:cs="Segoe UI"/>
                <w:i/>
                <w:iCs/>
                <w:color w:val="24292E"/>
                <w:sz w:val="16"/>
                <w:szCs w:val="16"/>
                <w:lang w:eastAsia="en-IN" w:bidi="hi-IN"/>
              </w:rPr>
              <w:t>COLUMN</w:t>
            </w:r>
          </w:p>
        </w:tc>
        <w:tc>
          <w:tcPr>
            <w:tcW w:w="3800" w:type="dxa"/>
            <w:tcBorders>
              <w:top w:val="single" w:sz="4" w:space="0" w:color="auto"/>
              <w:left w:val="nil"/>
              <w:bottom w:val="single" w:sz="4" w:space="0" w:color="auto"/>
              <w:right w:val="single" w:sz="4" w:space="0" w:color="auto"/>
            </w:tcBorders>
            <w:shd w:val="clear" w:color="auto" w:fill="auto"/>
            <w:hideMark/>
          </w:tcPr>
          <w:p w:rsidR="0078515A" w:rsidRPr="0078515A" w:rsidRDefault="0078515A" w:rsidP="0078515A">
            <w:pPr>
              <w:spacing w:after="0" w:line="240" w:lineRule="auto"/>
              <w:rPr>
                <w:rFonts w:ascii="Segoe UI" w:eastAsia="Times New Roman" w:hAnsi="Segoe UI" w:cs="Segoe UI"/>
                <w:i/>
                <w:iCs/>
                <w:color w:val="24292E"/>
                <w:sz w:val="16"/>
                <w:szCs w:val="16"/>
                <w:lang w:eastAsia="en-IN" w:bidi="hi-IN"/>
              </w:rPr>
            </w:pPr>
            <w:r w:rsidRPr="0078515A">
              <w:rPr>
                <w:rFonts w:ascii="Segoe UI" w:eastAsia="Times New Roman" w:hAnsi="Segoe UI" w:cs="Segoe UI"/>
                <w:i/>
                <w:iCs/>
                <w:color w:val="24292E"/>
                <w:sz w:val="16"/>
                <w:szCs w:val="16"/>
                <w:lang w:eastAsia="en-IN" w:bidi="hi-IN"/>
              </w:rPr>
              <w:t>DESCRIPTION</w:t>
            </w:r>
          </w:p>
        </w:tc>
      </w:tr>
      <w:tr w:rsidR="0078515A" w:rsidRPr="0078515A" w:rsidTr="0078515A">
        <w:trPr>
          <w:trHeight w:val="420"/>
        </w:trPr>
        <w:tc>
          <w:tcPr>
            <w:tcW w:w="1820" w:type="dxa"/>
            <w:tcBorders>
              <w:top w:val="nil"/>
              <w:left w:val="single" w:sz="4" w:space="0" w:color="auto"/>
              <w:bottom w:val="single" w:sz="4" w:space="0" w:color="auto"/>
              <w:right w:val="single" w:sz="4" w:space="0" w:color="auto"/>
            </w:tcBorders>
            <w:shd w:val="clear" w:color="auto" w:fill="auto"/>
            <w:hideMark/>
          </w:tcPr>
          <w:p w:rsidR="0078515A" w:rsidRPr="0078515A" w:rsidRDefault="0078515A" w:rsidP="0078515A">
            <w:pPr>
              <w:spacing w:after="0" w:line="240" w:lineRule="auto"/>
              <w:rPr>
                <w:rFonts w:ascii="Segoe UI" w:eastAsia="Times New Roman" w:hAnsi="Segoe UI" w:cs="Segoe UI"/>
                <w:i/>
                <w:iCs/>
                <w:color w:val="24292E"/>
                <w:sz w:val="16"/>
                <w:szCs w:val="16"/>
                <w:lang w:eastAsia="en-IN" w:bidi="hi-IN"/>
              </w:rPr>
            </w:pPr>
            <w:r w:rsidRPr="0078515A">
              <w:rPr>
                <w:rFonts w:ascii="Segoe UI" w:eastAsia="Times New Roman" w:hAnsi="Segoe UI" w:cs="Segoe UI"/>
                <w:i/>
                <w:iCs/>
                <w:color w:val="24292E"/>
                <w:sz w:val="16"/>
                <w:szCs w:val="16"/>
                <w:lang w:eastAsia="en-IN" w:bidi="hi-IN"/>
              </w:rPr>
              <w:t>Name</w:t>
            </w:r>
          </w:p>
        </w:tc>
        <w:tc>
          <w:tcPr>
            <w:tcW w:w="3800" w:type="dxa"/>
            <w:tcBorders>
              <w:top w:val="nil"/>
              <w:left w:val="nil"/>
              <w:bottom w:val="single" w:sz="4" w:space="0" w:color="auto"/>
              <w:right w:val="single" w:sz="4" w:space="0" w:color="auto"/>
            </w:tcBorders>
            <w:shd w:val="clear" w:color="auto" w:fill="auto"/>
            <w:hideMark/>
          </w:tcPr>
          <w:p w:rsidR="0078515A" w:rsidRPr="0078515A" w:rsidRDefault="0078515A" w:rsidP="0078515A">
            <w:pPr>
              <w:spacing w:after="0" w:line="240" w:lineRule="auto"/>
              <w:rPr>
                <w:rFonts w:ascii="Segoe UI" w:eastAsia="Times New Roman" w:hAnsi="Segoe UI" w:cs="Segoe UI"/>
                <w:i/>
                <w:iCs/>
                <w:color w:val="24292E"/>
                <w:sz w:val="16"/>
                <w:szCs w:val="16"/>
                <w:lang w:eastAsia="en-IN" w:bidi="hi-IN"/>
              </w:rPr>
            </w:pPr>
            <w:r w:rsidRPr="0078515A">
              <w:rPr>
                <w:rFonts w:ascii="Segoe UI" w:eastAsia="Times New Roman" w:hAnsi="Segoe UI" w:cs="Segoe UI"/>
                <w:i/>
                <w:iCs/>
                <w:color w:val="24292E"/>
                <w:sz w:val="16"/>
                <w:szCs w:val="16"/>
                <w:lang w:eastAsia="en-IN" w:bidi="hi-IN"/>
              </w:rPr>
              <w:t xml:space="preserve">Displays </w:t>
            </w:r>
            <w:proofErr w:type="gramStart"/>
            <w:r w:rsidRPr="0078515A">
              <w:rPr>
                <w:rFonts w:ascii="Segoe UI" w:eastAsia="Times New Roman" w:hAnsi="Segoe UI" w:cs="Segoe UI"/>
                <w:i/>
                <w:iCs/>
                <w:color w:val="24292E"/>
                <w:sz w:val="16"/>
                <w:szCs w:val="16"/>
                <w:lang w:eastAsia="en-IN" w:bidi="hi-IN"/>
              </w:rPr>
              <w:t>the  username</w:t>
            </w:r>
            <w:proofErr w:type="gramEnd"/>
            <w:r w:rsidRPr="0078515A">
              <w:rPr>
                <w:rFonts w:ascii="Segoe UI" w:eastAsia="Times New Roman" w:hAnsi="Segoe UI" w:cs="Segoe UI"/>
                <w:i/>
                <w:iCs/>
                <w:color w:val="24292E"/>
                <w:sz w:val="16"/>
                <w:szCs w:val="16"/>
                <w:lang w:eastAsia="en-IN" w:bidi="hi-IN"/>
              </w:rPr>
              <w:t>, presence indicator, and selection box.</w:t>
            </w:r>
          </w:p>
        </w:tc>
      </w:tr>
      <w:tr w:rsidR="0078515A" w:rsidRPr="0078515A" w:rsidTr="0078515A">
        <w:trPr>
          <w:trHeight w:val="285"/>
        </w:trPr>
        <w:tc>
          <w:tcPr>
            <w:tcW w:w="1820" w:type="dxa"/>
            <w:tcBorders>
              <w:top w:val="nil"/>
              <w:left w:val="single" w:sz="4" w:space="0" w:color="auto"/>
              <w:bottom w:val="single" w:sz="4" w:space="0" w:color="auto"/>
              <w:right w:val="single" w:sz="4" w:space="0" w:color="auto"/>
            </w:tcBorders>
            <w:shd w:val="clear" w:color="auto" w:fill="auto"/>
            <w:hideMark/>
          </w:tcPr>
          <w:p w:rsidR="0078515A" w:rsidRPr="0078515A" w:rsidRDefault="0078515A" w:rsidP="0078515A">
            <w:pPr>
              <w:spacing w:after="0" w:line="240" w:lineRule="auto"/>
              <w:rPr>
                <w:rFonts w:ascii="Segoe UI" w:eastAsia="Times New Roman" w:hAnsi="Segoe UI" w:cs="Segoe UI"/>
                <w:i/>
                <w:iCs/>
                <w:color w:val="24292E"/>
                <w:sz w:val="16"/>
                <w:szCs w:val="16"/>
                <w:lang w:eastAsia="en-IN" w:bidi="hi-IN"/>
              </w:rPr>
            </w:pPr>
            <w:r w:rsidRPr="0078515A">
              <w:rPr>
                <w:rFonts w:ascii="Segoe UI" w:eastAsia="Times New Roman" w:hAnsi="Segoe UI" w:cs="Segoe UI"/>
                <w:i/>
                <w:iCs/>
                <w:color w:val="24292E"/>
                <w:sz w:val="16"/>
                <w:szCs w:val="16"/>
                <w:lang w:eastAsia="en-IN" w:bidi="hi-IN"/>
              </w:rPr>
              <w:t>Email Id</w:t>
            </w:r>
          </w:p>
        </w:tc>
        <w:tc>
          <w:tcPr>
            <w:tcW w:w="3800" w:type="dxa"/>
            <w:tcBorders>
              <w:top w:val="nil"/>
              <w:left w:val="nil"/>
              <w:bottom w:val="single" w:sz="4" w:space="0" w:color="auto"/>
              <w:right w:val="single" w:sz="4" w:space="0" w:color="auto"/>
            </w:tcBorders>
            <w:shd w:val="clear" w:color="auto" w:fill="auto"/>
            <w:hideMark/>
          </w:tcPr>
          <w:p w:rsidR="0078515A" w:rsidRPr="0078515A" w:rsidRDefault="0078515A" w:rsidP="0078515A">
            <w:pPr>
              <w:spacing w:after="0" w:line="240" w:lineRule="auto"/>
              <w:rPr>
                <w:rFonts w:ascii="Segoe UI" w:eastAsia="Times New Roman" w:hAnsi="Segoe UI" w:cs="Segoe UI"/>
                <w:i/>
                <w:iCs/>
                <w:color w:val="24292E"/>
                <w:sz w:val="16"/>
                <w:szCs w:val="16"/>
                <w:lang w:eastAsia="en-IN" w:bidi="hi-IN"/>
              </w:rPr>
            </w:pPr>
            <w:r w:rsidRPr="0078515A">
              <w:rPr>
                <w:rFonts w:ascii="Segoe UI" w:eastAsia="Times New Roman" w:hAnsi="Segoe UI" w:cs="Segoe UI"/>
                <w:i/>
                <w:iCs/>
                <w:color w:val="24292E"/>
                <w:sz w:val="16"/>
                <w:szCs w:val="16"/>
                <w:lang w:eastAsia="en-IN" w:bidi="hi-IN"/>
              </w:rPr>
              <w:t>Registered email id of the user.</w:t>
            </w:r>
          </w:p>
        </w:tc>
      </w:tr>
      <w:tr w:rsidR="0078515A" w:rsidRPr="0078515A" w:rsidTr="0078515A">
        <w:trPr>
          <w:trHeight w:val="420"/>
        </w:trPr>
        <w:tc>
          <w:tcPr>
            <w:tcW w:w="1820" w:type="dxa"/>
            <w:tcBorders>
              <w:top w:val="nil"/>
              <w:left w:val="single" w:sz="4" w:space="0" w:color="auto"/>
              <w:bottom w:val="single" w:sz="4" w:space="0" w:color="auto"/>
              <w:right w:val="single" w:sz="4" w:space="0" w:color="auto"/>
            </w:tcBorders>
            <w:shd w:val="clear" w:color="auto" w:fill="auto"/>
            <w:hideMark/>
          </w:tcPr>
          <w:p w:rsidR="0078515A" w:rsidRPr="0078515A" w:rsidRDefault="0078515A" w:rsidP="0078515A">
            <w:pPr>
              <w:spacing w:after="0" w:line="240" w:lineRule="auto"/>
              <w:rPr>
                <w:rFonts w:ascii="Segoe UI" w:eastAsia="Times New Roman" w:hAnsi="Segoe UI" w:cs="Segoe UI"/>
                <w:i/>
                <w:iCs/>
                <w:color w:val="24292E"/>
                <w:sz w:val="16"/>
                <w:szCs w:val="16"/>
                <w:lang w:eastAsia="en-IN" w:bidi="hi-IN"/>
              </w:rPr>
            </w:pPr>
            <w:r w:rsidRPr="0078515A">
              <w:rPr>
                <w:rFonts w:ascii="Segoe UI" w:eastAsia="Times New Roman" w:hAnsi="Segoe UI" w:cs="Segoe UI"/>
                <w:i/>
                <w:iCs/>
                <w:color w:val="24292E"/>
                <w:sz w:val="16"/>
                <w:szCs w:val="16"/>
                <w:lang w:eastAsia="en-IN" w:bidi="hi-IN"/>
              </w:rPr>
              <w:t>Bot Builder Access</w:t>
            </w:r>
          </w:p>
        </w:tc>
        <w:tc>
          <w:tcPr>
            <w:tcW w:w="3800" w:type="dxa"/>
            <w:tcBorders>
              <w:top w:val="nil"/>
              <w:left w:val="nil"/>
              <w:bottom w:val="single" w:sz="4" w:space="0" w:color="auto"/>
              <w:right w:val="single" w:sz="4" w:space="0" w:color="auto"/>
            </w:tcBorders>
            <w:shd w:val="clear" w:color="auto" w:fill="auto"/>
            <w:hideMark/>
          </w:tcPr>
          <w:p w:rsidR="0078515A" w:rsidRPr="0078515A" w:rsidRDefault="0078515A" w:rsidP="0078515A">
            <w:pPr>
              <w:spacing w:after="0" w:line="240" w:lineRule="auto"/>
              <w:rPr>
                <w:rFonts w:ascii="Segoe UI" w:eastAsia="Times New Roman" w:hAnsi="Segoe UI" w:cs="Segoe UI"/>
                <w:i/>
                <w:iCs/>
                <w:color w:val="24292E"/>
                <w:sz w:val="16"/>
                <w:szCs w:val="16"/>
                <w:lang w:eastAsia="en-IN" w:bidi="hi-IN"/>
              </w:rPr>
            </w:pPr>
            <w:r w:rsidRPr="0078515A">
              <w:rPr>
                <w:rFonts w:ascii="Segoe UI" w:eastAsia="Times New Roman" w:hAnsi="Segoe UI" w:cs="Segoe UI"/>
                <w:i/>
                <w:iCs/>
                <w:color w:val="24292E"/>
                <w:sz w:val="16"/>
                <w:szCs w:val="16"/>
                <w:lang w:eastAsia="en-IN" w:bidi="hi-IN"/>
              </w:rPr>
              <w:t>They type of access user has to Bot Builder. Can be</w:t>
            </w:r>
          </w:p>
        </w:tc>
      </w:tr>
      <w:tr w:rsidR="0078515A" w:rsidRPr="0078515A" w:rsidTr="0078515A">
        <w:trPr>
          <w:trHeight w:val="285"/>
        </w:trPr>
        <w:tc>
          <w:tcPr>
            <w:tcW w:w="1820" w:type="dxa"/>
            <w:tcBorders>
              <w:top w:val="nil"/>
              <w:left w:val="single" w:sz="4" w:space="0" w:color="auto"/>
              <w:bottom w:val="single" w:sz="4" w:space="0" w:color="auto"/>
              <w:right w:val="single" w:sz="4" w:space="0" w:color="auto"/>
            </w:tcBorders>
            <w:shd w:val="clear" w:color="auto" w:fill="auto"/>
            <w:hideMark/>
          </w:tcPr>
          <w:p w:rsidR="0078515A" w:rsidRPr="0078515A" w:rsidRDefault="0078515A" w:rsidP="0078515A">
            <w:pPr>
              <w:spacing w:after="0" w:line="240" w:lineRule="auto"/>
              <w:rPr>
                <w:rFonts w:ascii="Segoe UI" w:eastAsia="Times New Roman" w:hAnsi="Segoe UI" w:cs="Segoe UI"/>
                <w:i/>
                <w:iCs/>
                <w:color w:val="24292E"/>
                <w:sz w:val="16"/>
                <w:szCs w:val="16"/>
                <w:lang w:eastAsia="en-IN" w:bidi="hi-IN"/>
              </w:rPr>
            </w:pPr>
            <w:r w:rsidRPr="0078515A">
              <w:rPr>
                <w:rFonts w:ascii="Segoe UI" w:eastAsia="Times New Roman" w:hAnsi="Segoe UI" w:cs="Segoe UI"/>
                <w:i/>
                <w:iCs/>
                <w:color w:val="24292E"/>
                <w:sz w:val="16"/>
                <w:szCs w:val="16"/>
                <w:lang w:eastAsia="en-IN" w:bidi="hi-IN"/>
              </w:rPr>
              <w:t> </w:t>
            </w:r>
          </w:p>
        </w:tc>
        <w:tc>
          <w:tcPr>
            <w:tcW w:w="3800" w:type="dxa"/>
            <w:tcBorders>
              <w:top w:val="nil"/>
              <w:left w:val="nil"/>
              <w:bottom w:val="single" w:sz="4" w:space="0" w:color="auto"/>
              <w:right w:val="single" w:sz="4" w:space="0" w:color="auto"/>
            </w:tcBorders>
            <w:shd w:val="clear" w:color="auto" w:fill="auto"/>
            <w:hideMark/>
          </w:tcPr>
          <w:p w:rsidR="0078515A" w:rsidRPr="0078515A" w:rsidRDefault="0078515A" w:rsidP="0078515A">
            <w:pPr>
              <w:spacing w:after="0" w:line="240" w:lineRule="auto"/>
              <w:rPr>
                <w:rFonts w:ascii="Segoe UI" w:eastAsia="Times New Roman" w:hAnsi="Segoe UI" w:cs="Segoe UI"/>
                <w:i/>
                <w:iCs/>
                <w:color w:val="24292E"/>
                <w:sz w:val="16"/>
                <w:szCs w:val="16"/>
                <w:lang w:eastAsia="en-IN" w:bidi="hi-IN"/>
              </w:rPr>
            </w:pPr>
            <w:r w:rsidRPr="0078515A">
              <w:rPr>
                <w:rFonts w:ascii="Segoe UI" w:eastAsia="Times New Roman" w:hAnsi="Segoe UI" w:cs="Segoe UI"/>
                <w:i/>
                <w:iCs/>
                <w:color w:val="24292E"/>
                <w:sz w:val="16"/>
                <w:szCs w:val="16"/>
                <w:lang w:eastAsia="en-IN" w:bidi="hi-IN"/>
              </w:rPr>
              <w:t> </w:t>
            </w:r>
          </w:p>
        </w:tc>
      </w:tr>
      <w:tr w:rsidR="0078515A" w:rsidRPr="0078515A" w:rsidTr="0078515A">
        <w:trPr>
          <w:trHeight w:val="285"/>
        </w:trPr>
        <w:tc>
          <w:tcPr>
            <w:tcW w:w="1820" w:type="dxa"/>
            <w:tcBorders>
              <w:top w:val="nil"/>
              <w:left w:val="single" w:sz="4" w:space="0" w:color="auto"/>
              <w:bottom w:val="single" w:sz="4" w:space="0" w:color="auto"/>
              <w:right w:val="single" w:sz="4" w:space="0" w:color="auto"/>
            </w:tcBorders>
            <w:shd w:val="clear" w:color="auto" w:fill="auto"/>
            <w:hideMark/>
          </w:tcPr>
          <w:p w:rsidR="0078515A" w:rsidRPr="0078515A" w:rsidRDefault="0078515A" w:rsidP="0078515A">
            <w:pPr>
              <w:spacing w:after="0" w:line="240" w:lineRule="auto"/>
              <w:rPr>
                <w:rFonts w:ascii="Segoe UI" w:eastAsia="Times New Roman" w:hAnsi="Segoe UI" w:cs="Segoe UI"/>
                <w:i/>
                <w:iCs/>
                <w:color w:val="24292E"/>
                <w:sz w:val="16"/>
                <w:szCs w:val="16"/>
                <w:lang w:eastAsia="en-IN" w:bidi="hi-IN"/>
              </w:rPr>
            </w:pPr>
            <w:r w:rsidRPr="0078515A">
              <w:rPr>
                <w:rFonts w:ascii="Segoe UI" w:eastAsia="Times New Roman" w:hAnsi="Segoe UI" w:cs="Segoe UI"/>
                <w:i/>
                <w:iCs/>
                <w:color w:val="24292E"/>
                <w:sz w:val="16"/>
                <w:szCs w:val="16"/>
                <w:lang w:eastAsia="en-IN" w:bidi="hi-IN"/>
              </w:rPr>
              <w:t> </w:t>
            </w:r>
          </w:p>
        </w:tc>
        <w:tc>
          <w:tcPr>
            <w:tcW w:w="3800" w:type="dxa"/>
            <w:tcBorders>
              <w:top w:val="nil"/>
              <w:left w:val="nil"/>
              <w:bottom w:val="single" w:sz="4" w:space="0" w:color="auto"/>
              <w:right w:val="single" w:sz="4" w:space="0" w:color="auto"/>
            </w:tcBorders>
            <w:shd w:val="clear" w:color="auto" w:fill="auto"/>
            <w:hideMark/>
          </w:tcPr>
          <w:p w:rsidR="0078515A" w:rsidRPr="0078515A" w:rsidRDefault="0078515A" w:rsidP="0078515A">
            <w:pPr>
              <w:spacing w:after="0" w:line="240" w:lineRule="auto"/>
              <w:rPr>
                <w:rFonts w:ascii="Segoe UI" w:eastAsia="Times New Roman" w:hAnsi="Segoe UI" w:cs="Segoe UI"/>
                <w:i/>
                <w:iCs/>
                <w:color w:val="24292E"/>
                <w:sz w:val="16"/>
                <w:szCs w:val="16"/>
                <w:lang w:eastAsia="en-IN" w:bidi="hi-IN"/>
              </w:rPr>
            </w:pPr>
            <w:r w:rsidRPr="0078515A">
              <w:rPr>
                <w:rFonts w:ascii="Segoe UI" w:eastAsia="Times New Roman" w:hAnsi="Segoe UI" w:cs="Segoe UI"/>
                <w:i/>
                <w:iCs/>
                <w:color w:val="24292E"/>
                <w:sz w:val="16"/>
                <w:szCs w:val="16"/>
                <w:lang w:eastAsia="en-IN" w:bidi="hi-IN"/>
              </w:rPr>
              <w:t>none,</w:t>
            </w:r>
          </w:p>
        </w:tc>
      </w:tr>
      <w:tr w:rsidR="0078515A" w:rsidRPr="0078515A" w:rsidTr="0078515A">
        <w:trPr>
          <w:trHeight w:val="285"/>
        </w:trPr>
        <w:tc>
          <w:tcPr>
            <w:tcW w:w="1820" w:type="dxa"/>
            <w:tcBorders>
              <w:top w:val="nil"/>
              <w:left w:val="single" w:sz="4" w:space="0" w:color="auto"/>
              <w:bottom w:val="single" w:sz="4" w:space="0" w:color="auto"/>
              <w:right w:val="single" w:sz="4" w:space="0" w:color="auto"/>
            </w:tcBorders>
            <w:shd w:val="clear" w:color="auto" w:fill="auto"/>
            <w:hideMark/>
          </w:tcPr>
          <w:p w:rsidR="0078515A" w:rsidRPr="0078515A" w:rsidRDefault="0078515A" w:rsidP="0078515A">
            <w:pPr>
              <w:spacing w:after="0" w:line="240" w:lineRule="auto"/>
              <w:rPr>
                <w:rFonts w:ascii="Segoe UI" w:eastAsia="Times New Roman" w:hAnsi="Segoe UI" w:cs="Segoe UI"/>
                <w:i/>
                <w:iCs/>
                <w:color w:val="24292E"/>
                <w:sz w:val="16"/>
                <w:szCs w:val="16"/>
                <w:lang w:eastAsia="en-IN" w:bidi="hi-IN"/>
              </w:rPr>
            </w:pPr>
            <w:r w:rsidRPr="0078515A">
              <w:rPr>
                <w:rFonts w:ascii="Segoe UI" w:eastAsia="Times New Roman" w:hAnsi="Segoe UI" w:cs="Segoe UI"/>
                <w:i/>
                <w:iCs/>
                <w:color w:val="24292E"/>
                <w:sz w:val="16"/>
                <w:szCs w:val="16"/>
                <w:lang w:eastAsia="en-IN" w:bidi="hi-IN"/>
              </w:rPr>
              <w:t> </w:t>
            </w:r>
          </w:p>
        </w:tc>
        <w:tc>
          <w:tcPr>
            <w:tcW w:w="3800" w:type="dxa"/>
            <w:tcBorders>
              <w:top w:val="nil"/>
              <w:left w:val="nil"/>
              <w:bottom w:val="single" w:sz="4" w:space="0" w:color="auto"/>
              <w:right w:val="single" w:sz="4" w:space="0" w:color="auto"/>
            </w:tcBorders>
            <w:shd w:val="clear" w:color="auto" w:fill="auto"/>
            <w:hideMark/>
          </w:tcPr>
          <w:p w:rsidR="0078515A" w:rsidRPr="0078515A" w:rsidRDefault="0078515A" w:rsidP="0078515A">
            <w:pPr>
              <w:spacing w:after="0" w:line="240" w:lineRule="auto"/>
              <w:rPr>
                <w:rFonts w:ascii="Segoe UI" w:eastAsia="Times New Roman" w:hAnsi="Segoe UI" w:cs="Segoe UI"/>
                <w:i/>
                <w:iCs/>
                <w:color w:val="24292E"/>
                <w:sz w:val="16"/>
                <w:szCs w:val="16"/>
                <w:lang w:eastAsia="en-IN" w:bidi="hi-IN"/>
              </w:rPr>
            </w:pPr>
            <w:r w:rsidRPr="0078515A">
              <w:rPr>
                <w:rFonts w:ascii="Segoe UI" w:eastAsia="Times New Roman" w:hAnsi="Segoe UI" w:cs="Segoe UI"/>
                <w:i/>
                <w:iCs/>
                <w:color w:val="24292E"/>
                <w:sz w:val="16"/>
                <w:szCs w:val="16"/>
                <w:lang w:eastAsia="en-IN" w:bidi="hi-IN"/>
              </w:rPr>
              <w:t>only Bot Builder Access, or</w:t>
            </w:r>
          </w:p>
        </w:tc>
      </w:tr>
      <w:tr w:rsidR="0078515A" w:rsidRPr="0078515A" w:rsidTr="0078515A">
        <w:trPr>
          <w:trHeight w:val="285"/>
        </w:trPr>
        <w:tc>
          <w:tcPr>
            <w:tcW w:w="1820" w:type="dxa"/>
            <w:tcBorders>
              <w:top w:val="nil"/>
              <w:left w:val="single" w:sz="4" w:space="0" w:color="auto"/>
              <w:bottom w:val="single" w:sz="4" w:space="0" w:color="auto"/>
              <w:right w:val="single" w:sz="4" w:space="0" w:color="auto"/>
            </w:tcBorders>
            <w:shd w:val="clear" w:color="auto" w:fill="auto"/>
            <w:hideMark/>
          </w:tcPr>
          <w:p w:rsidR="0078515A" w:rsidRPr="0078515A" w:rsidRDefault="0078515A" w:rsidP="0078515A">
            <w:pPr>
              <w:spacing w:after="0" w:line="240" w:lineRule="auto"/>
              <w:rPr>
                <w:rFonts w:ascii="Segoe UI" w:eastAsia="Times New Roman" w:hAnsi="Segoe UI" w:cs="Segoe UI"/>
                <w:i/>
                <w:iCs/>
                <w:color w:val="24292E"/>
                <w:sz w:val="16"/>
                <w:szCs w:val="16"/>
                <w:lang w:eastAsia="en-IN" w:bidi="hi-IN"/>
              </w:rPr>
            </w:pPr>
            <w:r w:rsidRPr="0078515A">
              <w:rPr>
                <w:rFonts w:ascii="Segoe UI" w:eastAsia="Times New Roman" w:hAnsi="Segoe UI" w:cs="Segoe UI"/>
                <w:i/>
                <w:iCs/>
                <w:color w:val="24292E"/>
                <w:sz w:val="16"/>
                <w:szCs w:val="16"/>
                <w:lang w:eastAsia="en-IN" w:bidi="hi-IN"/>
              </w:rPr>
              <w:t> </w:t>
            </w:r>
          </w:p>
        </w:tc>
        <w:tc>
          <w:tcPr>
            <w:tcW w:w="3800" w:type="dxa"/>
            <w:tcBorders>
              <w:top w:val="nil"/>
              <w:left w:val="nil"/>
              <w:bottom w:val="single" w:sz="4" w:space="0" w:color="auto"/>
              <w:right w:val="single" w:sz="4" w:space="0" w:color="auto"/>
            </w:tcBorders>
            <w:shd w:val="clear" w:color="auto" w:fill="auto"/>
            <w:hideMark/>
          </w:tcPr>
          <w:p w:rsidR="0078515A" w:rsidRPr="0078515A" w:rsidRDefault="0078515A" w:rsidP="0078515A">
            <w:pPr>
              <w:spacing w:after="0" w:line="240" w:lineRule="auto"/>
              <w:rPr>
                <w:rFonts w:ascii="Segoe UI" w:eastAsia="Times New Roman" w:hAnsi="Segoe UI" w:cs="Segoe UI"/>
                <w:i/>
                <w:iCs/>
                <w:color w:val="24292E"/>
                <w:sz w:val="16"/>
                <w:szCs w:val="16"/>
                <w:lang w:eastAsia="en-IN" w:bidi="hi-IN"/>
              </w:rPr>
            </w:pPr>
            <w:r w:rsidRPr="0078515A">
              <w:rPr>
                <w:rFonts w:ascii="Segoe UI" w:eastAsia="Times New Roman" w:hAnsi="Segoe UI" w:cs="Segoe UI"/>
                <w:i/>
                <w:iCs/>
                <w:color w:val="24292E"/>
                <w:sz w:val="16"/>
                <w:szCs w:val="16"/>
                <w:lang w:eastAsia="en-IN" w:bidi="hi-IN"/>
              </w:rPr>
              <w:t>along with New Bot Creation</w:t>
            </w:r>
          </w:p>
        </w:tc>
      </w:tr>
      <w:tr w:rsidR="0078515A" w:rsidRPr="0078515A" w:rsidTr="0078515A">
        <w:trPr>
          <w:trHeight w:val="285"/>
        </w:trPr>
        <w:tc>
          <w:tcPr>
            <w:tcW w:w="1820" w:type="dxa"/>
            <w:tcBorders>
              <w:top w:val="nil"/>
              <w:left w:val="single" w:sz="4" w:space="0" w:color="auto"/>
              <w:bottom w:val="single" w:sz="4" w:space="0" w:color="auto"/>
              <w:right w:val="single" w:sz="4" w:space="0" w:color="auto"/>
            </w:tcBorders>
            <w:shd w:val="clear" w:color="auto" w:fill="auto"/>
            <w:hideMark/>
          </w:tcPr>
          <w:p w:rsidR="0078515A" w:rsidRPr="0078515A" w:rsidRDefault="0078515A" w:rsidP="0078515A">
            <w:pPr>
              <w:spacing w:after="0" w:line="240" w:lineRule="auto"/>
              <w:rPr>
                <w:rFonts w:ascii="Segoe UI" w:eastAsia="Times New Roman" w:hAnsi="Segoe UI" w:cs="Segoe UI"/>
                <w:i/>
                <w:iCs/>
                <w:color w:val="24292E"/>
                <w:sz w:val="16"/>
                <w:szCs w:val="16"/>
                <w:lang w:eastAsia="en-IN" w:bidi="hi-IN"/>
              </w:rPr>
            </w:pPr>
            <w:r w:rsidRPr="0078515A">
              <w:rPr>
                <w:rFonts w:ascii="Segoe UI" w:eastAsia="Times New Roman" w:hAnsi="Segoe UI" w:cs="Segoe UI"/>
                <w:i/>
                <w:iCs/>
                <w:color w:val="24292E"/>
                <w:sz w:val="16"/>
                <w:szCs w:val="16"/>
                <w:lang w:eastAsia="en-IN" w:bidi="hi-IN"/>
              </w:rPr>
              <w:t> </w:t>
            </w:r>
          </w:p>
        </w:tc>
        <w:tc>
          <w:tcPr>
            <w:tcW w:w="3800" w:type="dxa"/>
            <w:tcBorders>
              <w:top w:val="nil"/>
              <w:left w:val="nil"/>
              <w:bottom w:val="single" w:sz="4" w:space="0" w:color="auto"/>
              <w:right w:val="single" w:sz="4" w:space="0" w:color="auto"/>
            </w:tcBorders>
            <w:shd w:val="clear" w:color="auto" w:fill="auto"/>
            <w:hideMark/>
          </w:tcPr>
          <w:p w:rsidR="0078515A" w:rsidRPr="0078515A" w:rsidRDefault="0078515A" w:rsidP="0078515A">
            <w:pPr>
              <w:spacing w:after="0" w:line="240" w:lineRule="auto"/>
              <w:rPr>
                <w:rFonts w:ascii="Segoe UI" w:eastAsia="Times New Roman" w:hAnsi="Segoe UI" w:cs="Segoe UI"/>
                <w:i/>
                <w:iCs/>
                <w:color w:val="24292E"/>
                <w:sz w:val="16"/>
                <w:szCs w:val="16"/>
                <w:lang w:eastAsia="en-IN" w:bidi="hi-IN"/>
              </w:rPr>
            </w:pPr>
            <w:r w:rsidRPr="0078515A">
              <w:rPr>
                <w:rFonts w:ascii="Segoe UI" w:eastAsia="Times New Roman" w:hAnsi="Segoe UI" w:cs="Segoe UI"/>
                <w:i/>
                <w:iCs/>
                <w:color w:val="24292E"/>
                <w:sz w:val="16"/>
                <w:szCs w:val="16"/>
                <w:lang w:eastAsia="en-IN" w:bidi="hi-IN"/>
              </w:rPr>
              <w:t> </w:t>
            </w:r>
          </w:p>
        </w:tc>
      </w:tr>
      <w:tr w:rsidR="0078515A" w:rsidRPr="0078515A" w:rsidTr="0078515A">
        <w:trPr>
          <w:trHeight w:val="285"/>
        </w:trPr>
        <w:tc>
          <w:tcPr>
            <w:tcW w:w="1820" w:type="dxa"/>
            <w:tcBorders>
              <w:top w:val="nil"/>
              <w:left w:val="single" w:sz="4" w:space="0" w:color="auto"/>
              <w:bottom w:val="single" w:sz="4" w:space="0" w:color="auto"/>
              <w:right w:val="single" w:sz="4" w:space="0" w:color="auto"/>
            </w:tcBorders>
            <w:shd w:val="clear" w:color="auto" w:fill="auto"/>
            <w:hideMark/>
          </w:tcPr>
          <w:p w:rsidR="0078515A" w:rsidRPr="0078515A" w:rsidRDefault="0078515A" w:rsidP="0078515A">
            <w:pPr>
              <w:spacing w:after="0" w:line="240" w:lineRule="auto"/>
              <w:rPr>
                <w:rFonts w:ascii="Segoe UI" w:eastAsia="Times New Roman" w:hAnsi="Segoe UI" w:cs="Segoe UI"/>
                <w:i/>
                <w:iCs/>
                <w:color w:val="24292E"/>
                <w:sz w:val="16"/>
                <w:szCs w:val="16"/>
                <w:lang w:eastAsia="en-IN" w:bidi="hi-IN"/>
              </w:rPr>
            </w:pPr>
            <w:r w:rsidRPr="0078515A">
              <w:rPr>
                <w:rFonts w:ascii="Segoe UI" w:eastAsia="Times New Roman" w:hAnsi="Segoe UI" w:cs="Segoe UI"/>
                <w:i/>
                <w:iCs/>
                <w:color w:val="24292E"/>
                <w:sz w:val="16"/>
                <w:szCs w:val="16"/>
                <w:lang w:eastAsia="en-IN" w:bidi="hi-IN"/>
              </w:rPr>
              <w:t>Status</w:t>
            </w:r>
          </w:p>
        </w:tc>
        <w:tc>
          <w:tcPr>
            <w:tcW w:w="3800" w:type="dxa"/>
            <w:tcBorders>
              <w:top w:val="nil"/>
              <w:left w:val="nil"/>
              <w:bottom w:val="single" w:sz="4" w:space="0" w:color="auto"/>
              <w:right w:val="single" w:sz="4" w:space="0" w:color="auto"/>
            </w:tcBorders>
            <w:shd w:val="clear" w:color="auto" w:fill="auto"/>
            <w:hideMark/>
          </w:tcPr>
          <w:p w:rsidR="0078515A" w:rsidRPr="0078515A" w:rsidRDefault="0078515A" w:rsidP="0078515A">
            <w:pPr>
              <w:spacing w:after="0" w:line="240" w:lineRule="auto"/>
              <w:rPr>
                <w:rFonts w:ascii="Segoe UI" w:eastAsia="Times New Roman" w:hAnsi="Segoe UI" w:cs="Segoe UI"/>
                <w:i/>
                <w:iCs/>
                <w:color w:val="24292E"/>
                <w:sz w:val="16"/>
                <w:szCs w:val="16"/>
                <w:lang w:eastAsia="en-IN" w:bidi="hi-IN"/>
              </w:rPr>
            </w:pPr>
            <w:r>
              <w:rPr>
                <w:rFonts w:ascii="Segoe UI" w:eastAsia="Times New Roman" w:hAnsi="Segoe UI" w:cs="Segoe UI"/>
                <w:i/>
                <w:iCs/>
                <w:color w:val="24292E"/>
                <w:sz w:val="16"/>
                <w:szCs w:val="16"/>
                <w:lang w:eastAsia="en-IN" w:bidi="hi-IN"/>
              </w:rPr>
              <w:t xml:space="preserve">Displays the </w:t>
            </w:r>
            <w:r w:rsidRPr="0078515A">
              <w:rPr>
                <w:rFonts w:ascii="Segoe UI" w:eastAsia="Times New Roman" w:hAnsi="Segoe UI" w:cs="Segoe UI"/>
                <w:i/>
                <w:iCs/>
                <w:color w:val="24292E"/>
                <w:sz w:val="16"/>
                <w:szCs w:val="16"/>
                <w:lang w:eastAsia="en-IN" w:bidi="hi-IN"/>
              </w:rPr>
              <w:t>user status. One of:</w:t>
            </w:r>
          </w:p>
        </w:tc>
      </w:tr>
      <w:tr w:rsidR="0078515A" w:rsidRPr="0078515A" w:rsidTr="0078515A">
        <w:trPr>
          <w:trHeight w:val="285"/>
        </w:trPr>
        <w:tc>
          <w:tcPr>
            <w:tcW w:w="1820" w:type="dxa"/>
            <w:tcBorders>
              <w:top w:val="nil"/>
              <w:left w:val="single" w:sz="4" w:space="0" w:color="auto"/>
              <w:bottom w:val="single" w:sz="4" w:space="0" w:color="auto"/>
              <w:right w:val="single" w:sz="4" w:space="0" w:color="auto"/>
            </w:tcBorders>
            <w:shd w:val="clear" w:color="auto" w:fill="auto"/>
            <w:hideMark/>
          </w:tcPr>
          <w:p w:rsidR="0078515A" w:rsidRPr="0078515A" w:rsidRDefault="0078515A" w:rsidP="0078515A">
            <w:pPr>
              <w:spacing w:after="0" w:line="240" w:lineRule="auto"/>
              <w:rPr>
                <w:rFonts w:ascii="Segoe UI" w:eastAsia="Times New Roman" w:hAnsi="Segoe UI" w:cs="Segoe UI"/>
                <w:i/>
                <w:iCs/>
                <w:color w:val="24292E"/>
                <w:sz w:val="16"/>
                <w:szCs w:val="16"/>
                <w:lang w:eastAsia="en-IN" w:bidi="hi-IN"/>
              </w:rPr>
            </w:pPr>
            <w:r w:rsidRPr="0078515A">
              <w:rPr>
                <w:rFonts w:ascii="Segoe UI" w:eastAsia="Times New Roman" w:hAnsi="Segoe UI" w:cs="Segoe UI"/>
                <w:i/>
                <w:iCs/>
                <w:color w:val="24292E"/>
                <w:sz w:val="16"/>
                <w:szCs w:val="16"/>
                <w:lang w:eastAsia="en-IN" w:bidi="hi-IN"/>
              </w:rPr>
              <w:t> </w:t>
            </w:r>
          </w:p>
        </w:tc>
        <w:tc>
          <w:tcPr>
            <w:tcW w:w="3800" w:type="dxa"/>
            <w:tcBorders>
              <w:top w:val="nil"/>
              <w:left w:val="nil"/>
              <w:bottom w:val="single" w:sz="4" w:space="0" w:color="auto"/>
              <w:right w:val="single" w:sz="4" w:space="0" w:color="auto"/>
            </w:tcBorders>
            <w:shd w:val="clear" w:color="auto" w:fill="auto"/>
            <w:hideMark/>
          </w:tcPr>
          <w:p w:rsidR="0078515A" w:rsidRPr="0078515A" w:rsidRDefault="0078515A" w:rsidP="0078515A">
            <w:pPr>
              <w:spacing w:after="0" w:line="240" w:lineRule="auto"/>
              <w:rPr>
                <w:rFonts w:ascii="Segoe UI" w:eastAsia="Times New Roman" w:hAnsi="Segoe UI" w:cs="Segoe UI"/>
                <w:i/>
                <w:iCs/>
                <w:color w:val="24292E"/>
                <w:sz w:val="16"/>
                <w:szCs w:val="16"/>
                <w:lang w:eastAsia="en-IN" w:bidi="hi-IN"/>
              </w:rPr>
            </w:pPr>
            <w:r w:rsidRPr="0078515A">
              <w:rPr>
                <w:rFonts w:ascii="Segoe UI" w:eastAsia="Times New Roman" w:hAnsi="Segoe UI" w:cs="Segoe UI"/>
                <w:i/>
                <w:iCs/>
                <w:color w:val="24292E"/>
                <w:sz w:val="16"/>
                <w:szCs w:val="16"/>
                <w:lang w:eastAsia="en-IN" w:bidi="hi-IN"/>
              </w:rPr>
              <w:t> </w:t>
            </w:r>
          </w:p>
        </w:tc>
      </w:tr>
      <w:tr w:rsidR="0078515A" w:rsidRPr="0078515A" w:rsidTr="0078515A">
        <w:trPr>
          <w:trHeight w:val="420"/>
        </w:trPr>
        <w:tc>
          <w:tcPr>
            <w:tcW w:w="1820" w:type="dxa"/>
            <w:tcBorders>
              <w:top w:val="nil"/>
              <w:left w:val="single" w:sz="4" w:space="0" w:color="auto"/>
              <w:bottom w:val="single" w:sz="4" w:space="0" w:color="auto"/>
              <w:right w:val="single" w:sz="4" w:space="0" w:color="auto"/>
            </w:tcBorders>
            <w:shd w:val="clear" w:color="auto" w:fill="auto"/>
            <w:hideMark/>
          </w:tcPr>
          <w:p w:rsidR="0078515A" w:rsidRPr="0078515A" w:rsidRDefault="0078515A" w:rsidP="0078515A">
            <w:pPr>
              <w:spacing w:after="0" w:line="240" w:lineRule="auto"/>
              <w:rPr>
                <w:rFonts w:ascii="Segoe UI" w:eastAsia="Times New Roman" w:hAnsi="Segoe UI" w:cs="Segoe UI"/>
                <w:i/>
                <w:iCs/>
                <w:color w:val="24292E"/>
                <w:sz w:val="16"/>
                <w:szCs w:val="16"/>
                <w:lang w:eastAsia="en-IN" w:bidi="hi-IN"/>
              </w:rPr>
            </w:pPr>
            <w:r w:rsidRPr="0078515A">
              <w:rPr>
                <w:rFonts w:ascii="Segoe UI" w:eastAsia="Times New Roman" w:hAnsi="Segoe UI" w:cs="Segoe UI"/>
                <w:i/>
                <w:iCs/>
                <w:color w:val="24292E"/>
                <w:sz w:val="16"/>
                <w:szCs w:val="16"/>
                <w:lang w:eastAsia="en-IN" w:bidi="hi-IN"/>
              </w:rPr>
              <w:t> </w:t>
            </w:r>
          </w:p>
        </w:tc>
        <w:tc>
          <w:tcPr>
            <w:tcW w:w="3800" w:type="dxa"/>
            <w:tcBorders>
              <w:top w:val="nil"/>
              <w:left w:val="nil"/>
              <w:bottom w:val="single" w:sz="4" w:space="0" w:color="auto"/>
              <w:right w:val="single" w:sz="4" w:space="0" w:color="auto"/>
            </w:tcBorders>
            <w:shd w:val="clear" w:color="auto" w:fill="auto"/>
            <w:hideMark/>
          </w:tcPr>
          <w:p w:rsidR="0078515A" w:rsidRPr="0078515A" w:rsidRDefault="0078515A" w:rsidP="0078515A">
            <w:pPr>
              <w:spacing w:after="0" w:line="240" w:lineRule="auto"/>
              <w:rPr>
                <w:rFonts w:ascii="Segoe UI" w:eastAsia="Times New Roman" w:hAnsi="Segoe UI" w:cs="Segoe UI"/>
                <w:i/>
                <w:iCs/>
                <w:color w:val="24292E"/>
                <w:sz w:val="16"/>
                <w:szCs w:val="16"/>
                <w:lang w:eastAsia="en-IN" w:bidi="hi-IN"/>
              </w:rPr>
            </w:pPr>
            <w:r w:rsidRPr="0078515A">
              <w:rPr>
                <w:rFonts w:ascii="Segoe UI" w:eastAsia="Times New Roman" w:hAnsi="Segoe UI" w:cs="Segoe UI"/>
                <w:i/>
                <w:iCs/>
                <w:color w:val="24292E"/>
                <w:sz w:val="16"/>
                <w:szCs w:val="16"/>
                <w:lang w:eastAsia="en-IN" w:bidi="hi-IN"/>
              </w:rPr>
              <w:t>Active – The user is acti</w:t>
            </w:r>
            <w:r>
              <w:rPr>
                <w:rFonts w:ascii="Segoe UI" w:eastAsia="Times New Roman" w:hAnsi="Segoe UI" w:cs="Segoe UI"/>
                <w:i/>
                <w:iCs/>
                <w:color w:val="24292E"/>
                <w:sz w:val="16"/>
                <w:szCs w:val="16"/>
                <w:lang w:eastAsia="en-IN" w:bidi="hi-IN"/>
              </w:rPr>
              <w:t xml:space="preserve">ve and can interact with other </w:t>
            </w:r>
            <w:r w:rsidRPr="0078515A">
              <w:rPr>
                <w:rFonts w:ascii="Segoe UI" w:eastAsia="Times New Roman" w:hAnsi="Segoe UI" w:cs="Segoe UI"/>
                <w:i/>
                <w:iCs/>
                <w:color w:val="24292E"/>
                <w:sz w:val="16"/>
                <w:szCs w:val="16"/>
                <w:lang w:eastAsia="en-IN" w:bidi="hi-IN"/>
              </w:rPr>
              <w:t>users.</w:t>
            </w:r>
          </w:p>
        </w:tc>
      </w:tr>
      <w:tr w:rsidR="0078515A" w:rsidRPr="0078515A" w:rsidTr="0078515A">
        <w:trPr>
          <w:trHeight w:val="630"/>
        </w:trPr>
        <w:tc>
          <w:tcPr>
            <w:tcW w:w="1820" w:type="dxa"/>
            <w:tcBorders>
              <w:top w:val="nil"/>
              <w:left w:val="single" w:sz="4" w:space="0" w:color="auto"/>
              <w:bottom w:val="single" w:sz="4" w:space="0" w:color="auto"/>
              <w:right w:val="single" w:sz="4" w:space="0" w:color="auto"/>
            </w:tcBorders>
            <w:shd w:val="clear" w:color="auto" w:fill="auto"/>
            <w:hideMark/>
          </w:tcPr>
          <w:p w:rsidR="0078515A" w:rsidRPr="0078515A" w:rsidRDefault="0078515A" w:rsidP="0078515A">
            <w:pPr>
              <w:spacing w:after="0" w:line="240" w:lineRule="auto"/>
              <w:rPr>
                <w:rFonts w:ascii="Segoe UI" w:eastAsia="Times New Roman" w:hAnsi="Segoe UI" w:cs="Segoe UI"/>
                <w:i/>
                <w:iCs/>
                <w:color w:val="24292E"/>
                <w:sz w:val="16"/>
                <w:szCs w:val="16"/>
                <w:lang w:eastAsia="en-IN" w:bidi="hi-IN"/>
              </w:rPr>
            </w:pPr>
            <w:r w:rsidRPr="0078515A">
              <w:rPr>
                <w:rFonts w:ascii="Segoe UI" w:eastAsia="Times New Roman" w:hAnsi="Segoe UI" w:cs="Segoe UI"/>
                <w:i/>
                <w:iCs/>
                <w:color w:val="24292E"/>
                <w:sz w:val="16"/>
                <w:szCs w:val="16"/>
                <w:lang w:eastAsia="en-IN" w:bidi="hi-IN"/>
              </w:rPr>
              <w:t> </w:t>
            </w:r>
          </w:p>
        </w:tc>
        <w:tc>
          <w:tcPr>
            <w:tcW w:w="3800" w:type="dxa"/>
            <w:tcBorders>
              <w:top w:val="nil"/>
              <w:left w:val="nil"/>
              <w:bottom w:val="single" w:sz="4" w:space="0" w:color="auto"/>
              <w:right w:val="single" w:sz="4" w:space="0" w:color="auto"/>
            </w:tcBorders>
            <w:shd w:val="clear" w:color="auto" w:fill="auto"/>
            <w:hideMark/>
          </w:tcPr>
          <w:p w:rsidR="0078515A" w:rsidRPr="0078515A" w:rsidRDefault="0078515A" w:rsidP="0078515A">
            <w:pPr>
              <w:spacing w:after="0" w:line="240" w:lineRule="auto"/>
              <w:rPr>
                <w:rFonts w:ascii="Segoe UI" w:eastAsia="Times New Roman" w:hAnsi="Segoe UI" w:cs="Segoe UI"/>
                <w:i/>
                <w:iCs/>
                <w:color w:val="24292E"/>
                <w:sz w:val="16"/>
                <w:szCs w:val="16"/>
                <w:lang w:eastAsia="en-IN" w:bidi="hi-IN"/>
              </w:rPr>
            </w:pPr>
            <w:r w:rsidRPr="0078515A">
              <w:rPr>
                <w:rFonts w:ascii="Segoe UI" w:eastAsia="Times New Roman" w:hAnsi="Segoe UI" w:cs="Segoe UI"/>
                <w:i/>
                <w:iCs/>
                <w:color w:val="24292E"/>
                <w:sz w:val="16"/>
                <w:szCs w:val="16"/>
                <w:lang w:eastAsia="en-IN" w:bidi="hi-IN"/>
              </w:rPr>
              <w:t>Not Active – Users invited by the Admin, but who are yet to join or accept the invitation.</w:t>
            </w:r>
          </w:p>
        </w:tc>
      </w:tr>
      <w:tr w:rsidR="0078515A" w:rsidRPr="0078515A" w:rsidTr="0078515A">
        <w:trPr>
          <w:trHeight w:val="1260"/>
        </w:trPr>
        <w:tc>
          <w:tcPr>
            <w:tcW w:w="1820" w:type="dxa"/>
            <w:tcBorders>
              <w:top w:val="nil"/>
              <w:left w:val="single" w:sz="4" w:space="0" w:color="auto"/>
              <w:bottom w:val="single" w:sz="4" w:space="0" w:color="auto"/>
              <w:right w:val="single" w:sz="4" w:space="0" w:color="auto"/>
            </w:tcBorders>
            <w:shd w:val="clear" w:color="auto" w:fill="auto"/>
            <w:hideMark/>
          </w:tcPr>
          <w:p w:rsidR="0078515A" w:rsidRPr="0078515A" w:rsidRDefault="0078515A" w:rsidP="0078515A">
            <w:pPr>
              <w:spacing w:after="0" w:line="240" w:lineRule="auto"/>
              <w:rPr>
                <w:rFonts w:ascii="Verdana" w:eastAsia="Times New Roman" w:hAnsi="Verdana" w:cs="Times New Roman"/>
                <w:color w:val="000000"/>
                <w:sz w:val="16"/>
                <w:szCs w:val="16"/>
                <w:lang w:eastAsia="en-IN" w:bidi="hi-IN"/>
              </w:rPr>
            </w:pPr>
            <w:r w:rsidRPr="0078515A">
              <w:rPr>
                <w:rFonts w:ascii="Verdana" w:eastAsia="Times New Roman" w:hAnsi="Verdana" w:cs="Times New Roman"/>
                <w:color w:val="000000"/>
                <w:sz w:val="16"/>
                <w:szCs w:val="16"/>
                <w:lang w:eastAsia="en-IN" w:bidi="hi-IN"/>
              </w:rPr>
              <w:t> </w:t>
            </w:r>
          </w:p>
        </w:tc>
        <w:tc>
          <w:tcPr>
            <w:tcW w:w="3800" w:type="dxa"/>
            <w:tcBorders>
              <w:top w:val="nil"/>
              <w:left w:val="nil"/>
              <w:bottom w:val="single" w:sz="4" w:space="0" w:color="auto"/>
              <w:right w:val="single" w:sz="4" w:space="0" w:color="auto"/>
            </w:tcBorders>
            <w:shd w:val="clear" w:color="auto" w:fill="auto"/>
            <w:hideMark/>
          </w:tcPr>
          <w:p w:rsidR="0078515A" w:rsidRPr="0078515A" w:rsidRDefault="0078515A" w:rsidP="0078515A">
            <w:pPr>
              <w:spacing w:after="0" w:line="240" w:lineRule="auto"/>
              <w:rPr>
                <w:rFonts w:ascii="Verdana" w:eastAsia="Times New Roman" w:hAnsi="Verdana" w:cs="Times New Roman"/>
                <w:b/>
                <w:bCs/>
                <w:color w:val="000000"/>
                <w:sz w:val="16"/>
                <w:szCs w:val="16"/>
                <w:lang w:eastAsia="en-IN" w:bidi="hi-IN"/>
              </w:rPr>
            </w:pPr>
            <w:r w:rsidRPr="0078515A">
              <w:rPr>
                <w:rFonts w:ascii="Segoe UI" w:eastAsia="Times New Roman" w:hAnsi="Segoe UI" w:cs="Segoe UI"/>
                <w:i/>
                <w:iCs/>
                <w:color w:val="24292E"/>
                <w:sz w:val="16"/>
                <w:szCs w:val="16"/>
                <w:lang w:eastAsia="en-IN" w:bidi="hi-IN"/>
              </w:rPr>
              <w:t>Suspended – The user is suspended by an administrator. The user cannot log on to Kore.ai, however, messages can still be sent to the suspended user. The Status of a Suspended user can be Activated</w:t>
            </w:r>
            <w:r w:rsidRPr="0078515A">
              <w:rPr>
                <w:rFonts w:ascii="Verdana" w:eastAsia="Times New Roman" w:hAnsi="Verdana" w:cs="Times New Roman"/>
                <w:color w:val="000000"/>
                <w:sz w:val="16"/>
                <w:szCs w:val="16"/>
                <w:lang w:eastAsia="en-IN" w:bidi="hi-IN"/>
              </w:rPr>
              <w:t>.</w:t>
            </w:r>
          </w:p>
        </w:tc>
      </w:tr>
      <w:tr w:rsidR="0078515A" w:rsidRPr="0078515A" w:rsidTr="0078515A">
        <w:trPr>
          <w:trHeight w:val="1050"/>
        </w:trPr>
        <w:tc>
          <w:tcPr>
            <w:tcW w:w="1820" w:type="dxa"/>
            <w:tcBorders>
              <w:top w:val="nil"/>
              <w:left w:val="single" w:sz="4" w:space="0" w:color="auto"/>
              <w:bottom w:val="single" w:sz="4" w:space="0" w:color="auto"/>
              <w:right w:val="single" w:sz="4" w:space="0" w:color="auto"/>
            </w:tcBorders>
            <w:shd w:val="clear" w:color="auto" w:fill="auto"/>
            <w:hideMark/>
          </w:tcPr>
          <w:p w:rsidR="0078515A" w:rsidRPr="0078515A" w:rsidRDefault="0078515A" w:rsidP="0078515A">
            <w:pPr>
              <w:spacing w:after="0" w:line="240" w:lineRule="auto"/>
              <w:rPr>
                <w:rFonts w:ascii="Verdana" w:eastAsia="Times New Roman" w:hAnsi="Verdana" w:cs="Times New Roman"/>
                <w:color w:val="000000"/>
                <w:sz w:val="16"/>
                <w:szCs w:val="16"/>
                <w:lang w:eastAsia="en-IN" w:bidi="hi-IN"/>
              </w:rPr>
            </w:pPr>
            <w:r w:rsidRPr="0078515A">
              <w:rPr>
                <w:rFonts w:ascii="Verdana" w:eastAsia="Times New Roman" w:hAnsi="Verdana" w:cs="Times New Roman"/>
                <w:color w:val="000000"/>
                <w:sz w:val="16"/>
                <w:szCs w:val="16"/>
                <w:lang w:eastAsia="en-IN" w:bidi="hi-IN"/>
              </w:rPr>
              <w:t> </w:t>
            </w:r>
          </w:p>
        </w:tc>
        <w:tc>
          <w:tcPr>
            <w:tcW w:w="3800" w:type="dxa"/>
            <w:tcBorders>
              <w:top w:val="nil"/>
              <w:left w:val="nil"/>
              <w:bottom w:val="single" w:sz="4" w:space="0" w:color="auto"/>
              <w:right w:val="single" w:sz="4" w:space="0" w:color="auto"/>
            </w:tcBorders>
            <w:shd w:val="clear" w:color="auto" w:fill="auto"/>
            <w:hideMark/>
          </w:tcPr>
          <w:p w:rsidR="0078515A" w:rsidRPr="0078515A" w:rsidRDefault="0078515A" w:rsidP="0078515A">
            <w:pPr>
              <w:spacing w:after="0" w:line="240" w:lineRule="auto"/>
              <w:rPr>
                <w:rFonts w:ascii="Verdana" w:eastAsia="Times New Roman" w:hAnsi="Verdana" w:cs="Times New Roman"/>
                <w:b/>
                <w:bCs/>
                <w:color w:val="000000"/>
                <w:sz w:val="16"/>
                <w:szCs w:val="16"/>
                <w:lang w:eastAsia="en-IN" w:bidi="hi-IN"/>
              </w:rPr>
            </w:pPr>
            <w:r w:rsidRPr="0078515A">
              <w:rPr>
                <w:rFonts w:ascii="Segoe UI" w:eastAsia="Times New Roman" w:hAnsi="Segoe UI" w:cs="Segoe UI"/>
                <w:i/>
                <w:iCs/>
                <w:color w:val="24292E"/>
                <w:sz w:val="16"/>
                <w:szCs w:val="16"/>
                <w:lang w:eastAsia="en-IN" w:bidi="hi-IN"/>
              </w:rPr>
              <w:t>Locked – The user exceeded the maximum number of logon attempts. The Status of a locked user can be changed to Unlock, Suspend, or Deactivate.</w:t>
            </w:r>
          </w:p>
        </w:tc>
      </w:tr>
    </w:tbl>
    <w:p w:rsidR="0049159B" w:rsidRPr="008C7A1E" w:rsidRDefault="0049159B" w:rsidP="0049159B">
      <w:pPr>
        <w:spacing w:before="100" w:beforeAutospacing="1" w:after="100" w:afterAutospacing="1" w:line="240" w:lineRule="auto"/>
        <w:rPr>
          <w:rFonts w:ascii="Segoe UI" w:eastAsia="Times New Roman" w:hAnsi="Segoe UI" w:cs="Segoe UI"/>
          <w:i/>
          <w:iCs/>
          <w:color w:val="24292E"/>
          <w:sz w:val="16"/>
          <w:szCs w:val="16"/>
          <w:lang w:eastAsia="en-IN" w:bidi="hi-IN"/>
        </w:rPr>
      </w:pPr>
      <w:r w:rsidRPr="008C7A1E">
        <w:rPr>
          <w:rFonts w:ascii="Segoe UI" w:eastAsia="Times New Roman" w:hAnsi="Segoe UI" w:cs="Segoe UI"/>
          <w:b/>
          <w:bCs/>
          <w:i/>
          <w:iCs/>
          <w:color w:val="24292E"/>
          <w:sz w:val="16"/>
          <w:szCs w:val="16"/>
          <w:lang w:eastAsia="en-IN" w:bidi="hi-IN"/>
        </w:rPr>
        <w:lastRenderedPageBreak/>
        <w:t>Customizing the User Profile</w:t>
      </w:r>
      <w:r w:rsidRPr="008C7A1E">
        <w:rPr>
          <w:rFonts w:ascii="Segoe UI" w:eastAsia="Times New Roman" w:hAnsi="Segoe UI" w:cs="Segoe UI"/>
          <w:i/>
          <w:iCs/>
          <w:color w:val="24292E"/>
          <w:sz w:val="16"/>
          <w:szCs w:val="16"/>
          <w:lang w:eastAsia="en-IN" w:bidi="hi-IN"/>
        </w:rPr>
        <w:t xml:space="preserve"> </w:t>
      </w:r>
      <w:r w:rsidR="008C7A1E">
        <w:rPr>
          <w:rFonts w:ascii="Segoe UI" w:eastAsia="Times New Roman" w:hAnsi="Segoe UI" w:cs="Segoe UI"/>
          <w:i/>
          <w:iCs/>
          <w:color w:val="24292E"/>
          <w:sz w:val="16"/>
          <w:szCs w:val="16"/>
          <w:lang w:eastAsia="en-IN" w:bidi="hi-IN"/>
        </w:rPr>
        <w:t>-</w:t>
      </w:r>
      <w:r w:rsidRPr="008C7A1E">
        <w:rPr>
          <w:rFonts w:ascii="Segoe UI" w:eastAsia="Times New Roman" w:hAnsi="Segoe UI" w:cs="Segoe UI"/>
          <w:i/>
          <w:iCs/>
          <w:color w:val="24292E"/>
          <w:sz w:val="16"/>
          <w:szCs w:val="16"/>
          <w:lang w:eastAsia="en-IN" w:bidi="hi-IN"/>
        </w:rPr>
        <w:t>Clicking on a specific User row from the Users page opens the User Details page from where you can modify the User Profile, Sessions/Devices, and Manage Bots access.</w:t>
      </w:r>
    </w:p>
    <w:p w:rsidR="008C7A1E" w:rsidRPr="008C7A1E" w:rsidRDefault="0049159B" w:rsidP="008C7A1E">
      <w:pPr>
        <w:spacing w:before="100" w:beforeAutospacing="1" w:after="100" w:afterAutospacing="1" w:line="240" w:lineRule="auto"/>
        <w:rPr>
          <w:rFonts w:ascii="Segoe UI" w:eastAsia="Times New Roman" w:hAnsi="Segoe UI" w:cs="Segoe UI"/>
          <w:i/>
          <w:iCs/>
          <w:color w:val="24292E"/>
          <w:sz w:val="16"/>
          <w:szCs w:val="16"/>
          <w:lang w:eastAsia="en-IN" w:bidi="hi-IN"/>
        </w:rPr>
      </w:pPr>
      <w:r w:rsidRPr="008C7A1E">
        <w:rPr>
          <w:rFonts w:ascii="Segoe UI" w:eastAsia="Times New Roman" w:hAnsi="Segoe UI" w:cs="Segoe UI"/>
          <w:b/>
          <w:bCs/>
          <w:i/>
          <w:iCs/>
          <w:color w:val="24292E"/>
          <w:sz w:val="16"/>
          <w:szCs w:val="16"/>
          <w:lang w:eastAsia="en-IN" w:bidi="hi-IN"/>
        </w:rPr>
        <w:t>Modify a User Profile</w:t>
      </w:r>
      <w:r w:rsidRPr="008C7A1E">
        <w:rPr>
          <w:rFonts w:ascii="Segoe UI" w:eastAsia="Times New Roman" w:hAnsi="Segoe UI" w:cs="Segoe UI"/>
          <w:i/>
          <w:iCs/>
          <w:color w:val="24292E"/>
          <w:sz w:val="16"/>
          <w:szCs w:val="16"/>
          <w:lang w:eastAsia="en-IN" w:bidi="hi-IN"/>
        </w:rPr>
        <w:t xml:space="preserve"> </w:t>
      </w:r>
      <w:r w:rsidR="008C7A1E">
        <w:rPr>
          <w:rFonts w:ascii="Segoe UI" w:eastAsia="Times New Roman" w:hAnsi="Segoe UI" w:cs="Segoe UI"/>
          <w:i/>
          <w:iCs/>
          <w:color w:val="24292E"/>
          <w:sz w:val="16"/>
          <w:szCs w:val="16"/>
          <w:lang w:eastAsia="en-IN" w:bidi="hi-IN"/>
        </w:rPr>
        <w:t>-</w:t>
      </w:r>
      <w:r w:rsidRPr="008C7A1E">
        <w:rPr>
          <w:rFonts w:ascii="Segoe UI" w:eastAsia="Times New Roman" w:hAnsi="Segoe UI" w:cs="Segoe UI"/>
          <w:i/>
          <w:iCs/>
          <w:color w:val="24292E"/>
          <w:sz w:val="16"/>
          <w:szCs w:val="16"/>
          <w:lang w:eastAsia="en-IN" w:bidi="hi-IN"/>
        </w:rPr>
        <w:t>you can modify the user profile information of a specific user in your account, for example, to update an address or title.</w:t>
      </w:r>
      <w:r w:rsidR="00F8454E">
        <w:rPr>
          <w:rFonts w:ascii="Segoe UI" w:eastAsia="Times New Roman" w:hAnsi="Segoe UI" w:cs="Segoe UI"/>
          <w:i/>
          <w:iCs/>
          <w:color w:val="24292E"/>
          <w:sz w:val="16"/>
          <w:szCs w:val="16"/>
          <w:lang w:eastAsia="en-IN" w:bidi="hi-IN"/>
        </w:rPr>
        <w:t xml:space="preserve"> </w:t>
      </w:r>
      <w:r w:rsidR="008C7A1E" w:rsidRPr="008C7A1E">
        <w:rPr>
          <w:rFonts w:ascii="Segoe UI" w:eastAsia="Times New Roman" w:hAnsi="Segoe UI" w:cs="Segoe UI"/>
          <w:i/>
          <w:iCs/>
          <w:color w:val="24292E"/>
          <w:sz w:val="16"/>
          <w:szCs w:val="16"/>
          <w:lang w:eastAsia="en-IN" w:bidi="hi-IN"/>
        </w:rPr>
        <w:t>The following fields are accessible from this page:</w:t>
      </w:r>
    </w:p>
    <w:p w:rsidR="008C7A1E" w:rsidRPr="008C7A1E" w:rsidRDefault="008C7A1E" w:rsidP="000E49A9">
      <w:pPr>
        <w:pStyle w:val="ListParagraph"/>
        <w:numPr>
          <w:ilvl w:val="0"/>
          <w:numId w:val="35"/>
        </w:numPr>
        <w:spacing w:before="100" w:beforeAutospacing="1" w:after="100" w:afterAutospacing="1" w:line="240" w:lineRule="auto"/>
        <w:jc w:val="both"/>
        <w:rPr>
          <w:rFonts w:ascii="Segoe UI" w:eastAsia="Times New Roman" w:hAnsi="Segoe UI" w:cs="Segoe UI"/>
          <w:i/>
          <w:iCs/>
          <w:color w:val="24292E"/>
          <w:sz w:val="16"/>
          <w:szCs w:val="16"/>
          <w:lang w:eastAsia="en-IN" w:bidi="hi-IN"/>
        </w:rPr>
      </w:pPr>
      <w:r w:rsidRPr="008C7A1E">
        <w:rPr>
          <w:rFonts w:ascii="Segoe UI" w:eastAsia="Times New Roman" w:hAnsi="Segoe UI" w:cs="Segoe UI"/>
          <w:b/>
          <w:bCs/>
          <w:i/>
          <w:iCs/>
          <w:color w:val="24292E"/>
          <w:sz w:val="16"/>
          <w:szCs w:val="16"/>
          <w:lang w:eastAsia="en-IN" w:bidi="hi-IN"/>
        </w:rPr>
        <w:t>Active:</w:t>
      </w:r>
      <w:r w:rsidRPr="008C7A1E">
        <w:rPr>
          <w:rFonts w:ascii="Segoe UI" w:eastAsia="Times New Roman" w:hAnsi="Segoe UI" w:cs="Segoe UI"/>
          <w:i/>
          <w:iCs/>
          <w:color w:val="24292E"/>
          <w:sz w:val="16"/>
          <w:szCs w:val="16"/>
          <w:lang w:eastAsia="en-IN" w:bidi="hi-IN"/>
        </w:rPr>
        <w:t xml:space="preserve"> hovering over the information icon displays the last logged in date and time.</w:t>
      </w:r>
    </w:p>
    <w:p w:rsidR="008C7A1E" w:rsidRPr="008C7A1E" w:rsidRDefault="008C7A1E" w:rsidP="000E49A9">
      <w:pPr>
        <w:pStyle w:val="ListParagraph"/>
        <w:numPr>
          <w:ilvl w:val="0"/>
          <w:numId w:val="35"/>
        </w:numPr>
        <w:spacing w:before="100" w:beforeAutospacing="1" w:after="100" w:afterAutospacing="1" w:line="240" w:lineRule="auto"/>
        <w:jc w:val="both"/>
        <w:rPr>
          <w:rFonts w:ascii="Segoe UI" w:eastAsia="Times New Roman" w:hAnsi="Segoe UI" w:cs="Segoe UI"/>
          <w:i/>
          <w:iCs/>
          <w:color w:val="24292E"/>
          <w:sz w:val="16"/>
          <w:szCs w:val="16"/>
          <w:lang w:eastAsia="en-IN" w:bidi="hi-IN"/>
        </w:rPr>
      </w:pPr>
      <w:r w:rsidRPr="008C7A1E">
        <w:rPr>
          <w:rFonts w:ascii="Segoe UI" w:eastAsia="Times New Roman" w:hAnsi="Segoe UI" w:cs="Segoe UI"/>
          <w:b/>
          <w:bCs/>
          <w:i/>
          <w:iCs/>
          <w:color w:val="24292E"/>
          <w:sz w:val="16"/>
          <w:szCs w:val="16"/>
          <w:lang w:eastAsia="en-IN" w:bidi="hi-IN"/>
        </w:rPr>
        <w:t>Not Active</w:t>
      </w:r>
      <w:r w:rsidRPr="008C7A1E">
        <w:rPr>
          <w:rFonts w:ascii="Segoe UI" w:eastAsia="Times New Roman" w:hAnsi="Segoe UI" w:cs="Segoe UI"/>
          <w:i/>
          <w:iCs/>
          <w:color w:val="24292E"/>
          <w:sz w:val="16"/>
          <w:szCs w:val="16"/>
          <w:lang w:eastAsia="en-IN" w:bidi="hi-IN"/>
        </w:rPr>
        <w:t>: hovering over the information icon displays when the invite to join the account was sent.</w:t>
      </w:r>
    </w:p>
    <w:p w:rsidR="008C7A1E" w:rsidRDefault="008C7A1E" w:rsidP="000E49A9">
      <w:pPr>
        <w:pStyle w:val="ListParagraph"/>
        <w:numPr>
          <w:ilvl w:val="0"/>
          <w:numId w:val="35"/>
        </w:numPr>
        <w:spacing w:before="100" w:beforeAutospacing="1" w:after="100" w:afterAutospacing="1" w:line="240" w:lineRule="auto"/>
        <w:jc w:val="both"/>
        <w:rPr>
          <w:rFonts w:ascii="Segoe UI" w:eastAsia="Times New Roman" w:hAnsi="Segoe UI" w:cs="Segoe UI"/>
          <w:i/>
          <w:iCs/>
          <w:color w:val="24292E"/>
          <w:sz w:val="16"/>
          <w:szCs w:val="16"/>
          <w:lang w:eastAsia="en-IN" w:bidi="hi-IN"/>
        </w:rPr>
      </w:pPr>
      <w:r w:rsidRPr="008C7A1E">
        <w:rPr>
          <w:rFonts w:ascii="Segoe UI" w:eastAsia="Times New Roman" w:hAnsi="Segoe UI" w:cs="Segoe UI"/>
          <w:b/>
          <w:bCs/>
          <w:i/>
          <w:iCs/>
          <w:color w:val="24292E"/>
          <w:sz w:val="16"/>
          <w:szCs w:val="16"/>
          <w:lang w:eastAsia="en-IN" w:bidi="hi-IN"/>
        </w:rPr>
        <w:t>Suspended:</w:t>
      </w:r>
      <w:r w:rsidRPr="008C7A1E">
        <w:rPr>
          <w:rFonts w:ascii="Segoe UI" w:eastAsia="Times New Roman" w:hAnsi="Segoe UI" w:cs="Segoe UI"/>
          <w:i/>
          <w:iCs/>
          <w:color w:val="24292E"/>
          <w:sz w:val="16"/>
          <w:szCs w:val="16"/>
          <w:lang w:eastAsia="en-IN" w:bidi="hi-IN"/>
        </w:rPr>
        <w:t xml:space="preserve"> hovering over the information icon displays the last logged in date and time. You can </w:t>
      </w:r>
    </w:p>
    <w:p w:rsidR="008C7A1E" w:rsidRDefault="008C7A1E" w:rsidP="000E49A9">
      <w:pPr>
        <w:pStyle w:val="ListParagraph"/>
        <w:numPr>
          <w:ilvl w:val="0"/>
          <w:numId w:val="35"/>
        </w:numPr>
        <w:spacing w:before="100" w:beforeAutospacing="1" w:after="100" w:afterAutospacing="1" w:line="240" w:lineRule="auto"/>
        <w:jc w:val="both"/>
        <w:rPr>
          <w:rFonts w:ascii="Segoe UI" w:eastAsia="Times New Roman" w:hAnsi="Segoe UI" w:cs="Segoe UI"/>
          <w:i/>
          <w:iCs/>
          <w:color w:val="24292E"/>
          <w:sz w:val="16"/>
          <w:szCs w:val="16"/>
          <w:lang w:eastAsia="en-IN" w:bidi="hi-IN"/>
        </w:rPr>
      </w:pPr>
      <w:r w:rsidRPr="008C7A1E">
        <w:rPr>
          <w:rFonts w:ascii="Segoe UI" w:eastAsia="Times New Roman" w:hAnsi="Segoe UI" w:cs="Segoe UI"/>
          <w:b/>
          <w:bCs/>
          <w:i/>
          <w:iCs/>
          <w:color w:val="24292E"/>
          <w:sz w:val="16"/>
          <w:szCs w:val="16"/>
          <w:lang w:eastAsia="en-IN" w:bidi="hi-IN"/>
        </w:rPr>
        <w:t>Activate User</w:t>
      </w:r>
      <w:r w:rsidRPr="008C7A1E">
        <w:rPr>
          <w:rFonts w:ascii="Segoe UI" w:eastAsia="Times New Roman" w:hAnsi="Segoe UI" w:cs="Segoe UI"/>
          <w:i/>
          <w:iCs/>
          <w:color w:val="24292E"/>
          <w:sz w:val="16"/>
          <w:szCs w:val="16"/>
          <w:lang w:eastAsia="en-IN" w:bidi="hi-IN"/>
        </w:rPr>
        <w:t xml:space="preserve"> either using the more icon on this dialog or using the ACTIVATE button displayed when you hover over the user row in the Users page.</w:t>
      </w:r>
    </w:p>
    <w:p w:rsidR="008C7A1E" w:rsidRDefault="008C7A1E" w:rsidP="000E49A9">
      <w:pPr>
        <w:pStyle w:val="ListParagraph"/>
        <w:numPr>
          <w:ilvl w:val="0"/>
          <w:numId w:val="35"/>
        </w:numPr>
        <w:spacing w:before="100" w:beforeAutospacing="1" w:after="100" w:afterAutospacing="1" w:line="240" w:lineRule="auto"/>
        <w:jc w:val="both"/>
        <w:rPr>
          <w:rFonts w:ascii="Segoe UI" w:eastAsia="Times New Roman" w:hAnsi="Segoe UI" w:cs="Segoe UI"/>
          <w:i/>
          <w:iCs/>
          <w:color w:val="24292E"/>
          <w:sz w:val="16"/>
          <w:szCs w:val="16"/>
          <w:lang w:eastAsia="en-IN" w:bidi="hi-IN"/>
        </w:rPr>
      </w:pPr>
      <w:r w:rsidRPr="008C7A1E">
        <w:rPr>
          <w:rFonts w:ascii="Segoe UI" w:eastAsia="Times New Roman" w:hAnsi="Segoe UI" w:cs="Segoe UI"/>
          <w:b/>
          <w:bCs/>
          <w:i/>
          <w:iCs/>
          <w:color w:val="24292E"/>
          <w:sz w:val="16"/>
          <w:szCs w:val="16"/>
          <w:lang w:eastAsia="en-IN" w:bidi="hi-IN"/>
        </w:rPr>
        <w:t xml:space="preserve">Groups </w:t>
      </w:r>
      <w:r w:rsidRPr="008C7A1E">
        <w:rPr>
          <w:rFonts w:ascii="Segoe UI" w:eastAsia="Times New Roman" w:hAnsi="Segoe UI" w:cs="Segoe UI"/>
          <w:i/>
          <w:iCs/>
          <w:color w:val="24292E"/>
          <w:sz w:val="16"/>
          <w:szCs w:val="16"/>
          <w:lang w:eastAsia="en-IN" w:bidi="hi-IN"/>
        </w:rPr>
        <w:t>to which the user is assigned. Using the Edit link you can select or deselect the groups for the given User. Refer here for more on Managing Groups</w:t>
      </w:r>
    </w:p>
    <w:p w:rsidR="00F8454E" w:rsidRDefault="008C7A1E" w:rsidP="000E49A9">
      <w:pPr>
        <w:pStyle w:val="ListParagraph"/>
        <w:numPr>
          <w:ilvl w:val="0"/>
          <w:numId w:val="35"/>
        </w:numPr>
        <w:spacing w:before="100" w:beforeAutospacing="1" w:after="100" w:afterAutospacing="1" w:line="240" w:lineRule="auto"/>
        <w:jc w:val="both"/>
        <w:rPr>
          <w:rFonts w:ascii="Segoe UI" w:eastAsia="Times New Roman" w:hAnsi="Segoe UI" w:cs="Segoe UI"/>
          <w:i/>
          <w:iCs/>
          <w:color w:val="24292E"/>
          <w:sz w:val="16"/>
          <w:szCs w:val="16"/>
          <w:lang w:eastAsia="en-IN" w:bidi="hi-IN"/>
        </w:rPr>
      </w:pPr>
      <w:r w:rsidRPr="008C7A1E">
        <w:rPr>
          <w:rFonts w:ascii="Segoe UI" w:eastAsia="Times New Roman" w:hAnsi="Segoe UI" w:cs="Segoe UI"/>
          <w:b/>
          <w:bCs/>
          <w:i/>
          <w:iCs/>
          <w:color w:val="24292E"/>
          <w:sz w:val="16"/>
          <w:szCs w:val="16"/>
          <w:lang w:eastAsia="en-IN" w:bidi="hi-IN"/>
        </w:rPr>
        <w:t>Admin Role</w:t>
      </w:r>
      <w:r w:rsidRPr="008C7A1E">
        <w:rPr>
          <w:rFonts w:ascii="Segoe UI" w:eastAsia="Times New Roman" w:hAnsi="Segoe UI" w:cs="Segoe UI"/>
          <w:i/>
          <w:iCs/>
          <w:color w:val="24292E"/>
          <w:sz w:val="16"/>
          <w:szCs w:val="16"/>
          <w:lang w:eastAsia="en-IN" w:bidi="hi-IN"/>
        </w:rPr>
        <w:t xml:space="preserve"> </w:t>
      </w:r>
      <w:proofErr w:type="gramStart"/>
      <w:r w:rsidRPr="008C7A1E">
        <w:rPr>
          <w:rFonts w:ascii="Segoe UI" w:eastAsia="Times New Roman" w:hAnsi="Segoe UI" w:cs="Segoe UI"/>
          <w:i/>
          <w:iCs/>
          <w:color w:val="24292E"/>
          <w:sz w:val="16"/>
          <w:szCs w:val="16"/>
          <w:lang w:eastAsia="en-IN" w:bidi="hi-IN"/>
        </w:rPr>
        <w:t>status,</w:t>
      </w:r>
      <w:proofErr w:type="gramEnd"/>
      <w:r w:rsidRPr="008C7A1E">
        <w:rPr>
          <w:rFonts w:ascii="Segoe UI" w:eastAsia="Times New Roman" w:hAnsi="Segoe UI" w:cs="Segoe UI"/>
          <w:i/>
          <w:iCs/>
          <w:color w:val="24292E"/>
          <w:sz w:val="16"/>
          <w:szCs w:val="16"/>
          <w:lang w:eastAsia="en-IN" w:bidi="hi-IN"/>
        </w:rPr>
        <w:t xml:space="preserve"> can be added or removed using the Edit link. Refer here for more on Role Management.</w:t>
      </w:r>
    </w:p>
    <w:p w:rsidR="00980AB3" w:rsidRPr="00980AB3" w:rsidRDefault="008C7A1E" w:rsidP="000E49A9">
      <w:pPr>
        <w:pStyle w:val="ListParagraph"/>
        <w:numPr>
          <w:ilvl w:val="0"/>
          <w:numId w:val="35"/>
        </w:numPr>
        <w:spacing w:before="100" w:beforeAutospacing="1" w:after="100" w:afterAutospacing="1" w:line="240" w:lineRule="auto"/>
        <w:jc w:val="both"/>
        <w:rPr>
          <w:rFonts w:ascii="Segoe UI" w:eastAsia="Times New Roman" w:hAnsi="Segoe UI" w:cs="Segoe UI"/>
          <w:i/>
          <w:iCs/>
          <w:color w:val="24292E"/>
          <w:sz w:val="16"/>
          <w:szCs w:val="16"/>
          <w:lang w:eastAsia="en-IN" w:bidi="hi-IN"/>
        </w:rPr>
      </w:pPr>
      <w:r w:rsidRPr="00F8454E">
        <w:rPr>
          <w:rFonts w:ascii="Segoe UI" w:eastAsia="Times New Roman" w:hAnsi="Segoe UI" w:cs="Segoe UI"/>
          <w:i/>
          <w:iCs/>
          <w:color w:val="24292E"/>
          <w:sz w:val="16"/>
          <w:szCs w:val="16"/>
          <w:lang w:eastAsia="en-IN" w:bidi="hi-IN"/>
        </w:rPr>
        <w:t xml:space="preserve"> </w:t>
      </w:r>
      <w:r w:rsidRPr="00F8454E">
        <w:rPr>
          <w:rFonts w:ascii="Segoe UI" w:eastAsia="Times New Roman" w:hAnsi="Segoe UI" w:cs="Segoe UI"/>
          <w:b/>
          <w:bCs/>
          <w:i/>
          <w:iCs/>
          <w:color w:val="24292E"/>
          <w:sz w:val="16"/>
          <w:szCs w:val="16"/>
          <w:lang w:eastAsia="en-IN" w:bidi="hi-IN"/>
        </w:rPr>
        <w:t>User Details</w:t>
      </w:r>
      <w:r w:rsidRPr="00F8454E">
        <w:rPr>
          <w:rFonts w:ascii="Segoe UI" w:eastAsia="Times New Roman" w:hAnsi="Segoe UI" w:cs="Segoe UI"/>
          <w:i/>
          <w:iCs/>
          <w:color w:val="24292E"/>
          <w:sz w:val="16"/>
          <w:szCs w:val="16"/>
          <w:lang w:eastAsia="en-IN" w:bidi="hi-IN"/>
        </w:rPr>
        <w:t xml:space="preserve"> like First Name, Last Name, email id, etc. can be viewed and modified.</w:t>
      </w:r>
    </w:p>
    <w:p w:rsidR="005039A5" w:rsidRPr="00980AB3" w:rsidRDefault="005039A5" w:rsidP="00980AB3">
      <w:pPr>
        <w:spacing w:before="100" w:beforeAutospacing="1" w:after="100" w:afterAutospacing="1" w:line="240" w:lineRule="auto"/>
        <w:jc w:val="both"/>
        <w:rPr>
          <w:rFonts w:ascii="Segoe UI" w:eastAsia="Times New Roman" w:hAnsi="Segoe UI" w:cs="Segoe UI"/>
          <w:b/>
          <w:bCs/>
          <w:i/>
          <w:iCs/>
          <w:color w:val="24292E"/>
          <w:sz w:val="16"/>
          <w:szCs w:val="16"/>
          <w:lang w:eastAsia="en-IN" w:bidi="hi-IN"/>
        </w:rPr>
      </w:pPr>
      <w:r w:rsidRPr="00980AB3">
        <w:rPr>
          <w:rFonts w:ascii="Segoe UI" w:eastAsia="Times New Roman" w:hAnsi="Segoe UI" w:cs="Segoe UI"/>
          <w:b/>
          <w:bCs/>
          <w:i/>
          <w:iCs/>
          <w:color w:val="24292E"/>
          <w:sz w:val="16"/>
          <w:szCs w:val="16"/>
          <w:lang w:eastAsia="en-IN" w:bidi="hi-IN"/>
        </w:rPr>
        <w:t>Reset a User Password</w:t>
      </w:r>
    </w:p>
    <w:p w:rsidR="007F6ACC" w:rsidRDefault="00980AB3" w:rsidP="000E49A9">
      <w:pPr>
        <w:pStyle w:val="ListParagraph"/>
        <w:numPr>
          <w:ilvl w:val="0"/>
          <w:numId w:val="36"/>
        </w:numPr>
        <w:spacing w:before="100" w:beforeAutospacing="1" w:after="100" w:afterAutospacing="1" w:line="240" w:lineRule="auto"/>
        <w:jc w:val="both"/>
        <w:rPr>
          <w:rFonts w:ascii="Segoe UI" w:eastAsia="Times New Roman" w:hAnsi="Segoe UI" w:cs="Segoe UI"/>
          <w:i/>
          <w:iCs/>
          <w:color w:val="24292E"/>
          <w:sz w:val="16"/>
          <w:szCs w:val="16"/>
          <w:lang w:eastAsia="en-IN" w:bidi="hi-IN"/>
        </w:rPr>
      </w:pPr>
      <w:r w:rsidRPr="00980AB3">
        <w:rPr>
          <w:rFonts w:ascii="Segoe UI" w:eastAsia="Times New Roman" w:hAnsi="Segoe UI" w:cs="Segoe UI"/>
          <w:i/>
          <w:iCs/>
          <w:color w:val="24292E"/>
          <w:sz w:val="16"/>
          <w:szCs w:val="16"/>
          <w:lang w:eastAsia="en-IN" w:bidi="hi-IN"/>
        </w:rPr>
        <w:t xml:space="preserve">As a Bots Admin, you can send a password reset email to any user, including yourself, from the Bots Admin Console if Single Sign-On (SSO) is not enabled. When SSO is enabled, password policies are not in effect for Bots Admins or users. You can reset the password using the more </w:t>
      </w:r>
      <w:proofErr w:type="gramStart"/>
      <w:r w:rsidRPr="00980AB3">
        <w:rPr>
          <w:rFonts w:ascii="Segoe UI" w:eastAsia="Times New Roman" w:hAnsi="Segoe UI" w:cs="Segoe UI"/>
          <w:i/>
          <w:iCs/>
          <w:color w:val="24292E"/>
          <w:sz w:val="16"/>
          <w:szCs w:val="16"/>
          <w:lang w:eastAsia="en-IN" w:bidi="hi-IN"/>
        </w:rPr>
        <w:t>icon</w:t>
      </w:r>
      <w:proofErr w:type="gramEnd"/>
      <w:r w:rsidRPr="00980AB3">
        <w:rPr>
          <w:rFonts w:ascii="Segoe UI" w:eastAsia="Times New Roman" w:hAnsi="Segoe UI" w:cs="Segoe UI"/>
          <w:i/>
          <w:iCs/>
          <w:color w:val="24292E"/>
          <w:sz w:val="16"/>
          <w:szCs w:val="16"/>
          <w:lang w:eastAsia="en-IN" w:bidi="hi-IN"/>
        </w:rPr>
        <w:t xml:space="preserve"> from the User Profile page.</w:t>
      </w:r>
    </w:p>
    <w:p w:rsidR="007F6ACC" w:rsidRDefault="007F6ACC" w:rsidP="007F6ACC">
      <w:pPr>
        <w:spacing w:before="100" w:beforeAutospacing="1" w:after="100" w:afterAutospacing="1" w:line="240" w:lineRule="auto"/>
        <w:jc w:val="both"/>
        <w:rPr>
          <w:rFonts w:ascii="Segoe UI" w:eastAsia="Times New Roman" w:hAnsi="Segoe UI" w:cs="Segoe UI"/>
          <w:b/>
          <w:bCs/>
          <w:i/>
          <w:iCs/>
          <w:color w:val="24292E"/>
          <w:sz w:val="16"/>
          <w:szCs w:val="16"/>
          <w:lang w:eastAsia="en-IN" w:bidi="hi-IN"/>
        </w:rPr>
      </w:pPr>
      <w:r w:rsidRPr="007F6ACC">
        <w:rPr>
          <w:rFonts w:ascii="Segoe UI" w:eastAsia="Times New Roman" w:hAnsi="Segoe UI" w:cs="Segoe UI"/>
          <w:b/>
          <w:bCs/>
          <w:i/>
          <w:iCs/>
          <w:color w:val="24292E"/>
          <w:sz w:val="16"/>
          <w:szCs w:val="16"/>
          <w:lang w:eastAsia="en-IN" w:bidi="hi-IN"/>
        </w:rPr>
        <w:t>Using Single Sign-On</w:t>
      </w:r>
    </w:p>
    <w:p w:rsidR="007F6ACC" w:rsidRPr="007F6ACC" w:rsidRDefault="007F6ACC" w:rsidP="007F6ACC">
      <w:pPr>
        <w:spacing w:before="100" w:beforeAutospacing="1" w:after="100" w:afterAutospacing="1" w:line="240" w:lineRule="auto"/>
        <w:jc w:val="both"/>
        <w:rPr>
          <w:rFonts w:ascii="Segoe UI" w:eastAsia="Times New Roman" w:hAnsi="Segoe UI" w:cs="Segoe UI"/>
          <w:i/>
          <w:iCs/>
          <w:color w:val="24292E"/>
          <w:sz w:val="16"/>
          <w:szCs w:val="16"/>
          <w:lang w:eastAsia="en-IN" w:bidi="hi-IN"/>
        </w:rPr>
      </w:pPr>
      <w:r w:rsidRPr="007F6ACC">
        <w:rPr>
          <w:rFonts w:ascii="Segoe UI" w:eastAsia="Times New Roman" w:hAnsi="Segoe UI" w:cs="Segoe UI"/>
          <w:i/>
          <w:iCs/>
          <w:color w:val="24292E"/>
          <w:sz w:val="16"/>
          <w:szCs w:val="16"/>
          <w:lang w:eastAsia="en-IN" w:bidi="hi-IN"/>
        </w:rPr>
        <w:t>Single Sign-On page, in the Security &amp; Control module of the Bots Admin Console, you can configure Single Sign-On (SSO) authentication for your managed users using the following:</w:t>
      </w:r>
    </w:p>
    <w:p w:rsidR="007F6ACC" w:rsidRDefault="007F6ACC" w:rsidP="000E49A9">
      <w:pPr>
        <w:pStyle w:val="ListParagraph"/>
        <w:numPr>
          <w:ilvl w:val="0"/>
          <w:numId w:val="37"/>
        </w:numPr>
        <w:spacing w:before="100" w:beforeAutospacing="1" w:after="100" w:afterAutospacing="1" w:line="240" w:lineRule="auto"/>
        <w:jc w:val="both"/>
        <w:rPr>
          <w:rFonts w:ascii="Segoe UI" w:eastAsia="Times New Roman" w:hAnsi="Segoe UI" w:cs="Segoe UI"/>
          <w:b/>
          <w:bCs/>
          <w:i/>
          <w:iCs/>
          <w:color w:val="24292E"/>
          <w:sz w:val="16"/>
          <w:szCs w:val="16"/>
          <w:lang w:eastAsia="en-IN" w:bidi="hi-IN"/>
        </w:rPr>
      </w:pPr>
      <w:r w:rsidRPr="007F6ACC">
        <w:rPr>
          <w:rFonts w:ascii="Segoe UI" w:eastAsia="Times New Roman" w:hAnsi="Segoe UI" w:cs="Segoe UI"/>
          <w:b/>
          <w:bCs/>
          <w:i/>
          <w:iCs/>
          <w:color w:val="24292E"/>
          <w:sz w:val="16"/>
          <w:szCs w:val="16"/>
          <w:lang w:eastAsia="en-IN" w:bidi="hi-IN"/>
        </w:rPr>
        <w:t>Open</w:t>
      </w:r>
      <w:r w:rsidR="00382D69">
        <w:rPr>
          <w:rFonts w:ascii="Segoe UI" w:eastAsia="Times New Roman" w:hAnsi="Segoe UI" w:cs="Segoe UI"/>
          <w:b/>
          <w:bCs/>
          <w:i/>
          <w:iCs/>
          <w:color w:val="24292E"/>
          <w:sz w:val="16"/>
          <w:szCs w:val="16"/>
          <w:lang w:eastAsia="en-IN" w:bidi="hi-IN"/>
        </w:rPr>
        <w:t xml:space="preserve"> </w:t>
      </w:r>
      <w:r w:rsidRPr="007F6ACC">
        <w:rPr>
          <w:rFonts w:ascii="Segoe UI" w:eastAsia="Times New Roman" w:hAnsi="Segoe UI" w:cs="Segoe UI"/>
          <w:b/>
          <w:bCs/>
          <w:i/>
          <w:iCs/>
          <w:color w:val="24292E"/>
          <w:sz w:val="16"/>
          <w:szCs w:val="16"/>
          <w:lang w:eastAsia="en-IN" w:bidi="hi-IN"/>
        </w:rPr>
        <w:t>ID Connect</w:t>
      </w:r>
    </w:p>
    <w:p w:rsidR="006C0A8A" w:rsidRDefault="006C0A8A" w:rsidP="006C0A8A">
      <w:pPr>
        <w:spacing w:before="100" w:beforeAutospacing="1" w:after="100" w:afterAutospacing="1" w:line="240" w:lineRule="auto"/>
        <w:jc w:val="both"/>
        <w:rPr>
          <w:rFonts w:ascii="Segoe UI" w:eastAsia="Times New Roman" w:hAnsi="Segoe UI" w:cs="Segoe UI"/>
          <w:i/>
          <w:iCs/>
          <w:color w:val="24292E"/>
          <w:sz w:val="16"/>
          <w:szCs w:val="16"/>
          <w:lang w:eastAsia="en-IN" w:bidi="hi-IN"/>
        </w:rPr>
      </w:pPr>
      <w:r w:rsidRPr="006C0A8A">
        <w:rPr>
          <w:rFonts w:ascii="Segoe UI" w:eastAsia="Times New Roman" w:hAnsi="Segoe UI" w:cs="Segoe UI"/>
          <w:i/>
          <w:iCs/>
          <w:color w:val="24292E"/>
          <w:sz w:val="16"/>
          <w:szCs w:val="16"/>
          <w:lang w:eastAsia="en-IN" w:bidi="hi-IN"/>
        </w:rPr>
        <w:t xml:space="preserve">With SSO, your users can log on once, for example, to your company account, </w:t>
      </w:r>
      <w:r>
        <w:rPr>
          <w:rFonts w:ascii="Segoe UI" w:eastAsia="Times New Roman" w:hAnsi="Segoe UI" w:cs="Segoe UI"/>
          <w:i/>
          <w:iCs/>
          <w:color w:val="24292E"/>
          <w:sz w:val="16"/>
          <w:szCs w:val="16"/>
          <w:lang w:eastAsia="en-IN" w:bidi="hi-IN"/>
        </w:rPr>
        <w:t>and when accessing their interface</w:t>
      </w:r>
      <w:r w:rsidRPr="006C0A8A">
        <w:rPr>
          <w:rFonts w:ascii="Segoe UI" w:eastAsia="Times New Roman" w:hAnsi="Segoe UI" w:cs="Segoe UI"/>
          <w:i/>
          <w:iCs/>
          <w:color w:val="24292E"/>
          <w:sz w:val="16"/>
          <w:szCs w:val="16"/>
          <w:lang w:eastAsia="en-IN" w:bidi="hi-IN"/>
        </w:rPr>
        <w:t xml:space="preserve"> application, the same login credentials can be used automatically by the system.</w:t>
      </w:r>
      <w:r w:rsidRPr="006C0A8A">
        <w:t xml:space="preserve"> </w:t>
      </w:r>
      <w:r w:rsidRPr="006C0A8A">
        <w:rPr>
          <w:rFonts w:ascii="Segoe UI" w:eastAsia="Times New Roman" w:hAnsi="Segoe UI" w:cs="Segoe UI"/>
          <w:i/>
          <w:iCs/>
          <w:color w:val="24292E"/>
          <w:sz w:val="16"/>
          <w:szCs w:val="16"/>
          <w:lang w:eastAsia="en-IN" w:bidi="hi-IN"/>
        </w:rPr>
        <w:t>SSO ena</w:t>
      </w:r>
      <w:r>
        <w:rPr>
          <w:rFonts w:ascii="Segoe UI" w:eastAsia="Times New Roman" w:hAnsi="Segoe UI" w:cs="Segoe UI"/>
          <w:i/>
          <w:iCs/>
          <w:color w:val="24292E"/>
          <w:sz w:val="16"/>
          <w:szCs w:val="16"/>
          <w:lang w:eastAsia="en-IN" w:bidi="hi-IN"/>
        </w:rPr>
        <w:t xml:space="preserve">bles easy access to the </w:t>
      </w:r>
      <w:r w:rsidRPr="006C0A8A">
        <w:rPr>
          <w:rFonts w:ascii="Segoe UI" w:eastAsia="Times New Roman" w:hAnsi="Segoe UI" w:cs="Segoe UI"/>
          <w:i/>
          <w:iCs/>
          <w:color w:val="24292E"/>
          <w:sz w:val="16"/>
          <w:szCs w:val="16"/>
          <w:lang w:eastAsia="en-IN" w:bidi="hi-IN"/>
        </w:rPr>
        <w:t>application using your existing identity provider.</w:t>
      </w:r>
      <w:r w:rsidR="00382D69">
        <w:rPr>
          <w:rFonts w:ascii="Segoe UI" w:eastAsia="Times New Roman" w:hAnsi="Segoe UI" w:cs="Segoe UI"/>
          <w:i/>
          <w:iCs/>
          <w:color w:val="24292E"/>
          <w:sz w:val="16"/>
          <w:szCs w:val="16"/>
          <w:lang w:eastAsia="en-IN" w:bidi="hi-IN"/>
        </w:rPr>
        <w:t xml:space="preserve"> </w:t>
      </w:r>
      <w:r w:rsidRPr="006C0A8A">
        <w:rPr>
          <w:rFonts w:ascii="Segoe UI" w:eastAsia="Times New Roman" w:hAnsi="Segoe UI" w:cs="Segoe UI"/>
          <w:i/>
          <w:iCs/>
          <w:color w:val="24292E"/>
          <w:sz w:val="16"/>
          <w:szCs w:val="16"/>
          <w:lang w:eastAsia="en-IN" w:bidi="hi-IN"/>
        </w:rPr>
        <w:t>The following illustration shows the Single Sign-On page in the Bots Admin Console Security &amp; Control module.</w:t>
      </w:r>
    </w:p>
    <w:p w:rsidR="006C0A8A" w:rsidRPr="006C0A8A" w:rsidRDefault="006C0A8A" w:rsidP="006C0A8A">
      <w:pPr>
        <w:spacing w:before="100" w:beforeAutospacing="1" w:after="100" w:afterAutospacing="1" w:line="240" w:lineRule="auto"/>
        <w:jc w:val="both"/>
        <w:rPr>
          <w:rFonts w:ascii="Segoe UI" w:eastAsia="Times New Roman" w:hAnsi="Segoe UI" w:cs="Segoe UI"/>
          <w:b/>
          <w:bCs/>
          <w:i/>
          <w:iCs/>
          <w:color w:val="24292E"/>
          <w:sz w:val="16"/>
          <w:szCs w:val="16"/>
          <w:lang w:eastAsia="en-IN" w:bidi="hi-IN"/>
        </w:rPr>
      </w:pPr>
      <w:r w:rsidRPr="006C0A8A">
        <w:rPr>
          <w:rFonts w:ascii="Segoe UI" w:eastAsia="Times New Roman" w:hAnsi="Segoe UI" w:cs="Segoe UI"/>
          <w:b/>
          <w:bCs/>
          <w:i/>
          <w:iCs/>
          <w:color w:val="24292E"/>
          <w:sz w:val="16"/>
          <w:szCs w:val="16"/>
          <w:lang w:eastAsia="en-IN" w:bidi="hi-IN"/>
        </w:rPr>
        <w:t>Enable or Disable SSO</w:t>
      </w:r>
    </w:p>
    <w:p w:rsidR="006C0A8A" w:rsidRDefault="006C0A8A" w:rsidP="000E49A9">
      <w:pPr>
        <w:pStyle w:val="ListParagraph"/>
        <w:numPr>
          <w:ilvl w:val="0"/>
          <w:numId w:val="38"/>
        </w:numPr>
        <w:spacing w:before="100" w:beforeAutospacing="1" w:after="100" w:afterAutospacing="1" w:line="240" w:lineRule="auto"/>
        <w:jc w:val="both"/>
        <w:rPr>
          <w:rFonts w:ascii="Segoe UI" w:eastAsia="Times New Roman" w:hAnsi="Segoe UI" w:cs="Segoe UI"/>
          <w:i/>
          <w:iCs/>
          <w:color w:val="24292E"/>
          <w:sz w:val="16"/>
          <w:szCs w:val="16"/>
          <w:lang w:eastAsia="en-IN" w:bidi="hi-IN"/>
        </w:rPr>
      </w:pPr>
      <w:r w:rsidRPr="006C0A8A">
        <w:rPr>
          <w:rFonts w:ascii="Segoe UI" w:eastAsia="Times New Roman" w:hAnsi="Segoe UI" w:cs="Segoe UI"/>
          <w:i/>
          <w:iCs/>
          <w:color w:val="24292E"/>
          <w:sz w:val="16"/>
          <w:szCs w:val="16"/>
          <w:lang w:eastAsia="en-IN" w:bidi="hi-IN"/>
        </w:rPr>
        <w:t>Depending on the security required for your company, you may need to enable or disable Single Sign-On (SSO) for your man</w:t>
      </w:r>
      <w:r>
        <w:rPr>
          <w:rFonts w:ascii="Segoe UI" w:eastAsia="Times New Roman" w:hAnsi="Segoe UI" w:cs="Segoe UI"/>
          <w:i/>
          <w:iCs/>
          <w:color w:val="24292E"/>
          <w:sz w:val="16"/>
          <w:szCs w:val="16"/>
          <w:lang w:eastAsia="en-IN" w:bidi="hi-IN"/>
        </w:rPr>
        <w:t>aged users accessing the integrated</w:t>
      </w:r>
      <w:r w:rsidRPr="006C0A8A">
        <w:rPr>
          <w:rFonts w:ascii="Segoe UI" w:eastAsia="Times New Roman" w:hAnsi="Segoe UI" w:cs="Segoe UI"/>
          <w:i/>
          <w:iCs/>
          <w:color w:val="24292E"/>
          <w:sz w:val="16"/>
          <w:szCs w:val="16"/>
          <w:lang w:eastAsia="en-IN" w:bidi="hi-IN"/>
        </w:rPr>
        <w:t xml:space="preserve"> application.</w:t>
      </w:r>
    </w:p>
    <w:p w:rsidR="006C0A8A" w:rsidRPr="006C0A8A" w:rsidRDefault="006C0A8A" w:rsidP="000E49A9">
      <w:pPr>
        <w:pStyle w:val="ListParagraph"/>
        <w:numPr>
          <w:ilvl w:val="0"/>
          <w:numId w:val="38"/>
        </w:numPr>
        <w:spacing w:before="100" w:beforeAutospacing="1" w:after="100" w:afterAutospacing="1" w:line="240" w:lineRule="auto"/>
        <w:jc w:val="both"/>
        <w:rPr>
          <w:rFonts w:ascii="Segoe UI" w:eastAsia="Times New Roman" w:hAnsi="Segoe UI" w:cs="Segoe UI"/>
          <w:i/>
          <w:iCs/>
          <w:color w:val="24292E"/>
          <w:sz w:val="16"/>
          <w:szCs w:val="16"/>
          <w:lang w:eastAsia="en-IN" w:bidi="hi-IN"/>
        </w:rPr>
      </w:pPr>
      <w:r w:rsidRPr="006C0A8A">
        <w:rPr>
          <w:rFonts w:ascii="Segoe UI" w:eastAsia="Times New Roman" w:hAnsi="Segoe UI" w:cs="Segoe UI"/>
          <w:i/>
          <w:iCs/>
          <w:color w:val="24292E"/>
          <w:sz w:val="16"/>
          <w:szCs w:val="16"/>
          <w:lang w:eastAsia="en-IN" w:bidi="hi-IN"/>
        </w:rPr>
        <w:t>When you disable SSO or when the SSO authentication validity period expires, managed users must create and log on using their credentials. If no account specific password policies have been defined, then default password policies are automatically enabled for the managed users.</w:t>
      </w:r>
    </w:p>
    <w:p w:rsidR="006C0A8A" w:rsidRDefault="006C0A8A" w:rsidP="006C0A8A">
      <w:pPr>
        <w:spacing w:before="100" w:beforeAutospacing="1" w:after="100" w:afterAutospacing="1" w:line="240" w:lineRule="auto"/>
        <w:jc w:val="both"/>
        <w:rPr>
          <w:rFonts w:ascii="Segoe UI" w:eastAsia="Times New Roman" w:hAnsi="Segoe UI" w:cs="Segoe UI"/>
          <w:b/>
          <w:bCs/>
          <w:i/>
          <w:iCs/>
          <w:color w:val="24292E"/>
          <w:sz w:val="16"/>
          <w:szCs w:val="16"/>
          <w:lang w:eastAsia="en-IN" w:bidi="hi-IN"/>
        </w:rPr>
      </w:pPr>
      <w:r w:rsidRPr="006C0A8A">
        <w:rPr>
          <w:rFonts w:ascii="Segoe UI" w:eastAsia="Times New Roman" w:hAnsi="Segoe UI" w:cs="Segoe UI"/>
          <w:b/>
          <w:bCs/>
          <w:i/>
          <w:iCs/>
          <w:color w:val="24292E"/>
          <w:sz w:val="16"/>
          <w:szCs w:val="16"/>
          <w:lang w:eastAsia="en-IN" w:bidi="hi-IN"/>
        </w:rPr>
        <w:t>To enable Single Sign-On</w:t>
      </w:r>
    </w:p>
    <w:p w:rsidR="006C0A8A" w:rsidRPr="006C0A8A" w:rsidRDefault="006C0A8A" w:rsidP="000E49A9">
      <w:pPr>
        <w:pStyle w:val="ListParagraph"/>
        <w:numPr>
          <w:ilvl w:val="0"/>
          <w:numId w:val="39"/>
        </w:numPr>
        <w:spacing w:before="100" w:beforeAutospacing="1" w:after="100" w:afterAutospacing="1" w:line="240" w:lineRule="auto"/>
        <w:jc w:val="both"/>
        <w:rPr>
          <w:rFonts w:ascii="Segoe UI" w:eastAsia="Times New Roman" w:hAnsi="Segoe UI" w:cs="Segoe UI"/>
          <w:b/>
          <w:bCs/>
          <w:i/>
          <w:iCs/>
          <w:color w:val="24292E"/>
          <w:sz w:val="16"/>
          <w:szCs w:val="16"/>
          <w:lang w:eastAsia="en-IN" w:bidi="hi-IN"/>
        </w:rPr>
      </w:pPr>
      <w:r w:rsidRPr="006C0A8A">
        <w:rPr>
          <w:rFonts w:ascii="Segoe UI" w:eastAsia="Times New Roman" w:hAnsi="Segoe UI" w:cs="Segoe UI"/>
          <w:i/>
          <w:iCs/>
          <w:color w:val="24292E"/>
          <w:sz w:val="16"/>
          <w:szCs w:val="16"/>
          <w:lang w:eastAsia="en-IN" w:bidi="hi-IN"/>
        </w:rPr>
        <w:t xml:space="preserve"> In the Security &amp; Control module, on the Single Sign On page, click Enable </w:t>
      </w:r>
      <w:proofErr w:type="spellStart"/>
      <w:r w:rsidRPr="006C0A8A">
        <w:rPr>
          <w:rFonts w:ascii="Segoe UI" w:eastAsia="Times New Roman" w:hAnsi="Segoe UI" w:cs="Segoe UI"/>
          <w:i/>
          <w:iCs/>
          <w:color w:val="24292E"/>
          <w:sz w:val="16"/>
          <w:szCs w:val="16"/>
          <w:lang w:eastAsia="en-IN" w:bidi="hi-IN"/>
        </w:rPr>
        <w:t>SSO.Enable</w:t>
      </w:r>
      <w:proofErr w:type="spellEnd"/>
      <w:r w:rsidRPr="006C0A8A">
        <w:rPr>
          <w:rFonts w:ascii="Segoe UI" w:eastAsia="Times New Roman" w:hAnsi="Segoe UI" w:cs="Segoe UI"/>
          <w:i/>
          <w:iCs/>
          <w:color w:val="24292E"/>
          <w:sz w:val="16"/>
          <w:szCs w:val="16"/>
          <w:lang w:eastAsia="en-IN" w:bidi="hi-IN"/>
        </w:rPr>
        <w:t xml:space="preserve"> SSO</w:t>
      </w:r>
    </w:p>
    <w:p w:rsidR="006C0A8A" w:rsidRPr="006C0A8A" w:rsidRDefault="006C0A8A" w:rsidP="006C0A8A">
      <w:pPr>
        <w:spacing w:before="100" w:beforeAutospacing="1" w:after="100" w:afterAutospacing="1" w:line="240" w:lineRule="auto"/>
        <w:jc w:val="both"/>
        <w:rPr>
          <w:rFonts w:ascii="Segoe UI" w:eastAsia="Times New Roman" w:hAnsi="Segoe UI" w:cs="Segoe UI"/>
          <w:b/>
          <w:bCs/>
          <w:i/>
          <w:iCs/>
          <w:color w:val="24292E"/>
          <w:sz w:val="16"/>
          <w:szCs w:val="16"/>
          <w:lang w:eastAsia="en-IN" w:bidi="hi-IN"/>
        </w:rPr>
      </w:pPr>
      <w:r w:rsidRPr="006C0A8A">
        <w:rPr>
          <w:rFonts w:ascii="Segoe UI" w:eastAsia="Times New Roman" w:hAnsi="Segoe UI" w:cs="Segoe UI"/>
          <w:b/>
          <w:bCs/>
          <w:i/>
          <w:iCs/>
          <w:color w:val="24292E"/>
          <w:sz w:val="16"/>
          <w:szCs w:val="16"/>
          <w:lang w:eastAsia="en-IN" w:bidi="hi-IN"/>
        </w:rPr>
        <w:t>To disable Single Sign-On</w:t>
      </w:r>
    </w:p>
    <w:p w:rsidR="006C0A8A" w:rsidRDefault="006C0A8A" w:rsidP="000E49A9">
      <w:pPr>
        <w:pStyle w:val="ListParagraph"/>
        <w:numPr>
          <w:ilvl w:val="0"/>
          <w:numId w:val="40"/>
        </w:numPr>
        <w:spacing w:before="100" w:beforeAutospacing="1" w:after="100" w:afterAutospacing="1" w:line="240" w:lineRule="auto"/>
        <w:jc w:val="both"/>
        <w:rPr>
          <w:rFonts w:ascii="Segoe UI" w:eastAsia="Times New Roman" w:hAnsi="Segoe UI" w:cs="Segoe UI"/>
          <w:b/>
          <w:bCs/>
          <w:i/>
          <w:iCs/>
          <w:color w:val="24292E"/>
          <w:sz w:val="16"/>
          <w:szCs w:val="16"/>
          <w:lang w:eastAsia="en-IN" w:bidi="hi-IN"/>
        </w:rPr>
      </w:pPr>
      <w:r w:rsidRPr="006C0A8A">
        <w:rPr>
          <w:rFonts w:ascii="Segoe UI" w:eastAsia="Times New Roman" w:hAnsi="Segoe UI" w:cs="Segoe UI"/>
          <w:i/>
          <w:iCs/>
          <w:color w:val="24292E"/>
          <w:sz w:val="16"/>
          <w:szCs w:val="16"/>
          <w:lang w:eastAsia="en-IN" w:bidi="hi-IN"/>
        </w:rPr>
        <w:t xml:space="preserve">  In the Security &amp; Control module, on the Single Sign On page, click Disable SSO, and then configure user password policies</w:t>
      </w:r>
      <w:r w:rsidRPr="006C0A8A">
        <w:rPr>
          <w:rFonts w:ascii="Segoe UI" w:eastAsia="Times New Roman" w:hAnsi="Segoe UI" w:cs="Segoe UI"/>
          <w:b/>
          <w:bCs/>
          <w:i/>
          <w:iCs/>
          <w:color w:val="24292E"/>
          <w:sz w:val="16"/>
          <w:szCs w:val="16"/>
          <w:lang w:eastAsia="en-IN" w:bidi="hi-IN"/>
        </w:rPr>
        <w:t>.</w:t>
      </w:r>
    </w:p>
    <w:p w:rsidR="008E280C" w:rsidRPr="008E280C" w:rsidRDefault="008E280C" w:rsidP="008E280C">
      <w:pPr>
        <w:spacing w:before="100" w:beforeAutospacing="1" w:after="100" w:afterAutospacing="1" w:line="240" w:lineRule="auto"/>
        <w:jc w:val="both"/>
        <w:rPr>
          <w:rFonts w:ascii="Segoe UI" w:eastAsia="Times New Roman" w:hAnsi="Segoe UI" w:cs="Segoe UI"/>
          <w:b/>
          <w:bCs/>
          <w:i/>
          <w:iCs/>
          <w:color w:val="24292E"/>
          <w:sz w:val="16"/>
          <w:szCs w:val="16"/>
          <w:lang w:eastAsia="en-IN" w:bidi="hi-IN"/>
        </w:rPr>
      </w:pPr>
      <w:proofErr w:type="spellStart"/>
      <w:r w:rsidRPr="008E280C">
        <w:rPr>
          <w:rFonts w:ascii="Segoe UI" w:eastAsia="Times New Roman" w:hAnsi="Segoe UI" w:cs="Segoe UI"/>
          <w:b/>
          <w:bCs/>
          <w:i/>
          <w:iCs/>
          <w:color w:val="24292E"/>
          <w:sz w:val="16"/>
          <w:szCs w:val="16"/>
          <w:lang w:eastAsia="en-IN" w:bidi="hi-IN"/>
        </w:rPr>
        <w:t>OpenID</w:t>
      </w:r>
      <w:proofErr w:type="spellEnd"/>
      <w:r w:rsidRPr="008E280C">
        <w:rPr>
          <w:rFonts w:ascii="Segoe UI" w:eastAsia="Times New Roman" w:hAnsi="Segoe UI" w:cs="Segoe UI"/>
          <w:b/>
          <w:bCs/>
          <w:i/>
          <w:iCs/>
          <w:color w:val="24292E"/>
          <w:sz w:val="16"/>
          <w:szCs w:val="16"/>
          <w:lang w:eastAsia="en-IN" w:bidi="hi-IN"/>
        </w:rPr>
        <w:t xml:space="preserve"> Connect</w:t>
      </w:r>
    </w:p>
    <w:p w:rsidR="005F1487" w:rsidRPr="00382D69" w:rsidRDefault="008E280C" w:rsidP="000E49A9">
      <w:pPr>
        <w:pStyle w:val="ListParagraph"/>
        <w:numPr>
          <w:ilvl w:val="0"/>
          <w:numId w:val="41"/>
        </w:numPr>
        <w:spacing w:before="100" w:beforeAutospacing="1" w:after="100" w:afterAutospacing="1" w:line="240" w:lineRule="auto"/>
        <w:jc w:val="both"/>
        <w:rPr>
          <w:rFonts w:ascii="Segoe UI" w:eastAsia="Times New Roman" w:hAnsi="Segoe UI" w:cs="Segoe UI"/>
          <w:i/>
          <w:iCs/>
          <w:color w:val="24292E"/>
          <w:sz w:val="16"/>
          <w:szCs w:val="16"/>
          <w:lang w:eastAsia="en-IN" w:bidi="hi-IN"/>
        </w:rPr>
      </w:pPr>
      <w:r w:rsidRPr="005F1487">
        <w:rPr>
          <w:rFonts w:ascii="Segoe UI" w:eastAsia="Times New Roman" w:hAnsi="Segoe UI" w:cs="Segoe UI"/>
          <w:i/>
          <w:iCs/>
          <w:color w:val="24292E"/>
          <w:sz w:val="16"/>
          <w:szCs w:val="16"/>
          <w:lang w:eastAsia="en-IN" w:bidi="hi-IN"/>
        </w:rPr>
        <w:t>Complete the steps in the following procedure to configure SSO using Open ID Connect protocol in the Security &amp; Control module of the Bots Admin Console. In the Security &amp; Control module on the Single Sign On page in the Bots Admin Console, click Enable SSO.</w:t>
      </w:r>
    </w:p>
    <w:p w:rsidR="005F1487" w:rsidRPr="00382D69" w:rsidRDefault="008E280C" w:rsidP="000E49A9">
      <w:pPr>
        <w:pStyle w:val="ListParagraph"/>
        <w:numPr>
          <w:ilvl w:val="0"/>
          <w:numId w:val="41"/>
        </w:numPr>
        <w:spacing w:before="100" w:beforeAutospacing="1" w:after="100" w:afterAutospacing="1" w:line="240" w:lineRule="auto"/>
        <w:jc w:val="both"/>
        <w:rPr>
          <w:rFonts w:ascii="Segoe UI" w:eastAsia="Times New Roman" w:hAnsi="Segoe UI" w:cs="Segoe UI"/>
          <w:i/>
          <w:iCs/>
          <w:color w:val="24292E"/>
          <w:sz w:val="16"/>
          <w:szCs w:val="16"/>
          <w:lang w:eastAsia="en-IN" w:bidi="hi-IN"/>
        </w:rPr>
      </w:pPr>
      <w:r w:rsidRPr="005F1487">
        <w:rPr>
          <w:rFonts w:ascii="Segoe UI" w:eastAsia="Times New Roman" w:hAnsi="Segoe UI" w:cs="Segoe UI"/>
          <w:i/>
          <w:iCs/>
          <w:color w:val="24292E"/>
          <w:sz w:val="16"/>
          <w:szCs w:val="16"/>
          <w:lang w:eastAsia="en-IN" w:bidi="hi-IN"/>
        </w:rPr>
        <w:t xml:space="preserve">In the Select suitable Sign-On Protocol section, select </w:t>
      </w:r>
      <w:proofErr w:type="spellStart"/>
      <w:r w:rsidRPr="005F1487">
        <w:rPr>
          <w:rFonts w:ascii="Segoe UI" w:eastAsia="Times New Roman" w:hAnsi="Segoe UI" w:cs="Segoe UI"/>
          <w:i/>
          <w:iCs/>
          <w:color w:val="24292E"/>
          <w:sz w:val="16"/>
          <w:szCs w:val="16"/>
          <w:lang w:eastAsia="en-IN" w:bidi="hi-IN"/>
        </w:rPr>
        <w:t>OpenID</w:t>
      </w:r>
      <w:proofErr w:type="spellEnd"/>
      <w:r w:rsidRPr="005F1487">
        <w:rPr>
          <w:rFonts w:ascii="Segoe UI" w:eastAsia="Times New Roman" w:hAnsi="Segoe UI" w:cs="Segoe UI"/>
          <w:i/>
          <w:iCs/>
          <w:color w:val="24292E"/>
          <w:sz w:val="16"/>
          <w:szCs w:val="16"/>
          <w:lang w:eastAsia="en-IN" w:bidi="hi-IN"/>
        </w:rPr>
        <w:t xml:space="preserve"> Connect.</w:t>
      </w:r>
    </w:p>
    <w:p w:rsidR="008E280C" w:rsidRDefault="008E280C" w:rsidP="000E49A9">
      <w:pPr>
        <w:pStyle w:val="ListParagraph"/>
        <w:numPr>
          <w:ilvl w:val="0"/>
          <w:numId w:val="41"/>
        </w:numPr>
        <w:spacing w:before="100" w:beforeAutospacing="1" w:after="100" w:afterAutospacing="1" w:line="240" w:lineRule="auto"/>
        <w:jc w:val="both"/>
        <w:rPr>
          <w:rFonts w:ascii="Segoe UI" w:eastAsia="Times New Roman" w:hAnsi="Segoe UI" w:cs="Segoe UI"/>
          <w:i/>
          <w:iCs/>
          <w:color w:val="24292E"/>
          <w:sz w:val="16"/>
          <w:szCs w:val="16"/>
          <w:lang w:eastAsia="en-IN" w:bidi="hi-IN"/>
        </w:rPr>
      </w:pPr>
      <w:r w:rsidRPr="005F1487">
        <w:rPr>
          <w:rFonts w:ascii="Segoe UI" w:eastAsia="Times New Roman" w:hAnsi="Segoe UI" w:cs="Segoe UI"/>
          <w:i/>
          <w:iCs/>
          <w:color w:val="24292E"/>
          <w:sz w:val="16"/>
          <w:szCs w:val="16"/>
          <w:lang w:eastAsia="en-IN" w:bidi="hi-IN"/>
        </w:rPr>
        <w:t xml:space="preserve">In the Configure SSO for </w:t>
      </w:r>
      <w:proofErr w:type="spellStart"/>
      <w:r w:rsidRPr="005F1487">
        <w:rPr>
          <w:rFonts w:ascii="Segoe UI" w:eastAsia="Times New Roman" w:hAnsi="Segoe UI" w:cs="Segoe UI"/>
          <w:i/>
          <w:iCs/>
          <w:color w:val="24292E"/>
          <w:sz w:val="16"/>
          <w:szCs w:val="16"/>
          <w:lang w:eastAsia="en-IN" w:bidi="hi-IN"/>
        </w:rPr>
        <w:t>OpenID</w:t>
      </w:r>
      <w:proofErr w:type="spellEnd"/>
      <w:r w:rsidRPr="005F1487">
        <w:rPr>
          <w:rFonts w:ascii="Segoe UI" w:eastAsia="Times New Roman" w:hAnsi="Segoe UI" w:cs="Segoe UI"/>
          <w:i/>
          <w:iCs/>
          <w:color w:val="24292E"/>
          <w:sz w:val="16"/>
          <w:szCs w:val="16"/>
          <w:lang w:eastAsia="en-IN" w:bidi="hi-IN"/>
        </w:rPr>
        <w:t xml:space="preserve"> Connect section, select an identity provider, for example, Sign in with Google.</w:t>
      </w:r>
      <w:r w:rsidR="00382D69">
        <w:rPr>
          <w:rFonts w:ascii="Segoe UI" w:eastAsia="Times New Roman" w:hAnsi="Segoe UI" w:cs="Segoe UI"/>
          <w:i/>
          <w:iCs/>
          <w:color w:val="24292E"/>
          <w:sz w:val="16"/>
          <w:szCs w:val="16"/>
          <w:lang w:eastAsia="en-IN" w:bidi="hi-IN"/>
        </w:rPr>
        <w:t xml:space="preserve">    </w:t>
      </w:r>
      <w:r w:rsidRPr="00382D69">
        <w:rPr>
          <w:rFonts w:ascii="Segoe UI" w:eastAsia="Times New Roman" w:hAnsi="Segoe UI" w:cs="Segoe UI"/>
          <w:i/>
          <w:iCs/>
          <w:color w:val="24292E"/>
          <w:sz w:val="16"/>
          <w:szCs w:val="16"/>
          <w:lang w:eastAsia="en-IN" w:bidi="hi-IN"/>
        </w:rPr>
        <w:t>Click Save.</w:t>
      </w:r>
      <w:r w:rsidR="005F1487" w:rsidRPr="00382D69">
        <w:rPr>
          <w:rFonts w:ascii="Segoe UI" w:eastAsia="Times New Roman" w:hAnsi="Segoe UI" w:cs="Segoe UI"/>
          <w:i/>
          <w:iCs/>
          <w:color w:val="24292E"/>
          <w:sz w:val="16"/>
          <w:szCs w:val="16"/>
          <w:lang w:eastAsia="en-IN" w:bidi="hi-IN"/>
        </w:rPr>
        <w:t xml:space="preserve"> </w:t>
      </w:r>
      <w:r w:rsidRPr="00382D69">
        <w:rPr>
          <w:rFonts w:ascii="Segoe UI" w:eastAsia="Times New Roman" w:hAnsi="Segoe UI" w:cs="Segoe UI"/>
          <w:i/>
          <w:iCs/>
          <w:color w:val="24292E"/>
          <w:sz w:val="16"/>
          <w:szCs w:val="16"/>
          <w:lang w:eastAsia="en-IN" w:bidi="hi-IN"/>
        </w:rPr>
        <w:t>The Identity Provider information successfully updated message is displayed at the top of the page.</w:t>
      </w:r>
    </w:p>
    <w:p w:rsidR="000E4C96" w:rsidRDefault="000E4C96" w:rsidP="000E4C96">
      <w:pPr>
        <w:spacing w:before="100" w:beforeAutospacing="1" w:after="100" w:afterAutospacing="1" w:line="240" w:lineRule="auto"/>
        <w:jc w:val="both"/>
        <w:rPr>
          <w:rFonts w:ascii="Segoe UI" w:eastAsia="Times New Roman" w:hAnsi="Segoe UI" w:cs="Segoe UI"/>
          <w:i/>
          <w:iCs/>
          <w:color w:val="24292E"/>
          <w:sz w:val="16"/>
          <w:szCs w:val="16"/>
          <w:lang w:eastAsia="en-IN" w:bidi="hi-IN"/>
        </w:rPr>
      </w:pPr>
    </w:p>
    <w:p w:rsidR="000E4C96" w:rsidRPr="000C429B" w:rsidRDefault="00A5733D" w:rsidP="000E4C96">
      <w:pPr>
        <w:spacing w:before="100" w:beforeAutospacing="1" w:after="100" w:afterAutospacing="1" w:line="240" w:lineRule="auto"/>
        <w:jc w:val="both"/>
        <w:rPr>
          <w:rFonts w:ascii="Segoe UI" w:eastAsia="Times New Roman" w:hAnsi="Segoe UI" w:cs="Segoe UI"/>
          <w:b/>
          <w:bCs/>
          <w:i/>
          <w:iCs/>
          <w:color w:val="24292E"/>
          <w:sz w:val="16"/>
          <w:szCs w:val="16"/>
          <w:lang w:eastAsia="en-IN" w:bidi="hi-IN"/>
        </w:rPr>
      </w:pPr>
      <w:r>
        <w:rPr>
          <w:rFonts w:ascii="Segoe UI" w:eastAsia="Times New Roman" w:hAnsi="Segoe UI" w:cs="Segoe UI"/>
          <w:b/>
          <w:bCs/>
          <w:i/>
          <w:iCs/>
          <w:color w:val="24292E"/>
          <w:sz w:val="16"/>
          <w:szCs w:val="16"/>
          <w:lang w:eastAsia="en-IN" w:bidi="hi-IN"/>
        </w:rPr>
        <w:lastRenderedPageBreak/>
        <w:t xml:space="preserve">Admin </w:t>
      </w:r>
      <w:r w:rsidR="000E4C96" w:rsidRPr="000C429B">
        <w:rPr>
          <w:rFonts w:ascii="Segoe UI" w:eastAsia="Times New Roman" w:hAnsi="Segoe UI" w:cs="Segoe UI"/>
          <w:b/>
          <w:bCs/>
          <w:i/>
          <w:iCs/>
          <w:color w:val="24292E"/>
          <w:sz w:val="16"/>
          <w:szCs w:val="16"/>
          <w:lang w:eastAsia="en-IN" w:bidi="hi-IN"/>
        </w:rPr>
        <w:t xml:space="preserve">Managing FAQs Data </w:t>
      </w:r>
      <w:r>
        <w:rPr>
          <w:rFonts w:ascii="Segoe UI" w:eastAsia="Times New Roman" w:hAnsi="Segoe UI" w:cs="Segoe UI"/>
          <w:b/>
          <w:bCs/>
          <w:i/>
          <w:iCs/>
          <w:color w:val="24292E"/>
          <w:sz w:val="16"/>
          <w:szCs w:val="16"/>
          <w:lang w:eastAsia="en-IN" w:bidi="hi-IN"/>
        </w:rPr>
        <w:t xml:space="preserve">– </w:t>
      </w:r>
      <w:proofErr w:type="gramStart"/>
      <w:r>
        <w:rPr>
          <w:rFonts w:ascii="Segoe UI" w:eastAsia="Times New Roman" w:hAnsi="Segoe UI" w:cs="Segoe UI"/>
          <w:b/>
          <w:bCs/>
          <w:i/>
          <w:iCs/>
          <w:color w:val="24292E"/>
          <w:sz w:val="16"/>
          <w:szCs w:val="16"/>
          <w:lang w:eastAsia="en-IN" w:bidi="hi-IN"/>
        </w:rPr>
        <w:t>( edit</w:t>
      </w:r>
      <w:proofErr w:type="gramEnd"/>
      <w:r>
        <w:rPr>
          <w:rFonts w:ascii="Segoe UI" w:eastAsia="Times New Roman" w:hAnsi="Segoe UI" w:cs="Segoe UI"/>
          <w:b/>
          <w:bCs/>
          <w:i/>
          <w:iCs/>
          <w:color w:val="24292E"/>
          <w:sz w:val="16"/>
          <w:szCs w:val="16"/>
          <w:lang w:eastAsia="en-IN" w:bidi="hi-IN"/>
        </w:rPr>
        <w:t xml:space="preserve"> / delete/Add )</w:t>
      </w:r>
    </w:p>
    <w:p w:rsidR="00632D8D" w:rsidRDefault="00700D02" w:rsidP="000E49A9">
      <w:pPr>
        <w:pStyle w:val="ListParagraph"/>
        <w:numPr>
          <w:ilvl w:val="0"/>
          <w:numId w:val="42"/>
        </w:numPr>
        <w:spacing w:before="100" w:beforeAutospacing="1" w:after="100" w:afterAutospacing="1" w:line="240" w:lineRule="auto"/>
        <w:jc w:val="both"/>
        <w:rPr>
          <w:rFonts w:ascii="Segoe UI" w:eastAsia="Times New Roman" w:hAnsi="Segoe UI" w:cs="Segoe UI"/>
          <w:i/>
          <w:iCs/>
          <w:color w:val="24292E"/>
          <w:sz w:val="16"/>
          <w:szCs w:val="16"/>
          <w:lang w:eastAsia="en-IN" w:bidi="hi-IN"/>
        </w:rPr>
      </w:pPr>
      <w:r w:rsidRPr="00006A3A">
        <w:rPr>
          <w:rFonts w:ascii="Segoe UI" w:eastAsia="Times New Roman" w:hAnsi="Segoe UI" w:cs="Segoe UI"/>
          <w:b/>
          <w:bCs/>
          <w:i/>
          <w:iCs/>
          <w:color w:val="24292E"/>
          <w:sz w:val="16"/>
          <w:szCs w:val="16"/>
          <w:lang w:eastAsia="en-IN" w:bidi="hi-IN"/>
        </w:rPr>
        <w:t>Create Agent</w:t>
      </w:r>
      <w:r>
        <w:rPr>
          <w:rFonts w:ascii="Segoe UI" w:eastAsia="Times New Roman" w:hAnsi="Segoe UI" w:cs="Segoe UI"/>
          <w:i/>
          <w:iCs/>
          <w:color w:val="24292E"/>
          <w:sz w:val="16"/>
          <w:szCs w:val="16"/>
          <w:lang w:eastAsia="en-IN" w:bidi="hi-IN"/>
        </w:rPr>
        <w:t xml:space="preserve"> </w:t>
      </w:r>
      <w:r w:rsidR="00006A3A" w:rsidRPr="00006A3A">
        <w:rPr>
          <w:rFonts w:ascii="Segoe UI" w:eastAsia="Times New Roman" w:hAnsi="Segoe UI" w:cs="Segoe UI"/>
          <w:i/>
          <w:iCs/>
          <w:color w:val="24292E"/>
          <w:sz w:val="16"/>
          <w:szCs w:val="16"/>
          <w:lang w:eastAsia="en-IN" w:bidi="hi-IN"/>
        </w:rPr>
        <w:t>this feature will help you to operate multiple agents or departments and create default intent questionnaires. If you have multiple departments or agents here you can include your different departments or agents' names and can edit or delete those names. Just you need to write your agent or department name and click on the Create button.</w:t>
      </w:r>
    </w:p>
    <w:p w:rsidR="003B4DBA" w:rsidRDefault="003B4DBA" w:rsidP="003B4DBA">
      <w:pPr>
        <w:pStyle w:val="ListParagraph"/>
        <w:spacing w:before="100" w:beforeAutospacing="1" w:after="100" w:afterAutospacing="1" w:line="240" w:lineRule="auto"/>
        <w:jc w:val="both"/>
        <w:rPr>
          <w:rFonts w:ascii="Segoe UI" w:eastAsia="Times New Roman" w:hAnsi="Segoe UI" w:cs="Segoe UI"/>
          <w:i/>
          <w:iCs/>
          <w:color w:val="24292E"/>
          <w:sz w:val="16"/>
          <w:szCs w:val="16"/>
          <w:lang w:eastAsia="en-IN" w:bidi="hi-IN"/>
        </w:rPr>
      </w:pPr>
    </w:p>
    <w:p w:rsidR="003B4DBA" w:rsidRDefault="003B4DBA" w:rsidP="000E49A9">
      <w:pPr>
        <w:pStyle w:val="ListParagraph"/>
        <w:numPr>
          <w:ilvl w:val="0"/>
          <w:numId w:val="42"/>
        </w:numPr>
        <w:spacing w:before="100" w:beforeAutospacing="1" w:after="100" w:afterAutospacing="1" w:line="240" w:lineRule="auto"/>
        <w:jc w:val="both"/>
        <w:rPr>
          <w:rFonts w:ascii="Segoe UI" w:eastAsia="Times New Roman" w:hAnsi="Segoe UI" w:cs="Segoe UI"/>
          <w:i/>
          <w:iCs/>
          <w:color w:val="24292E"/>
          <w:sz w:val="16"/>
          <w:szCs w:val="16"/>
          <w:lang w:eastAsia="en-IN" w:bidi="hi-IN"/>
        </w:rPr>
      </w:pPr>
      <w:r>
        <w:rPr>
          <w:rFonts w:ascii="Segoe UI" w:eastAsia="Times New Roman" w:hAnsi="Segoe UI" w:cs="Segoe UI"/>
          <w:i/>
          <w:iCs/>
          <w:color w:val="24292E"/>
          <w:sz w:val="16"/>
          <w:szCs w:val="16"/>
          <w:lang w:eastAsia="en-IN" w:bidi="hi-IN"/>
        </w:rPr>
        <w:t xml:space="preserve">About agent build the option of </w:t>
      </w:r>
      <w:r w:rsidR="000E49A9">
        <w:rPr>
          <w:rFonts w:ascii="Segoe UI" w:eastAsia="Times New Roman" w:hAnsi="Segoe UI" w:cs="Segoe UI"/>
          <w:i/>
          <w:iCs/>
          <w:color w:val="24292E"/>
          <w:sz w:val="16"/>
          <w:szCs w:val="16"/>
          <w:lang w:eastAsia="en-IN" w:bidi="hi-IN"/>
        </w:rPr>
        <w:t>FAQs Questionnaire for banking Product &amp;Service  ,</w:t>
      </w:r>
    </w:p>
    <w:p w:rsidR="0087255E" w:rsidRPr="0087255E" w:rsidRDefault="0087255E" w:rsidP="0087255E">
      <w:pPr>
        <w:pStyle w:val="ListParagraph"/>
        <w:rPr>
          <w:rFonts w:ascii="Segoe UI" w:eastAsia="Times New Roman" w:hAnsi="Segoe UI" w:cs="Segoe UI"/>
          <w:i/>
          <w:iCs/>
          <w:color w:val="24292E"/>
          <w:sz w:val="16"/>
          <w:szCs w:val="16"/>
          <w:lang w:eastAsia="en-IN" w:bidi="hi-IN"/>
        </w:rPr>
      </w:pPr>
    </w:p>
    <w:tbl>
      <w:tblPr>
        <w:tblW w:w="8680" w:type="dxa"/>
        <w:tblInd w:w="93" w:type="dxa"/>
        <w:tblLook w:val="04A0" w:firstRow="1" w:lastRow="0" w:firstColumn="1" w:lastColumn="0" w:noHBand="0" w:noVBand="1"/>
      </w:tblPr>
      <w:tblGrid>
        <w:gridCol w:w="1780"/>
        <w:gridCol w:w="6900"/>
      </w:tblGrid>
      <w:tr w:rsidR="0087255E" w:rsidRPr="0087255E" w:rsidTr="0087255E">
        <w:trPr>
          <w:trHeight w:val="285"/>
        </w:trPr>
        <w:tc>
          <w:tcPr>
            <w:tcW w:w="1780" w:type="dxa"/>
            <w:tcBorders>
              <w:top w:val="single" w:sz="4" w:space="0" w:color="auto"/>
              <w:left w:val="single" w:sz="4" w:space="0" w:color="auto"/>
              <w:bottom w:val="single" w:sz="4" w:space="0" w:color="auto"/>
              <w:right w:val="single" w:sz="4" w:space="0" w:color="auto"/>
            </w:tcBorders>
            <w:shd w:val="clear" w:color="auto" w:fill="auto"/>
            <w:hideMark/>
          </w:tcPr>
          <w:p w:rsidR="0087255E" w:rsidRPr="0087255E" w:rsidRDefault="0087255E" w:rsidP="0087255E">
            <w:pPr>
              <w:spacing w:after="0" w:line="240" w:lineRule="auto"/>
              <w:rPr>
                <w:rFonts w:ascii="Verdana" w:eastAsia="Times New Roman" w:hAnsi="Verdana" w:cs="Times New Roman"/>
                <w:b/>
                <w:bCs/>
                <w:color w:val="000000"/>
                <w:sz w:val="16"/>
                <w:szCs w:val="16"/>
                <w:lang w:eastAsia="en-IN" w:bidi="hi-IN"/>
              </w:rPr>
            </w:pPr>
            <w:r w:rsidRPr="0087255E">
              <w:rPr>
                <w:rFonts w:ascii="Verdana" w:eastAsia="Times New Roman" w:hAnsi="Verdana" w:cs="Times New Roman"/>
                <w:b/>
                <w:bCs/>
                <w:color w:val="000000"/>
                <w:sz w:val="16"/>
                <w:szCs w:val="16"/>
                <w:lang w:eastAsia="en-IN" w:bidi="hi-IN"/>
              </w:rPr>
              <w:t>Question</w:t>
            </w:r>
          </w:p>
        </w:tc>
        <w:tc>
          <w:tcPr>
            <w:tcW w:w="6900" w:type="dxa"/>
            <w:tcBorders>
              <w:top w:val="single" w:sz="4" w:space="0" w:color="auto"/>
              <w:left w:val="nil"/>
              <w:bottom w:val="single" w:sz="4" w:space="0" w:color="auto"/>
              <w:right w:val="single" w:sz="4" w:space="0" w:color="auto"/>
            </w:tcBorders>
            <w:shd w:val="clear" w:color="auto" w:fill="auto"/>
            <w:hideMark/>
          </w:tcPr>
          <w:p w:rsidR="0087255E" w:rsidRPr="0087255E" w:rsidRDefault="0087255E" w:rsidP="0087255E">
            <w:pPr>
              <w:spacing w:after="0" w:line="240" w:lineRule="auto"/>
              <w:rPr>
                <w:rFonts w:ascii="Verdana" w:eastAsia="Times New Roman" w:hAnsi="Verdana" w:cs="Times New Roman"/>
                <w:b/>
                <w:bCs/>
                <w:color w:val="000000"/>
                <w:sz w:val="16"/>
                <w:szCs w:val="16"/>
                <w:lang w:eastAsia="en-IN" w:bidi="hi-IN"/>
              </w:rPr>
            </w:pPr>
            <w:r w:rsidRPr="0087255E">
              <w:rPr>
                <w:rFonts w:ascii="Verdana" w:eastAsia="Times New Roman" w:hAnsi="Verdana" w:cs="Times New Roman"/>
                <w:b/>
                <w:bCs/>
                <w:color w:val="000000"/>
                <w:sz w:val="16"/>
                <w:szCs w:val="16"/>
                <w:lang w:eastAsia="en-IN" w:bidi="hi-IN"/>
              </w:rPr>
              <w:t xml:space="preserve">Answer </w:t>
            </w:r>
          </w:p>
        </w:tc>
      </w:tr>
      <w:tr w:rsidR="0087255E" w:rsidRPr="0087255E" w:rsidTr="0087255E">
        <w:trPr>
          <w:trHeight w:val="420"/>
        </w:trPr>
        <w:tc>
          <w:tcPr>
            <w:tcW w:w="1780" w:type="dxa"/>
            <w:tcBorders>
              <w:top w:val="nil"/>
              <w:left w:val="single" w:sz="4" w:space="0" w:color="auto"/>
              <w:bottom w:val="single" w:sz="4" w:space="0" w:color="auto"/>
              <w:right w:val="single" w:sz="4" w:space="0" w:color="auto"/>
            </w:tcBorders>
            <w:shd w:val="clear" w:color="auto" w:fill="auto"/>
            <w:hideMark/>
          </w:tcPr>
          <w:p w:rsidR="0087255E" w:rsidRPr="0087255E" w:rsidRDefault="0087255E" w:rsidP="0087255E">
            <w:pPr>
              <w:spacing w:after="0" w:line="240" w:lineRule="auto"/>
              <w:rPr>
                <w:rFonts w:ascii="Verdana" w:eastAsia="Times New Roman" w:hAnsi="Verdana" w:cs="Times New Roman"/>
                <w:color w:val="000000"/>
                <w:sz w:val="16"/>
                <w:szCs w:val="16"/>
                <w:lang w:eastAsia="en-IN" w:bidi="hi-IN"/>
              </w:rPr>
            </w:pPr>
            <w:r w:rsidRPr="0087255E">
              <w:rPr>
                <w:rFonts w:ascii="Verdana" w:eastAsia="Times New Roman" w:hAnsi="Verdana" w:cs="Times New Roman"/>
                <w:color w:val="000000"/>
                <w:sz w:val="16"/>
                <w:szCs w:val="16"/>
                <w:lang w:eastAsia="en-IN" w:bidi="hi-IN"/>
              </w:rPr>
              <w:t>Welcome</w:t>
            </w:r>
          </w:p>
        </w:tc>
        <w:tc>
          <w:tcPr>
            <w:tcW w:w="6900" w:type="dxa"/>
            <w:tcBorders>
              <w:top w:val="nil"/>
              <w:left w:val="nil"/>
              <w:bottom w:val="single" w:sz="4" w:space="0" w:color="auto"/>
              <w:right w:val="single" w:sz="4" w:space="0" w:color="auto"/>
            </w:tcBorders>
            <w:shd w:val="clear" w:color="auto" w:fill="auto"/>
            <w:hideMark/>
          </w:tcPr>
          <w:p w:rsidR="0087255E" w:rsidRPr="0087255E" w:rsidRDefault="0087255E" w:rsidP="0087255E">
            <w:pPr>
              <w:spacing w:after="0" w:line="240" w:lineRule="auto"/>
              <w:rPr>
                <w:rFonts w:ascii="Verdana" w:eastAsia="Times New Roman" w:hAnsi="Verdana" w:cs="Times New Roman"/>
                <w:color w:val="000000"/>
                <w:sz w:val="16"/>
                <w:szCs w:val="16"/>
                <w:lang w:eastAsia="en-IN" w:bidi="hi-IN"/>
              </w:rPr>
            </w:pPr>
            <w:r w:rsidRPr="0087255E">
              <w:rPr>
                <w:rFonts w:ascii="Verdana" w:eastAsia="Times New Roman" w:hAnsi="Verdana" w:cs="Times New Roman"/>
                <w:color w:val="000000"/>
                <w:sz w:val="16"/>
                <w:szCs w:val="16"/>
                <w:lang w:eastAsia="en-IN" w:bidi="hi-IN"/>
              </w:rPr>
              <w:t>High My name is Expoenetia.ai Chatbot</w:t>
            </w:r>
          </w:p>
        </w:tc>
      </w:tr>
      <w:tr w:rsidR="0087255E" w:rsidRPr="0087255E" w:rsidTr="0087255E">
        <w:trPr>
          <w:trHeight w:val="285"/>
        </w:trPr>
        <w:tc>
          <w:tcPr>
            <w:tcW w:w="1780" w:type="dxa"/>
            <w:tcBorders>
              <w:top w:val="nil"/>
              <w:left w:val="single" w:sz="4" w:space="0" w:color="auto"/>
              <w:bottom w:val="single" w:sz="4" w:space="0" w:color="auto"/>
              <w:right w:val="single" w:sz="4" w:space="0" w:color="auto"/>
            </w:tcBorders>
            <w:shd w:val="clear" w:color="auto" w:fill="auto"/>
            <w:hideMark/>
          </w:tcPr>
          <w:p w:rsidR="0087255E" w:rsidRPr="0087255E" w:rsidRDefault="0087255E" w:rsidP="0087255E">
            <w:pPr>
              <w:spacing w:after="0" w:line="240" w:lineRule="auto"/>
              <w:rPr>
                <w:rFonts w:ascii="Verdana" w:eastAsia="Times New Roman" w:hAnsi="Verdana" w:cs="Times New Roman"/>
                <w:color w:val="000000"/>
                <w:sz w:val="16"/>
                <w:szCs w:val="16"/>
                <w:lang w:eastAsia="en-IN" w:bidi="hi-IN"/>
              </w:rPr>
            </w:pPr>
            <w:r w:rsidRPr="0087255E">
              <w:rPr>
                <w:rFonts w:ascii="Verdana" w:eastAsia="Times New Roman" w:hAnsi="Verdana" w:cs="Times New Roman"/>
                <w:color w:val="000000"/>
                <w:sz w:val="16"/>
                <w:szCs w:val="16"/>
                <w:lang w:eastAsia="en-IN" w:bidi="hi-IN"/>
              </w:rPr>
              <w:t>Who are you?</w:t>
            </w:r>
          </w:p>
        </w:tc>
        <w:tc>
          <w:tcPr>
            <w:tcW w:w="6900" w:type="dxa"/>
            <w:tcBorders>
              <w:top w:val="nil"/>
              <w:left w:val="nil"/>
              <w:bottom w:val="single" w:sz="4" w:space="0" w:color="auto"/>
              <w:right w:val="single" w:sz="4" w:space="0" w:color="auto"/>
            </w:tcBorders>
            <w:shd w:val="clear" w:color="auto" w:fill="auto"/>
            <w:hideMark/>
          </w:tcPr>
          <w:p w:rsidR="0087255E" w:rsidRPr="0087255E" w:rsidRDefault="0087255E" w:rsidP="0087255E">
            <w:pPr>
              <w:spacing w:after="0" w:line="240" w:lineRule="auto"/>
              <w:rPr>
                <w:rFonts w:ascii="Verdana" w:eastAsia="Times New Roman" w:hAnsi="Verdana" w:cs="Times New Roman"/>
                <w:color w:val="000000"/>
                <w:sz w:val="16"/>
                <w:szCs w:val="16"/>
                <w:lang w:eastAsia="en-IN" w:bidi="hi-IN"/>
              </w:rPr>
            </w:pPr>
            <w:r w:rsidRPr="0087255E">
              <w:rPr>
                <w:rFonts w:ascii="Verdana" w:eastAsia="Times New Roman" w:hAnsi="Verdana" w:cs="Times New Roman"/>
                <w:color w:val="000000"/>
                <w:sz w:val="16"/>
                <w:szCs w:val="16"/>
                <w:lang w:eastAsia="en-IN" w:bidi="hi-IN"/>
              </w:rPr>
              <w:t xml:space="preserve">I am </w:t>
            </w:r>
            <w:proofErr w:type="spellStart"/>
            <w:r w:rsidRPr="0087255E">
              <w:rPr>
                <w:rFonts w:ascii="Verdana" w:eastAsia="Times New Roman" w:hAnsi="Verdana" w:cs="Times New Roman"/>
                <w:color w:val="000000"/>
                <w:sz w:val="16"/>
                <w:szCs w:val="16"/>
                <w:lang w:eastAsia="en-IN" w:bidi="hi-IN"/>
              </w:rPr>
              <w:t>Represnetative</w:t>
            </w:r>
            <w:proofErr w:type="spellEnd"/>
            <w:r w:rsidRPr="0087255E">
              <w:rPr>
                <w:rFonts w:ascii="Verdana" w:eastAsia="Times New Roman" w:hAnsi="Verdana" w:cs="Times New Roman"/>
                <w:color w:val="000000"/>
                <w:sz w:val="16"/>
                <w:szCs w:val="16"/>
                <w:lang w:eastAsia="en-IN" w:bidi="hi-IN"/>
              </w:rPr>
              <w:t xml:space="preserve"> for your help support</w:t>
            </w:r>
          </w:p>
        </w:tc>
      </w:tr>
      <w:tr w:rsidR="0087255E" w:rsidRPr="0087255E" w:rsidTr="0087255E">
        <w:trPr>
          <w:trHeight w:val="420"/>
        </w:trPr>
        <w:tc>
          <w:tcPr>
            <w:tcW w:w="1780" w:type="dxa"/>
            <w:tcBorders>
              <w:top w:val="nil"/>
              <w:left w:val="single" w:sz="4" w:space="0" w:color="auto"/>
              <w:bottom w:val="single" w:sz="4" w:space="0" w:color="auto"/>
              <w:right w:val="single" w:sz="4" w:space="0" w:color="auto"/>
            </w:tcBorders>
            <w:shd w:val="clear" w:color="auto" w:fill="auto"/>
            <w:hideMark/>
          </w:tcPr>
          <w:p w:rsidR="0087255E" w:rsidRPr="0087255E" w:rsidRDefault="0087255E" w:rsidP="0087255E">
            <w:pPr>
              <w:spacing w:after="0" w:line="240" w:lineRule="auto"/>
              <w:rPr>
                <w:rFonts w:ascii="Verdana" w:eastAsia="Times New Roman" w:hAnsi="Verdana" w:cs="Times New Roman"/>
                <w:color w:val="000000"/>
                <w:sz w:val="16"/>
                <w:szCs w:val="16"/>
                <w:lang w:eastAsia="en-IN" w:bidi="hi-IN"/>
              </w:rPr>
            </w:pPr>
            <w:r w:rsidRPr="0087255E">
              <w:rPr>
                <w:rFonts w:ascii="Verdana" w:eastAsia="Times New Roman" w:hAnsi="Verdana" w:cs="Times New Roman"/>
                <w:color w:val="000000"/>
                <w:sz w:val="16"/>
                <w:szCs w:val="16"/>
                <w:lang w:eastAsia="en-IN" w:bidi="hi-IN"/>
              </w:rPr>
              <w:t>Status</w:t>
            </w:r>
          </w:p>
        </w:tc>
        <w:tc>
          <w:tcPr>
            <w:tcW w:w="6900" w:type="dxa"/>
            <w:tcBorders>
              <w:top w:val="nil"/>
              <w:left w:val="nil"/>
              <w:bottom w:val="single" w:sz="4" w:space="0" w:color="auto"/>
              <w:right w:val="single" w:sz="4" w:space="0" w:color="auto"/>
            </w:tcBorders>
            <w:shd w:val="clear" w:color="auto" w:fill="auto"/>
            <w:hideMark/>
          </w:tcPr>
          <w:p w:rsidR="0087255E" w:rsidRPr="0087255E" w:rsidRDefault="0087255E" w:rsidP="0087255E">
            <w:pPr>
              <w:spacing w:after="0" w:line="240" w:lineRule="auto"/>
              <w:rPr>
                <w:rFonts w:ascii="Verdana" w:eastAsia="Times New Roman" w:hAnsi="Verdana" w:cs="Times New Roman"/>
                <w:color w:val="000000"/>
                <w:sz w:val="16"/>
                <w:szCs w:val="16"/>
                <w:lang w:eastAsia="en-IN" w:bidi="hi-IN"/>
              </w:rPr>
            </w:pPr>
            <w:r w:rsidRPr="0087255E">
              <w:rPr>
                <w:rFonts w:ascii="Verdana" w:eastAsia="Times New Roman" w:hAnsi="Verdana" w:cs="Times New Roman"/>
                <w:color w:val="000000"/>
                <w:sz w:val="16"/>
                <w:szCs w:val="16"/>
                <w:lang w:eastAsia="en-IN" w:bidi="hi-IN"/>
              </w:rPr>
              <w:t xml:space="preserve"> Display FAQs List given by bank</w:t>
            </w:r>
          </w:p>
        </w:tc>
      </w:tr>
      <w:tr w:rsidR="0087255E" w:rsidRPr="0087255E" w:rsidTr="0087255E">
        <w:trPr>
          <w:trHeight w:val="285"/>
        </w:trPr>
        <w:tc>
          <w:tcPr>
            <w:tcW w:w="1780" w:type="dxa"/>
            <w:tcBorders>
              <w:top w:val="nil"/>
              <w:left w:val="single" w:sz="4" w:space="0" w:color="auto"/>
              <w:bottom w:val="single" w:sz="4" w:space="0" w:color="auto"/>
              <w:right w:val="single" w:sz="4" w:space="0" w:color="auto"/>
            </w:tcBorders>
            <w:shd w:val="clear" w:color="auto" w:fill="auto"/>
            <w:hideMark/>
          </w:tcPr>
          <w:p w:rsidR="0087255E" w:rsidRPr="0087255E" w:rsidRDefault="0087255E" w:rsidP="0087255E">
            <w:pPr>
              <w:spacing w:after="0" w:line="240" w:lineRule="auto"/>
              <w:rPr>
                <w:rFonts w:ascii="Verdana" w:eastAsia="Times New Roman" w:hAnsi="Verdana" w:cs="Times New Roman"/>
                <w:color w:val="000000"/>
                <w:sz w:val="16"/>
                <w:szCs w:val="16"/>
                <w:lang w:eastAsia="en-IN" w:bidi="hi-IN"/>
              </w:rPr>
            </w:pPr>
            <w:r w:rsidRPr="0087255E">
              <w:rPr>
                <w:rFonts w:ascii="Verdana" w:eastAsia="Times New Roman" w:hAnsi="Verdana" w:cs="Times New Roman"/>
                <w:color w:val="000000"/>
                <w:sz w:val="16"/>
                <w:szCs w:val="16"/>
                <w:lang w:eastAsia="en-IN" w:bidi="hi-IN"/>
              </w:rPr>
              <w:t> </w:t>
            </w:r>
          </w:p>
        </w:tc>
        <w:tc>
          <w:tcPr>
            <w:tcW w:w="6900" w:type="dxa"/>
            <w:tcBorders>
              <w:top w:val="nil"/>
              <w:left w:val="nil"/>
              <w:bottom w:val="single" w:sz="4" w:space="0" w:color="auto"/>
              <w:right w:val="single" w:sz="4" w:space="0" w:color="auto"/>
            </w:tcBorders>
            <w:shd w:val="clear" w:color="auto" w:fill="auto"/>
            <w:hideMark/>
          </w:tcPr>
          <w:p w:rsidR="0087255E" w:rsidRPr="0087255E" w:rsidRDefault="0087255E" w:rsidP="0087255E">
            <w:pPr>
              <w:spacing w:after="0" w:line="240" w:lineRule="auto"/>
              <w:rPr>
                <w:rFonts w:ascii="Verdana" w:eastAsia="Times New Roman" w:hAnsi="Verdana" w:cs="Times New Roman"/>
                <w:color w:val="000000"/>
                <w:sz w:val="16"/>
                <w:szCs w:val="16"/>
                <w:lang w:eastAsia="en-IN" w:bidi="hi-IN"/>
              </w:rPr>
            </w:pPr>
            <w:r w:rsidRPr="0087255E">
              <w:rPr>
                <w:rFonts w:ascii="Verdana" w:eastAsia="Times New Roman" w:hAnsi="Verdana" w:cs="Times New Roman"/>
                <w:color w:val="000000"/>
                <w:sz w:val="16"/>
                <w:szCs w:val="16"/>
                <w:lang w:eastAsia="en-IN" w:bidi="hi-IN"/>
              </w:rPr>
              <w:t>Add - the super admin panel have right to add the question</w:t>
            </w:r>
          </w:p>
        </w:tc>
      </w:tr>
      <w:tr w:rsidR="0087255E" w:rsidRPr="0087255E" w:rsidTr="0087255E">
        <w:trPr>
          <w:trHeight w:val="285"/>
        </w:trPr>
        <w:tc>
          <w:tcPr>
            <w:tcW w:w="1780" w:type="dxa"/>
            <w:tcBorders>
              <w:top w:val="nil"/>
              <w:left w:val="single" w:sz="4" w:space="0" w:color="auto"/>
              <w:bottom w:val="single" w:sz="4" w:space="0" w:color="auto"/>
              <w:right w:val="single" w:sz="4" w:space="0" w:color="auto"/>
            </w:tcBorders>
            <w:shd w:val="clear" w:color="auto" w:fill="auto"/>
            <w:hideMark/>
          </w:tcPr>
          <w:p w:rsidR="0087255E" w:rsidRPr="0087255E" w:rsidRDefault="0087255E" w:rsidP="0087255E">
            <w:pPr>
              <w:spacing w:after="0" w:line="240" w:lineRule="auto"/>
              <w:rPr>
                <w:rFonts w:ascii="Verdana" w:eastAsia="Times New Roman" w:hAnsi="Verdana" w:cs="Times New Roman"/>
                <w:color w:val="000000"/>
                <w:sz w:val="16"/>
                <w:szCs w:val="16"/>
                <w:lang w:eastAsia="en-IN" w:bidi="hi-IN"/>
              </w:rPr>
            </w:pPr>
            <w:r w:rsidRPr="0087255E">
              <w:rPr>
                <w:rFonts w:ascii="Verdana" w:eastAsia="Times New Roman" w:hAnsi="Verdana" w:cs="Times New Roman"/>
                <w:color w:val="000000"/>
                <w:sz w:val="16"/>
                <w:szCs w:val="16"/>
                <w:lang w:eastAsia="en-IN" w:bidi="hi-IN"/>
              </w:rPr>
              <w:t> </w:t>
            </w:r>
          </w:p>
        </w:tc>
        <w:tc>
          <w:tcPr>
            <w:tcW w:w="6900" w:type="dxa"/>
            <w:tcBorders>
              <w:top w:val="nil"/>
              <w:left w:val="nil"/>
              <w:bottom w:val="single" w:sz="4" w:space="0" w:color="auto"/>
              <w:right w:val="single" w:sz="4" w:space="0" w:color="auto"/>
            </w:tcBorders>
            <w:shd w:val="clear" w:color="auto" w:fill="auto"/>
            <w:hideMark/>
          </w:tcPr>
          <w:p w:rsidR="0087255E" w:rsidRPr="0087255E" w:rsidRDefault="0087255E" w:rsidP="0087255E">
            <w:pPr>
              <w:spacing w:after="0" w:line="240" w:lineRule="auto"/>
              <w:rPr>
                <w:rFonts w:ascii="Verdana" w:eastAsia="Times New Roman" w:hAnsi="Verdana" w:cs="Times New Roman"/>
                <w:color w:val="000000"/>
                <w:sz w:val="16"/>
                <w:szCs w:val="16"/>
                <w:lang w:eastAsia="en-IN" w:bidi="hi-IN"/>
              </w:rPr>
            </w:pPr>
            <w:r w:rsidRPr="0087255E">
              <w:rPr>
                <w:rFonts w:ascii="Verdana" w:eastAsia="Times New Roman" w:hAnsi="Verdana" w:cs="Times New Roman"/>
                <w:color w:val="000000"/>
                <w:sz w:val="16"/>
                <w:szCs w:val="16"/>
                <w:lang w:eastAsia="en-IN" w:bidi="hi-IN"/>
              </w:rPr>
              <w:t>Edit -the super admin panel have right to add the question</w:t>
            </w:r>
          </w:p>
        </w:tc>
      </w:tr>
      <w:tr w:rsidR="0087255E" w:rsidRPr="0087255E" w:rsidTr="0087255E">
        <w:trPr>
          <w:trHeight w:val="285"/>
        </w:trPr>
        <w:tc>
          <w:tcPr>
            <w:tcW w:w="1780" w:type="dxa"/>
            <w:tcBorders>
              <w:top w:val="nil"/>
              <w:left w:val="single" w:sz="4" w:space="0" w:color="auto"/>
              <w:bottom w:val="single" w:sz="4" w:space="0" w:color="auto"/>
              <w:right w:val="single" w:sz="4" w:space="0" w:color="auto"/>
            </w:tcBorders>
            <w:shd w:val="clear" w:color="auto" w:fill="auto"/>
            <w:hideMark/>
          </w:tcPr>
          <w:p w:rsidR="0087255E" w:rsidRPr="0087255E" w:rsidRDefault="0087255E" w:rsidP="0087255E">
            <w:pPr>
              <w:spacing w:after="0" w:line="240" w:lineRule="auto"/>
              <w:rPr>
                <w:rFonts w:ascii="Verdana" w:eastAsia="Times New Roman" w:hAnsi="Verdana" w:cs="Times New Roman"/>
                <w:color w:val="000000"/>
                <w:sz w:val="16"/>
                <w:szCs w:val="16"/>
                <w:lang w:eastAsia="en-IN" w:bidi="hi-IN"/>
              </w:rPr>
            </w:pPr>
            <w:r w:rsidRPr="0087255E">
              <w:rPr>
                <w:rFonts w:ascii="Verdana" w:eastAsia="Times New Roman" w:hAnsi="Verdana" w:cs="Times New Roman"/>
                <w:color w:val="000000"/>
                <w:sz w:val="16"/>
                <w:szCs w:val="16"/>
                <w:lang w:eastAsia="en-IN" w:bidi="hi-IN"/>
              </w:rPr>
              <w:t> </w:t>
            </w:r>
          </w:p>
        </w:tc>
        <w:tc>
          <w:tcPr>
            <w:tcW w:w="6900" w:type="dxa"/>
            <w:tcBorders>
              <w:top w:val="nil"/>
              <w:left w:val="nil"/>
              <w:bottom w:val="single" w:sz="4" w:space="0" w:color="auto"/>
              <w:right w:val="single" w:sz="4" w:space="0" w:color="auto"/>
            </w:tcBorders>
            <w:shd w:val="clear" w:color="auto" w:fill="auto"/>
            <w:hideMark/>
          </w:tcPr>
          <w:p w:rsidR="0087255E" w:rsidRPr="0087255E" w:rsidRDefault="0087255E" w:rsidP="0087255E">
            <w:pPr>
              <w:spacing w:after="0" w:line="240" w:lineRule="auto"/>
              <w:rPr>
                <w:rFonts w:ascii="Verdana" w:eastAsia="Times New Roman" w:hAnsi="Verdana" w:cs="Times New Roman"/>
                <w:color w:val="000000"/>
                <w:sz w:val="16"/>
                <w:szCs w:val="16"/>
                <w:lang w:eastAsia="en-IN" w:bidi="hi-IN"/>
              </w:rPr>
            </w:pPr>
            <w:r w:rsidRPr="0087255E">
              <w:rPr>
                <w:rFonts w:ascii="Verdana" w:eastAsia="Times New Roman" w:hAnsi="Verdana" w:cs="Times New Roman"/>
                <w:color w:val="000000"/>
                <w:sz w:val="16"/>
                <w:szCs w:val="16"/>
                <w:lang w:eastAsia="en-IN" w:bidi="hi-IN"/>
              </w:rPr>
              <w:t>Delete-the super admin panel have right to add the question</w:t>
            </w:r>
          </w:p>
        </w:tc>
      </w:tr>
      <w:tr w:rsidR="0087255E" w:rsidRPr="0087255E" w:rsidTr="0087255E">
        <w:trPr>
          <w:trHeight w:val="285"/>
        </w:trPr>
        <w:tc>
          <w:tcPr>
            <w:tcW w:w="1780" w:type="dxa"/>
            <w:tcBorders>
              <w:top w:val="nil"/>
              <w:left w:val="single" w:sz="4" w:space="0" w:color="auto"/>
              <w:bottom w:val="single" w:sz="4" w:space="0" w:color="auto"/>
              <w:right w:val="single" w:sz="4" w:space="0" w:color="auto"/>
            </w:tcBorders>
            <w:shd w:val="clear" w:color="auto" w:fill="auto"/>
            <w:hideMark/>
          </w:tcPr>
          <w:p w:rsidR="0087255E" w:rsidRPr="0087255E" w:rsidRDefault="0087255E" w:rsidP="0087255E">
            <w:pPr>
              <w:spacing w:after="0" w:line="240" w:lineRule="auto"/>
              <w:rPr>
                <w:rFonts w:ascii="Verdana" w:eastAsia="Times New Roman" w:hAnsi="Verdana" w:cs="Times New Roman"/>
                <w:color w:val="000000"/>
                <w:sz w:val="16"/>
                <w:szCs w:val="16"/>
                <w:lang w:eastAsia="en-IN" w:bidi="hi-IN"/>
              </w:rPr>
            </w:pPr>
            <w:r w:rsidRPr="0087255E">
              <w:rPr>
                <w:rFonts w:ascii="Verdana" w:eastAsia="Times New Roman" w:hAnsi="Verdana" w:cs="Times New Roman"/>
                <w:color w:val="000000"/>
                <w:sz w:val="16"/>
                <w:szCs w:val="16"/>
                <w:lang w:eastAsia="en-IN" w:bidi="hi-IN"/>
              </w:rPr>
              <w:t> </w:t>
            </w:r>
          </w:p>
        </w:tc>
        <w:tc>
          <w:tcPr>
            <w:tcW w:w="6900" w:type="dxa"/>
            <w:tcBorders>
              <w:top w:val="nil"/>
              <w:left w:val="nil"/>
              <w:bottom w:val="single" w:sz="4" w:space="0" w:color="auto"/>
              <w:right w:val="single" w:sz="4" w:space="0" w:color="auto"/>
            </w:tcBorders>
            <w:shd w:val="clear" w:color="auto" w:fill="auto"/>
            <w:hideMark/>
          </w:tcPr>
          <w:p w:rsidR="0087255E" w:rsidRPr="0087255E" w:rsidRDefault="0087255E" w:rsidP="0087255E">
            <w:pPr>
              <w:spacing w:after="0" w:line="240" w:lineRule="auto"/>
              <w:rPr>
                <w:rFonts w:ascii="Verdana" w:eastAsia="Times New Roman" w:hAnsi="Verdana" w:cs="Times New Roman"/>
                <w:color w:val="000000"/>
                <w:sz w:val="16"/>
                <w:szCs w:val="16"/>
                <w:lang w:eastAsia="en-IN" w:bidi="hi-IN"/>
              </w:rPr>
            </w:pPr>
            <w:r w:rsidRPr="0087255E">
              <w:rPr>
                <w:rFonts w:ascii="Verdana" w:eastAsia="Times New Roman" w:hAnsi="Verdana" w:cs="Times New Roman"/>
                <w:color w:val="000000"/>
                <w:sz w:val="16"/>
                <w:szCs w:val="16"/>
                <w:lang w:eastAsia="en-IN" w:bidi="hi-IN"/>
              </w:rPr>
              <w:t>Save -Click Save button</w:t>
            </w:r>
          </w:p>
        </w:tc>
      </w:tr>
    </w:tbl>
    <w:p w:rsidR="0087255E" w:rsidRPr="007007AC" w:rsidRDefault="0087255E" w:rsidP="0087255E">
      <w:pPr>
        <w:pStyle w:val="ListParagraph"/>
        <w:numPr>
          <w:ilvl w:val="0"/>
          <w:numId w:val="42"/>
        </w:numPr>
        <w:spacing w:before="100" w:beforeAutospacing="1" w:after="100" w:afterAutospacing="1" w:line="240" w:lineRule="auto"/>
        <w:jc w:val="both"/>
        <w:rPr>
          <w:rFonts w:ascii="Segoe UI" w:eastAsia="Times New Roman" w:hAnsi="Segoe UI" w:cs="Segoe UI"/>
          <w:b/>
          <w:bCs/>
          <w:i/>
          <w:iCs/>
          <w:color w:val="24292E"/>
          <w:sz w:val="16"/>
          <w:szCs w:val="16"/>
          <w:lang w:eastAsia="en-IN" w:bidi="hi-IN"/>
        </w:rPr>
      </w:pPr>
      <w:r>
        <w:rPr>
          <w:rFonts w:ascii="Segoe UI" w:eastAsia="Times New Roman" w:hAnsi="Segoe UI" w:cs="Segoe UI"/>
          <w:i/>
          <w:iCs/>
          <w:color w:val="24292E"/>
          <w:sz w:val="16"/>
          <w:szCs w:val="16"/>
          <w:lang w:eastAsia="en-IN" w:bidi="hi-IN"/>
        </w:rPr>
        <w:t xml:space="preserve">Similarly it will implement in </w:t>
      </w:r>
      <w:r w:rsidR="007007AC">
        <w:rPr>
          <w:rFonts w:ascii="Segoe UI" w:eastAsia="Times New Roman" w:hAnsi="Segoe UI" w:cs="Segoe UI"/>
          <w:i/>
          <w:iCs/>
          <w:color w:val="24292E"/>
          <w:sz w:val="16"/>
          <w:szCs w:val="16"/>
          <w:lang w:eastAsia="en-IN" w:bidi="hi-IN"/>
        </w:rPr>
        <w:t xml:space="preserve">manner </w:t>
      </w:r>
      <w:r w:rsidR="007007AC" w:rsidRPr="007007AC">
        <w:rPr>
          <w:rFonts w:ascii="Segoe UI" w:eastAsia="Times New Roman" w:hAnsi="Segoe UI" w:cs="Segoe UI"/>
          <w:b/>
          <w:bCs/>
          <w:i/>
          <w:iCs/>
          <w:color w:val="24292E"/>
          <w:sz w:val="16"/>
          <w:szCs w:val="16"/>
          <w:lang w:eastAsia="en-IN" w:bidi="hi-IN"/>
        </w:rPr>
        <w:t>“Courtesy</w:t>
      </w:r>
      <w:r w:rsidRPr="007007AC">
        <w:rPr>
          <w:rFonts w:ascii="Segoe UI" w:eastAsia="Times New Roman" w:hAnsi="Segoe UI" w:cs="Segoe UI"/>
          <w:b/>
          <w:bCs/>
          <w:i/>
          <w:iCs/>
          <w:color w:val="24292E"/>
          <w:sz w:val="16"/>
          <w:szCs w:val="16"/>
          <w:lang w:eastAsia="en-IN" w:bidi="hi-IN"/>
        </w:rPr>
        <w:t xml:space="preserve"> / Emotion / Goodbye / About User /Confirmation / Other question phrases. Which will reflect for </w:t>
      </w:r>
      <w:proofErr w:type="gramStart"/>
      <w:r w:rsidRPr="007007AC">
        <w:rPr>
          <w:rFonts w:ascii="Segoe UI" w:eastAsia="Times New Roman" w:hAnsi="Segoe UI" w:cs="Segoe UI"/>
          <w:b/>
          <w:bCs/>
          <w:i/>
          <w:iCs/>
          <w:color w:val="24292E"/>
          <w:sz w:val="16"/>
          <w:szCs w:val="16"/>
          <w:lang w:eastAsia="en-IN" w:bidi="hi-IN"/>
        </w:rPr>
        <w:t>UI .</w:t>
      </w:r>
      <w:proofErr w:type="gramEnd"/>
    </w:p>
    <w:p w:rsidR="0087255E" w:rsidRDefault="0087255E" w:rsidP="0087255E">
      <w:pPr>
        <w:spacing w:before="100" w:beforeAutospacing="1" w:after="100" w:afterAutospacing="1" w:line="240" w:lineRule="auto"/>
        <w:jc w:val="both"/>
        <w:rPr>
          <w:rFonts w:ascii="Segoe UI" w:eastAsia="Times New Roman" w:hAnsi="Segoe UI" w:cs="Segoe UI"/>
          <w:b/>
          <w:bCs/>
          <w:i/>
          <w:iCs/>
          <w:color w:val="24292E"/>
          <w:sz w:val="16"/>
          <w:szCs w:val="16"/>
          <w:lang w:eastAsia="en-IN" w:bidi="hi-IN"/>
        </w:rPr>
      </w:pPr>
      <w:r w:rsidRPr="0087255E">
        <w:rPr>
          <w:rFonts w:ascii="Segoe UI" w:eastAsia="Times New Roman" w:hAnsi="Segoe UI" w:cs="Segoe UI"/>
          <w:i/>
          <w:iCs/>
          <w:color w:val="24292E"/>
          <w:sz w:val="16"/>
          <w:szCs w:val="16"/>
          <w:lang w:eastAsia="en-IN" w:bidi="hi-IN"/>
        </w:rPr>
        <w:t xml:space="preserve"> </w:t>
      </w:r>
      <w:r w:rsidRPr="0087255E">
        <w:rPr>
          <w:rFonts w:ascii="Segoe UI" w:eastAsia="Times New Roman" w:hAnsi="Segoe UI" w:cs="Segoe UI"/>
          <w:b/>
          <w:bCs/>
          <w:i/>
          <w:iCs/>
          <w:color w:val="24292E"/>
          <w:sz w:val="16"/>
          <w:szCs w:val="16"/>
          <w:lang w:eastAsia="en-IN" w:bidi="hi-IN"/>
        </w:rPr>
        <w:t xml:space="preserve">Intent </w:t>
      </w:r>
    </w:p>
    <w:p w:rsidR="008E280C" w:rsidRDefault="0087255E" w:rsidP="0087255E">
      <w:pPr>
        <w:spacing w:before="100" w:beforeAutospacing="1" w:after="100" w:afterAutospacing="1" w:line="240" w:lineRule="auto"/>
        <w:jc w:val="both"/>
        <w:rPr>
          <w:rFonts w:ascii="Segoe UI" w:eastAsia="Times New Roman" w:hAnsi="Segoe UI" w:cs="Segoe UI"/>
          <w:i/>
          <w:iCs/>
          <w:color w:val="24292E"/>
          <w:sz w:val="16"/>
          <w:szCs w:val="16"/>
          <w:lang w:eastAsia="en-IN" w:bidi="hi-IN"/>
        </w:rPr>
      </w:pPr>
      <w:r w:rsidRPr="0087255E">
        <w:rPr>
          <w:rFonts w:ascii="Segoe UI" w:eastAsia="Times New Roman" w:hAnsi="Segoe UI" w:cs="Segoe UI"/>
          <w:i/>
          <w:iCs/>
          <w:color w:val="24292E"/>
          <w:sz w:val="16"/>
          <w:szCs w:val="16"/>
          <w:lang w:eastAsia="en-IN" w:bidi="hi-IN"/>
        </w:rPr>
        <w:t>You can set your default intent questionnaires from two pages, one from agent page and second from the direct intent page. This default intent questionnaires setting will assist you to support your customer spontaneously and firstly.</w:t>
      </w:r>
    </w:p>
    <w:p w:rsidR="007007AC" w:rsidRDefault="007007AC" w:rsidP="007007AC">
      <w:pPr>
        <w:pStyle w:val="ListParagraph"/>
        <w:numPr>
          <w:ilvl w:val="0"/>
          <w:numId w:val="43"/>
        </w:numPr>
        <w:spacing w:before="100" w:beforeAutospacing="1" w:after="100" w:afterAutospacing="1" w:line="240" w:lineRule="auto"/>
        <w:jc w:val="both"/>
        <w:rPr>
          <w:rFonts w:ascii="Segoe UI" w:eastAsia="Times New Roman" w:hAnsi="Segoe UI" w:cs="Segoe UI"/>
          <w:b/>
          <w:bCs/>
          <w:i/>
          <w:iCs/>
          <w:color w:val="24292E"/>
          <w:sz w:val="16"/>
          <w:szCs w:val="16"/>
          <w:lang w:eastAsia="en-IN" w:bidi="hi-IN"/>
        </w:rPr>
      </w:pPr>
      <w:r>
        <w:rPr>
          <w:rFonts w:ascii="Segoe UI" w:eastAsia="Times New Roman" w:hAnsi="Segoe UI" w:cs="Segoe UI"/>
          <w:b/>
          <w:bCs/>
          <w:i/>
          <w:iCs/>
          <w:color w:val="24292E"/>
          <w:sz w:val="16"/>
          <w:szCs w:val="16"/>
          <w:lang w:eastAsia="en-IN" w:bidi="hi-IN"/>
        </w:rPr>
        <w:t xml:space="preserve">Create Intent </w:t>
      </w:r>
      <w:r w:rsidR="000B7084">
        <w:rPr>
          <w:rFonts w:ascii="Segoe UI" w:eastAsia="Times New Roman" w:hAnsi="Segoe UI" w:cs="Segoe UI"/>
          <w:b/>
          <w:bCs/>
          <w:i/>
          <w:iCs/>
          <w:color w:val="24292E"/>
          <w:sz w:val="16"/>
          <w:szCs w:val="16"/>
          <w:lang w:eastAsia="en-IN" w:bidi="hi-IN"/>
        </w:rPr>
        <w:t xml:space="preserve">/ Edit / Delete </w:t>
      </w:r>
    </w:p>
    <w:p w:rsidR="008B6CD5" w:rsidRDefault="008B6CD5" w:rsidP="008B6CD5">
      <w:pPr>
        <w:pStyle w:val="ListParagraph"/>
        <w:numPr>
          <w:ilvl w:val="0"/>
          <w:numId w:val="44"/>
        </w:numPr>
        <w:spacing w:before="100" w:beforeAutospacing="1" w:after="100" w:afterAutospacing="1" w:line="240" w:lineRule="auto"/>
        <w:jc w:val="both"/>
        <w:rPr>
          <w:rFonts w:ascii="Segoe UI" w:eastAsia="Times New Roman" w:hAnsi="Segoe UI" w:cs="Segoe UI"/>
          <w:b/>
          <w:bCs/>
          <w:i/>
          <w:iCs/>
          <w:color w:val="24292E"/>
          <w:sz w:val="16"/>
          <w:szCs w:val="16"/>
          <w:lang w:eastAsia="en-IN" w:bidi="hi-IN"/>
        </w:rPr>
      </w:pPr>
      <w:r>
        <w:rPr>
          <w:rFonts w:ascii="Segoe UI" w:eastAsia="Times New Roman" w:hAnsi="Segoe UI" w:cs="Segoe UI"/>
          <w:b/>
          <w:bCs/>
          <w:i/>
          <w:iCs/>
          <w:color w:val="24292E"/>
          <w:sz w:val="16"/>
          <w:szCs w:val="16"/>
          <w:lang w:eastAsia="en-IN" w:bidi="hi-IN"/>
        </w:rPr>
        <w:t xml:space="preserve">Intent Name (Regular Welcome </w:t>
      </w:r>
      <w:proofErr w:type="spellStart"/>
      <w:r>
        <w:rPr>
          <w:rFonts w:ascii="Segoe UI" w:eastAsia="Times New Roman" w:hAnsi="Segoe UI" w:cs="Segoe UI"/>
          <w:b/>
          <w:bCs/>
          <w:i/>
          <w:iCs/>
          <w:color w:val="24292E"/>
          <w:sz w:val="16"/>
          <w:szCs w:val="16"/>
          <w:lang w:eastAsia="en-IN" w:bidi="hi-IN"/>
        </w:rPr>
        <w:t>Fallback</w:t>
      </w:r>
      <w:proofErr w:type="spellEnd"/>
      <w:r>
        <w:rPr>
          <w:rFonts w:ascii="Segoe UI" w:eastAsia="Times New Roman" w:hAnsi="Segoe UI" w:cs="Segoe UI"/>
          <w:b/>
          <w:bCs/>
          <w:i/>
          <w:iCs/>
          <w:color w:val="24292E"/>
          <w:sz w:val="16"/>
          <w:szCs w:val="16"/>
          <w:lang w:eastAsia="en-IN" w:bidi="hi-IN"/>
        </w:rPr>
        <w:t>)</w:t>
      </w:r>
    </w:p>
    <w:p w:rsidR="008B6CD5" w:rsidRDefault="008B6CD5" w:rsidP="008B6CD5">
      <w:pPr>
        <w:pStyle w:val="ListParagraph"/>
        <w:numPr>
          <w:ilvl w:val="0"/>
          <w:numId w:val="44"/>
        </w:numPr>
        <w:spacing w:before="100" w:beforeAutospacing="1" w:after="100" w:afterAutospacing="1" w:line="240" w:lineRule="auto"/>
        <w:jc w:val="both"/>
        <w:rPr>
          <w:rFonts w:ascii="Segoe UI" w:eastAsia="Times New Roman" w:hAnsi="Segoe UI" w:cs="Segoe UI"/>
          <w:b/>
          <w:bCs/>
          <w:i/>
          <w:iCs/>
          <w:color w:val="24292E"/>
          <w:sz w:val="16"/>
          <w:szCs w:val="16"/>
          <w:lang w:eastAsia="en-IN" w:bidi="hi-IN"/>
        </w:rPr>
      </w:pPr>
      <w:r>
        <w:rPr>
          <w:rFonts w:ascii="Segoe UI" w:eastAsia="Times New Roman" w:hAnsi="Segoe UI" w:cs="Segoe UI"/>
          <w:b/>
          <w:bCs/>
          <w:i/>
          <w:iCs/>
          <w:color w:val="24292E"/>
          <w:sz w:val="16"/>
          <w:szCs w:val="16"/>
          <w:lang w:eastAsia="en-IN" w:bidi="hi-IN"/>
        </w:rPr>
        <w:t xml:space="preserve">Training Phrases </w:t>
      </w:r>
    </w:p>
    <w:p w:rsidR="008B6CD5" w:rsidRDefault="008B6CD5" w:rsidP="008B6CD5">
      <w:pPr>
        <w:pStyle w:val="ListParagraph"/>
        <w:numPr>
          <w:ilvl w:val="0"/>
          <w:numId w:val="44"/>
        </w:numPr>
        <w:spacing w:before="100" w:beforeAutospacing="1" w:after="100" w:afterAutospacing="1" w:line="240" w:lineRule="auto"/>
        <w:jc w:val="both"/>
        <w:rPr>
          <w:rFonts w:ascii="Segoe UI" w:eastAsia="Times New Roman" w:hAnsi="Segoe UI" w:cs="Segoe UI"/>
          <w:b/>
          <w:bCs/>
          <w:i/>
          <w:iCs/>
          <w:color w:val="24292E"/>
          <w:sz w:val="16"/>
          <w:szCs w:val="16"/>
          <w:lang w:eastAsia="en-IN" w:bidi="hi-IN"/>
        </w:rPr>
      </w:pPr>
      <w:r>
        <w:rPr>
          <w:rFonts w:ascii="Segoe UI" w:eastAsia="Times New Roman" w:hAnsi="Segoe UI" w:cs="Segoe UI"/>
          <w:b/>
          <w:bCs/>
          <w:i/>
          <w:iCs/>
          <w:color w:val="24292E"/>
          <w:sz w:val="16"/>
          <w:szCs w:val="16"/>
          <w:lang w:eastAsia="en-IN" w:bidi="hi-IN"/>
        </w:rPr>
        <w:t xml:space="preserve">Response Phrases </w:t>
      </w:r>
    </w:p>
    <w:tbl>
      <w:tblPr>
        <w:tblW w:w="9188" w:type="dxa"/>
        <w:tblInd w:w="93" w:type="dxa"/>
        <w:tblLook w:val="04A0" w:firstRow="1" w:lastRow="0" w:firstColumn="1" w:lastColumn="0" w:noHBand="0" w:noVBand="1"/>
      </w:tblPr>
      <w:tblGrid>
        <w:gridCol w:w="2810"/>
        <w:gridCol w:w="6378"/>
      </w:tblGrid>
      <w:tr w:rsidR="00F8182B" w:rsidRPr="00F8182B" w:rsidTr="00F8182B">
        <w:trPr>
          <w:trHeight w:val="264"/>
        </w:trPr>
        <w:tc>
          <w:tcPr>
            <w:tcW w:w="2810" w:type="dxa"/>
            <w:tcBorders>
              <w:top w:val="single" w:sz="4" w:space="0" w:color="auto"/>
              <w:left w:val="single" w:sz="4" w:space="0" w:color="auto"/>
              <w:bottom w:val="single" w:sz="4" w:space="0" w:color="auto"/>
              <w:right w:val="single" w:sz="4" w:space="0" w:color="auto"/>
            </w:tcBorders>
            <w:shd w:val="clear" w:color="auto" w:fill="auto"/>
            <w:hideMark/>
          </w:tcPr>
          <w:p w:rsidR="00F8182B" w:rsidRPr="00F8182B" w:rsidRDefault="00F8182B" w:rsidP="00F8182B">
            <w:pPr>
              <w:spacing w:after="0" w:line="240" w:lineRule="auto"/>
              <w:rPr>
                <w:rFonts w:ascii="Verdana" w:eastAsia="Times New Roman" w:hAnsi="Verdana" w:cs="Times New Roman"/>
                <w:b/>
                <w:bCs/>
                <w:color w:val="000000"/>
                <w:sz w:val="16"/>
                <w:szCs w:val="16"/>
                <w:lang w:eastAsia="en-IN" w:bidi="hi-IN"/>
              </w:rPr>
            </w:pPr>
            <w:r w:rsidRPr="00F8182B">
              <w:rPr>
                <w:rFonts w:ascii="Verdana" w:eastAsia="Times New Roman" w:hAnsi="Verdana" w:cs="Times New Roman"/>
                <w:b/>
                <w:bCs/>
                <w:color w:val="000000"/>
                <w:sz w:val="16"/>
                <w:szCs w:val="16"/>
                <w:lang w:eastAsia="en-IN" w:bidi="hi-IN"/>
              </w:rPr>
              <w:t xml:space="preserve">Question Training Phrase </w:t>
            </w:r>
          </w:p>
        </w:tc>
        <w:tc>
          <w:tcPr>
            <w:tcW w:w="6378" w:type="dxa"/>
            <w:tcBorders>
              <w:top w:val="single" w:sz="4" w:space="0" w:color="auto"/>
              <w:left w:val="nil"/>
              <w:bottom w:val="single" w:sz="4" w:space="0" w:color="auto"/>
              <w:right w:val="single" w:sz="4" w:space="0" w:color="auto"/>
            </w:tcBorders>
            <w:shd w:val="clear" w:color="auto" w:fill="auto"/>
            <w:hideMark/>
          </w:tcPr>
          <w:p w:rsidR="00F8182B" w:rsidRPr="00F8182B" w:rsidRDefault="00F8182B" w:rsidP="00F8182B">
            <w:pPr>
              <w:spacing w:after="0" w:line="240" w:lineRule="auto"/>
              <w:rPr>
                <w:rFonts w:ascii="Verdana" w:eastAsia="Times New Roman" w:hAnsi="Verdana" w:cs="Times New Roman"/>
                <w:b/>
                <w:bCs/>
                <w:color w:val="000000"/>
                <w:sz w:val="16"/>
                <w:szCs w:val="16"/>
                <w:lang w:eastAsia="en-IN" w:bidi="hi-IN"/>
              </w:rPr>
            </w:pPr>
            <w:r w:rsidRPr="00F8182B">
              <w:rPr>
                <w:rFonts w:ascii="Verdana" w:eastAsia="Times New Roman" w:hAnsi="Verdana" w:cs="Times New Roman"/>
                <w:b/>
                <w:bCs/>
                <w:color w:val="000000"/>
                <w:sz w:val="16"/>
                <w:szCs w:val="16"/>
                <w:lang w:eastAsia="en-IN" w:bidi="hi-IN"/>
              </w:rPr>
              <w:t xml:space="preserve">Answer </w:t>
            </w:r>
          </w:p>
        </w:tc>
      </w:tr>
      <w:tr w:rsidR="00F8182B" w:rsidRPr="00F8182B" w:rsidTr="00F8182B">
        <w:trPr>
          <w:trHeight w:val="390"/>
        </w:trPr>
        <w:tc>
          <w:tcPr>
            <w:tcW w:w="2810" w:type="dxa"/>
            <w:tcBorders>
              <w:top w:val="nil"/>
              <w:left w:val="single" w:sz="4" w:space="0" w:color="auto"/>
              <w:bottom w:val="single" w:sz="4" w:space="0" w:color="auto"/>
              <w:right w:val="single" w:sz="4" w:space="0" w:color="auto"/>
            </w:tcBorders>
            <w:shd w:val="clear" w:color="auto" w:fill="auto"/>
            <w:hideMark/>
          </w:tcPr>
          <w:p w:rsidR="00F8182B" w:rsidRPr="00F8182B" w:rsidRDefault="00F8182B" w:rsidP="00F8182B">
            <w:pPr>
              <w:spacing w:after="0" w:line="240" w:lineRule="auto"/>
              <w:rPr>
                <w:rFonts w:ascii="Verdana" w:eastAsia="Times New Roman" w:hAnsi="Verdana" w:cs="Times New Roman"/>
                <w:color w:val="000000"/>
                <w:sz w:val="16"/>
                <w:szCs w:val="16"/>
                <w:lang w:eastAsia="en-IN" w:bidi="hi-IN"/>
              </w:rPr>
            </w:pPr>
            <w:r w:rsidRPr="00F8182B">
              <w:rPr>
                <w:rFonts w:ascii="Verdana" w:eastAsia="Times New Roman" w:hAnsi="Verdana" w:cs="Times New Roman"/>
                <w:color w:val="000000"/>
                <w:sz w:val="16"/>
                <w:szCs w:val="16"/>
                <w:lang w:eastAsia="en-IN" w:bidi="hi-IN"/>
              </w:rPr>
              <w:t>Default Welcome Intent</w:t>
            </w:r>
          </w:p>
        </w:tc>
        <w:tc>
          <w:tcPr>
            <w:tcW w:w="6378" w:type="dxa"/>
            <w:tcBorders>
              <w:top w:val="nil"/>
              <w:left w:val="nil"/>
              <w:bottom w:val="single" w:sz="4" w:space="0" w:color="auto"/>
              <w:right w:val="single" w:sz="4" w:space="0" w:color="auto"/>
            </w:tcBorders>
            <w:shd w:val="clear" w:color="auto" w:fill="auto"/>
            <w:hideMark/>
          </w:tcPr>
          <w:p w:rsidR="00F8182B" w:rsidRPr="00F8182B" w:rsidRDefault="00F8182B" w:rsidP="00F8182B">
            <w:pPr>
              <w:spacing w:after="0" w:line="240" w:lineRule="auto"/>
              <w:rPr>
                <w:rFonts w:ascii="Verdana" w:eastAsia="Times New Roman" w:hAnsi="Verdana" w:cs="Times New Roman"/>
                <w:color w:val="000000"/>
                <w:sz w:val="16"/>
                <w:szCs w:val="16"/>
                <w:lang w:eastAsia="en-IN" w:bidi="hi-IN"/>
              </w:rPr>
            </w:pPr>
            <w:r w:rsidRPr="00F8182B">
              <w:rPr>
                <w:rFonts w:ascii="Verdana" w:eastAsia="Times New Roman" w:hAnsi="Verdana" w:cs="Times New Roman"/>
                <w:color w:val="000000"/>
                <w:sz w:val="16"/>
                <w:szCs w:val="16"/>
                <w:lang w:eastAsia="en-IN" w:bidi="hi-IN"/>
              </w:rPr>
              <w:t>Hi ,Hello ,Hey</w:t>
            </w:r>
          </w:p>
        </w:tc>
      </w:tr>
      <w:tr w:rsidR="00F8182B" w:rsidRPr="00F8182B" w:rsidTr="00F8182B">
        <w:trPr>
          <w:trHeight w:val="264"/>
        </w:trPr>
        <w:tc>
          <w:tcPr>
            <w:tcW w:w="2810" w:type="dxa"/>
            <w:tcBorders>
              <w:top w:val="nil"/>
              <w:left w:val="single" w:sz="4" w:space="0" w:color="auto"/>
              <w:bottom w:val="single" w:sz="4" w:space="0" w:color="auto"/>
              <w:right w:val="single" w:sz="4" w:space="0" w:color="auto"/>
            </w:tcBorders>
            <w:shd w:val="clear" w:color="auto" w:fill="auto"/>
            <w:hideMark/>
          </w:tcPr>
          <w:p w:rsidR="00F8182B" w:rsidRPr="00F8182B" w:rsidRDefault="00F8182B" w:rsidP="00F8182B">
            <w:pPr>
              <w:spacing w:after="0" w:line="240" w:lineRule="auto"/>
              <w:rPr>
                <w:rFonts w:ascii="Verdana" w:eastAsia="Times New Roman" w:hAnsi="Verdana" w:cs="Times New Roman"/>
                <w:b/>
                <w:bCs/>
                <w:color w:val="000000"/>
                <w:sz w:val="16"/>
                <w:szCs w:val="16"/>
                <w:lang w:eastAsia="en-IN" w:bidi="hi-IN"/>
              </w:rPr>
            </w:pPr>
            <w:r w:rsidRPr="00F8182B">
              <w:rPr>
                <w:rFonts w:ascii="Verdana" w:eastAsia="Times New Roman" w:hAnsi="Verdana" w:cs="Times New Roman"/>
                <w:b/>
                <w:bCs/>
                <w:color w:val="000000"/>
                <w:sz w:val="16"/>
                <w:szCs w:val="16"/>
                <w:lang w:eastAsia="en-IN" w:bidi="hi-IN"/>
              </w:rPr>
              <w:t xml:space="preserve">Response Phrase </w:t>
            </w:r>
          </w:p>
        </w:tc>
        <w:tc>
          <w:tcPr>
            <w:tcW w:w="6378" w:type="dxa"/>
            <w:tcBorders>
              <w:top w:val="nil"/>
              <w:left w:val="nil"/>
              <w:bottom w:val="single" w:sz="4" w:space="0" w:color="auto"/>
              <w:right w:val="single" w:sz="4" w:space="0" w:color="auto"/>
            </w:tcBorders>
            <w:shd w:val="clear" w:color="auto" w:fill="auto"/>
            <w:hideMark/>
          </w:tcPr>
          <w:p w:rsidR="00F8182B" w:rsidRPr="00F8182B" w:rsidRDefault="00F8182B" w:rsidP="00F8182B">
            <w:pPr>
              <w:spacing w:after="0" w:line="240" w:lineRule="auto"/>
              <w:rPr>
                <w:rFonts w:ascii="Verdana" w:eastAsia="Times New Roman" w:hAnsi="Verdana" w:cs="Times New Roman"/>
                <w:b/>
                <w:bCs/>
                <w:color w:val="000000"/>
                <w:sz w:val="16"/>
                <w:szCs w:val="16"/>
                <w:lang w:eastAsia="en-IN" w:bidi="hi-IN"/>
              </w:rPr>
            </w:pPr>
            <w:r w:rsidRPr="00F8182B">
              <w:rPr>
                <w:rFonts w:ascii="Verdana" w:eastAsia="Times New Roman" w:hAnsi="Verdana" w:cs="Times New Roman"/>
                <w:b/>
                <w:bCs/>
                <w:color w:val="000000"/>
                <w:sz w:val="16"/>
                <w:szCs w:val="16"/>
                <w:lang w:eastAsia="en-IN" w:bidi="hi-IN"/>
              </w:rPr>
              <w:t xml:space="preserve">Answer </w:t>
            </w:r>
          </w:p>
        </w:tc>
      </w:tr>
      <w:tr w:rsidR="00F8182B" w:rsidRPr="00F8182B" w:rsidTr="00F8182B">
        <w:trPr>
          <w:trHeight w:val="264"/>
        </w:trPr>
        <w:tc>
          <w:tcPr>
            <w:tcW w:w="2810" w:type="dxa"/>
            <w:tcBorders>
              <w:top w:val="nil"/>
              <w:left w:val="single" w:sz="4" w:space="0" w:color="auto"/>
              <w:bottom w:val="single" w:sz="4" w:space="0" w:color="auto"/>
              <w:right w:val="single" w:sz="4" w:space="0" w:color="auto"/>
            </w:tcBorders>
            <w:shd w:val="clear" w:color="auto" w:fill="auto"/>
            <w:hideMark/>
          </w:tcPr>
          <w:p w:rsidR="00F8182B" w:rsidRPr="00F8182B" w:rsidRDefault="00BA6923" w:rsidP="00F8182B">
            <w:pPr>
              <w:spacing w:after="0" w:line="240" w:lineRule="auto"/>
              <w:rPr>
                <w:rFonts w:ascii="Verdana" w:eastAsia="Times New Roman" w:hAnsi="Verdana" w:cs="Times New Roman"/>
                <w:color w:val="000000"/>
                <w:sz w:val="16"/>
                <w:szCs w:val="16"/>
                <w:lang w:eastAsia="en-IN" w:bidi="hi-IN"/>
              </w:rPr>
            </w:pPr>
            <w:r w:rsidRPr="00F8182B">
              <w:rPr>
                <w:rFonts w:ascii="Verdana" w:eastAsia="Times New Roman" w:hAnsi="Verdana" w:cs="Times New Roman"/>
                <w:color w:val="000000"/>
                <w:sz w:val="16"/>
                <w:szCs w:val="16"/>
                <w:lang w:eastAsia="en-IN" w:bidi="hi-IN"/>
              </w:rPr>
              <w:t>How</w:t>
            </w:r>
            <w:r w:rsidR="00F8182B" w:rsidRPr="00F8182B">
              <w:rPr>
                <w:rFonts w:ascii="Verdana" w:eastAsia="Times New Roman" w:hAnsi="Verdana" w:cs="Times New Roman"/>
                <w:color w:val="000000"/>
                <w:sz w:val="16"/>
                <w:szCs w:val="16"/>
                <w:lang w:eastAsia="en-IN" w:bidi="hi-IN"/>
              </w:rPr>
              <w:t xml:space="preserve"> are you? </w:t>
            </w:r>
          </w:p>
        </w:tc>
        <w:tc>
          <w:tcPr>
            <w:tcW w:w="6378" w:type="dxa"/>
            <w:tcBorders>
              <w:top w:val="nil"/>
              <w:left w:val="nil"/>
              <w:bottom w:val="single" w:sz="4" w:space="0" w:color="auto"/>
              <w:right w:val="single" w:sz="4" w:space="0" w:color="auto"/>
            </w:tcBorders>
            <w:shd w:val="clear" w:color="auto" w:fill="auto"/>
            <w:hideMark/>
          </w:tcPr>
          <w:p w:rsidR="00F8182B" w:rsidRPr="00F8182B" w:rsidRDefault="00F8182B" w:rsidP="00F8182B">
            <w:pPr>
              <w:spacing w:after="0" w:line="240" w:lineRule="auto"/>
              <w:rPr>
                <w:rFonts w:ascii="Verdana" w:eastAsia="Times New Roman" w:hAnsi="Verdana" w:cs="Times New Roman"/>
                <w:color w:val="000000"/>
                <w:sz w:val="16"/>
                <w:szCs w:val="16"/>
                <w:lang w:eastAsia="en-IN" w:bidi="hi-IN"/>
              </w:rPr>
            </w:pPr>
            <w:r w:rsidRPr="00F8182B">
              <w:rPr>
                <w:rFonts w:ascii="Verdana" w:eastAsia="Times New Roman" w:hAnsi="Verdana" w:cs="Times New Roman"/>
                <w:color w:val="000000"/>
                <w:sz w:val="16"/>
                <w:szCs w:val="16"/>
                <w:lang w:eastAsia="en-IN" w:bidi="hi-IN"/>
              </w:rPr>
              <w:t>I am good</w:t>
            </w:r>
          </w:p>
        </w:tc>
      </w:tr>
      <w:tr w:rsidR="00F8182B" w:rsidRPr="00F8182B" w:rsidTr="00F8182B">
        <w:trPr>
          <w:trHeight w:val="390"/>
        </w:trPr>
        <w:tc>
          <w:tcPr>
            <w:tcW w:w="2810" w:type="dxa"/>
            <w:tcBorders>
              <w:top w:val="nil"/>
              <w:left w:val="single" w:sz="4" w:space="0" w:color="auto"/>
              <w:bottom w:val="single" w:sz="4" w:space="0" w:color="auto"/>
              <w:right w:val="single" w:sz="4" w:space="0" w:color="auto"/>
            </w:tcBorders>
            <w:shd w:val="clear" w:color="auto" w:fill="auto"/>
            <w:hideMark/>
          </w:tcPr>
          <w:p w:rsidR="00F8182B" w:rsidRPr="00F8182B" w:rsidRDefault="00F8182B" w:rsidP="00F8182B">
            <w:pPr>
              <w:spacing w:after="0" w:line="240" w:lineRule="auto"/>
              <w:rPr>
                <w:rFonts w:ascii="Verdana" w:eastAsia="Times New Roman" w:hAnsi="Verdana" w:cs="Times New Roman"/>
                <w:color w:val="000000"/>
                <w:sz w:val="16"/>
                <w:szCs w:val="16"/>
                <w:lang w:eastAsia="en-IN" w:bidi="hi-IN"/>
              </w:rPr>
            </w:pPr>
            <w:r w:rsidRPr="00F8182B">
              <w:rPr>
                <w:rFonts w:ascii="Verdana" w:eastAsia="Times New Roman" w:hAnsi="Verdana" w:cs="Times New Roman"/>
                <w:color w:val="000000"/>
                <w:sz w:val="16"/>
                <w:szCs w:val="16"/>
                <w:lang w:eastAsia="en-IN" w:bidi="hi-IN"/>
              </w:rPr>
              <w:t>Status</w:t>
            </w:r>
          </w:p>
        </w:tc>
        <w:tc>
          <w:tcPr>
            <w:tcW w:w="6378" w:type="dxa"/>
            <w:tcBorders>
              <w:top w:val="nil"/>
              <w:left w:val="nil"/>
              <w:bottom w:val="single" w:sz="4" w:space="0" w:color="auto"/>
              <w:right w:val="single" w:sz="4" w:space="0" w:color="auto"/>
            </w:tcBorders>
            <w:shd w:val="clear" w:color="auto" w:fill="auto"/>
            <w:hideMark/>
          </w:tcPr>
          <w:p w:rsidR="00F8182B" w:rsidRPr="00F8182B" w:rsidRDefault="00F8182B" w:rsidP="00F8182B">
            <w:pPr>
              <w:spacing w:after="0" w:line="240" w:lineRule="auto"/>
              <w:rPr>
                <w:rFonts w:ascii="Verdana" w:eastAsia="Times New Roman" w:hAnsi="Verdana" w:cs="Times New Roman"/>
                <w:color w:val="000000"/>
                <w:sz w:val="16"/>
                <w:szCs w:val="16"/>
                <w:lang w:eastAsia="en-IN" w:bidi="hi-IN"/>
              </w:rPr>
            </w:pPr>
            <w:r w:rsidRPr="00F8182B">
              <w:rPr>
                <w:rFonts w:ascii="Verdana" w:eastAsia="Times New Roman" w:hAnsi="Verdana" w:cs="Times New Roman"/>
                <w:color w:val="000000"/>
                <w:sz w:val="16"/>
                <w:szCs w:val="16"/>
                <w:lang w:eastAsia="en-IN" w:bidi="hi-IN"/>
              </w:rPr>
              <w:t xml:space="preserve">Regular , Welcome </w:t>
            </w:r>
            <w:proofErr w:type="spellStart"/>
            <w:r w:rsidRPr="00F8182B">
              <w:rPr>
                <w:rFonts w:ascii="Verdana" w:eastAsia="Times New Roman" w:hAnsi="Verdana" w:cs="Times New Roman"/>
                <w:color w:val="000000"/>
                <w:sz w:val="16"/>
                <w:szCs w:val="16"/>
                <w:lang w:eastAsia="en-IN" w:bidi="hi-IN"/>
              </w:rPr>
              <w:t>Fallback</w:t>
            </w:r>
            <w:proofErr w:type="spellEnd"/>
          </w:p>
        </w:tc>
      </w:tr>
      <w:tr w:rsidR="00F8182B" w:rsidRPr="00F8182B" w:rsidTr="00F8182B">
        <w:trPr>
          <w:trHeight w:val="264"/>
        </w:trPr>
        <w:tc>
          <w:tcPr>
            <w:tcW w:w="2810" w:type="dxa"/>
            <w:tcBorders>
              <w:top w:val="nil"/>
              <w:left w:val="single" w:sz="4" w:space="0" w:color="auto"/>
              <w:bottom w:val="single" w:sz="4" w:space="0" w:color="auto"/>
              <w:right w:val="single" w:sz="4" w:space="0" w:color="auto"/>
            </w:tcBorders>
            <w:shd w:val="clear" w:color="auto" w:fill="auto"/>
            <w:hideMark/>
          </w:tcPr>
          <w:p w:rsidR="00F8182B" w:rsidRPr="00F8182B" w:rsidRDefault="00F8182B" w:rsidP="00F8182B">
            <w:pPr>
              <w:spacing w:after="0" w:line="240" w:lineRule="auto"/>
              <w:rPr>
                <w:rFonts w:ascii="Verdana" w:eastAsia="Times New Roman" w:hAnsi="Verdana" w:cs="Times New Roman"/>
                <w:color w:val="000000"/>
                <w:sz w:val="16"/>
                <w:szCs w:val="16"/>
                <w:lang w:eastAsia="en-IN" w:bidi="hi-IN"/>
              </w:rPr>
            </w:pPr>
            <w:r w:rsidRPr="00F8182B">
              <w:rPr>
                <w:rFonts w:ascii="Verdana" w:eastAsia="Times New Roman" w:hAnsi="Verdana" w:cs="Times New Roman"/>
                <w:color w:val="000000"/>
                <w:sz w:val="16"/>
                <w:szCs w:val="16"/>
                <w:lang w:eastAsia="en-IN" w:bidi="hi-IN"/>
              </w:rPr>
              <w:t> </w:t>
            </w:r>
          </w:p>
        </w:tc>
        <w:tc>
          <w:tcPr>
            <w:tcW w:w="6378" w:type="dxa"/>
            <w:tcBorders>
              <w:top w:val="nil"/>
              <w:left w:val="nil"/>
              <w:bottom w:val="single" w:sz="4" w:space="0" w:color="auto"/>
              <w:right w:val="single" w:sz="4" w:space="0" w:color="auto"/>
            </w:tcBorders>
            <w:shd w:val="clear" w:color="auto" w:fill="auto"/>
            <w:hideMark/>
          </w:tcPr>
          <w:p w:rsidR="00F8182B" w:rsidRPr="00F8182B" w:rsidRDefault="00F8182B" w:rsidP="00F8182B">
            <w:pPr>
              <w:spacing w:after="0" w:line="240" w:lineRule="auto"/>
              <w:rPr>
                <w:rFonts w:ascii="Verdana" w:eastAsia="Times New Roman" w:hAnsi="Verdana" w:cs="Times New Roman"/>
                <w:color w:val="000000"/>
                <w:sz w:val="16"/>
                <w:szCs w:val="16"/>
                <w:lang w:eastAsia="en-IN" w:bidi="hi-IN"/>
              </w:rPr>
            </w:pPr>
            <w:r w:rsidRPr="00F8182B">
              <w:rPr>
                <w:rFonts w:ascii="Verdana" w:eastAsia="Times New Roman" w:hAnsi="Verdana" w:cs="Times New Roman"/>
                <w:color w:val="000000"/>
                <w:sz w:val="16"/>
                <w:szCs w:val="16"/>
                <w:lang w:eastAsia="en-IN" w:bidi="hi-IN"/>
              </w:rPr>
              <w:t>Add - the super admin panel have right to add the question</w:t>
            </w:r>
          </w:p>
        </w:tc>
      </w:tr>
      <w:tr w:rsidR="00F8182B" w:rsidRPr="00F8182B" w:rsidTr="00F8182B">
        <w:trPr>
          <w:trHeight w:val="264"/>
        </w:trPr>
        <w:tc>
          <w:tcPr>
            <w:tcW w:w="2810" w:type="dxa"/>
            <w:tcBorders>
              <w:top w:val="nil"/>
              <w:left w:val="single" w:sz="4" w:space="0" w:color="auto"/>
              <w:bottom w:val="single" w:sz="4" w:space="0" w:color="auto"/>
              <w:right w:val="single" w:sz="4" w:space="0" w:color="auto"/>
            </w:tcBorders>
            <w:shd w:val="clear" w:color="auto" w:fill="auto"/>
            <w:hideMark/>
          </w:tcPr>
          <w:p w:rsidR="00F8182B" w:rsidRPr="00F8182B" w:rsidRDefault="00F8182B" w:rsidP="00F8182B">
            <w:pPr>
              <w:spacing w:after="0" w:line="240" w:lineRule="auto"/>
              <w:rPr>
                <w:rFonts w:ascii="Verdana" w:eastAsia="Times New Roman" w:hAnsi="Verdana" w:cs="Times New Roman"/>
                <w:color w:val="000000"/>
                <w:sz w:val="16"/>
                <w:szCs w:val="16"/>
                <w:lang w:eastAsia="en-IN" w:bidi="hi-IN"/>
              </w:rPr>
            </w:pPr>
            <w:r w:rsidRPr="00F8182B">
              <w:rPr>
                <w:rFonts w:ascii="Verdana" w:eastAsia="Times New Roman" w:hAnsi="Verdana" w:cs="Times New Roman"/>
                <w:color w:val="000000"/>
                <w:sz w:val="16"/>
                <w:szCs w:val="16"/>
                <w:lang w:eastAsia="en-IN" w:bidi="hi-IN"/>
              </w:rPr>
              <w:t> </w:t>
            </w:r>
          </w:p>
        </w:tc>
        <w:tc>
          <w:tcPr>
            <w:tcW w:w="6378" w:type="dxa"/>
            <w:tcBorders>
              <w:top w:val="nil"/>
              <w:left w:val="nil"/>
              <w:bottom w:val="single" w:sz="4" w:space="0" w:color="auto"/>
              <w:right w:val="single" w:sz="4" w:space="0" w:color="auto"/>
            </w:tcBorders>
            <w:shd w:val="clear" w:color="auto" w:fill="auto"/>
            <w:hideMark/>
          </w:tcPr>
          <w:p w:rsidR="00F8182B" w:rsidRPr="00F8182B" w:rsidRDefault="00F8182B" w:rsidP="00F8182B">
            <w:pPr>
              <w:spacing w:after="0" w:line="240" w:lineRule="auto"/>
              <w:rPr>
                <w:rFonts w:ascii="Verdana" w:eastAsia="Times New Roman" w:hAnsi="Verdana" w:cs="Times New Roman"/>
                <w:color w:val="000000"/>
                <w:sz w:val="16"/>
                <w:szCs w:val="16"/>
                <w:lang w:eastAsia="en-IN" w:bidi="hi-IN"/>
              </w:rPr>
            </w:pPr>
            <w:r w:rsidRPr="00F8182B">
              <w:rPr>
                <w:rFonts w:ascii="Verdana" w:eastAsia="Times New Roman" w:hAnsi="Verdana" w:cs="Times New Roman"/>
                <w:color w:val="000000"/>
                <w:sz w:val="16"/>
                <w:szCs w:val="16"/>
                <w:lang w:eastAsia="en-IN" w:bidi="hi-IN"/>
              </w:rPr>
              <w:t>Edit -the super admin panel have right to add the question</w:t>
            </w:r>
          </w:p>
        </w:tc>
      </w:tr>
      <w:tr w:rsidR="00F8182B" w:rsidRPr="00F8182B" w:rsidTr="00F8182B">
        <w:trPr>
          <w:trHeight w:val="264"/>
        </w:trPr>
        <w:tc>
          <w:tcPr>
            <w:tcW w:w="2810" w:type="dxa"/>
            <w:tcBorders>
              <w:top w:val="nil"/>
              <w:left w:val="single" w:sz="4" w:space="0" w:color="auto"/>
              <w:bottom w:val="single" w:sz="4" w:space="0" w:color="auto"/>
              <w:right w:val="single" w:sz="4" w:space="0" w:color="auto"/>
            </w:tcBorders>
            <w:shd w:val="clear" w:color="auto" w:fill="auto"/>
            <w:hideMark/>
          </w:tcPr>
          <w:p w:rsidR="00F8182B" w:rsidRPr="00F8182B" w:rsidRDefault="00F8182B" w:rsidP="00F8182B">
            <w:pPr>
              <w:spacing w:after="0" w:line="240" w:lineRule="auto"/>
              <w:rPr>
                <w:rFonts w:ascii="Verdana" w:eastAsia="Times New Roman" w:hAnsi="Verdana" w:cs="Times New Roman"/>
                <w:color w:val="000000"/>
                <w:sz w:val="16"/>
                <w:szCs w:val="16"/>
                <w:lang w:eastAsia="en-IN" w:bidi="hi-IN"/>
              </w:rPr>
            </w:pPr>
            <w:r w:rsidRPr="00F8182B">
              <w:rPr>
                <w:rFonts w:ascii="Verdana" w:eastAsia="Times New Roman" w:hAnsi="Verdana" w:cs="Times New Roman"/>
                <w:color w:val="000000"/>
                <w:sz w:val="16"/>
                <w:szCs w:val="16"/>
                <w:lang w:eastAsia="en-IN" w:bidi="hi-IN"/>
              </w:rPr>
              <w:t> </w:t>
            </w:r>
          </w:p>
        </w:tc>
        <w:tc>
          <w:tcPr>
            <w:tcW w:w="6378" w:type="dxa"/>
            <w:tcBorders>
              <w:top w:val="nil"/>
              <w:left w:val="nil"/>
              <w:bottom w:val="single" w:sz="4" w:space="0" w:color="auto"/>
              <w:right w:val="single" w:sz="4" w:space="0" w:color="auto"/>
            </w:tcBorders>
            <w:shd w:val="clear" w:color="auto" w:fill="auto"/>
            <w:hideMark/>
          </w:tcPr>
          <w:p w:rsidR="00F8182B" w:rsidRPr="00F8182B" w:rsidRDefault="00F8182B" w:rsidP="00F8182B">
            <w:pPr>
              <w:spacing w:after="0" w:line="240" w:lineRule="auto"/>
              <w:rPr>
                <w:rFonts w:ascii="Verdana" w:eastAsia="Times New Roman" w:hAnsi="Verdana" w:cs="Times New Roman"/>
                <w:color w:val="000000"/>
                <w:sz w:val="16"/>
                <w:szCs w:val="16"/>
                <w:lang w:eastAsia="en-IN" w:bidi="hi-IN"/>
              </w:rPr>
            </w:pPr>
            <w:r w:rsidRPr="00F8182B">
              <w:rPr>
                <w:rFonts w:ascii="Verdana" w:eastAsia="Times New Roman" w:hAnsi="Verdana" w:cs="Times New Roman"/>
                <w:color w:val="000000"/>
                <w:sz w:val="16"/>
                <w:szCs w:val="16"/>
                <w:lang w:eastAsia="en-IN" w:bidi="hi-IN"/>
              </w:rPr>
              <w:t>Delete-the super admin panel have right to add the question</w:t>
            </w:r>
          </w:p>
        </w:tc>
      </w:tr>
      <w:tr w:rsidR="00F8182B" w:rsidRPr="00F8182B" w:rsidTr="00F8182B">
        <w:trPr>
          <w:trHeight w:val="264"/>
        </w:trPr>
        <w:tc>
          <w:tcPr>
            <w:tcW w:w="2810" w:type="dxa"/>
            <w:tcBorders>
              <w:top w:val="nil"/>
              <w:left w:val="single" w:sz="4" w:space="0" w:color="auto"/>
              <w:bottom w:val="single" w:sz="4" w:space="0" w:color="auto"/>
              <w:right w:val="single" w:sz="4" w:space="0" w:color="auto"/>
            </w:tcBorders>
            <w:shd w:val="clear" w:color="auto" w:fill="auto"/>
            <w:hideMark/>
          </w:tcPr>
          <w:p w:rsidR="00F8182B" w:rsidRPr="00F8182B" w:rsidRDefault="00F8182B" w:rsidP="00F8182B">
            <w:pPr>
              <w:spacing w:after="0" w:line="240" w:lineRule="auto"/>
              <w:rPr>
                <w:rFonts w:ascii="Verdana" w:eastAsia="Times New Roman" w:hAnsi="Verdana" w:cs="Times New Roman"/>
                <w:color w:val="000000"/>
                <w:sz w:val="16"/>
                <w:szCs w:val="16"/>
                <w:lang w:eastAsia="en-IN" w:bidi="hi-IN"/>
              </w:rPr>
            </w:pPr>
            <w:r w:rsidRPr="00F8182B">
              <w:rPr>
                <w:rFonts w:ascii="Verdana" w:eastAsia="Times New Roman" w:hAnsi="Verdana" w:cs="Times New Roman"/>
                <w:color w:val="000000"/>
                <w:sz w:val="16"/>
                <w:szCs w:val="16"/>
                <w:lang w:eastAsia="en-IN" w:bidi="hi-IN"/>
              </w:rPr>
              <w:t> </w:t>
            </w:r>
          </w:p>
        </w:tc>
        <w:tc>
          <w:tcPr>
            <w:tcW w:w="6378" w:type="dxa"/>
            <w:tcBorders>
              <w:top w:val="nil"/>
              <w:left w:val="nil"/>
              <w:bottom w:val="single" w:sz="4" w:space="0" w:color="auto"/>
              <w:right w:val="single" w:sz="4" w:space="0" w:color="auto"/>
            </w:tcBorders>
            <w:shd w:val="clear" w:color="auto" w:fill="auto"/>
            <w:hideMark/>
          </w:tcPr>
          <w:p w:rsidR="00F8182B" w:rsidRPr="00F8182B" w:rsidRDefault="00F8182B" w:rsidP="00F8182B">
            <w:pPr>
              <w:spacing w:after="0" w:line="240" w:lineRule="auto"/>
              <w:rPr>
                <w:rFonts w:ascii="Verdana" w:eastAsia="Times New Roman" w:hAnsi="Verdana" w:cs="Times New Roman"/>
                <w:color w:val="000000"/>
                <w:sz w:val="16"/>
                <w:szCs w:val="16"/>
                <w:lang w:eastAsia="en-IN" w:bidi="hi-IN"/>
              </w:rPr>
            </w:pPr>
            <w:r w:rsidRPr="00F8182B">
              <w:rPr>
                <w:rFonts w:ascii="Verdana" w:eastAsia="Times New Roman" w:hAnsi="Verdana" w:cs="Times New Roman"/>
                <w:color w:val="000000"/>
                <w:sz w:val="16"/>
                <w:szCs w:val="16"/>
                <w:lang w:eastAsia="en-IN" w:bidi="hi-IN"/>
              </w:rPr>
              <w:t>Save -Click Save button</w:t>
            </w:r>
          </w:p>
        </w:tc>
      </w:tr>
    </w:tbl>
    <w:p w:rsidR="00F8182B" w:rsidRDefault="00F8182B" w:rsidP="00F8182B">
      <w:pPr>
        <w:spacing w:before="100" w:beforeAutospacing="1" w:after="100" w:afterAutospacing="1" w:line="240" w:lineRule="auto"/>
        <w:jc w:val="both"/>
        <w:rPr>
          <w:rFonts w:ascii="Segoe UI" w:eastAsia="Times New Roman" w:hAnsi="Segoe UI" w:cs="Segoe UI"/>
          <w:b/>
          <w:bCs/>
          <w:i/>
          <w:iCs/>
          <w:color w:val="24292E"/>
          <w:sz w:val="16"/>
          <w:szCs w:val="16"/>
          <w:lang w:eastAsia="en-IN" w:bidi="hi-IN"/>
        </w:rPr>
      </w:pPr>
    </w:p>
    <w:p w:rsidR="00BF5BDF" w:rsidRDefault="00BF5BDF" w:rsidP="00F8182B">
      <w:pPr>
        <w:spacing w:before="100" w:beforeAutospacing="1" w:after="100" w:afterAutospacing="1" w:line="240" w:lineRule="auto"/>
        <w:jc w:val="both"/>
        <w:rPr>
          <w:b/>
          <w:bCs/>
        </w:rPr>
      </w:pPr>
      <w:r>
        <w:rPr>
          <w:b/>
          <w:bCs/>
        </w:rPr>
        <w:t xml:space="preserve">Alternate Option of </w:t>
      </w:r>
      <w:r w:rsidRPr="00C95A4F">
        <w:rPr>
          <w:b/>
          <w:bCs/>
        </w:rPr>
        <w:t xml:space="preserve">B2B Chat bot solution for call centre </w:t>
      </w:r>
      <w:r w:rsidR="00870CC6" w:rsidRPr="00C95A4F">
        <w:rPr>
          <w:b/>
          <w:bCs/>
        </w:rPr>
        <w:t>executive</w:t>
      </w:r>
      <w:r w:rsidR="00870CC6">
        <w:rPr>
          <w:b/>
          <w:bCs/>
        </w:rPr>
        <w:t>:</w:t>
      </w:r>
      <w:r>
        <w:rPr>
          <w:b/>
          <w:bCs/>
        </w:rPr>
        <w:t xml:space="preserve"> </w:t>
      </w:r>
    </w:p>
    <w:p w:rsidR="00BF5BDF" w:rsidRDefault="00BF5BDF" w:rsidP="00BF5BDF">
      <w:pPr>
        <w:pStyle w:val="ListParagraph"/>
        <w:numPr>
          <w:ilvl w:val="0"/>
          <w:numId w:val="45"/>
        </w:numPr>
        <w:spacing w:before="100" w:beforeAutospacing="1" w:after="100" w:afterAutospacing="1" w:line="240" w:lineRule="auto"/>
        <w:jc w:val="both"/>
        <w:rPr>
          <w:rFonts w:ascii="Segoe UI" w:eastAsia="Times New Roman" w:hAnsi="Segoe UI" w:cs="Segoe UI"/>
          <w:b/>
          <w:bCs/>
          <w:i/>
          <w:iCs/>
          <w:color w:val="24292E"/>
          <w:sz w:val="16"/>
          <w:szCs w:val="16"/>
          <w:lang w:eastAsia="en-IN" w:bidi="hi-IN"/>
        </w:rPr>
      </w:pPr>
      <w:r>
        <w:rPr>
          <w:rFonts w:ascii="Segoe UI" w:eastAsia="Times New Roman" w:hAnsi="Segoe UI" w:cs="Segoe UI"/>
          <w:b/>
          <w:bCs/>
          <w:i/>
          <w:iCs/>
          <w:color w:val="24292E"/>
          <w:sz w:val="16"/>
          <w:szCs w:val="16"/>
          <w:lang w:eastAsia="en-IN" w:bidi="hi-IN"/>
        </w:rPr>
        <w:t>Amazon Connect / Lex</w:t>
      </w:r>
      <w:r w:rsidR="00943251">
        <w:rPr>
          <w:rFonts w:ascii="Segoe UI" w:eastAsia="Times New Roman" w:hAnsi="Segoe UI" w:cs="Segoe UI"/>
          <w:b/>
          <w:bCs/>
          <w:i/>
          <w:iCs/>
          <w:color w:val="24292E"/>
          <w:sz w:val="16"/>
          <w:szCs w:val="16"/>
          <w:lang w:eastAsia="en-IN" w:bidi="hi-IN"/>
        </w:rPr>
        <w:t xml:space="preserve">  -( I have builded for Customer Support</w:t>
      </w:r>
      <w:r w:rsidR="00870CC6">
        <w:rPr>
          <w:rFonts w:ascii="Segoe UI" w:eastAsia="Times New Roman" w:hAnsi="Segoe UI" w:cs="Segoe UI"/>
          <w:b/>
          <w:bCs/>
          <w:i/>
          <w:iCs/>
          <w:color w:val="24292E"/>
          <w:sz w:val="16"/>
          <w:szCs w:val="16"/>
          <w:lang w:eastAsia="en-IN" w:bidi="hi-IN"/>
        </w:rPr>
        <w:t xml:space="preserve"> in Ecommerce domain</w:t>
      </w:r>
      <w:r w:rsidR="00943251">
        <w:rPr>
          <w:rFonts w:ascii="Segoe UI" w:eastAsia="Times New Roman" w:hAnsi="Segoe UI" w:cs="Segoe UI"/>
          <w:b/>
          <w:bCs/>
          <w:i/>
          <w:iCs/>
          <w:color w:val="24292E"/>
          <w:sz w:val="16"/>
          <w:szCs w:val="16"/>
          <w:lang w:eastAsia="en-IN" w:bidi="hi-IN"/>
        </w:rPr>
        <w:t xml:space="preserve"> )</w:t>
      </w:r>
    </w:p>
    <w:p w:rsidR="00624ABE" w:rsidRPr="00BF5BDF" w:rsidRDefault="00624ABE" w:rsidP="00BF5BDF">
      <w:pPr>
        <w:pStyle w:val="ListParagraph"/>
        <w:numPr>
          <w:ilvl w:val="0"/>
          <w:numId w:val="45"/>
        </w:numPr>
        <w:spacing w:before="100" w:beforeAutospacing="1" w:after="100" w:afterAutospacing="1" w:line="240" w:lineRule="auto"/>
        <w:jc w:val="both"/>
        <w:rPr>
          <w:rFonts w:ascii="Segoe UI" w:eastAsia="Times New Roman" w:hAnsi="Segoe UI" w:cs="Segoe UI"/>
          <w:b/>
          <w:bCs/>
          <w:i/>
          <w:iCs/>
          <w:color w:val="24292E"/>
          <w:sz w:val="16"/>
          <w:szCs w:val="16"/>
          <w:lang w:eastAsia="en-IN" w:bidi="hi-IN"/>
        </w:rPr>
      </w:pPr>
      <w:r>
        <w:rPr>
          <w:rFonts w:ascii="Segoe UI" w:eastAsia="Times New Roman" w:hAnsi="Segoe UI" w:cs="Segoe UI"/>
          <w:b/>
          <w:bCs/>
          <w:i/>
          <w:iCs/>
          <w:color w:val="24292E"/>
          <w:sz w:val="16"/>
          <w:szCs w:val="16"/>
          <w:lang w:eastAsia="en-IN" w:bidi="hi-IN"/>
        </w:rPr>
        <w:t xml:space="preserve">IBM Watson Assistant  </w:t>
      </w:r>
    </w:p>
    <w:sectPr w:rsidR="00624ABE" w:rsidRPr="00BF5B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E217F"/>
    <w:multiLevelType w:val="hybridMultilevel"/>
    <w:tmpl w:val="BCC0AC62"/>
    <w:lvl w:ilvl="0" w:tplc="6E5057A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4BB2E7D"/>
    <w:multiLevelType w:val="hybridMultilevel"/>
    <w:tmpl w:val="6CD0CD64"/>
    <w:lvl w:ilvl="0" w:tplc="5AAE1A5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04CF31F7"/>
    <w:multiLevelType w:val="hybridMultilevel"/>
    <w:tmpl w:val="D406A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D4E183D"/>
    <w:multiLevelType w:val="hybridMultilevel"/>
    <w:tmpl w:val="EAE28768"/>
    <w:lvl w:ilvl="0" w:tplc="C8166D4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nsid w:val="0DB74C78"/>
    <w:multiLevelType w:val="hybridMultilevel"/>
    <w:tmpl w:val="653C4C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FD80DE5"/>
    <w:multiLevelType w:val="hybridMultilevel"/>
    <w:tmpl w:val="7F568BA2"/>
    <w:lvl w:ilvl="0" w:tplc="16E8200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10291782"/>
    <w:multiLevelType w:val="hybridMultilevel"/>
    <w:tmpl w:val="9B80F556"/>
    <w:lvl w:ilvl="0" w:tplc="C346E34C">
      <w:start w:val="1"/>
      <w:numFmt w:val="decimal"/>
      <w:lvlText w:val="%1."/>
      <w:lvlJc w:val="left"/>
      <w:pPr>
        <w:ind w:left="720" w:hanging="360"/>
      </w:pPr>
      <w:rPr>
        <w:rFonts w:asciiTheme="minorHAnsi" w:eastAsiaTheme="minorHAnsi" w:hAnsiTheme="minorHAnsi" w:cstheme="minorBidi" w:hint="default"/>
        <w:i w:val="0"/>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21C7ACF"/>
    <w:multiLevelType w:val="hybridMultilevel"/>
    <w:tmpl w:val="A344EC94"/>
    <w:lvl w:ilvl="0" w:tplc="739A3BD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nsid w:val="132104E4"/>
    <w:multiLevelType w:val="hybridMultilevel"/>
    <w:tmpl w:val="008A193A"/>
    <w:lvl w:ilvl="0" w:tplc="C48CD1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143B471A"/>
    <w:multiLevelType w:val="hybridMultilevel"/>
    <w:tmpl w:val="2C12F8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73176C8"/>
    <w:multiLevelType w:val="hybridMultilevel"/>
    <w:tmpl w:val="F9221540"/>
    <w:lvl w:ilvl="0" w:tplc="7524713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1A2A62F2"/>
    <w:multiLevelType w:val="hybridMultilevel"/>
    <w:tmpl w:val="EBACB06E"/>
    <w:lvl w:ilvl="0" w:tplc="C9680DE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1ED46AF3"/>
    <w:multiLevelType w:val="hybridMultilevel"/>
    <w:tmpl w:val="74D2229E"/>
    <w:lvl w:ilvl="0" w:tplc="D9A8BAA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1F0A7E23"/>
    <w:multiLevelType w:val="hybridMultilevel"/>
    <w:tmpl w:val="8DF46E4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04C48D5"/>
    <w:multiLevelType w:val="hybridMultilevel"/>
    <w:tmpl w:val="54128C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0ED64EF"/>
    <w:multiLevelType w:val="hybridMultilevel"/>
    <w:tmpl w:val="E618AF58"/>
    <w:lvl w:ilvl="0" w:tplc="BE9CF7C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nsid w:val="21C5302C"/>
    <w:multiLevelType w:val="hybridMultilevel"/>
    <w:tmpl w:val="38FC9288"/>
    <w:lvl w:ilvl="0" w:tplc="D5AE10F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nsid w:val="22112C99"/>
    <w:multiLevelType w:val="hybridMultilevel"/>
    <w:tmpl w:val="88BE711C"/>
    <w:lvl w:ilvl="0" w:tplc="285217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2A1B1619"/>
    <w:multiLevelType w:val="hybridMultilevel"/>
    <w:tmpl w:val="687604CC"/>
    <w:lvl w:ilvl="0" w:tplc="256C1322">
      <w:start w:val="1"/>
      <w:numFmt w:val="decimal"/>
      <w:lvlText w:val="%1."/>
      <w:lvlJc w:val="left"/>
      <w:pPr>
        <w:ind w:left="1485" w:hanging="360"/>
      </w:pPr>
      <w:rPr>
        <w:rFonts w:hint="default"/>
      </w:r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19">
    <w:nsid w:val="2C6C6A74"/>
    <w:multiLevelType w:val="hybridMultilevel"/>
    <w:tmpl w:val="D9E4B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2D0D033C"/>
    <w:multiLevelType w:val="hybridMultilevel"/>
    <w:tmpl w:val="20BC2516"/>
    <w:lvl w:ilvl="0" w:tplc="3DF89F6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nsid w:val="2F0E7527"/>
    <w:multiLevelType w:val="hybridMultilevel"/>
    <w:tmpl w:val="1B3E8466"/>
    <w:lvl w:ilvl="0" w:tplc="970AC0E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nsid w:val="318571E3"/>
    <w:multiLevelType w:val="hybridMultilevel"/>
    <w:tmpl w:val="1A3EFB1C"/>
    <w:lvl w:ilvl="0" w:tplc="EA4853EE">
      <w:start w:val="1"/>
      <w:numFmt w:val="upperLetter"/>
      <w:lvlText w:val="%1."/>
      <w:lvlJc w:val="left"/>
      <w:pPr>
        <w:ind w:left="1080" w:hanging="360"/>
      </w:pPr>
      <w:rPr>
        <w:rFonts w:ascii="Segoe UI" w:eastAsia="Times New Roman" w:hAnsi="Segoe UI" w:cs="Segoe U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37417EC8"/>
    <w:multiLevelType w:val="hybridMultilevel"/>
    <w:tmpl w:val="0DB8C458"/>
    <w:lvl w:ilvl="0" w:tplc="F7202B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3BAF5772"/>
    <w:multiLevelType w:val="hybridMultilevel"/>
    <w:tmpl w:val="0AE20016"/>
    <w:lvl w:ilvl="0" w:tplc="7B8E7EA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44886773"/>
    <w:multiLevelType w:val="hybridMultilevel"/>
    <w:tmpl w:val="FE082E5A"/>
    <w:lvl w:ilvl="0" w:tplc="824E4DA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F675951"/>
    <w:multiLevelType w:val="multilevel"/>
    <w:tmpl w:val="A0F2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0661AA0"/>
    <w:multiLevelType w:val="hybridMultilevel"/>
    <w:tmpl w:val="480C75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0A22E4F"/>
    <w:multiLevelType w:val="hybridMultilevel"/>
    <w:tmpl w:val="3AA64056"/>
    <w:lvl w:ilvl="0" w:tplc="3F42533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nsid w:val="55C77983"/>
    <w:multiLevelType w:val="hybridMultilevel"/>
    <w:tmpl w:val="0E7C259C"/>
    <w:lvl w:ilvl="0" w:tplc="FA8EC12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0">
    <w:nsid w:val="56AF3761"/>
    <w:multiLevelType w:val="hybridMultilevel"/>
    <w:tmpl w:val="E0C69426"/>
    <w:lvl w:ilvl="0" w:tplc="6F20B37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1">
    <w:nsid w:val="57B909FE"/>
    <w:multiLevelType w:val="hybridMultilevel"/>
    <w:tmpl w:val="39409BC0"/>
    <w:lvl w:ilvl="0" w:tplc="1C94D7B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2">
    <w:nsid w:val="61072404"/>
    <w:multiLevelType w:val="hybridMultilevel"/>
    <w:tmpl w:val="839220C0"/>
    <w:lvl w:ilvl="0" w:tplc="8FA6496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3">
    <w:nsid w:val="63E878A1"/>
    <w:multiLevelType w:val="hybridMultilevel"/>
    <w:tmpl w:val="955C87BE"/>
    <w:lvl w:ilvl="0" w:tplc="AA3C6D0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nsid w:val="673647C5"/>
    <w:multiLevelType w:val="hybridMultilevel"/>
    <w:tmpl w:val="DAB2A216"/>
    <w:lvl w:ilvl="0" w:tplc="FC6C5082">
      <w:start w:val="1"/>
      <w:numFmt w:val="decimal"/>
      <w:lvlText w:val="%1."/>
      <w:lvlJc w:val="left"/>
      <w:pPr>
        <w:ind w:left="1575" w:hanging="360"/>
      </w:pPr>
      <w:rPr>
        <w:rFonts w:hint="default"/>
      </w:rPr>
    </w:lvl>
    <w:lvl w:ilvl="1" w:tplc="40090019" w:tentative="1">
      <w:start w:val="1"/>
      <w:numFmt w:val="lowerLetter"/>
      <w:lvlText w:val="%2."/>
      <w:lvlJc w:val="left"/>
      <w:pPr>
        <w:ind w:left="2295" w:hanging="360"/>
      </w:pPr>
    </w:lvl>
    <w:lvl w:ilvl="2" w:tplc="4009001B" w:tentative="1">
      <w:start w:val="1"/>
      <w:numFmt w:val="lowerRoman"/>
      <w:lvlText w:val="%3."/>
      <w:lvlJc w:val="right"/>
      <w:pPr>
        <w:ind w:left="3015" w:hanging="180"/>
      </w:pPr>
    </w:lvl>
    <w:lvl w:ilvl="3" w:tplc="4009000F" w:tentative="1">
      <w:start w:val="1"/>
      <w:numFmt w:val="decimal"/>
      <w:lvlText w:val="%4."/>
      <w:lvlJc w:val="left"/>
      <w:pPr>
        <w:ind w:left="3735" w:hanging="360"/>
      </w:pPr>
    </w:lvl>
    <w:lvl w:ilvl="4" w:tplc="40090019" w:tentative="1">
      <w:start w:val="1"/>
      <w:numFmt w:val="lowerLetter"/>
      <w:lvlText w:val="%5."/>
      <w:lvlJc w:val="left"/>
      <w:pPr>
        <w:ind w:left="4455" w:hanging="360"/>
      </w:pPr>
    </w:lvl>
    <w:lvl w:ilvl="5" w:tplc="4009001B" w:tentative="1">
      <w:start w:val="1"/>
      <w:numFmt w:val="lowerRoman"/>
      <w:lvlText w:val="%6."/>
      <w:lvlJc w:val="right"/>
      <w:pPr>
        <w:ind w:left="5175" w:hanging="180"/>
      </w:pPr>
    </w:lvl>
    <w:lvl w:ilvl="6" w:tplc="4009000F" w:tentative="1">
      <w:start w:val="1"/>
      <w:numFmt w:val="decimal"/>
      <w:lvlText w:val="%7."/>
      <w:lvlJc w:val="left"/>
      <w:pPr>
        <w:ind w:left="5895" w:hanging="360"/>
      </w:pPr>
    </w:lvl>
    <w:lvl w:ilvl="7" w:tplc="40090019" w:tentative="1">
      <w:start w:val="1"/>
      <w:numFmt w:val="lowerLetter"/>
      <w:lvlText w:val="%8."/>
      <w:lvlJc w:val="left"/>
      <w:pPr>
        <w:ind w:left="6615" w:hanging="360"/>
      </w:pPr>
    </w:lvl>
    <w:lvl w:ilvl="8" w:tplc="4009001B" w:tentative="1">
      <w:start w:val="1"/>
      <w:numFmt w:val="lowerRoman"/>
      <w:lvlText w:val="%9."/>
      <w:lvlJc w:val="right"/>
      <w:pPr>
        <w:ind w:left="7335" w:hanging="180"/>
      </w:pPr>
    </w:lvl>
  </w:abstractNum>
  <w:abstractNum w:abstractNumId="35">
    <w:nsid w:val="696B0533"/>
    <w:multiLevelType w:val="multilevel"/>
    <w:tmpl w:val="3630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2935355"/>
    <w:multiLevelType w:val="hybridMultilevel"/>
    <w:tmpl w:val="70E69028"/>
    <w:lvl w:ilvl="0" w:tplc="EE12CFC6">
      <w:start w:val="1"/>
      <w:numFmt w:val="lowerLetter"/>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nsid w:val="732D547D"/>
    <w:multiLevelType w:val="hybridMultilevel"/>
    <w:tmpl w:val="C312379A"/>
    <w:lvl w:ilvl="0" w:tplc="EC2AA1A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nsid w:val="74C34030"/>
    <w:multiLevelType w:val="hybridMultilevel"/>
    <w:tmpl w:val="CBB0A1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755C20BF"/>
    <w:multiLevelType w:val="hybridMultilevel"/>
    <w:tmpl w:val="407C5178"/>
    <w:lvl w:ilvl="0" w:tplc="FF9EF3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nsid w:val="791D3015"/>
    <w:multiLevelType w:val="hybridMultilevel"/>
    <w:tmpl w:val="A290E3CC"/>
    <w:lvl w:ilvl="0" w:tplc="7BA4C1FE">
      <w:start w:val="1"/>
      <w:numFmt w:val="decimal"/>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41">
    <w:nsid w:val="7A9A2E93"/>
    <w:multiLevelType w:val="hybridMultilevel"/>
    <w:tmpl w:val="934C3B5C"/>
    <w:lvl w:ilvl="0" w:tplc="CD52674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2">
    <w:nsid w:val="7D4B055E"/>
    <w:multiLevelType w:val="hybridMultilevel"/>
    <w:tmpl w:val="9BE06C3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nsid w:val="7F3602E7"/>
    <w:multiLevelType w:val="hybridMultilevel"/>
    <w:tmpl w:val="7A4E8972"/>
    <w:lvl w:ilvl="0" w:tplc="5E320D3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4">
    <w:nsid w:val="7F7466DF"/>
    <w:multiLevelType w:val="hybridMultilevel"/>
    <w:tmpl w:val="9B023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6"/>
  </w:num>
  <w:num w:numId="2">
    <w:abstractNumId w:val="42"/>
  </w:num>
  <w:num w:numId="3">
    <w:abstractNumId w:val="19"/>
  </w:num>
  <w:num w:numId="4">
    <w:abstractNumId w:val="39"/>
  </w:num>
  <w:num w:numId="5">
    <w:abstractNumId w:val="22"/>
  </w:num>
  <w:num w:numId="6">
    <w:abstractNumId w:val="7"/>
  </w:num>
  <w:num w:numId="7">
    <w:abstractNumId w:val="8"/>
  </w:num>
  <w:num w:numId="8">
    <w:abstractNumId w:val="21"/>
  </w:num>
  <w:num w:numId="9">
    <w:abstractNumId w:val="28"/>
  </w:num>
  <w:num w:numId="10">
    <w:abstractNumId w:val="18"/>
  </w:num>
  <w:num w:numId="11">
    <w:abstractNumId w:val="37"/>
  </w:num>
  <w:num w:numId="12">
    <w:abstractNumId w:val="12"/>
  </w:num>
  <w:num w:numId="13">
    <w:abstractNumId w:val="20"/>
  </w:num>
  <w:num w:numId="14">
    <w:abstractNumId w:val="1"/>
  </w:num>
  <w:num w:numId="15">
    <w:abstractNumId w:val="32"/>
  </w:num>
  <w:num w:numId="16">
    <w:abstractNumId w:val="15"/>
  </w:num>
  <w:num w:numId="17">
    <w:abstractNumId w:val="30"/>
  </w:num>
  <w:num w:numId="18">
    <w:abstractNumId w:val="17"/>
  </w:num>
  <w:num w:numId="19">
    <w:abstractNumId w:val="5"/>
  </w:num>
  <w:num w:numId="20">
    <w:abstractNumId w:val="0"/>
  </w:num>
  <w:num w:numId="21">
    <w:abstractNumId w:val="33"/>
  </w:num>
  <w:num w:numId="22">
    <w:abstractNumId w:val="34"/>
  </w:num>
  <w:num w:numId="23">
    <w:abstractNumId w:val="11"/>
  </w:num>
  <w:num w:numId="24">
    <w:abstractNumId w:val="3"/>
  </w:num>
  <w:num w:numId="25">
    <w:abstractNumId w:val="41"/>
  </w:num>
  <w:num w:numId="26">
    <w:abstractNumId w:val="16"/>
  </w:num>
  <w:num w:numId="27">
    <w:abstractNumId w:val="10"/>
  </w:num>
  <w:num w:numId="28">
    <w:abstractNumId w:val="43"/>
  </w:num>
  <w:num w:numId="29">
    <w:abstractNumId w:val="31"/>
  </w:num>
  <w:num w:numId="30">
    <w:abstractNumId w:val="36"/>
  </w:num>
  <w:num w:numId="31">
    <w:abstractNumId w:val="29"/>
  </w:num>
  <w:num w:numId="32">
    <w:abstractNumId w:val="44"/>
  </w:num>
  <w:num w:numId="33">
    <w:abstractNumId w:val="23"/>
  </w:num>
  <w:num w:numId="34">
    <w:abstractNumId w:val="35"/>
  </w:num>
  <w:num w:numId="35">
    <w:abstractNumId w:val="40"/>
  </w:num>
  <w:num w:numId="36">
    <w:abstractNumId w:val="2"/>
  </w:num>
  <w:num w:numId="37">
    <w:abstractNumId w:val="9"/>
  </w:num>
  <w:num w:numId="38">
    <w:abstractNumId w:val="14"/>
  </w:num>
  <w:num w:numId="39">
    <w:abstractNumId w:val="27"/>
  </w:num>
  <w:num w:numId="40">
    <w:abstractNumId w:val="38"/>
  </w:num>
  <w:num w:numId="41">
    <w:abstractNumId w:val="25"/>
  </w:num>
  <w:num w:numId="42">
    <w:abstractNumId w:val="4"/>
  </w:num>
  <w:num w:numId="43">
    <w:abstractNumId w:val="13"/>
  </w:num>
  <w:num w:numId="44">
    <w:abstractNumId w:val="24"/>
  </w:num>
  <w:num w:numId="45">
    <w:abstractNumId w:val="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FD3"/>
    <w:rsid w:val="00006A3A"/>
    <w:rsid w:val="00022DC8"/>
    <w:rsid w:val="0003596B"/>
    <w:rsid w:val="000A3742"/>
    <w:rsid w:val="000B7084"/>
    <w:rsid w:val="000B7774"/>
    <w:rsid w:val="000C429B"/>
    <w:rsid w:val="000E267C"/>
    <w:rsid w:val="000E49A9"/>
    <w:rsid w:val="000E4C96"/>
    <w:rsid w:val="00102280"/>
    <w:rsid w:val="0010337A"/>
    <w:rsid w:val="00140715"/>
    <w:rsid w:val="001522C0"/>
    <w:rsid w:val="00164B0A"/>
    <w:rsid w:val="001658AD"/>
    <w:rsid w:val="00170E3A"/>
    <w:rsid w:val="00171FEA"/>
    <w:rsid w:val="00185A71"/>
    <w:rsid w:val="00190C9B"/>
    <w:rsid w:val="0019130B"/>
    <w:rsid w:val="001A7F0A"/>
    <w:rsid w:val="001C0422"/>
    <w:rsid w:val="001C3483"/>
    <w:rsid w:val="001E5EAF"/>
    <w:rsid w:val="001F03BA"/>
    <w:rsid w:val="0021591E"/>
    <w:rsid w:val="00226DF6"/>
    <w:rsid w:val="00275893"/>
    <w:rsid w:val="00276311"/>
    <w:rsid w:val="00283C86"/>
    <w:rsid w:val="002A08C9"/>
    <w:rsid w:val="002D4635"/>
    <w:rsid w:val="002F5C8D"/>
    <w:rsid w:val="00313FB2"/>
    <w:rsid w:val="00334FDC"/>
    <w:rsid w:val="003623F2"/>
    <w:rsid w:val="003750B2"/>
    <w:rsid w:val="00382D69"/>
    <w:rsid w:val="0038372F"/>
    <w:rsid w:val="00385D77"/>
    <w:rsid w:val="00394D4D"/>
    <w:rsid w:val="003B4DBA"/>
    <w:rsid w:val="003D118B"/>
    <w:rsid w:val="003E6E1E"/>
    <w:rsid w:val="00423003"/>
    <w:rsid w:val="00434857"/>
    <w:rsid w:val="00442C2B"/>
    <w:rsid w:val="0045036C"/>
    <w:rsid w:val="00484BC2"/>
    <w:rsid w:val="0049159B"/>
    <w:rsid w:val="004B27B4"/>
    <w:rsid w:val="004D040D"/>
    <w:rsid w:val="004F713B"/>
    <w:rsid w:val="00502F99"/>
    <w:rsid w:val="005039A5"/>
    <w:rsid w:val="0050529E"/>
    <w:rsid w:val="00514806"/>
    <w:rsid w:val="00525909"/>
    <w:rsid w:val="0055490C"/>
    <w:rsid w:val="005643AB"/>
    <w:rsid w:val="005667A5"/>
    <w:rsid w:val="00587A5A"/>
    <w:rsid w:val="005C23DD"/>
    <w:rsid w:val="005F1487"/>
    <w:rsid w:val="00605746"/>
    <w:rsid w:val="006209EF"/>
    <w:rsid w:val="00624ABE"/>
    <w:rsid w:val="00626763"/>
    <w:rsid w:val="00632D8D"/>
    <w:rsid w:val="0063696E"/>
    <w:rsid w:val="0067334C"/>
    <w:rsid w:val="006A27B5"/>
    <w:rsid w:val="006A32F0"/>
    <w:rsid w:val="006B7142"/>
    <w:rsid w:val="006B73E3"/>
    <w:rsid w:val="006C0A8A"/>
    <w:rsid w:val="007007AC"/>
    <w:rsid w:val="00700D02"/>
    <w:rsid w:val="0070488F"/>
    <w:rsid w:val="007102F5"/>
    <w:rsid w:val="00743B6C"/>
    <w:rsid w:val="0074780B"/>
    <w:rsid w:val="00771AB8"/>
    <w:rsid w:val="00783514"/>
    <w:rsid w:val="0078515A"/>
    <w:rsid w:val="0078796C"/>
    <w:rsid w:val="00796949"/>
    <w:rsid w:val="00797C18"/>
    <w:rsid w:val="007B4767"/>
    <w:rsid w:val="007C3E3D"/>
    <w:rsid w:val="007C7559"/>
    <w:rsid w:val="007F6A03"/>
    <w:rsid w:val="007F6ACC"/>
    <w:rsid w:val="00807930"/>
    <w:rsid w:val="008158EB"/>
    <w:rsid w:val="00817EC5"/>
    <w:rsid w:val="00870CC6"/>
    <w:rsid w:val="0087255E"/>
    <w:rsid w:val="008B6CD5"/>
    <w:rsid w:val="008C74D6"/>
    <w:rsid w:val="008C7A1E"/>
    <w:rsid w:val="008E280C"/>
    <w:rsid w:val="008F15F8"/>
    <w:rsid w:val="008F6A84"/>
    <w:rsid w:val="00923467"/>
    <w:rsid w:val="00925EAB"/>
    <w:rsid w:val="00931859"/>
    <w:rsid w:val="00943251"/>
    <w:rsid w:val="00947332"/>
    <w:rsid w:val="00951143"/>
    <w:rsid w:val="00971B9A"/>
    <w:rsid w:val="00980AB3"/>
    <w:rsid w:val="00986113"/>
    <w:rsid w:val="00997751"/>
    <w:rsid w:val="009E0BE8"/>
    <w:rsid w:val="00A007F7"/>
    <w:rsid w:val="00A5733D"/>
    <w:rsid w:val="00A80D8D"/>
    <w:rsid w:val="00A81382"/>
    <w:rsid w:val="00A81830"/>
    <w:rsid w:val="00A96AE7"/>
    <w:rsid w:val="00AD1AEE"/>
    <w:rsid w:val="00AD32BE"/>
    <w:rsid w:val="00B028DA"/>
    <w:rsid w:val="00B25617"/>
    <w:rsid w:val="00B401A0"/>
    <w:rsid w:val="00B508E2"/>
    <w:rsid w:val="00B62605"/>
    <w:rsid w:val="00B970F3"/>
    <w:rsid w:val="00BA4E6D"/>
    <w:rsid w:val="00BA6923"/>
    <w:rsid w:val="00BD2692"/>
    <w:rsid w:val="00BF4C14"/>
    <w:rsid w:val="00BF5BDF"/>
    <w:rsid w:val="00C01FD3"/>
    <w:rsid w:val="00C1234C"/>
    <w:rsid w:val="00C16225"/>
    <w:rsid w:val="00C67D97"/>
    <w:rsid w:val="00C758EE"/>
    <w:rsid w:val="00CA3337"/>
    <w:rsid w:val="00CB165D"/>
    <w:rsid w:val="00D0110F"/>
    <w:rsid w:val="00D05AE1"/>
    <w:rsid w:val="00D11B86"/>
    <w:rsid w:val="00D23044"/>
    <w:rsid w:val="00D33BE8"/>
    <w:rsid w:val="00D349C7"/>
    <w:rsid w:val="00D40828"/>
    <w:rsid w:val="00D57546"/>
    <w:rsid w:val="00D7164E"/>
    <w:rsid w:val="00DB343D"/>
    <w:rsid w:val="00DB5844"/>
    <w:rsid w:val="00DE386F"/>
    <w:rsid w:val="00DF7D44"/>
    <w:rsid w:val="00E176CB"/>
    <w:rsid w:val="00E40C74"/>
    <w:rsid w:val="00E57661"/>
    <w:rsid w:val="00E73F10"/>
    <w:rsid w:val="00E777EE"/>
    <w:rsid w:val="00E97F10"/>
    <w:rsid w:val="00EC376A"/>
    <w:rsid w:val="00ED5665"/>
    <w:rsid w:val="00EE358B"/>
    <w:rsid w:val="00F117EC"/>
    <w:rsid w:val="00F33492"/>
    <w:rsid w:val="00F422F2"/>
    <w:rsid w:val="00F43B24"/>
    <w:rsid w:val="00F51DFA"/>
    <w:rsid w:val="00F56438"/>
    <w:rsid w:val="00F8182B"/>
    <w:rsid w:val="00F8454E"/>
    <w:rsid w:val="00FB3412"/>
    <w:rsid w:val="00FE79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6A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5039A5"/>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358B"/>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ListParagraph">
    <w:name w:val="List Paragraph"/>
    <w:basedOn w:val="Normal"/>
    <w:uiPriority w:val="34"/>
    <w:qFormat/>
    <w:rsid w:val="00997751"/>
    <w:pPr>
      <w:ind w:left="720"/>
      <w:contextualSpacing/>
    </w:pPr>
  </w:style>
  <w:style w:type="character" w:styleId="Hyperlink">
    <w:name w:val="Hyperlink"/>
    <w:basedOn w:val="DefaultParagraphFont"/>
    <w:uiPriority w:val="99"/>
    <w:unhideWhenUsed/>
    <w:rsid w:val="006B73E3"/>
    <w:rPr>
      <w:color w:val="0000FF" w:themeColor="hyperlink"/>
      <w:u w:val="single"/>
    </w:rPr>
  </w:style>
  <w:style w:type="paragraph" w:styleId="BalloonText">
    <w:name w:val="Balloon Text"/>
    <w:basedOn w:val="Normal"/>
    <w:link w:val="BalloonTextChar"/>
    <w:uiPriority w:val="99"/>
    <w:semiHidden/>
    <w:unhideWhenUsed/>
    <w:rsid w:val="00B970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0F3"/>
    <w:rPr>
      <w:rFonts w:ascii="Tahoma" w:hAnsi="Tahoma" w:cs="Tahoma"/>
      <w:sz w:val="16"/>
      <w:szCs w:val="16"/>
    </w:rPr>
  </w:style>
  <w:style w:type="character" w:styleId="Strong">
    <w:name w:val="Strong"/>
    <w:basedOn w:val="DefaultParagraphFont"/>
    <w:uiPriority w:val="22"/>
    <w:qFormat/>
    <w:rsid w:val="008F6A84"/>
    <w:rPr>
      <w:b/>
      <w:bCs/>
    </w:rPr>
  </w:style>
  <w:style w:type="character" w:customStyle="1" w:styleId="Heading4Char">
    <w:name w:val="Heading 4 Char"/>
    <w:basedOn w:val="DefaultParagraphFont"/>
    <w:link w:val="Heading4"/>
    <w:uiPriority w:val="9"/>
    <w:rsid w:val="005039A5"/>
    <w:rPr>
      <w:rFonts w:ascii="Times New Roman" w:eastAsia="Times New Roman" w:hAnsi="Times New Roman" w:cs="Times New Roman"/>
      <w:b/>
      <w:bCs/>
      <w:sz w:val="24"/>
      <w:szCs w:val="24"/>
      <w:lang w:eastAsia="en-IN" w:bidi="hi-IN"/>
    </w:rPr>
  </w:style>
  <w:style w:type="character" w:customStyle="1" w:styleId="Heading1Char">
    <w:name w:val="Heading 1 Char"/>
    <w:basedOn w:val="DefaultParagraphFont"/>
    <w:link w:val="Heading1"/>
    <w:uiPriority w:val="9"/>
    <w:rsid w:val="007F6AC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6A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5039A5"/>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358B"/>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ListParagraph">
    <w:name w:val="List Paragraph"/>
    <w:basedOn w:val="Normal"/>
    <w:uiPriority w:val="34"/>
    <w:qFormat/>
    <w:rsid w:val="00997751"/>
    <w:pPr>
      <w:ind w:left="720"/>
      <w:contextualSpacing/>
    </w:pPr>
  </w:style>
  <w:style w:type="character" w:styleId="Hyperlink">
    <w:name w:val="Hyperlink"/>
    <w:basedOn w:val="DefaultParagraphFont"/>
    <w:uiPriority w:val="99"/>
    <w:unhideWhenUsed/>
    <w:rsid w:val="006B73E3"/>
    <w:rPr>
      <w:color w:val="0000FF" w:themeColor="hyperlink"/>
      <w:u w:val="single"/>
    </w:rPr>
  </w:style>
  <w:style w:type="paragraph" w:styleId="BalloonText">
    <w:name w:val="Balloon Text"/>
    <w:basedOn w:val="Normal"/>
    <w:link w:val="BalloonTextChar"/>
    <w:uiPriority w:val="99"/>
    <w:semiHidden/>
    <w:unhideWhenUsed/>
    <w:rsid w:val="00B970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0F3"/>
    <w:rPr>
      <w:rFonts w:ascii="Tahoma" w:hAnsi="Tahoma" w:cs="Tahoma"/>
      <w:sz w:val="16"/>
      <w:szCs w:val="16"/>
    </w:rPr>
  </w:style>
  <w:style w:type="character" w:styleId="Strong">
    <w:name w:val="Strong"/>
    <w:basedOn w:val="DefaultParagraphFont"/>
    <w:uiPriority w:val="22"/>
    <w:qFormat/>
    <w:rsid w:val="008F6A84"/>
    <w:rPr>
      <w:b/>
      <w:bCs/>
    </w:rPr>
  </w:style>
  <w:style w:type="character" w:customStyle="1" w:styleId="Heading4Char">
    <w:name w:val="Heading 4 Char"/>
    <w:basedOn w:val="DefaultParagraphFont"/>
    <w:link w:val="Heading4"/>
    <w:uiPriority w:val="9"/>
    <w:rsid w:val="005039A5"/>
    <w:rPr>
      <w:rFonts w:ascii="Times New Roman" w:eastAsia="Times New Roman" w:hAnsi="Times New Roman" w:cs="Times New Roman"/>
      <w:b/>
      <w:bCs/>
      <w:sz w:val="24"/>
      <w:szCs w:val="24"/>
      <w:lang w:eastAsia="en-IN" w:bidi="hi-IN"/>
    </w:rPr>
  </w:style>
  <w:style w:type="character" w:customStyle="1" w:styleId="Heading1Char">
    <w:name w:val="Heading 1 Char"/>
    <w:basedOn w:val="DefaultParagraphFont"/>
    <w:link w:val="Heading1"/>
    <w:uiPriority w:val="9"/>
    <w:rsid w:val="007F6AC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63046">
      <w:bodyDiv w:val="1"/>
      <w:marLeft w:val="0"/>
      <w:marRight w:val="0"/>
      <w:marTop w:val="0"/>
      <w:marBottom w:val="0"/>
      <w:divBdr>
        <w:top w:val="none" w:sz="0" w:space="0" w:color="auto"/>
        <w:left w:val="none" w:sz="0" w:space="0" w:color="auto"/>
        <w:bottom w:val="none" w:sz="0" w:space="0" w:color="auto"/>
        <w:right w:val="none" w:sz="0" w:space="0" w:color="auto"/>
      </w:divBdr>
    </w:div>
    <w:div w:id="60300356">
      <w:bodyDiv w:val="1"/>
      <w:marLeft w:val="0"/>
      <w:marRight w:val="0"/>
      <w:marTop w:val="0"/>
      <w:marBottom w:val="0"/>
      <w:divBdr>
        <w:top w:val="none" w:sz="0" w:space="0" w:color="auto"/>
        <w:left w:val="none" w:sz="0" w:space="0" w:color="auto"/>
        <w:bottom w:val="none" w:sz="0" w:space="0" w:color="auto"/>
        <w:right w:val="none" w:sz="0" w:space="0" w:color="auto"/>
      </w:divBdr>
    </w:div>
    <w:div w:id="83504364">
      <w:bodyDiv w:val="1"/>
      <w:marLeft w:val="0"/>
      <w:marRight w:val="0"/>
      <w:marTop w:val="0"/>
      <w:marBottom w:val="0"/>
      <w:divBdr>
        <w:top w:val="none" w:sz="0" w:space="0" w:color="auto"/>
        <w:left w:val="none" w:sz="0" w:space="0" w:color="auto"/>
        <w:bottom w:val="none" w:sz="0" w:space="0" w:color="auto"/>
        <w:right w:val="none" w:sz="0" w:space="0" w:color="auto"/>
      </w:divBdr>
    </w:div>
    <w:div w:id="314258968">
      <w:bodyDiv w:val="1"/>
      <w:marLeft w:val="0"/>
      <w:marRight w:val="0"/>
      <w:marTop w:val="0"/>
      <w:marBottom w:val="0"/>
      <w:divBdr>
        <w:top w:val="none" w:sz="0" w:space="0" w:color="auto"/>
        <w:left w:val="none" w:sz="0" w:space="0" w:color="auto"/>
        <w:bottom w:val="none" w:sz="0" w:space="0" w:color="auto"/>
        <w:right w:val="none" w:sz="0" w:space="0" w:color="auto"/>
      </w:divBdr>
    </w:div>
    <w:div w:id="765612294">
      <w:bodyDiv w:val="1"/>
      <w:marLeft w:val="0"/>
      <w:marRight w:val="0"/>
      <w:marTop w:val="0"/>
      <w:marBottom w:val="0"/>
      <w:divBdr>
        <w:top w:val="none" w:sz="0" w:space="0" w:color="auto"/>
        <w:left w:val="none" w:sz="0" w:space="0" w:color="auto"/>
        <w:bottom w:val="none" w:sz="0" w:space="0" w:color="auto"/>
        <w:right w:val="none" w:sz="0" w:space="0" w:color="auto"/>
      </w:divBdr>
    </w:div>
    <w:div w:id="790167803">
      <w:bodyDiv w:val="1"/>
      <w:marLeft w:val="0"/>
      <w:marRight w:val="0"/>
      <w:marTop w:val="0"/>
      <w:marBottom w:val="0"/>
      <w:divBdr>
        <w:top w:val="none" w:sz="0" w:space="0" w:color="auto"/>
        <w:left w:val="none" w:sz="0" w:space="0" w:color="auto"/>
        <w:bottom w:val="none" w:sz="0" w:space="0" w:color="auto"/>
        <w:right w:val="none" w:sz="0" w:space="0" w:color="auto"/>
      </w:divBdr>
    </w:div>
    <w:div w:id="820735224">
      <w:bodyDiv w:val="1"/>
      <w:marLeft w:val="0"/>
      <w:marRight w:val="0"/>
      <w:marTop w:val="0"/>
      <w:marBottom w:val="0"/>
      <w:divBdr>
        <w:top w:val="none" w:sz="0" w:space="0" w:color="auto"/>
        <w:left w:val="none" w:sz="0" w:space="0" w:color="auto"/>
        <w:bottom w:val="none" w:sz="0" w:space="0" w:color="auto"/>
        <w:right w:val="none" w:sz="0" w:space="0" w:color="auto"/>
      </w:divBdr>
    </w:div>
    <w:div w:id="1020352097">
      <w:bodyDiv w:val="1"/>
      <w:marLeft w:val="0"/>
      <w:marRight w:val="0"/>
      <w:marTop w:val="0"/>
      <w:marBottom w:val="0"/>
      <w:divBdr>
        <w:top w:val="none" w:sz="0" w:space="0" w:color="auto"/>
        <w:left w:val="none" w:sz="0" w:space="0" w:color="auto"/>
        <w:bottom w:val="none" w:sz="0" w:space="0" w:color="auto"/>
        <w:right w:val="none" w:sz="0" w:space="0" w:color="auto"/>
      </w:divBdr>
    </w:div>
    <w:div w:id="1645155640">
      <w:bodyDiv w:val="1"/>
      <w:marLeft w:val="0"/>
      <w:marRight w:val="0"/>
      <w:marTop w:val="0"/>
      <w:marBottom w:val="0"/>
      <w:divBdr>
        <w:top w:val="none" w:sz="0" w:space="0" w:color="auto"/>
        <w:left w:val="none" w:sz="0" w:space="0" w:color="auto"/>
        <w:bottom w:val="none" w:sz="0" w:space="0" w:color="auto"/>
        <w:right w:val="none" w:sz="0" w:space="0" w:color="auto"/>
      </w:divBdr>
    </w:div>
    <w:div w:id="1667827476">
      <w:bodyDiv w:val="1"/>
      <w:marLeft w:val="0"/>
      <w:marRight w:val="0"/>
      <w:marTop w:val="0"/>
      <w:marBottom w:val="0"/>
      <w:divBdr>
        <w:top w:val="none" w:sz="0" w:space="0" w:color="auto"/>
        <w:left w:val="none" w:sz="0" w:space="0" w:color="auto"/>
        <w:bottom w:val="none" w:sz="0" w:space="0" w:color="auto"/>
        <w:right w:val="none" w:sz="0" w:space="0" w:color="auto"/>
      </w:divBdr>
      <w:divsChild>
        <w:div w:id="1392925078">
          <w:marLeft w:val="0"/>
          <w:marRight w:val="0"/>
          <w:marTop w:val="0"/>
          <w:marBottom w:val="0"/>
          <w:divBdr>
            <w:top w:val="none" w:sz="0" w:space="0" w:color="auto"/>
            <w:left w:val="none" w:sz="0" w:space="0" w:color="auto"/>
            <w:bottom w:val="none" w:sz="0" w:space="0" w:color="auto"/>
            <w:right w:val="none" w:sz="0" w:space="0" w:color="auto"/>
          </w:divBdr>
          <w:divsChild>
            <w:div w:id="40005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16397">
      <w:bodyDiv w:val="1"/>
      <w:marLeft w:val="0"/>
      <w:marRight w:val="0"/>
      <w:marTop w:val="0"/>
      <w:marBottom w:val="0"/>
      <w:divBdr>
        <w:top w:val="none" w:sz="0" w:space="0" w:color="auto"/>
        <w:left w:val="none" w:sz="0" w:space="0" w:color="auto"/>
        <w:bottom w:val="none" w:sz="0" w:space="0" w:color="auto"/>
        <w:right w:val="none" w:sz="0" w:space="0" w:color="auto"/>
      </w:divBdr>
    </w:div>
    <w:div w:id="1873222104">
      <w:bodyDiv w:val="1"/>
      <w:marLeft w:val="0"/>
      <w:marRight w:val="0"/>
      <w:marTop w:val="0"/>
      <w:marBottom w:val="0"/>
      <w:divBdr>
        <w:top w:val="none" w:sz="0" w:space="0" w:color="auto"/>
        <w:left w:val="none" w:sz="0" w:space="0" w:color="auto"/>
        <w:bottom w:val="none" w:sz="0" w:space="0" w:color="auto"/>
        <w:right w:val="none" w:sz="0" w:space="0" w:color="auto"/>
      </w:divBdr>
    </w:div>
    <w:div w:id="1873953488">
      <w:bodyDiv w:val="1"/>
      <w:marLeft w:val="0"/>
      <w:marRight w:val="0"/>
      <w:marTop w:val="0"/>
      <w:marBottom w:val="0"/>
      <w:divBdr>
        <w:top w:val="none" w:sz="0" w:space="0" w:color="auto"/>
        <w:left w:val="none" w:sz="0" w:space="0" w:color="auto"/>
        <w:bottom w:val="none" w:sz="0" w:space="0" w:color="auto"/>
        <w:right w:val="none" w:sz="0" w:space="0" w:color="auto"/>
      </w:divBdr>
    </w:div>
    <w:div w:id="1885947849">
      <w:bodyDiv w:val="1"/>
      <w:marLeft w:val="0"/>
      <w:marRight w:val="0"/>
      <w:marTop w:val="0"/>
      <w:marBottom w:val="0"/>
      <w:divBdr>
        <w:top w:val="none" w:sz="0" w:space="0" w:color="auto"/>
        <w:left w:val="none" w:sz="0" w:space="0" w:color="auto"/>
        <w:bottom w:val="none" w:sz="0" w:space="0" w:color="auto"/>
        <w:right w:val="none" w:sz="0" w:space="0" w:color="auto"/>
      </w:divBdr>
    </w:div>
    <w:div w:id="202338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ponentia.ai/career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579</TotalTime>
  <Pages>1</Pages>
  <Words>3251</Words>
  <Characters>18534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157</cp:revision>
  <cp:lastPrinted>2020-01-30T22:08:00Z</cp:lastPrinted>
  <dcterms:created xsi:type="dcterms:W3CDTF">2020-01-30T05:15:00Z</dcterms:created>
  <dcterms:modified xsi:type="dcterms:W3CDTF">2020-01-30T22:15:00Z</dcterms:modified>
</cp:coreProperties>
</file>