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06" w:rsidRPr="00B217B5" w:rsidRDefault="00F96306" w:rsidP="00F96306">
      <w:pPr>
        <w:jc w:val="center"/>
        <w:rPr>
          <w:rFonts w:ascii="Times" w:hAnsi="Times"/>
          <w:b/>
          <w:sz w:val="36"/>
          <w:lang w:val="en-US"/>
        </w:rPr>
      </w:pPr>
      <w:r w:rsidRPr="00B217B5">
        <w:rPr>
          <w:rFonts w:ascii="Times" w:hAnsi="Times"/>
          <w:b/>
          <w:sz w:val="36"/>
          <w:lang w:val="en-US"/>
        </w:rPr>
        <w:t>SUPER PIRATE</w:t>
      </w:r>
    </w:p>
    <w:p w:rsidR="00817144" w:rsidRPr="00B217B5" w:rsidRDefault="00817144" w:rsidP="00F96306">
      <w:pPr>
        <w:jc w:val="center"/>
        <w:rPr>
          <w:rFonts w:ascii="Times" w:hAnsi="Times"/>
          <w:sz w:val="36"/>
          <w:lang w:val="en-US"/>
        </w:rPr>
      </w:pPr>
    </w:p>
    <w:p w:rsidR="00F96306" w:rsidRPr="00B217B5" w:rsidRDefault="00422742" w:rsidP="00F96306">
      <w:pPr>
        <w:jc w:val="center"/>
        <w:rPr>
          <w:rFonts w:ascii="Times" w:hAnsi="Times"/>
          <w:sz w:val="32"/>
          <w:lang w:val="en-US"/>
        </w:rPr>
      </w:pPr>
      <w:r w:rsidRPr="00B217B5">
        <w:rPr>
          <w:rFonts w:ascii="Times" w:hAnsi="Times"/>
          <w:sz w:val="32"/>
          <w:lang w:val="en-US"/>
        </w:rPr>
        <w:t>Name:</w:t>
      </w:r>
      <w:r w:rsidR="00F96306" w:rsidRPr="00B217B5">
        <w:rPr>
          <w:rFonts w:ascii="Times" w:hAnsi="Times"/>
          <w:sz w:val="32"/>
          <w:lang w:val="en-US"/>
        </w:rPr>
        <w:t xml:space="preserve"> Devendra Lodhi</w:t>
      </w:r>
    </w:p>
    <w:p w:rsidR="00F96306" w:rsidRPr="00B217B5" w:rsidRDefault="00422742" w:rsidP="00F96306">
      <w:pPr>
        <w:jc w:val="center"/>
        <w:rPr>
          <w:rFonts w:ascii="Times" w:hAnsi="Times"/>
          <w:color w:val="0070C0"/>
          <w:sz w:val="32"/>
          <w:lang w:val="en-US"/>
        </w:rPr>
      </w:pPr>
      <w:r w:rsidRPr="00B217B5">
        <w:rPr>
          <w:rFonts w:ascii="Times" w:hAnsi="Times"/>
          <w:sz w:val="32"/>
          <w:lang w:val="en-US"/>
        </w:rPr>
        <w:t>Email:</w:t>
      </w:r>
      <w:r w:rsidR="00F96306" w:rsidRPr="00B217B5">
        <w:rPr>
          <w:rFonts w:ascii="Times" w:hAnsi="Times"/>
          <w:sz w:val="32"/>
          <w:lang w:val="en-US"/>
        </w:rPr>
        <w:t xml:space="preserve"> </w:t>
      </w:r>
      <w:hyperlink r:id="rId4" w:history="1">
        <w:r w:rsidR="00817144" w:rsidRPr="00B217B5">
          <w:rPr>
            <w:rStyle w:val="Hyperlink"/>
            <w:rFonts w:ascii="Times" w:hAnsi="Times"/>
            <w:sz w:val="32"/>
            <w:lang w:val="en-US"/>
          </w:rPr>
          <w:t>devendralodhi192@gmail.com</w:t>
        </w:r>
      </w:hyperlink>
    </w:p>
    <w:p w:rsidR="00817144" w:rsidRPr="00B217B5" w:rsidRDefault="00817144" w:rsidP="00F96306">
      <w:pPr>
        <w:jc w:val="center"/>
        <w:rPr>
          <w:rFonts w:ascii="Times" w:hAnsi="Times"/>
          <w:color w:val="0070C0"/>
          <w:sz w:val="32"/>
          <w:lang w:val="en-US"/>
        </w:rPr>
      </w:pPr>
    </w:p>
    <w:p w:rsidR="00817144" w:rsidRPr="00B217B5" w:rsidRDefault="00817144" w:rsidP="00F96306">
      <w:pPr>
        <w:jc w:val="center"/>
        <w:rPr>
          <w:rFonts w:ascii="Times" w:hAnsi="Times"/>
          <w:sz w:val="32"/>
          <w:lang w:val="en-US"/>
        </w:rPr>
      </w:pPr>
      <w:r w:rsidRPr="00B217B5">
        <w:rPr>
          <w:rFonts w:ascii="Times" w:hAnsi="Times"/>
          <w:sz w:val="32"/>
          <w:lang w:val="en-US"/>
        </w:rPr>
        <w:t xml:space="preserve">Under The </w:t>
      </w:r>
      <w:r w:rsidR="00B95776" w:rsidRPr="00B217B5">
        <w:rPr>
          <w:rFonts w:ascii="Times" w:hAnsi="Times"/>
          <w:sz w:val="32"/>
          <w:lang w:val="en-US"/>
        </w:rPr>
        <w:t xml:space="preserve">Guidance </w:t>
      </w:r>
      <w:r w:rsidRPr="00B217B5">
        <w:rPr>
          <w:rFonts w:ascii="Times" w:hAnsi="Times"/>
          <w:sz w:val="32"/>
          <w:lang w:val="en-US"/>
        </w:rPr>
        <w:t xml:space="preserve">of </w:t>
      </w:r>
    </w:p>
    <w:p w:rsidR="00B95776" w:rsidRPr="00B217B5" w:rsidRDefault="00B95776" w:rsidP="00F96306">
      <w:pPr>
        <w:jc w:val="center"/>
        <w:rPr>
          <w:rFonts w:ascii="Times" w:hAnsi="Times"/>
          <w:sz w:val="32"/>
          <w:lang w:val="en-US"/>
        </w:rPr>
      </w:pPr>
      <w:r w:rsidRPr="00B217B5">
        <w:rPr>
          <w:rFonts w:ascii="Times" w:hAnsi="Times"/>
          <w:sz w:val="32"/>
          <w:lang w:val="en-US"/>
        </w:rPr>
        <w:t>Prof. Diksha Tatatvat</w:t>
      </w:r>
    </w:p>
    <w:p w:rsidR="002863C3" w:rsidRDefault="00875CA6" w:rsidP="00B217B5">
      <w:pPr>
        <w:rPr>
          <w:rFonts w:ascii="Times" w:hAnsi="Times"/>
          <w:b/>
          <w:bCs/>
          <w:sz w:val="32"/>
        </w:rPr>
      </w:pPr>
      <w:r w:rsidRPr="00B217B5">
        <w:rPr>
          <w:rFonts w:ascii="Times" w:hAnsi="Times"/>
          <w:b/>
          <w:bCs/>
          <w:sz w:val="32"/>
        </w:rPr>
        <w:t>Abstract</w:t>
      </w:r>
      <w:r>
        <w:rPr>
          <w:rFonts w:ascii="Times" w:hAnsi="Times"/>
          <w:b/>
          <w:bCs/>
          <w:sz w:val="32"/>
        </w:rPr>
        <w:t>:</w:t>
      </w:r>
      <w:r w:rsidR="00B217B5">
        <w:rPr>
          <w:rFonts w:ascii="Times" w:hAnsi="Times"/>
          <w:b/>
          <w:bCs/>
          <w:sz w:val="32"/>
        </w:rPr>
        <w:t xml:space="preserve"> </w:t>
      </w:r>
      <w:r w:rsidR="002863C3">
        <w:rPr>
          <w:rFonts w:ascii="Times" w:hAnsi="Times"/>
          <w:b/>
          <w:bCs/>
          <w:sz w:val="32"/>
        </w:rPr>
        <w:t xml:space="preserve"> </w:t>
      </w:r>
    </w:p>
    <w:p w:rsidR="00693319" w:rsidRDefault="00693319" w:rsidP="002863C3">
      <w:pPr>
        <w:jc w:val="both"/>
        <w:rPr>
          <w:rFonts w:ascii="Times" w:hAnsi="Times" w:cs="Arial"/>
          <w:sz w:val="28"/>
          <w:szCs w:val="28"/>
          <w:shd w:val="clear" w:color="auto" w:fill="FFFFFF"/>
        </w:rPr>
      </w:pPr>
      <w:r w:rsidRPr="00693319">
        <w:rPr>
          <w:rFonts w:ascii="Times" w:hAnsi="Times" w:cs="Arial"/>
          <w:sz w:val="28"/>
          <w:szCs w:val="28"/>
          <w:shd w:val="clear" w:color="auto" w:fill="FFFFFF"/>
        </w:rPr>
        <w:t>A </w:t>
      </w:r>
      <w:r w:rsidRPr="00693319">
        <w:rPr>
          <w:rFonts w:ascii="Times" w:hAnsi="Times" w:cs="Arial"/>
          <w:b/>
          <w:bCs/>
          <w:sz w:val="28"/>
          <w:szCs w:val="28"/>
          <w:shd w:val="clear" w:color="auto" w:fill="FFFFFF"/>
        </w:rPr>
        <w:t>platform game</w:t>
      </w:r>
      <w:r w:rsidRPr="00693319">
        <w:rPr>
          <w:rFonts w:ascii="Times" w:hAnsi="Times" w:cs="Arial"/>
          <w:sz w:val="28"/>
          <w:szCs w:val="28"/>
          <w:shd w:val="clear" w:color="auto" w:fill="FFFFFF"/>
        </w:rPr>
        <w:t> (often simplified as </w:t>
      </w:r>
      <w:r w:rsidRPr="00693319">
        <w:rPr>
          <w:rFonts w:ascii="Times" w:hAnsi="Times" w:cs="Arial"/>
          <w:b/>
          <w:bCs/>
          <w:sz w:val="28"/>
          <w:szCs w:val="28"/>
          <w:shd w:val="clear" w:color="auto" w:fill="FFFFFF"/>
        </w:rPr>
        <w:t>platformer</w:t>
      </w:r>
      <w:r w:rsidRPr="00693319">
        <w:rPr>
          <w:rFonts w:ascii="Times" w:hAnsi="Times" w:cs="Arial"/>
          <w:sz w:val="28"/>
          <w:szCs w:val="28"/>
          <w:shd w:val="clear" w:color="auto" w:fill="FFFFFF"/>
        </w:rPr>
        <w:t> and sometimes called a </w:t>
      </w:r>
      <w:r w:rsidRPr="00693319">
        <w:rPr>
          <w:rFonts w:ascii="Times" w:hAnsi="Times" w:cs="Arial"/>
          <w:b/>
          <w:bCs/>
          <w:sz w:val="28"/>
          <w:szCs w:val="28"/>
          <w:shd w:val="clear" w:color="auto" w:fill="FFFFFF"/>
        </w:rPr>
        <w:t>jump 'n' run game</w:t>
      </w:r>
      <w:r w:rsidRPr="00693319">
        <w:rPr>
          <w:rFonts w:ascii="Times" w:hAnsi="Times" w:cs="Arial"/>
          <w:sz w:val="28"/>
          <w:szCs w:val="28"/>
          <w:shd w:val="clear" w:color="auto" w:fill="FFFFFF"/>
        </w:rPr>
        <w:t>) is a sub-genre of </w:t>
      </w:r>
      <w:hyperlink r:id="rId5" w:tooltip="Action game" w:history="1">
        <w:r w:rsidRPr="00693319">
          <w:rPr>
            <w:rStyle w:val="Hyperlink"/>
            <w:rFonts w:ascii="Times" w:hAnsi="Times" w:cs="Arial"/>
            <w:color w:val="auto"/>
            <w:sz w:val="28"/>
            <w:szCs w:val="28"/>
            <w:u w:val="none"/>
            <w:shd w:val="clear" w:color="auto" w:fill="FFFFFF"/>
          </w:rPr>
          <w:t>action video games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 in which the core objective is to move the </w:t>
      </w:r>
      <w:hyperlink r:id="rId6" w:tooltip="Player character" w:history="1">
        <w:r w:rsidRPr="00693319">
          <w:rPr>
            <w:rStyle w:val="Hyperlink"/>
            <w:rFonts w:ascii="Times" w:hAnsi="Times" w:cs="Arial"/>
            <w:color w:val="auto"/>
            <w:sz w:val="28"/>
            <w:szCs w:val="28"/>
            <w:u w:val="none"/>
            <w:shd w:val="clear" w:color="auto" w:fill="FFFFFF"/>
          </w:rPr>
          <w:t>player character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 between points in an environment. Platform games are characterized by l</w:t>
      </w:r>
      <w:r w:rsidR="00002070">
        <w:rPr>
          <w:rFonts w:ascii="Times" w:hAnsi="Times" w:cs="Arial"/>
          <w:sz w:val="28"/>
          <w:szCs w:val="28"/>
          <w:shd w:val="clear" w:color="auto" w:fill="FFFFFF"/>
        </w:rPr>
        <w:t xml:space="preserve">evels that </w:t>
      </w:r>
      <w:r w:rsidRPr="00693319">
        <w:rPr>
          <w:rFonts w:ascii="Times" w:hAnsi="Times" w:cs="Arial"/>
          <w:sz w:val="28"/>
          <w:szCs w:val="28"/>
          <w:shd w:val="clear" w:color="auto" w:fill="FFFFFF"/>
        </w:rPr>
        <w:t>require </w:t>
      </w:r>
      <w:hyperlink r:id="rId7" w:tooltip="Jumping" w:history="1">
        <w:r w:rsidRPr="00693319">
          <w:rPr>
            <w:rStyle w:val="Hyperlink"/>
            <w:rFonts w:ascii="Times" w:hAnsi="Times" w:cs="Arial"/>
            <w:color w:val="auto"/>
            <w:sz w:val="28"/>
            <w:szCs w:val="28"/>
            <w:u w:val="none"/>
            <w:shd w:val="clear" w:color="auto" w:fill="FFFFFF"/>
          </w:rPr>
          <w:t>jumping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 and </w:t>
      </w:r>
      <w:hyperlink r:id="rId8" w:tooltip="Climbing" w:history="1">
        <w:r w:rsidRPr="00693319">
          <w:rPr>
            <w:rStyle w:val="Hyperlink"/>
            <w:rFonts w:ascii="Times" w:hAnsi="Times" w:cs="Arial"/>
            <w:color w:val="auto"/>
            <w:sz w:val="28"/>
            <w:szCs w:val="28"/>
            <w:u w:val="none"/>
            <w:shd w:val="clear" w:color="auto" w:fill="FFFFFF"/>
          </w:rPr>
          <w:t>climbing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 to traverse. Other </w:t>
      </w:r>
      <w:hyperlink r:id="rId9" w:tooltip="Acrobatics" w:history="1">
        <w:r w:rsidRPr="00693319">
          <w:rPr>
            <w:rStyle w:val="Hyperlink"/>
            <w:rFonts w:ascii="Times" w:hAnsi="Times" w:cs="Arial"/>
            <w:color w:val="auto"/>
            <w:sz w:val="28"/>
            <w:szCs w:val="28"/>
            <w:u w:val="none"/>
            <w:shd w:val="clear" w:color="auto" w:fill="FFFFFF"/>
          </w:rPr>
          <w:t>acrobatic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 xml:space="preserve"> maneuvers may factor into the gameplay, such as swinging from </w:t>
      </w:r>
      <w:bookmarkStart w:id="0" w:name="_GoBack"/>
      <w:bookmarkEnd w:id="0"/>
      <w:r w:rsidRPr="00693319">
        <w:rPr>
          <w:rFonts w:ascii="Times" w:hAnsi="Times" w:cs="Arial"/>
          <w:sz w:val="28"/>
          <w:szCs w:val="28"/>
          <w:shd w:val="clear" w:color="auto" w:fill="FFFFFF"/>
        </w:rPr>
        <w:t>grappling hooks, jumping off walls, air dashing, gliding through the air, being shot from </w:t>
      </w:r>
      <w:hyperlink r:id="rId10" w:tooltip="Cannon" w:history="1">
        <w:r w:rsidRPr="00693319">
          <w:rPr>
            <w:rStyle w:val="Hyperlink"/>
            <w:rFonts w:ascii="Times" w:hAnsi="Times" w:cs="Arial"/>
            <w:color w:val="auto"/>
            <w:sz w:val="28"/>
            <w:szCs w:val="28"/>
            <w:u w:val="none"/>
            <w:shd w:val="clear" w:color="auto" w:fill="FFFFFF"/>
          </w:rPr>
          <w:t>cannons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, using </w:t>
      </w:r>
      <w:hyperlink r:id="rId11" w:tooltip="Jet packs" w:history="1">
        <w:r w:rsidRPr="00693319">
          <w:rPr>
            <w:rStyle w:val="Hyperlink"/>
            <w:rFonts w:ascii="Times" w:hAnsi="Times" w:cs="Arial"/>
            <w:color w:val="auto"/>
            <w:sz w:val="28"/>
            <w:szCs w:val="28"/>
            <w:u w:val="none"/>
            <w:shd w:val="clear" w:color="auto" w:fill="FFFFFF"/>
          </w:rPr>
          <w:t>jet packs</w:t>
        </w:r>
      </w:hyperlink>
      <w:r w:rsidRPr="00693319">
        <w:rPr>
          <w:rFonts w:ascii="Times" w:hAnsi="Times" w:cs="Arial"/>
          <w:sz w:val="28"/>
          <w:szCs w:val="28"/>
          <w:shd w:val="clear" w:color="auto" w:fill="FFFFFF"/>
        </w:rPr>
        <w:t>, or bouncing from springboards or trampolines.</w:t>
      </w:r>
      <w:hyperlink r:id="rId12" w:anchor="cite_note-1" w:history="1"/>
      <w:r w:rsidRPr="00693319">
        <w:rPr>
          <w:rFonts w:ascii="Times" w:hAnsi="Times" w:cs="Arial"/>
          <w:sz w:val="28"/>
          <w:szCs w:val="28"/>
          <w:shd w:val="clear" w:color="auto" w:fill="FFFFFF"/>
        </w:rPr>
        <w:t> Games where jumping is automated completely, such as 3D.</w:t>
      </w:r>
    </w:p>
    <w:p w:rsidR="0060245D" w:rsidRPr="0060245D" w:rsidRDefault="0060245D" w:rsidP="0060245D">
      <w:pPr>
        <w:jc w:val="both"/>
        <w:rPr>
          <w:rFonts w:ascii="Times" w:hAnsi="Times"/>
          <w:b/>
          <w:bCs/>
          <w:sz w:val="28"/>
          <w:szCs w:val="28"/>
        </w:rPr>
      </w:pPr>
      <w:r w:rsidRPr="0060245D">
        <w:rPr>
          <w:rFonts w:ascii="Times" w:hAnsi="Times" w:cs="Arial"/>
          <w:sz w:val="28"/>
          <w:szCs w:val="28"/>
          <w:shd w:val="clear" w:color="auto" w:fill="FFFFFF"/>
        </w:rPr>
        <w:t>A platform game requires the player to maneuver their character across platforms to reach a goal while confronting enemies and avoiding obstacles along the way. These games are either presented from the side view, using two-dimensional movement, or in 3D with the camera placed either behind the main character or in </w:t>
      </w:r>
      <w:hyperlink r:id="rId13" w:tooltip="Isometric video game graphics" w:history="1">
        <w:r w:rsidRPr="0060245D">
          <w:rPr>
            <w:rStyle w:val="Hyperlink"/>
            <w:rFonts w:ascii="Times" w:hAnsi="Times" w:cs="Arial"/>
            <w:color w:val="auto"/>
            <w:sz w:val="28"/>
            <w:szCs w:val="28"/>
            <w:u w:val="none"/>
            <w:shd w:val="clear" w:color="auto" w:fill="FFFFFF"/>
          </w:rPr>
          <w:t>isometric perspective</w:t>
        </w:r>
      </w:hyperlink>
      <w:r w:rsidRPr="0060245D">
        <w:rPr>
          <w:rFonts w:ascii="Times" w:hAnsi="Times" w:cs="Arial"/>
          <w:sz w:val="28"/>
          <w:szCs w:val="28"/>
          <w:shd w:val="clear" w:color="auto" w:fill="FFFFFF"/>
        </w:rPr>
        <w:t>. Typical platforming gameplay tends to be very dynamic and challenges a player's reflexes, timing, and dexterity with controls.</w:t>
      </w:r>
    </w:p>
    <w:sectPr w:rsidR="0060245D" w:rsidRPr="0060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06"/>
    <w:rsid w:val="00002070"/>
    <w:rsid w:val="002863C3"/>
    <w:rsid w:val="00311442"/>
    <w:rsid w:val="00422742"/>
    <w:rsid w:val="0060245D"/>
    <w:rsid w:val="00693319"/>
    <w:rsid w:val="007511D5"/>
    <w:rsid w:val="00774870"/>
    <w:rsid w:val="00817144"/>
    <w:rsid w:val="00873954"/>
    <w:rsid w:val="00875CA6"/>
    <w:rsid w:val="00B217B5"/>
    <w:rsid w:val="00B95776"/>
    <w:rsid w:val="00BC7E34"/>
    <w:rsid w:val="00C2025E"/>
    <w:rsid w:val="00F9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0B2C"/>
  <w15:chartTrackingRefBased/>
  <w15:docId w15:val="{F96706AF-F845-4451-9D3D-024BA704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imbing" TargetMode="External"/><Relationship Id="rId13" Type="http://schemas.openxmlformats.org/officeDocument/2006/relationships/hyperlink" Target="https://en.wikipedia.org/wiki/Isometric_video_game_graph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umping" TargetMode="External"/><Relationship Id="rId12" Type="http://schemas.openxmlformats.org/officeDocument/2006/relationships/hyperlink" Target="https://en.wikipedia.org/wiki/Platform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layer_character" TargetMode="External"/><Relationship Id="rId11" Type="http://schemas.openxmlformats.org/officeDocument/2006/relationships/hyperlink" Target="https://en.wikipedia.org/wiki/Jet_packs" TargetMode="External"/><Relationship Id="rId5" Type="http://schemas.openxmlformats.org/officeDocument/2006/relationships/hyperlink" Target="https://en.wikipedia.org/wiki/Action_ga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annon" TargetMode="External"/><Relationship Id="rId4" Type="http://schemas.openxmlformats.org/officeDocument/2006/relationships/hyperlink" Target="mailto:devendralodhi192@gmail.com" TargetMode="External"/><Relationship Id="rId9" Type="http://schemas.openxmlformats.org/officeDocument/2006/relationships/hyperlink" Target="https://en.wikipedia.org/wiki/Acrobat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</dc:creator>
  <cp:keywords/>
  <dc:description/>
  <cp:lastModifiedBy>DEVENDRA</cp:lastModifiedBy>
  <cp:revision>23</cp:revision>
  <dcterms:created xsi:type="dcterms:W3CDTF">2023-10-10T09:07:00Z</dcterms:created>
  <dcterms:modified xsi:type="dcterms:W3CDTF">2023-10-10T09:52:00Z</dcterms:modified>
</cp:coreProperties>
</file>