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FB" w:rsidRDefault="002216E8">
      <w:pPr>
        <w:rPr>
          <w:b/>
          <w:u w:val="single"/>
        </w:rPr>
      </w:pPr>
      <w:r w:rsidRPr="002216E8">
        <w:rPr>
          <w:b/>
          <w:u w:val="single"/>
        </w:rPr>
        <w:t>Statistical Interactions or Moderation</w:t>
      </w:r>
    </w:p>
    <w:p w:rsidR="00DA3C87" w:rsidRPr="00FE56E9" w:rsidRDefault="00DA3C87">
      <w:r w:rsidRPr="00FE56E9">
        <w:t>Statistical Interaction or moderation is the relationship between two variables that is moderated by a third variable</w:t>
      </w:r>
      <w:r w:rsidR="00B22B72">
        <w:t>.</w:t>
      </w:r>
      <w:bookmarkStart w:id="0" w:name="_GoBack"/>
      <w:bookmarkEnd w:id="0"/>
    </w:p>
    <w:p w:rsidR="00DA3C87" w:rsidRPr="00FE56E9" w:rsidRDefault="00DA3C87">
      <w:r w:rsidRPr="00FE56E9">
        <w:t xml:space="preserve">Statistical Moderation tests were conducted in the context of correlation where I moderated the correlation between oilperperson and urbanrate using a newly created categorical variable income_group. income_group was created using the quantitative </w:t>
      </w:r>
      <w:r w:rsidR="00FE56E9" w:rsidRPr="00FE56E9">
        <w:t>variable incomeperperson.</w:t>
      </w:r>
      <w:r w:rsidR="00FE56E9">
        <w:t xml:space="preserve"> There are three levels in income group level1= low </w:t>
      </w:r>
      <w:r w:rsidR="00494B0F">
        <w:t>income, level</w:t>
      </w:r>
      <w:r w:rsidR="00FE56E9">
        <w:t xml:space="preserve">2=moderate </w:t>
      </w:r>
      <w:r w:rsidR="00494B0F">
        <w:t>income</w:t>
      </w:r>
      <w:r w:rsidR="00FE56E9">
        <w:t xml:space="preserve"> and level3= high income</w:t>
      </w:r>
      <w:r w:rsidR="00B22B72">
        <w:t>.</w:t>
      </w:r>
    </w:p>
    <w:p w:rsidR="00FE56E9" w:rsidRPr="00FE56E9" w:rsidRDefault="00FE56E9" w:rsidP="00FE56E9">
      <w:pPr>
        <w:rPr>
          <w:i/>
        </w:rPr>
      </w:pPr>
      <w:r w:rsidRPr="00FE56E9">
        <w:rPr>
          <w:i/>
        </w:rPr>
        <w:t>proc corr data=mydata.gapminder;var oilperperson  urbanrate;run;</w:t>
      </w:r>
    </w:p>
    <w:p w:rsidR="00FE56E9" w:rsidRPr="00FE56E9" w:rsidRDefault="00FE56E9" w:rsidP="00FE56E9">
      <w:pPr>
        <w:rPr>
          <w:i/>
        </w:rPr>
      </w:pPr>
      <w:r w:rsidRPr="00FE56E9">
        <w:rPr>
          <w:i/>
        </w:rPr>
        <w:t>DATA GM;set mydata.gapminder;</w:t>
      </w:r>
    </w:p>
    <w:p w:rsidR="00FE56E9" w:rsidRPr="00FE56E9" w:rsidRDefault="00FE56E9" w:rsidP="00FE56E9">
      <w:pPr>
        <w:rPr>
          <w:i/>
        </w:rPr>
      </w:pPr>
      <w:r w:rsidRPr="00FE56E9">
        <w:rPr>
          <w:i/>
        </w:rPr>
        <w:t>IF incomeperperson EQ . THEN income_group = .;</w:t>
      </w:r>
    </w:p>
    <w:p w:rsidR="00FE56E9" w:rsidRPr="00FE56E9" w:rsidRDefault="00FE56E9" w:rsidP="00FE56E9">
      <w:pPr>
        <w:rPr>
          <w:i/>
        </w:rPr>
      </w:pPr>
      <w:r w:rsidRPr="00FE56E9">
        <w:rPr>
          <w:i/>
        </w:rPr>
        <w:t>IF incomeperperson LE 744.239 THEN income_group = '1';</w:t>
      </w:r>
    </w:p>
    <w:p w:rsidR="00FE56E9" w:rsidRPr="00FE56E9" w:rsidRDefault="00FE56E9" w:rsidP="00FE56E9">
      <w:pPr>
        <w:rPr>
          <w:i/>
        </w:rPr>
      </w:pPr>
      <w:r w:rsidRPr="00FE56E9">
        <w:rPr>
          <w:i/>
        </w:rPr>
        <w:t>ELSE IF incomeperperson LE 9425.326 THEN income_group = '2';</w:t>
      </w:r>
    </w:p>
    <w:p w:rsidR="00FE56E9" w:rsidRPr="00FE56E9" w:rsidRDefault="00FE56E9" w:rsidP="00FE56E9">
      <w:pPr>
        <w:rPr>
          <w:i/>
        </w:rPr>
      </w:pPr>
      <w:r w:rsidRPr="00FE56E9">
        <w:rPr>
          <w:i/>
        </w:rPr>
        <w:t>ELSE IF incomeperperson GT 9425.326 THEN income_group = '3';</w:t>
      </w:r>
    </w:p>
    <w:p w:rsidR="00FE56E9" w:rsidRPr="00FE56E9" w:rsidRDefault="00FE56E9" w:rsidP="00FE56E9">
      <w:pPr>
        <w:rPr>
          <w:i/>
        </w:rPr>
      </w:pPr>
      <w:r w:rsidRPr="00FE56E9">
        <w:rPr>
          <w:i/>
        </w:rPr>
        <w:t>IF income_group NE .;</w:t>
      </w:r>
    </w:p>
    <w:p w:rsidR="00FE56E9" w:rsidRPr="00FE56E9" w:rsidRDefault="00FE56E9" w:rsidP="00FE56E9">
      <w:pPr>
        <w:rPr>
          <w:i/>
        </w:rPr>
      </w:pPr>
      <w:r w:rsidRPr="00FE56E9">
        <w:rPr>
          <w:i/>
        </w:rPr>
        <w:t>run;</w:t>
      </w:r>
    </w:p>
    <w:p w:rsidR="00FE56E9" w:rsidRPr="00FE56E9" w:rsidRDefault="00FE56E9" w:rsidP="00FE56E9">
      <w:pPr>
        <w:rPr>
          <w:i/>
        </w:rPr>
      </w:pPr>
      <w:r w:rsidRPr="00FE56E9">
        <w:rPr>
          <w:i/>
        </w:rPr>
        <w:t>proc sort; by country;</w:t>
      </w:r>
    </w:p>
    <w:p w:rsidR="00FE56E9" w:rsidRPr="00FE56E9" w:rsidRDefault="00FE56E9" w:rsidP="00FE56E9">
      <w:pPr>
        <w:rPr>
          <w:i/>
        </w:rPr>
      </w:pPr>
      <w:r w:rsidRPr="00FE56E9">
        <w:rPr>
          <w:i/>
        </w:rPr>
        <w:t>proc sort; by income_group;</w:t>
      </w:r>
    </w:p>
    <w:p w:rsidR="00FE56E9" w:rsidRPr="00FE56E9" w:rsidRDefault="00FE56E9" w:rsidP="00FE56E9">
      <w:pPr>
        <w:rPr>
          <w:i/>
        </w:rPr>
      </w:pPr>
      <w:r w:rsidRPr="00FE56E9">
        <w:rPr>
          <w:i/>
        </w:rPr>
        <w:t>proc corr; var oilperperson urbanrate;by income_group;</w:t>
      </w:r>
    </w:p>
    <w:p w:rsidR="00FE56E9" w:rsidRPr="00FE56E9" w:rsidRDefault="00FE56E9" w:rsidP="00FE56E9">
      <w:pPr>
        <w:rPr>
          <w:i/>
        </w:rPr>
      </w:pPr>
      <w:r w:rsidRPr="00FE56E9">
        <w:rPr>
          <w:i/>
        </w:rPr>
        <w:t>run;</w:t>
      </w:r>
    </w:p>
    <w:p w:rsidR="00FE56E9" w:rsidRPr="00FE56E9" w:rsidRDefault="00FE56E9" w:rsidP="00FE56E9">
      <w:r w:rsidRPr="00FE56E9">
        <w:t xml:space="preserve">Correlation coefficient between </w:t>
      </w:r>
      <w:r w:rsidRPr="00FE56E9">
        <w:t>oilperperson and urbanrate</w:t>
      </w:r>
      <w:r w:rsidR="00494B0F">
        <w:t xml:space="preserve"> r=</w:t>
      </w:r>
      <w:r w:rsidRPr="00FE56E9">
        <w:t>0.53218 with a significant p-value of &lt;.0001</w:t>
      </w:r>
      <w:r w:rsidR="00B22B72">
        <w:t>.</w:t>
      </w:r>
    </w:p>
    <w:p w:rsidR="00FE56E9" w:rsidRDefault="00FE56E9" w:rsidP="00FE56E9">
      <w:r w:rsidRPr="00FE56E9">
        <w:t>&lt;pic with no moderation&gt;</w:t>
      </w:r>
    </w:p>
    <w:p w:rsidR="00FE56E9" w:rsidRDefault="00FE56E9" w:rsidP="00FE56E9">
      <w:pPr>
        <w:rPr>
          <w:b/>
          <w:i/>
          <w:u w:val="single"/>
        </w:rPr>
      </w:pPr>
      <w:r w:rsidRPr="00FE56E9">
        <w:rPr>
          <w:b/>
          <w:i/>
          <w:u w:val="single"/>
        </w:rPr>
        <w:t>Correlation with moderation results</w:t>
      </w:r>
    </w:p>
    <w:p w:rsidR="00FE56E9" w:rsidRDefault="00494B0F" w:rsidP="00494B0F">
      <w:r>
        <w:t xml:space="preserve">For income_group=1 </w:t>
      </w:r>
      <w:r w:rsidRPr="00494B0F">
        <w:t>oilperperson and urbanrate</w:t>
      </w:r>
      <w:r>
        <w:t xml:space="preserve"> show a very high positive correlation r=0.99450 and p-value is not significant 0.0668</w:t>
      </w:r>
      <w:r w:rsidR="00B22B72">
        <w:t>.</w:t>
      </w:r>
    </w:p>
    <w:p w:rsidR="00494B0F" w:rsidRDefault="00494B0F" w:rsidP="00494B0F">
      <w:r>
        <w:t>&lt;pic income_group=1&gt;</w:t>
      </w:r>
    </w:p>
    <w:p w:rsidR="00494B0F" w:rsidRDefault="00494B0F" w:rsidP="00494B0F">
      <w:r>
        <w:t>For income_group=2</w:t>
      </w:r>
      <w:r>
        <w:t xml:space="preserve"> oilper</w:t>
      </w:r>
      <w:r>
        <w:t>person and urbanrate show low positive correlation r=0.37106 and p-value is significant 0.0335</w:t>
      </w:r>
      <w:r w:rsidR="00B22B72">
        <w:t>.</w:t>
      </w:r>
    </w:p>
    <w:p w:rsidR="00494B0F" w:rsidRDefault="00494B0F" w:rsidP="00494B0F">
      <w:r>
        <w:t>&lt;pic income_group=2</w:t>
      </w:r>
      <w:r>
        <w:t>&gt;</w:t>
      </w:r>
    </w:p>
    <w:p w:rsidR="00494B0F" w:rsidRDefault="00494B0F" w:rsidP="00494B0F">
      <w:r>
        <w:t>For income_group=3</w:t>
      </w:r>
      <w:r>
        <w:t xml:space="preserve"> oilperperson and urbanrate show lo</w:t>
      </w:r>
      <w:r>
        <w:t>w positive correlation r=0.43467</w:t>
      </w:r>
      <w:r>
        <w:t xml:space="preserve"> a</w:t>
      </w:r>
      <w:r>
        <w:t>nd p-value is significant 0.0265</w:t>
      </w:r>
      <w:r w:rsidR="00B22B72">
        <w:t>.</w:t>
      </w:r>
    </w:p>
    <w:p w:rsidR="00494B0F" w:rsidRDefault="00494B0F" w:rsidP="00494B0F">
      <w:r>
        <w:t>&lt;pic income_group=3</w:t>
      </w:r>
      <w:r>
        <w:t>&gt;</w:t>
      </w:r>
    </w:p>
    <w:p w:rsidR="002D3883" w:rsidRDefault="002D3883" w:rsidP="002D3883">
      <w:r>
        <w:lastRenderedPageBreak/>
        <w:t xml:space="preserve">This proves that the association between </w:t>
      </w:r>
      <w:r w:rsidRPr="00494B0F">
        <w:t>oilperperson and urbanrate</w:t>
      </w:r>
      <w:r>
        <w:t xml:space="preserve"> is not significant among low income groups</w:t>
      </w:r>
      <w:r w:rsidR="00B22B72">
        <w:t>.</w:t>
      </w:r>
    </w:p>
    <w:p w:rsidR="00494B0F" w:rsidRPr="00494B0F" w:rsidRDefault="00494B0F" w:rsidP="00494B0F"/>
    <w:p w:rsidR="00FE56E9" w:rsidRPr="002216E8" w:rsidRDefault="00FE56E9" w:rsidP="00FE56E9">
      <w:pPr>
        <w:rPr>
          <w:b/>
          <w:u w:val="single"/>
        </w:rPr>
      </w:pPr>
    </w:p>
    <w:sectPr w:rsidR="00FE56E9" w:rsidRPr="00221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S2MDI3MjIwMTI0sDBR0lEKTi0uzszPAykwrAUA4QeJfiwAAAA="/>
  </w:docVars>
  <w:rsids>
    <w:rsidRoot w:val="002216E8"/>
    <w:rsid w:val="002216E8"/>
    <w:rsid w:val="002D3883"/>
    <w:rsid w:val="0030406E"/>
    <w:rsid w:val="00494B0F"/>
    <w:rsid w:val="008E2E2A"/>
    <w:rsid w:val="00B22B72"/>
    <w:rsid w:val="00DA3C87"/>
    <w:rsid w:val="00FE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37AE"/>
  <w15:chartTrackingRefBased/>
  <w15:docId w15:val="{175E5256-EADC-4F45-96A6-446286B2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Cork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Komalan, Bijith</dc:creator>
  <cp:keywords/>
  <dc:description/>
  <cp:lastModifiedBy>Komalan, Bijith</cp:lastModifiedBy>
  <cp:revision>4</cp:revision>
  <dcterms:created xsi:type="dcterms:W3CDTF">2016-10-19T20:32:00Z</dcterms:created>
  <dcterms:modified xsi:type="dcterms:W3CDTF">2016-10-20T06:51:00Z</dcterms:modified>
</cp:coreProperties>
</file>