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436" w:rsidRPr="000D6967" w:rsidRDefault="00E20436" w:rsidP="00F6097E">
      <w:pPr>
        <w:spacing w:line="240" w:lineRule="auto"/>
        <w:jc w:val="both"/>
        <w:rPr>
          <w:rFonts w:ascii="Times New Roman" w:hAnsi="Times New Roman" w:cs="Times New Roman"/>
          <w:sz w:val="24"/>
          <w:szCs w:val="24"/>
        </w:rPr>
      </w:pPr>
      <w:r w:rsidRPr="000D6967">
        <w:rPr>
          <w:rFonts w:ascii="Times New Roman" w:hAnsi="Times New Roman" w:cs="Times New Roman"/>
          <w:b/>
          <w:bCs/>
          <w:u w:val="single"/>
        </w:rPr>
        <w:t>Personal Detail:</w:t>
      </w:r>
      <w:r w:rsidRPr="000D6967">
        <w:rPr>
          <w:rFonts w:ascii="Times New Roman" w:hAnsi="Times New Roman" w:cs="Times New Roman"/>
        </w:rPr>
        <w:t xml:space="preserve"> </w:t>
      </w:r>
      <w:r w:rsidRPr="000D6967">
        <w:rPr>
          <w:rFonts w:ascii="Times New Roman" w:hAnsi="Times New Roman" w:cs="Times New Roman"/>
          <w:sz w:val="24"/>
          <w:szCs w:val="24"/>
        </w:rPr>
        <w:t xml:space="preserve">- </w:t>
      </w:r>
    </w:p>
    <w:p w:rsidR="00652298" w:rsidRPr="000D6967" w:rsidRDefault="00652298" w:rsidP="00F6097E">
      <w:pPr>
        <w:pStyle w:val="ListParagraph"/>
        <w:spacing w:line="240" w:lineRule="auto"/>
        <w:ind w:left="1080"/>
        <w:jc w:val="both"/>
        <w:rPr>
          <w:rFonts w:ascii="Times New Roman" w:hAnsi="Times New Roman" w:cs="Times New Roman"/>
          <w:b/>
          <w:sz w:val="24"/>
          <w:szCs w:val="24"/>
        </w:rPr>
      </w:pPr>
      <w:r w:rsidRPr="000D6967">
        <w:rPr>
          <w:rFonts w:ascii="Times New Roman" w:hAnsi="Times New Roman" w:cs="Times New Roman"/>
          <w:sz w:val="24"/>
          <w:szCs w:val="24"/>
        </w:rPr>
        <w:t xml:space="preserve">Name -                    </w:t>
      </w:r>
      <w:r w:rsidR="000F390A" w:rsidRPr="000D6967">
        <w:rPr>
          <w:rFonts w:ascii="Times New Roman" w:hAnsi="Times New Roman" w:cs="Times New Roman"/>
          <w:sz w:val="24"/>
          <w:szCs w:val="24"/>
        </w:rPr>
        <w:t xml:space="preserve">              </w:t>
      </w:r>
      <w:r w:rsidR="00D234C3" w:rsidRPr="000D6967">
        <w:rPr>
          <w:rFonts w:ascii="Times New Roman" w:hAnsi="Times New Roman" w:cs="Times New Roman"/>
          <w:sz w:val="24"/>
          <w:szCs w:val="24"/>
        </w:rPr>
        <w:t xml:space="preserve"> </w:t>
      </w:r>
      <w:r w:rsidRPr="000D6967">
        <w:rPr>
          <w:rFonts w:ascii="Times New Roman" w:hAnsi="Times New Roman" w:cs="Times New Roman"/>
          <w:sz w:val="24"/>
          <w:szCs w:val="24"/>
        </w:rPr>
        <w:t xml:space="preserve"> </w:t>
      </w:r>
      <w:r w:rsidRPr="000D6967">
        <w:rPr>
          <w:rFonts w:ascii="Times New Roman" w:hAnsi="Times New Roman" w:cs="Times New Roman"/>
          <w:bCs/>
          <w:sz w:val="24"/>
          <w:szCs w:val="24"/>
        </w:rPr>
        <w:t>Hansraj Sharma</w:t>
      </w:r>
    </w:p>
    <w:p w:rsidR="00652298" w:rsidRPr="000D6967" w:rsidRDefault="00652298" w:rsidP="00F6097E">
      <w:pPr>
        <w:pStyle w:val="ListParagraph"/>
        <w:spacing w:line="240" w:lineRule="auto"/>
        <w:ind w:left="1080"/>
        <w:rPr>
          <w:rFonts w:ascii="Times New Roman" w:hAnsi="Times New Roman" w:cs="Times New Roman"/>
          <w:sz w:val="24"/>
          <w:szCs w:val="24"/>
        </w:rPr>
      </w:pPr>
      <w:r w:rsidRPr="000D6967">
        <w:rPr>
          <w:rFonts w:ascii="Times New Roman" w:hAnsi="Times New Roman" w:cs="Times New Roman"/>
          <w:sz w:val="24"/>
          <w:szCs w:val="24"/>
        </w:rPr>
        <w:t xml:space="preserve">Father’s Name -      </w:t>
      </w:r>
      <w:r w:rsidR="000F390A" w:rsidRPr="000D6967">
        <w:rPr>
          <w:rFonts w:ascii="Times New Roman" w:hAnsi="Times New Roman" w:cs="Times New Roman"/>
          <w:sz w:val="24"/>
          <w:szCs w:val="24"/>
        </w:rPr>
        <w:t xml:space="preserve">              </w:t>
      </w:r>
      <w:r w:rsidR="00D234C3" w:rsidRPr="000D6967">
        <w:rPr>
          <w:rFonts w:ascii="Times New Roman" w:hAnsi="Times New Roman" w:cs="Times New Roman"/>
          <w:sz w:val="24"/>
          <w:szCs w:val="24"/>
        </w:rPr>
        <w:t xml:space="preserve"> </w:t>
      </w:r>
      <w:r w:rsidRPr="000D6967">
        <w:rPr>
          <w:rFonts w:ascii="Times New Roman" w:hAnsi="Times New Roman" w:cs="Times New Roman"/>
          <w:sz w:val="24"/>
          <w:szCs w:val="24"/>
        </w:rPr>
        <w:t>Ramray Sharma</w:t>
      </w:r>
    </w:p>
    <w:p w:rsidR="00652298" w:rsidRPr="000D6967" w:rsidRDefault="00652298" w:rsidP="00F6097E">
      <w:pPr>
        <w:pStyle w:val="ListParagraph"/>
        <w:spacing w:line="240" w:lineRule="auto"/>
        <w:ind w:left="1080"/>
        <w:rPr>
          <w:rFonts w:ascii="Times New Roman" w:hAnsi="Times New Roman" w:cs="Times New Roman"/>
          <w:sz w:val="24"/>
          <w:szCs w:val="24"/>
        </w:rPr>
      </w:pPr>
      <w:r w:rsidRPr="000D6967">
        <w:rPr>
          <w:rFonts w:ascii="Times New Roman" w:hAnsi="Times New Roman" w:cs="Times New Roman"/>
          <w:sz w:val="24"/>
          <w:szCs w:val="24"/>
        </w:rPr>
        <w:t xml:space="preserve">Nationality -           </w:t>
      </w:r>
      <w:r w:rsidR="000F390A" w:rsidRPr="000D6967">
        <w:rPr>
          <w:rFonts w:ascii="Times New Roman" w:hAnsi="Times New Roman" w:cs="Times New Roman"/>
          <w:sz w:val="24"/>
          <w:szCs w:val="24"/>
        </w:rPr>
        <w:t xml:space="preserve">                </w:t>
      </w:r>
      <w:r w:rsidRPr="000D6967">
        <w:rPr>
          <w:rFonts w:ascii="Times New Roman" w:hAnsi="Times New Roman" w:cs="Times New Roman"/>
          <w:sz w:val="24"/>
          <w:szCs w:val="24"/>
        </w:rPr>
        <w:t>Indian</w:t>
      </w:r>
    </w:p>
    <w:p w:rsidR="00652298" w:rsidRPr="000D6967" w:rsidRDefault="00652298" w:rsidP="00F6097E">
      <w:pPr>
        <w:pStyle w:val="ListParagraph"/>
        <w:spacing w:line="240" w:lineRule="auto"/>
        <w:ind w:left="1080"/>
        <w:rPr>
          <w:rFonts w:ascii="Times New Roman" w:hAnsi="Times New Roman" w:cs="Times New Roman"/>
          <w:sz w:val="24"/>
          <w:szCs w:val="24"/>
        </w:rPr>
      </w:pPr>
      <w:r w:rsidRPr="000D6967">
        <w:rPr>
          <w:rFonts w:ascii="Times New Roman" w:hAnsi="Times New Roman" w:cs="Times New Roman"/>
          <w:sz w:val="24"/>
          <w:szCs w:val="24"/>
        </w:rPr>
        <w:t xml:space="preserve">Date of Birth -         </w:t>
      </w:r>
      <w:r w:rsidR="006A73E3" w:rsidRPr="000D6967">
        <w:rPr>
          <w:rFonts w:ascii="Times New Roman" w:hAnsi="Times New Roman" w:cs="Times New Roman"/>
          <w:sz w:val="24"/>
          <w:szCs w:val="24"/>
        </w:rPr>
        <w:t xml:space="preserve">       </w:t>
      </w:r>
      <w:r w:rsidR="00D234C3" w:rsidRPr="000D6967">
        <w:rPr>
          <w:rFonts w:ascii="Times New Roman" w:hAnsi="Times New Roman" w:cs="Times New Roman"/>
          <w:sz w:val="24"/>
          <w:szCs w:val="24"/>
        </w:rPr>
        <w:t xml:space="preserve">      </w:t>
      </w:r>
      <w:r w:rsidR="000F390A" w:rsidRPr="000D6967">
        <w:rPr>
          <w:rFonts w:ascii="Times New Roman" w:hAnsi="Times New Roman" w:cs="Times New Roman"/>
          <w:sz w:val="24"/>
          <w:szCs w:val="24"/>
        </w:rPr>
        <w:t xml:space="preserve"> </w:t>
      </w:r>
      <w:r w:rsidR="00D234C3" w:rsidRPr="000D6967">
        <w:rPr>
          <w:rFonts w:ascii="Times New Roman" w:hAnsi="Times New Roman" w:cs="Times New Roman"/>
          <w:sz w:val="24"/>
          <w:szCs w:val="24"/>
        </w:rPr>
        <w:t xml:space="preserve"> </w:t>
      </w:r>
      <w:r w:rsidRPr="000D6967">
        <w:rPr>
          <w:rFonts w:ascii="Times New Roman" w:hAnsi="Times New Roman" w:cs="Times New Roman"/>
          <w:sz w:val="24"/>
          <w:szCs w:val="24"/>
        </w:rPr>
        <w:t>01 December 1980</w:t>
      </w:r>
    </w:p>
    <w:p w:rsidR="00C336C5" w:rsidRPr="000D6967" w:rsidRDefault="006B0E07" w:rsidP="00F6097E">
      <w:pPr>
        <w:pStyle w:val="ListParagraph"/>
        <w:spacing w:after="0" w:line="240" w:lineRule="auto"/>
        <w:ind w:left="1080"/>
        <w:rPr>
          <w:rFonts w:ascii="Times New Roman" w:hAnsi="Times New Roman" w:cs="Times New Roman"/>
          <w:sz w:val="24"/>
          <w:szCs w:val="24"/>
        </w:rPr>
      </w:pPr>
      <w:r w:rsidRPr="000D6967">
        <w:rPr>
          <w:rFonts w:ascii="Times New Roman" w:hAnsi="Times New Roman" w:cs="Times New Roman"/>
          <w:sz w:val="24"/>
          <w:szCs w:val="24"/>
        </w:rPr>
        <w:t xml:space="preserve">Permanent Address -: </w:t>
      </w:r>
      <w:r w:rsidR="00C336C5" w:rsidRPr="000D6967">
        <w:rPr>
          <w:rFonts w:ascii="Times New Roman" w:hAnsi="Times New Roman" w:cs="Times New Roman"/>
          <w:sz w:val="24"/>
          <w:szCs w:val="24"/>
        </w:rPr>
        <w:t xml:space="preserve">         V/P – Dooni , Th. – D</w:t>
      </w:r>
      <w:r w:rsidR="00F21AD8" w:rsidRPr="000D6967">
        <w:rPr>
          <w:rFonts w:ascii="Times New Roman" w:hAnsi="Times New Roman" w:cs="Times New Roman"/>
          <w:sz w:val="24"/>
          <w:szCs w:val="24"/>
        </w:rPr>
        <w:t>o</w:t>
      </w:r>
      <w:r w:rsidR="00C336C5" w:rsidRPr="000D6967">
        <w:rPr>
          <w:rFonts w:ascii="Times New Roman" w:hAnsi="Times New Roman" w:cs="Times New Roman"/>
          <w:sz w:val="24"/>
          <w:szCs w:val="24"/>
        </w:rPr>
        <w:t>o</w:t>
      </w:r>
      <w:r w:rsidR="00F21AD8" w:rsidRPr="000D6967">
        <w:rPr>
          <w:rFonts w:ascii="Times New Roman" w:hAnsi="Times New Roman" w:cs="Times New Roman"/>
          <w:sz w:val="24"/>
          <w:szCs w:val="24"/>
        </w:rPr>
        <w:t>n</w:t>
      </w:r>
      <w:r w:rsidR="00C336C5" w:rsidRPr="000D6967">
        <w:rPr>
          <w:rFonts w:ascii="Times New Roman" w:hAnsi="Times New Roman" w:cs="Times New Roman"/>
          <w:sz w:val="24"/>
          <w:szCs w:val="24"/>
        </w:rPr>
        <w:t xml:space="preserve">i , District – Tonk </w:t>
      </w:r>
    </w:p>
    <w:p w:rsidR="00C336C5" w:rsidRPr="000D6967" w:rsidRDefault="00C336C5" w:rsidP="00F6097E">
      <w:pPr>
        <w:spacing w:after="0" w:line="240" w:lineRule="auto"/>
        <w:rPr>
          <w:rFonts w:ascii="Times New Roman" w:hAnsi="Times New Roman" w:cs="Times New Roman"/>
          <w:sz w:val="24"/>
          <w:szCs w:val="24"/>
        </w:rPr>
      </w:pPr>
      <w:r w:rsidRPr="000D6967">
        <w:rPr>
          <w:rFonts w:ascii="Times New Roman" w:hAnsi="Times New Roman" w:cs="Times New Roman"/>
          <w:sz w:val="24"/>
          <w:szCs w:val="24"/>
        </w:rPr>
        <w:t xml:space="preserve">                                           </w:t>
      </w:r>
      <w:r w:rsidR="00D711D8" w:rsidRPr="000D6967">
        <w:rPr>
          <w:rFonts w:ascii="Times New Roman" w:hAnsi="Times New Roman" w:cs="Times New Roman"/>
          <w:sz w:val="24"/>
          <w:szCs w:val="24"/>
        </w:rPr>
        <w:t xml:space="preserve">                      </w:t>
      </w:r>
      <w:r w:rsidR="00D234C3" w:rsidRPr="000D6967">
        <w:rPr>
          <w:rFonts w:ascii="Times New Roman" w:hAnsi="Times New Roman" w:cs="Times New Roman"/>
          <w:sz w:val="24"/>
          <w:szCs w:val="24"/>
        </w:rPr>
        <w:t xml:space="preserve">   </w:t>
      </w:r>
      <w:r w:rsidR="006B710A" w:rsidRPr="000D6967">
        <w:rPr>
          <w:rFonts w:ascii="Times New Roman" w:hAnsi="Times New Roman" w:cs="Times New Roman"/>
          <w:sz w:val="24"/>
          <w:szCs w:val="24"/>
        </w:rPr>
        <w:t xml:space="preserve"> (Rajasthan)  Pin code – 304802 </w:t>
      </w:r>
    </w:p>
    <w:p w:rsidR="00C336C5" w:rsidRPr="000D6967" w:rsidRDefault="00C336C5" w:rsidP="00F6097E">
      <w:pPr>
        <w:spacing w:after="0" w:line="240" w:lineRule="auto"/>
        <w:rPr>
          <w:rFonts w:ascii="Times New Roman" w:hAnsi="Times New Roman" w:cs="Times New Roman"/>
          <w:sz w:val="24"/>
          <w:szCs w:val="24"/>
        </w:rPr>
      </w:pPr>
      <w:r w:rsidRPr="000D6967">
        <w:rPr>
          <w:rFonts w:ascii="Times New Roman" w:hAnsi="Times New Roman" w:cs="Times New Roman"/>
          <w:sz w:val="24"/>
          <w:szCs w:val="24"/>
        </w:rPr>
        <w:t xml:space="preserve">                                                                </w:t>
      </w:r>
      <w:r w:rsidR="00D711D8" w:rsidRPr="000D6967">
        <w:rPr>
          <w:rFonts w:ascii="Times New Roman" w:hAnsi="Times New Roman" w:cs="Times New Roman"/>
          <w:sz w:val="24"/>
          <w:szCs w:val="24"/>
        </w:rPr>
        <w:t xml:space="preserve">  </w:t>
      </w:r>
      <w:r w:rsidR="00D234C3" w:rsidRPr="000D6967">
        <w:rPr>
          <w:rFonts w:ascii="Times New Roman" w:hAnsi="Times New Roman" w:cs="Times New Roman"/>
          <w:sz w:val="24"/>
          <w:szCs w:val="24"/>
        </w:rPr>
        <w:t xml:space="preserve">   </w:t>
      </w:r>
      <w:r w:rsidRPr="000D6967">
        <w:rPr>
          <w:rFonts w:ascii="Times New Roman" w:hAnsi="Times New Roman" w:cs="Times New Roman"/>
          <w:sz w:val="24"/>
          <w:szCs w:val="24"/>
        </w:rPr>
        <w:t xml:space="preserve">Ph. 9928382815   </w:t>
      </w:r>
    </w:p>
    <w:p w:rsidR="00E20436" w:rsidRPr="000D6967" w:rsidRDefault="00C336C5" w:rsidP="00F6097E">
      <w:pPr>
        <w:pStyle w:val="ListParagraph"/>
        <w:spacing w:after="0" w:line="240" w:lineRule="auto"/>
        <w:ind w:left="1080"/>
        <w:rPr>
          <w:rFonts w:ascii="Times New Roman" w:hAnsi="Times New Roman" w:cs="Times New Roman"/>
        </w:rPr>
      </w:pPr>
      <w:r w:rsidRPr="000D6967">
        <w:rPr>
          <w:rFonts w:ascii="Times New Roman" w:hAnsi="Times New Roman" w:cs="Times New Roman"/>
          <w:sz w:val="24"/>
          <w:szCs w:val="24"/>
        </w:rPr>
        <w:t xml:space="preserve">                                           </w:t>
      </w:r>
      <w:r w:rsidR="00D711D8" w:rsidRPr="000D6967">
        <w:rPr>
          <w:rFonts w:ascii="Times New Roman" w:hAnsi="Times New Roman" w:cs="Times New Roman"/>
          <w:sz w:val="24"/>
          <w:szCs w:val="24"/>
        </w:rPr>
        <w:t xml:space="preserve">     </w:t>
      </w:r>
      <w:r w:rsidRPr="000D6967">
        <w:rPr>
          <w:rFonts w:ascii="Times New Roman" w:hAnsi="Times New Roman" w:cs="Times New Roman"/>
          <w:sz w:val="24"/>
          <w:szCs w:val="24"/>
        </w:rPr>
        <w:t xml:space="preserve"> Email ID:  </w:t>
      </w:r>
      <w:hyperlink r:id="rId7" w:history="1">
        <w:r w:rsidR="006B0E07" w:rsidRPr="000D6967">
          <w:rPr>
            <w:rStyle w:val="Hyperlink"/>
            <w:rFonts w:ascii="Times New Roman" w:hAnsi="Times New Roman" w:cs="Times New Roman"/>
            <w:sz w:val="24"/>
            <w:szCs w:val="24"/>
          </w:rPr>
          <w:t>rajhans1980@rediffmail.com</w:t>
        </w:r>
      </w:hyperlink>
    </w:p>
    <w:p w:rsidR="00E20436" w:rsidRPr="000D6967" w:rsidRDefault="00E20436" w:rsidP="00F6097E">
      <w:pPr>
        <w:spacing w:line="240" w:lineRule="auto"/>
        <w:rPr>
          <w:rFonts w:ascii="Times New Roman" w:hAnsi="Times New Roman" w:cs="Times New Roman"/>
          <w:b/>
          <w:u w:val="single"/>
        </w:rPr>
      </w:pPr>
      <w:r w:rsidRPr="000D6967">
        <w:rPr>
          <w:rFonts w:ascii="Times New Roman" w:hAnsi="Times New Roman" w:cs="Times New Roman"/>
          <w:b/>
          <w:u w:val="single"/>
        </w:rPr>
        <w:t>AREA OF INTEREST:</w:t>
      </w:r>
      <w:bookmarkStart w:id="0" w:name="_GoBack"/>
      <w:bookmarkEnd w:id="0"/>
    </w:p>
    <w:p w:rsidR="00E47573" w:rsidRPr="000D6967" w:rsidRDefault="00E20436" w:rsidP="00F6097E">
      <w:pPr>
        <w:spacing w:line="240" w:lineRule="auto"/>
        <w:rPr>
          <w:rFonts w:ascii="Times New Roman" w:hAnsi="Times New Roman" w:cs="Times New Roman"/>
          <w:sz w:val="26"/>
          <w:szCs w:val="26"/>
        </w:rPr>
      </w:pPr>
      <w:r w:rsidRPr="000D6967">
        <w:rPr>
          <w:rFonts w:ascii="Times New Roman" w:hAnsi="Times New Roman" w:cs="Times New Roman"/>
          <w:sz w:val="27"/>
          <w:szCs w:val="27"/>
        </w:rPr>
        <w:t>Rural Development,</w:t>
      </w:r>
      <w:r w:rsidRPr="000D6967">
        <w:rPr>
          <w:rFonts w:ascii="Times New Roman" w:hAnsi="Times New Roman" w:cs="Times New Roman"/>
          <w:bCs/>
          <w:iCs/>
          <w:sz w:val="27"/>
          <w:szCs w:val="27"/>
        </w:rPr>
        <w:t xml:space="preserve"> Child Education,</w:t>
      </w:r>
      <w:r w:rsidRPr="000D6967">
        <w:rPr>
          <w:rFonts w:ascii="Times New Roman" w:hAnsi="Times New Roman" w:cs="Times New Roman"/>
          <w:sz w:val="27"/>
          <w:szCs w:val="27"/>
        </w:rPr>
        <w:t xml:space="preserve"> </w:t>
      </w:r>
      <w:r w:rsidR="00DE5786">
        <w:rPr>
          <w:rFonts w:ascii="Times New Roman" w:hAnsi="Times New Roman" w:cs="Times New Roman"/>
          <w:sz w:val="27"/>
          <w:szCs w:val="27"/>
        </w:rPr>
        <w:t xml:space="preserve">Women Empowerment, </w:t>
      </w:r>
      <w:r w:rsidR="00555FBE">
        <w:rPr>
          <w:rFonts w:ascii="Times New Roman" w:hAnsi="Times New Roman" w:cs="Times New Roman"/>
          <w:sz w:val="27"/>
          <w:szCs w:val="27"/>
        </w:rPr>
        <w:t>Micro Planning</w:t>
      </w:r>
      <w:r w:rsidR="00C7262F">
        <w:rPr>
          <w:rFonts w:ascii="Times New Roman" w:hAnsi="Times New Roman" w:cs="Times New Roman"/>
          <w:sz w:val="27"/>
          <w:szCs w:val="27"/>
        </w:rPr>
        <w:t>,</w:t>
      </w:r>
      <w:r w:rsidR="003626E7">
        <w:rPr>
          <w:rFonts w:ascii="Times New Roman" w:hAnsi="Times New Roman" w:cs="Times New Roman"/>
          <w:sz w:val="27"/>
          <w:szCs w:val="27"/>
        </w:rPr>
        <w:t xml:space="preserve"> Program Designing, </w:t>
      </w:r>
      <w:r w:rsidR="00702E3A">
        <w:rPr>
          <w:rFonts w:ascii="Times New Roman" w:hAnsi="Times New Roman" w:cs="Times New Roman"/>
          <w:sz w:val="27"/>
          <w:szCs w:val="27"/>
        </w:rPr>
        <w:t xml:space="preserve">Mobilization, </w:t>
      </w:r>
      <w:r w:rsidR="00C7262F">
        <w:rPr>
          <w:rFonts w:ascii="Times New Roman" w:hAnsi="Times New Roman" w:cs="Times New Roman"/>
          <w:sz w:val="27"/>
          <w:szCs w:val="27"/>
        </w:rPr>
        <w:t>Health</w:t>
      </w:r>
      <w:r w:rsidR="00DE5786">
        <w:rPr>
          <w:rFonts w:ascii="Times New Roman" w:hAnsi="Times New Roman" w:cs="Times New Roman"/>
          <w:sz w:val="27"/>
          <w:szCs w:val="27"/>
        </w:rPr>
        <w:t xml:space="preserve"> &amp; Nutrition and</w:t>
      </w:r>
      <w:r w:rsidRPr="000D6967">
        <w:rPr>
          <w:rFonts w:ascii="Times New Roman" w:hAnsi="Times New Roman" w:cs="Times New Roman"/>
          <w:sz w:val="27"/>
          <w:szCs w:val="27"/>
        </w:rPr>
        <w:t xml:space="preserve"> Social Research.</w:t>
      </w:r>
    </w:p>
    <w:p w:rsidR="00E20436" w:rsidRPr="000D6967" w:rsidRDefault="00E20436" w:rsidP="00F6097E">
      <w:pPr>
        <w:spacing w:line="240" w:lineRule="auto"/>
        <w:rPr>
          <w:rFonts w:ascii="Times New Roman" w:eastAsia="Cambria" w:hAnsi="Times New Roman" w:cs="Times New Roman"/>
          <w:b/>
          <w:sz w:val="2"/>
          <w:u w:val="single"/>
          <w:shd w:val="clear" w:color="auto" w:fill="FFFFFF"/>
        </w:rPr>
      </w:pPr>
      <w:r w:rsidRPr="000D6967">
        <w:rPr>
          <w:rFonts w:ascii="Times New Roman" w:eastAsia="Cambria" w:hAnsi="Times New Roman" w:cs="Times New Roman"/>
          <w:b/>
          <w:u w:val="single"/>
          <w:shd w:val="clear" w:color="auto" w:fill="FFFFFF"/>
        </w:rPr>
        <w:t>CAREER OBJECTIVE:</w:t>
      </w:r>
    </w:p>
    <w:p w:rsidR="00E20436" w:rsidRPr="000D6967" w:rsidRDefault="00E20436" w:rsidP="00F6097E">
      <w:pPr>
        <w:spacing w:line="240" w:lineRule="auto"/>
        <w:rPr>
          <w:rFonts w:ascii="Times New Roman" w:eastAsia="Cambria" w:hAnsi="Times New Roman" w:cs="Times New Roman"/>
          <w:sz w:val="26"/>
          <w:szCs w:val="26"/>
        </w:rPr>
      </w:pPr>
      <w:r w:rsidRPr="000D6967">
        <w:rPr>
          <w:rFonts w:ascii="Times New Roman" w:eastAsia="Cambria" w:hAnsi="Times New Roman" w:cs="Times New Roman"/>
          <w:sz w:val="26"/>
          <w:szCs w:val="26"/>
        </w:rPr>
        <w:t>“</w:t>
      </w:r>
      <w:r w:rsidRPr="000D6967">
        <w:rPr>
          <w:rFonts w:ascii="Times New Roman" w:eastAsia="Cambria" w:hAnsi="Times New Roman" w:cs="Times New Roman"/>
          <w:sz w:val="27"/>
          <w:szCs w:val="27"/>
        </w:rPr>
        <w:t>Aspire to work in a ‘Competitive and Innovative Environment’ to achieve career excellence and to become proficient in every field. Creating innovative and effective solutions as well to contribute towards the growth of the organization, where I will try to have an opportunity to apply my knowledge, skills and potential through sincerity &amp; smart work.”</w:t>
      </w:r>
    </w:p>
    <w:p w:rsidR="00E20436" w:rsidRPr="000D6967" w:rsidRDefault="006B0E07" w:rsidP="00F6097E">
      <w:pPr>
        <w:spacing w:after="0" w:line="240" w:lineRule="auto"/>
        <w:rPr>
          <w:rFonts w:ascii="Times New Roman" w:hAnsi="Times New Roman" w:cs="Times New Roman"/>
          <w:b/>
          <w:bCs/>
          <w:sz w:val="28"/>
          <w:szCs w:val="28"/>
          <w:u w:val="single"/>
        </w:rPr>
      </w:pPr>
      <w:r w:rsidRPr="000D6967">
        <w:rPr>
          <w:rFonts w:ascii="Times New Roman" w:hAnsi="Times New Roman" w:cs="Times New Roman"/>
          <w:b/>
          <w:bCs/>
          <w:sz w:val="28"/>
          <w:szCs w:val="28"/>
          <w:u w:val="single"/>
        </w:rPr>
        <w:t xml:space="preserve">Educational qualification – </w:t>
      </w:r>
      <w:r w:rsidR="006A73E3" w:rsidRPr="000D6967">
        <w:rPr>
          <w:rFonts w:ascii="Times New Roman" w:hAnsi="Times New Roman" w:cs="Times New Roman"/>
          <w:b/>
          <w:bCs/>
          <w:sz w:val="28"/>
          <w:szCs w:val="28"/>
          <w:u w:val="single"/>
        </w:rPr>
        <w:t xml:space="preserve">             </w:t>
      </w:r>
    </w:p>
    <w:p w:rsidR="00E20436" w:rsidRPr="000D6967" w:rsidRDefault="00E20436" w:rsidP="00F6097E">
      <w:pPr>
        <w:spacing w:after="0" w:line="240" w:lineRule="auto"/>
        <w:ind w:left="360" w:firstLine="720"/>
        <w:rPr>
          <w:rFonts w:ascii="Times New Roman" w:hAnsi="Times New Roman" w:cs="Times New Roman"/>
          <w:sz w:val="24"/>
          <w:szCs w:val="24"/>
        </w:rPr>
      </w:pPr>
      <w:r w:rsidRPr="000D6967">
        <w:rPr>
          <w:rFonts w:ascii="Times New Roman" w:hAnsi="Times New Roman" w:cs="Times New Roman"/>
          <w:sz w:val="24"/>
          <w:szCs w:val="24"/>
        </w:rPr>
        <w:t>1) MSW</w:t>
      </w:r>
      <w:r w:rsidR="001B196B" w:rsidRPr="000D6967">
        <w:rPr>
          <w:rFonts w:ascii="Times New Roman" w:hAnsi="Times New Roman" w:cs="Times New Roman"/>
          <w:sz w:val="24"/>
          <w:szCs w:val="24"/>
        </w:rPr>
        <w:t xml:space="preserve"> (</w:t>
      </w:r>
      <w:r w:rsidR="00180AB9" w:rsidRPr="000D6967">
        <w:rPr>
          <w:rFonts w:ascii="Times New Roman" w:hAnsi="Times New Roman" w:cs="Times New Roman"/>
          <w:sz w:val="24"/>
          <w:szCs w:val="24"/>
        </w:rPr>
        <w:t>Final</w:t>
      </w:r>
      <w:r w:rsidR="001B196B" w:rsidRPr="000D6967">
        <w:rPr>
          <w:rFonts w:ascii="Times New Roman" w:hAnsi="Times New Roman" w:cs="Times New Roman"/>
          <w:sz w:val="24"/>
          <w:szCs w:val="24"/>
        </w:rPr>
        <w:t>)</w:t>
      </w:r>
      <w:r w:rsidR="00F21AD8" w:rsidRPr="000D6967">
        <w:rPr>
          <w:rFonts w:ascii="Times New Roman" w:hAnsi="Times New Roman" w:cs="Times New Roman"/>
          <w:sz w:val="24"/>
          <w:szCs w:val="24"/>
        </w:rPr>
        <w:t>, VMOU Kota, Rajasthan</w:t>
      </w:r>
    </w:p>
    <w:p w:rsidR="00E20436" w:rsidRPr="000D6967" w:rsidRDefault="00E20436" w:rsidP="00F6097E">
      <w:pPr>
        <w:spacing w:after="0" w:line="240" w:lineRule="auto"/>
        <w:ind w:left="360" w:firstLine="720"/>
        <w:rPr>
          <w:rFonts w:ascii="Times New Roman" w:hAnsi="Times New Roman" w:cs="Times New Roman"/>
          <w:sz w:val="24"/>
          <w:szCs w:val="24"/>
        </w:rPr>
      </w:pPr>
      <w:r w:rsidRPr="000D6967">
        <w:rPr>
          <w:rFonts w:ascii="Times New Roman" w:hAnsi="Times New Roman" w:cs="Times New Roman"/>
          <w:sz w:val="24"/>
          <w:szCs w:val="24"/>
        </w:rPr>
        <w:t xml:space="preserve"> 2)</w:t>
      </w:r>
      <w:r w:rsidR="006B0E07" w:rsidRPr="000D6967">
        <w:rPr>
          <w:rFonts w:ascii="Times New Roman" w:hAnsi="Times New Roman" w:cs="Times New Roman"/>
          <w:sz w:val="24"/>
          <w:szCs w:val="24"/>
        </w:rPr>
        <w:t xml:space="preserve"> B.Ed MDS University Ajmer Rajasthan Year – 2009</w:t>
      </w:r>
    </w:p>
    <w:p w:rsidR="00E20436" w:rsidRPr="000D6967" w:rsidRDefault="00D711D8" w:rsidP="00F6097E">
      <w:pPr>
        <w:spacing w:after="0" w:line="240" w:lineRule="auto"/>
        <w:ind w:left="360" w:firstLine="720"/>
        <w:rPr>
          <w:rFonts w:ascii="Times New Roman" w:hAnsi="Times New Roman" w:cs="Times New Roman"/>
          <w:sz w:val="24"/>
          <w:szCs w:val="24"/>
        </w:rPr>
      </w:pPr>
      <w:r w:rsidRPr="000D6967">
        <w:rPr>
          <w:rFonts w:ascii="Times New Roman" w:hAnsi="Times New Roman" w:cs="Times New Roman"/>
          <w:sz w:val="24"/>
          <w:szCs w:val="24"/>
        </w:rPr>
        <w:t xml:space="preserve"> </w:t>
      </w:r>
      <w:r w:rsidR="001B196B" w:rsidRPr="000D6967">
        <w:rPr>
          <w:rFonts w:ascii="Times New Roman" w:hAnsi="Times New Roman" w:cs="Times New Roman"/>
          <w:sz w:val="24"/>
          <w:szCs w:val="24"/>
        </w:rPr>
        <w:t>3</w:t>
      </w:r>
      <w:r w:rsidR="00E20436" w:rsidRPr="000D6967">
        <w:rPr>
          <w:rFonts w:ascii="Times New Roman" w:hAnsi="Times New Roman" w:cs="Times New Roman"/>
          <w:sz w:val="24"/>
          <w:szCs w:val="24"/>
        </w:rPr>
        <w:t>)</w:t>
      </w:r>
      <w:r w:rsidR="006B0E07" w:rsidRPr="000D6967">
        <w:rPr>
          <w:rFonts w:ascii="Times New Roman" w:hAnsi="Times New Roman" w:cs="Times New Roman"/>
          <w:sz w:val="24"/>
          <w:szCs w:val="24"/>
        </w:rPr>
        <w:t xml:space="preserve"> Post Graduate in English Lit. (M.A.)</w:t>
      </w:r>
      <w:r w:rsidR="00AC119F" w:rsidRPr="000D6967">
        <w:rPr>
          <w:rFonts w:ascii="Times New Roman" w:hAnsi="Times New Roman" w:cs="Times New Roman"/>
          <w:sz w:val="24"/>
          <w:szCs w:val="24"/>
        </w:rPr>
        <w:t xml:space="preserve"> </w:t>
      </w:r>
      <w:r w:rsidR="00C336C5" w:rsidRPr="000D6967">
        <w:rPr>
          <w:rFonts w:ascii="Times New Roman" w:hAnsi="Times New Roman" w:cs="Times New Roman"/>
          <w:sz w:val="24"/>
          <w:szCs w:val="24"/>
        </w:rPr>
        <w:t>MDS University Ajmer Rajasthan Year – 2005</w:t>
      </w:r>
    </w:p>
    <w:p w:rsidR="006A73E3" w:rsidRPr="000D6967" w:rsidRDefault="00D711D8" w:rsidP="00F6097E">
      <w:pPr>
        <w:spacing w:after="0" w:line="240" w:lineRule="auto"/>
        <w:ind w:left="360" w:firstLine="720"/>
        <w:rPr>
          <w:rFonts w:ascii="Times New Roman" w:hAnsi="Times New Roman" w:cs="Times New Roman"/>
          <w:sz w:val="24"/>
          <w:szCs w:val="24"/>
        </w:rPr>
      </w:pPr>
      <w:r w:rsidRPr="000D6967">
        <w:rPr>
          <w:rFonts w:ascii="Times New Roman" w:hAnsi="Times New Roman" w:cs="Times New Roman"/>
          <w:sz w:val="24"/>
          <w:szCs w:val="24"/>
        </w:rPr>
        <w:t xml:space="preserve"> </w:t>
      </w:r>
      <w:r w:rsidR="001B196B" w:rsidRPr="000D6967">
        <w:rPr>
          <w:rFonts w:ascii="Times New Roman" w:hAnsi="Times New Roman" w:cs="Times New Roman"/>
          <w:sz w:val="24"/>
          <w:szCs w:val="24"/>
        </w:rPr>
        <w:t>4</w:t>
      </w:r>
      <w:r w:rsidR="00E20436" w:rsidRPr="000D6967">
        <w:rPr>
          <w:rFonts w:ascii="Times New Roman" w:hAnsi="Times New Roman" w:cs="Times New Roman"/>
          <w:sz w:val="24"/>
          <w:szCs w:val="24"/>
        </w:rPr>
        <w:t>)</w:t>
      </w:r>
      <w:r w:rsidR="006B0E07" w:rsidRPr="000D6967">
        <w:rPr>
          <w:rFonts w:ascii="Times New Roman" w:hAnsi="Times New Roman" w:cs="Times New Roman"/>
          <w:sz w:val="24"/>
          <w:szCs w:val="24"/>
        </w:rPr>
        <w:t xml:space="preserve"> Graduate in Arts (B.A.)</w:t>
      </w:r>
      <w:r w:rsidR="00E20436" w:rsidRPr="000D6967">
        <w:rPr>
          <w:rFonts w:ascii="Times New Roman" w:hAnsi="Times New Roman" w:cs="Times New Roman"/>
          <w:sz w:val="24"/>
          <w:szCs w:val="24"/>
        </w:rPr>
        <w:t xml:space="preserve"> </w:t>
      </w:r>
      <w:r w:rsidR="006A73E3" w:rsidRPr="000D6967">
        <w:rPr>
          <w:rFonts w:ascii="Times New Roman" w:hAnsi="Times New Roman" w:cs="Times New Roman"/>
          <w:sz w:val="24"/>
          <w:szCs w:val="24"/>
        </w:rPr>
        <w:t>MDS University Ajmer Rajasthan Year – 2002</w:t>
      </w:r>
    </w:p>
    <w:p w:rsidR="00E20436" w:rsidRPr="000D6967" w:rsidRDefault="00E20436" w:rsidP="00F6097E">
      <w:pPr>
        <w:spacing w:line="240" w:lineRule="auto"/>
        <w:rPr>
          <w:rFonts w:ascii="Times New Roman" w:hAnsi="Times New Roman" w:cs="Times New Roman"/>
          <w:sz w:val="2"/>
          <w:szCs w:val="2"/>
        </w:rPr>
      </w:pPr>
    </w:p>
    <w:p w:rsidR="00E20436" w:rsidRPr="000D6967" w:rsidRDefault="00E47573" w:rsidP="00F6097E">
      <w:pPr>
        <w:spacing w:line="240" w:lineRule="auto"/>
        <w:rPr>
          <w:rFonts w:ascii="Times New Roman" w:hAnsi="Times New Roman" w:cs="Times New Roman"/>
          <w:b/>
          <w:bCs/>
          <w:sz w:val="28"/>
          <w:szCs w:val="28"/>
          <w:u w:val="single"/>
        </w:rPr>
      </w:pPr>
      <w:r w:rsidRPr="000D6967">
        <w:rPr>
          <w:rFonts w:ascii="Times New Roman" w:hAnsi="Times New Roman" w:cs="Times New Roman"/>
          <w:b/>
          <w:bCs/>
          <w:sz w:val="28"/>
          <w:szCs w:val="28"/>
          <w:u w:val="single"/>
        </w:rPr>
        <w:t xml:space="preserve"> </w:t>
      </w:r>
      <w:r w:rsidR="006A73E3" w:rsidRPr="000D6967">
        <w:rPr>
          <w:rFonts w:ascii="Times New Roman" w:hAnsi="Times New Roman" w:cs="Times New Roman"/>
          <w:b/>
          <w:bCs/>
          <w:sz w:val="28"/>
          <w:szCs w:val="28"/>
          <w:u w:val="single"/>
        </w:rPr>
        <w:t xml:space="preserve"> </w:t>
      </w:r>
      <w:r w:rsidRPr="000D6967">
        <w:rPr>
          <w:rFonts w:ascii="Times New Roman" w:hAnsi="Times New Roman" w:cs="Times New Roman"/>
          <w:b/>
          <w:bCs/>
          <w:sz w:val="28"/>
          <w:szCs w:val="28"/>
          <w:u w:val="single"/>
        </w:rPr>
        <w:t>C</w:t>
      </w:r>
      <w:r w:rsidR="006A73E3" w:rsidRPr="000D6967">
        <w:rPr>
          <w:rFonts w:ascii="Times New Roman" w:hAnsi="Times New Roman" w:cs="Times New Roman"/>
          <w:b/>
          <w:bCs/>
          <w:sz w:val="28"/>
          <w:szCs w:val="28"/>
          <w:u w:val="single"/>
        </w:rPr>
        <w:t>omputer</w:t>
      </w:r>
      <w:r w:rsidRPr="000D6967">
        <w:rPr>
          <w:rFonts w:ascii="Times New Roman" w:hAnsi="Times New Roman" w:cs="Times New Roman"/>
          <w:b/>
          <w:bCs/>
          <w:sz w:val="28"/>
          <w:szCs w:val="28"/>
          <w:u w:val="single"/>
        </w:rPr>
        <w:t xml:space="preserve"> Knowledge:</w:t>
      </w:r>
      <w:r w:rsidR="004D450C" w:rsidRPr="000D6967">
        <w:rPr>
          <w:rFonts w:ascii="Times New Roman" w:hAnsi="Times New Roman" w:cs="Times New Roman"/>
          <w:b/>
          <w:bCs/>
          <w:sz w:val="28"/>
          <w:szCs w:val="28"/>
          <w:u w:val="single"/>
        </w:rPr>
        <w:t xml:space="preserve"> -          </w:t>
      </w:r>
      <w:r w:rsidR="006A73E3" w:rsidRPr="000D6967">
        <w:rPr>
          <w:rFonts w:ascii="Times New Roman" w:hAnsi="Times New Roman" w:cs="Times New Roman"/>
          <w:b/>
          <w:bCs/>
          <w:sz w:val="28"/>
          <w:szCs w:val="28"/>
          <w:u w:val="single"/>
        </w:rPr>
        <w:t xml:space="preserve"> </w:t>
      </w:r>
      <w:r w:rsidR="00094A6E" w:rsidRPr="000D6967">
        <w:rPr>
          <w:rFonts w:ascii="Times New Roman" w:hAnsi="Times New Roman" w:cs="Times New Roman"/>
          <w:b/>
          <w:bCs/>
          <w:sz w:val="28"/>
          <w:szCs w:val="28"/>
          <w:u w:val="single"/>
        </w:rPr>
        <w:t xml:space="preserve">      </w:t>
      </w:r>
    </w:p>
    <w:p w:rsidR="00E20436" w:rsidRPr="000D6967" w:rsidRDefault="00094A6E" w:rsidP="00F6097E">
      <w:pPr>
        <w:spacing w:line="240" w:lineRule="auto"/>
        <w:ind w:left="360" w:firstLine="720"/>
        <w:rPr>
          <w:rFonts w:ascii="Times New Roman" w:hAnsi="Times New Roman" w:cs="Times New Roman"/>
          <w:sz w:val="24"/>
          <w:szCs w:val="24"/>
        </w:rPr>
      </w:pPr>
      <w:r w:rsidRPr="000D6967">
        <w:rPr>
          <w:rFonts w:ascii="Times New Roman" w:hAnsi="Times New Roman" w:cs="Times New Roman"/>
          <w:sz w:val="24"/>
          <w:szCs w:val="24"/>
        </w:rPr>
        <w:t xml:space="preserve">1. </w:t>
      </w:r>
      <w:r w:rsidR="006A73E3" w:rsidRPr="000D6967">
        <w:rPr>
          <w:rFonts w:ascii="Times New Roman" w:hAnsi="Times New Roman" w:cs="Times New Roman"/>
          <w:sz w:val="24"/>
          <w:szCs w:val="24"/>
        </w:rPr>
        <w:t xml:space="preserve">Basic Computer Application </w:t>
      </w:r>
      <w:r w:rsidR="004D450C" w:rsidRPr="000D6967">
        <w:rPr>
          <w:rFonts w:ascii="Times New Roman" w:hAnsi="Times New Roman" w:cs="Times New Roman"/>
          <w:sz w:val="24"/>
          <w:szCs w:val="24"/>
        </w:rPr>
        <w:t xml:space="preserve">(MS Word, MS Excel, Power </w:t>
      </w:r>
      <w:r w:rsidR="00FC62C5" w:rsidRPr="000D6967">
        <w:rPr>
          <w:rFonts w:ascii="Times New Roman" w:hAnsi="Times New Roman" w:cs="Times New Roman"/>
          <w:sz w:val="24"/>
          <w:szCs w:val="24"/>
        </w:rPr>
        <w:t>Point</w:t>
      </w:r>
      <w:r w:rsidR="005218C1" w:rsidRPr="000D6967">
        <w:rPr>
          <w:rFonts w:ascii="Times New Roman" w:hAnsi="Times New Roman" w:cs="Times New Roman"/>
          <w:sz w:val="24"/>
          <w:szCs w:val="24"/>
        </w:rPr>
        <w:t xml:space="preserve"> &amp; Internet</w:t>
      </w:r>
      <w:r w:rsidR="00FC62C5" w:rsidRPr="000D6967">
        <w:rPr>
          <w:rFonts w:ascii="Times New Roman" w:hAnsi="Times New Roman" w:cs="Times New Roman"/>
          <w:sz w:val="24"/>
          <w:szCs w:val="24"/>
        </w:rPr>
        <w:t>)</w:t>
      </w:r>
    </w:p>
    <w:p w:rsidR="00E62740" w:rsidRPr="000D6967" w:rsidRDefault="00550CBA" w:rsidP="00F6097E">
      <w:pPr>
        <w:spacing w:line="240" w:lineRule="auto"/>
        <w:ind w:left="360" w:firstLine="720"/>
        <w:rPr>
          <w:rFonts w:ascii="Times New Roman" w:hAnsi="Times New Roman" w:cs="Times New Roman"/>
          <w:sz w:val="24"/>
          <w:szCs w:val="24"/>
        </w:rPr>
      </w:pPr>
      <w:r w:rsidRPr="000D6967">
        <w:rPr>
          <w:rFonts w:ascii="Times New Roman" w:hAnsi="Times New Roman" w:cs="Times New Roman"/>
          <w:sz w:val="24"/>
          <w:szCs w:val="24"/>
        </w:rPr>
        <w:t xml:space="preserve"> </w:t>
      </w:r>
      <w:r w:rsidR="00094A6E" w:rsidRPr="000D6967">
        <w:rPr>
          <w:rFonts w:ascii="Times New Roman" w:hAnsi="Times New Roman" w:cs="Times New Roman"/>
          <w:sz w:val="24"/>
          <w:szCs w:val="24"/>
        </w:rPr>
        <w:t xml:space="preserve">2. </w:t>
      </w:r>
      <w:r w:rsidR="005218C1" w:rsidRPr="000D6967">
        <w:rPr>
          <w:rFonts w:ascii="Times New Roman" w:hAnsi="Times New Roman" w:cs="Times New Roman"/>
          <w:sz w:val="24"/>
          <w:szCs w:val="24"/>
        </w:rPr>
        <w:t xml:space="preserve">Rajasthan state Certificate in Information Technology </w:t>
      </w:r>
    </w:p>
    <w:p w:rsidR="00E47573" w:rsidRPr="000D6967" w:rsidRDefault="00DC009C" w:rsidP="00F6097E">
      <w:pPr>
        <w:spacing w:line="240" w:lineRule="auto"/>
        <w:rPr>
          <w:rFonts w:ascii="Times New Roman" w:hAnsi="Times New Roman" w:cs="Times New Roman"/>
          <w:b/>
          <w:bCs/>
          <w:sz w:val="28"/>
          <w:szCs w:val="28"/>
          <w:u w:val="single"/>
        </w:rPr>
      </w:pPr>
      <w:r w:rsidRPr="000D6967">
        <w:rPr>
          <w:rFonts w:ascii="Times New Roman" w:hAnsi="Times New Roman" w:cs="Times New Roman"/>
          <w:b/>
          <w:bCs/>
          <w:sz w:val="28"/>
          <w:szCs w:val="28"/>
          <w:u w:val="single"/>
        </w:rPr>
        <w:t>Total</w:t>
      </w:r>
      <w:r w:rsidR="00E47573" w:rsidRPr="000D6967">
        <w:rPr>
          <w:rFonts w:ascii="Times New Roman" w:hAnsi="Times New Roman" w:cs="Times New Roman"/>
          <w:b/>
          <w:bCs/>
          <w:sz w:val="28"/>
          <w:szCs w:val="28"/>
          <w:u w:val="single"/>
        </w:rPr>
        <w:t xml:space="preserve"> Work Experience: -</w:t>
      </w:r>
      <w:r w:rsidRPr="000D6967">
        <w:rPr>
          <w:rFonts w:ascii="Times New Roman" w:hAnsi="Times New Roman" w:cs="Times New Roman"/>
          <w:b/>
          <w:bCs/>
          <w:sz w:val="28"/>
          <w:szCs w:val="28"/>
          <w:u w:val="single"/>
        </w:rPr>
        <w:t xml:space="preserve"> </w:t>
      </w:r>
      <w:r w:rsidR="00E47573" w:rsidRPr="000D6967">
        <w:rPr>
          <w:rFonts w:ascii="Times New Roman" w:hAnsi="Times New Roman" w:cs="Times New Roman"/>
          <w:b/>
          <w:bCs/>
          <w:sz w:val="28"/>
          <w:szCs w:val="28"/>
          <w:u w:val="single"/>
        </w:rPr>
        <w:t xml:space="preserve"> </w:t>
      </w:r>
    </w:p>
    <w:p w:rsidR="000D6967" w:rsidRDefault="00AE62E6" w:rsidP="00F6097E">
      <w:pPr>
        <w:spacing w:line="240" w:lineRule="auto"/>
        <w:ind w:left="360" w:firstLine="720"/>
        <w:rPr>
          <w:rFonts w:ascii="Times New Roman" w:hAnsi="Times New Roman" w:cs="Times New Roman"/>
          <w:b/>
          <w:sz w:val="24"/>
          <w:szCs w:val="24"/>
        </w:rPr>
      </w:pPr>
      <w:r>
        <w:rPr>
          <w:rFonts w:ascii="Times New Roman" w:hAnsi="Times New Roman" w:cs="Times New Roman"/>
          <w:b/>
          <w:sz w:val="24"/>
          <w:szCs w:val="24"/>
        </w:rPr>
        <w:t>8</w:t>
      </w:r>
      <w:r w:rsidR="00DC009C" w:rsidRPr="000D6967">
        <w:rPr>
          <w:rFonts w:ascii="Times New Roman" w:hAnsi="Times New Roman" w:cs="Times New Roman"/>
          <w:b/>
          <w:sz w:val="24"/>
          <w:szCs w:val="24"/>
        </w:rPr>
        <w:t xml:space="preserve"> Years</w:t>
      </w:r>
      <w:r w:rsidR="00E47573" w:rsidRPr="000D6967">
        <w:rPr>
          <w:rFonts w:ascii="Times New Roman" w:hAnsi="Times New Roman" w:cs="Times New Roman"/>
          <w:b/>
          <w:sz w:val="24"/>
          <w:szCs w:val="24"/>
        </w:rPr>
        <w:t xml:space="preserve"> Experience in Non Governmental Organizations.</w:t>
      </w:r>
    </w:p>
    <w:p w:rsidR="00F6097E" w:rsidRDefault="00F6097E" w:rsidP="00F6097E">
      <w:pPr>
        <w:spacing w:line="240" w:lineRule="auto"/>
        <w:ind w:left="360" w:firstLine="720"/>
        <w:rPr>
          <w:rFonts w:ascii="Times New Roman" w:hAnsi="Times New Roman" w:cs="Times New Roman"/>
          <w:b/>
          <w:sz w:val="24"/>
          <w:szCs w:val="24"/>
        </w:rPr>
      </w:pPr>
    </w:p>
    <w:p w:rsidR="00F6097E" w:rsidRDefault="00F6097E" w:rsidP="00F6097E">
      <w:pPr>
        <w:spacing w:line="240" w:lineRule="auto"/>
        <w:ind w:left="360" w:firstLine="720"/>
        <w:rPr>
          <w:rFonts w:ascii="Times New Roman" w:hAnsi="Times New Roman" w:cs="Times New Roman"/>
          <w:b/>
          <w:sz w:val="24"/>
          <w:szCs w:val="24"/>
        </w:rPr>
      </w:pPr>
    </w:p>
    <w:p w:rsidR="00F6097E" w:rsidRDefault="00F6097E" w:rsidP="00F6097E">
      <w:pPr>
        <w:spacing w:line="240" w:lineRule="auto"/>
        <w:ind w:left="360" w:firstLine="720"/>
        <w:rPr>
          <w:rFonts w:ascii="Times New Roman" w:hAnsi="Times New Roman" w:cs="Times New Roman"/>
          <w:b/>
          <w:sz w:val="24"/>
          <w:szCs w:val="24"/>
        </w:rPr>
      </w:pPr>
    </w:p>
    <w:p w:rsidR="00F6097E" w:rsidRDefault="00F6097E" w:rsidP="00F6097E">
      <w:pPr>
        <w:spacing w:line="240" w:lineRule="auto"/>
        <w:ind w:left="360" w:firstLine="720"/>
        <w:rPr>
          <w:rFonts w:ascii="Times New Roman" w:hAnsi="Times New Roman" w:cs="Times New Roman"/>
          <w:b/>
          <w:sz w:val="24"/>
          <w:szCs w:val="24"/>
        </w:rPr>
      </w:pPr>
    </w:p>
    <w:p w:rsidR="005453CF" w:rsidRDefault="005453CF" w:rsidP="00F6097E">
      <w:pPr>
        <w:spacing w:line="240" w:lineRule="auto"/>
        <w:rPr>
          <w:rFonts w:ascii="Times New Roman" w:hAnsi="Times New Roman" w:cs="Times New Roman"/>
          <w:b/>
          <w:sz w:val="24"/>
          <w:szCs w:val="24"/>
        </w:rPr>
      </w:pPr>
    </w:p>
    <w:p w:rsidR="00DC009C" w:rsidRPr="000D6967" w:rsidRDefault="00DC009C" w:rsidP="00F6097E">
      <w:pPr>
        <w:spacing w:line="240" w:lineRule="auto"/>
        <w:rPr>
          <w:rFonts w:ascii="Times New Roman" w:hAnsi="Times New Roman" w:cs="Times New Roman"/>
          <w:b/>
          <w:sz w:val="24"/>
          <w:szCs w:val="24"/>
        </w:rPr>
      </w:pPr>
      <w:r w:rsidRPr="000D6967">
        <w:rPr>
          <w:rFonts w:ascii="Times New Roman" w:hAnsi="Times New Roman" w:cs="Times New Roman"/>
          <w:b/>
          <w:sz w:val="24"/>
          <w:szCs w:val="24"/>
        </w:rPr>
        <w:lastRenderedPageBreak/>
        <w:t>Employment Record</w:t>
      </w:r>
      <w:r w:rsidR="00E47573" w:rsidRPr="000D6967">
        <w:rPr>
          <w:rFonts w:ascii="Times New Roman" w:hAnsi="Times New Roman" w:cs="Times New Roman"/>
          <w:b/>
          <w:sz w:val="24"/>
          <w:szCs w:val="24"/>
        </w:rPr>
        <w:t xml:space="preserve">: </w:t>
      </w:r>
      <w:r w:rsidRPr="000D6967">
        <w:rPr>
          <w:rFonts w:ascii="Times New Roman" w:hAnsi="Times New Roman" w:cs="Times New Roman"/>
          <w:b/>
          <w:sz w:val="24"/>
          <w:szCs w:val="24"/>
        </w:rPr>
        <w:t xml:space="preserve"> –</w:t>
      </w:r>
    </w:p>
    <w:tbl>
      <w:tblPr>
        <w:tblStyle w:val="TableGrid"/>
        <w:tblW w:w="10890" w:type="dxa"/>
        <w:tblInd w:w="-72" w:type="dxa"/>
        <w:tblLayout w:type="fixed"/>
        <w:tblLook w:val="04A0"/>
      </w:tblPr>
      <w:tblGrid>
        <w:gridCol w:w="540"/>
        <w:gridCol w:w="1980"/>
        <w:gridCol w:w="900"/>
        <w:gridCol w:w="990"/>
        <w:gridCol w:w="90"/>
        <w:gridCol w:w="1890"/>
        <w:gridCol w:w="1710"/>
        <w:gridCol w:w="2790"/>
      </w:tblGrid>
      <w:tr w:rsidR="00E54A48" w:rsidRPr="000D6967" w:rsidTr="00B90D20">
        <w:trPr>
          <w:trHeight w:val="818"/>
        </w:trPr>
        <w:tc>
          <w:tcPr>
            <w:tcW w:w="540" w:type="dxa"/>
          </w:tcPr>
          <w:p w:rsidR="00020FC6" w:rsidRPr="00B90D20" w:rsidRDefault="00E47573" w:rsidP="00F6097E">
            <w:pPr>
              <w:pStyle w:val="ListParagraph"/>
              <w:ind w:left="0"/>
              <w:rPr>
                <w:rFonts w:ascii="Times New Roman" w:hAnsi="Times New Roman" w:cs="Times New Roman"/>
                <w:b/>
              </w:rPr>
            </w:pPr>
            <w:r w:rsidRPr="00B90D20">
              <w:rPr>
                <w:rFonts w:ascii="Times New Roman" w:hAnsi="Times New Roman" w:cs="Times New Roman"/>
                <w:b/>
              </w:rPr>
              <w:t>Sr, No.</w:t>
            </w:r>
          </w:p>
        </w:tc>
        <w:tc>
          <w:tcPr>
            <w:tcW w:w="1980" w:type="dxa"/>
          </w:tcPr>
          <w:p w:rsidR="00020FC6" w:rsidRPr="00B90D20" w:rsidRDefault="00020FC6" w:rsidP="00F6097E">
            <w:pPr>
              <w:pStyle w:val="ListParagraph"/>
              <w:ind w:left="0"/>
              <w:jc w:val="center"/>
              <w:rPr>
                <w:rFonts w:ascii="Times New Roman" w:hAnsi="Times New Roman" w:cs="Times New Roman"/>
                <w:b/>
              </w:rPr>
            </w:pPr>
            <w:r w:rsidRPr="00B90D20">
              <w:rPr>
                <w:rFonts w:ascii="Times New Roman" w:hAnsi="Times New Roman" w:cs="Times New Roman"/>
                <w:b/>
              </w:rPr>
              <w:t>Employer</w:t>
            </w:r>
          </w:p>
        </w:tc>
        <w:tc>
          <w:tcPr>
            <w:tcW w:w="900" w:type="dxa"/>
          </w:tcPr>
          <w:p w:rsidR="00020FC6" w:rsidRPr="00B90D20" w:rsidRDefault="00020FC6" w:rsidP="00F6097E">
            <w:pPr>
              <w:pStyle w:val="ListParagraph"/>
              <w:ind w:left="0"/>
              <w:jc w:val="center"/>
              <w:rPr>
                <w:rFonts w:ascii="Times New Roman" w:hAnsi="Times New Roman" w:cs="Times New Roman"/>
                <w:b/>
              </w:rPr>
            </w:pPr>
            <w:r w:rsidRPr="00B90D20">
              <w:rPr>
                <w:rFonts w:ascii="Times New Roman" w:hAnsi="Times New Roman" w:cs="Times New Roman"/>
                <w:b/>
              </w:rPr>
              <w:t>Year</w:t>
            </w:r>
          </w:p>
        </w:tc>
        <w:tc>
          <w:tcPr>
            <w:tcW w:w="1080" w:type="dxa"/>
            <w:gridSpan w:val="2"/>
          </w:tcPr>
          <w:p w:rsidR="00020FC6" w:rsidRPr="00B90D20" w:rsidRDefault="009266DE" w:rsidP="00F6097E">
            <w:pPr>
              <w:pStyle w:val="ListParagraph"/>
              <w:ind w:left="0"/>
              <w:jc w:val="center"/>
              <w:rPr>
                <w:rFonts w:ascii="Times New Roman" w:hAnsi="Times New Roman" w:cs="Times New Roman"/>
                <w:b/>
              </w:rPr>
            </w:pPr>
            <w:r w:rsidRPr="00B90D20">
              <w:rPr>
                <w:rFonts w:ascii="Times New Roman" w:hAnsi="Times New Roman" w:cs="Times New Roman"/>
                <w:b/>
              </w:rPr>
              <w:t>Experience in (months)</w:t>
            </w:r>
          </w:p>
        </w:tc>
        <w:tc>
          <w:tcPr>
            <w:tcW w:w="1890" w:type="dxa"/>
          </w:tcPr>
          <w:p w:rsidR="00020FC6" w:rsidRPr="00B90D20" w:rsidRDefault="00020FC6" w:rsidP="00F6097E">
            <w:pPr>
              <w:pStyle w:val="ListParagraph"/>
              <w:ind w:left="0"/>
              <w:jc w:val="center"/>
              <w:rPr>
                <w:rFonts w:ascii="Times New Roman" w:hAnsi="Times New Roman" w:cs="Times New Roman"/>
                <w:b/>
              </w:rPr>
            </w:pPr>
            <w:r w:rsidRPr="00B90D20">
              <w:rPr>
                <w:rFonts w:ascii="Times New Roman" w:hAnsi="Times New Roman" w:cs="Times New Roman"/>
                <w:b/>
              </w:rPr>
              <w:t>Project</w:t>
            </w:r>
          </w:p>
        </w:tc>
        <w:tc>
          <w:tcPr>
            <w:tcW w:w="1710" w:type="dxa"/>
          </w:tcPr>
          <w:p w:rsidR="00020FC6" w:rsidRPr="00B90D20" w:rsidRDefault="00020FC6" w:rsidP="00F6097E">
            <w:pPr>
              <w:pStyle w:val="ListParagraph"/>
              <w:ind w:left="0"/>
              <w:jc w:val="center"/>
              <w:rPr>
                <w:rFonts w:ascii="Times New Roman" w:hAnsi="Times New Roman" w:cs="Times New Roman"/>
                <w:b/>
              </w:rPr>
            </w:pPr>
            <w:r w:rsidRPr="00B90D20">
              <w:rPr>
                <w:rFonts w:ascii="Times New Roman" w:hAnsi="Times New Roman" w:cs="Times New Roman"/>
                <w:b/>
              </w:rPr>
              <w:t>Position Held &amp; Location</w:t>
            </w:r>
          </w:p>
        </w:tc>
        <w:tc>
          <w:tcPr>
            <w:tcW w:w="2790" w:type="dxa"/>
          </w:tcPr>
          <w:p w:rsidR="00020FC6" w:rsidRPr="00B90D20" w:rsidRDefault="00020FC6" w:rsidP="00F6097E">
            <w:pPr>
              <w:pStyle w:val="ListParagraph"/>
              <w:ind w:left="0"/>
              <w:jc w:val="center"/>
              <w:rPr>
                <w:rFonts w:ascii="Times New Roman" w:hAnsi="Times New Roman" w:cs="Times New Roman"/>
                <w:b/>
              </w:rPr>
            </w:pPr>
            <w:r w:rsidRPr="00B90D20">
              <w:rPr>
                <w:rFonts w:ascii="Times New Roman" w:hAnsi="Times New Roman" w:cs="Times New Roman"/>
                <w:b/>
              </w:rPr>
              <w:t>Project Objects</w:t>
            </w:r>
          </w:p>
          <w:p w:rsidR="00020FC6" w:rsidRPr="00B90D20" w:rsidRDefault="00020FC6" w:rsidP="00F6097E">
            <w:pPr>
              <w:pStyle w:val="ListParagraph"/>
              <w:ind w:left="0"/>
              <w:jc w:val="center"/>
              <w:rPr>
                <w:rFonts w:ascii="Times New Roman" w:hAnsi="Times New Roman" w:cs="Times New Roman"/>
                <w:b/>
              </w:rPr>
            </w:pPr>
          </w:p>
        </w:tc>
      </w:tr>
      <w:tr w:rsidR="00335C1D" w:rsidRPr="000D6967" w:rsidTr="00E47573">
        <w:trPr>
          <w:trHeight w:val="1682"/>
        </w:trPr>
        <w:tc>
          <w:tcPr>
            <w:tcW w:w="540" w:type="dxa"/>
          </w:tcPr>
          <w:p w:rsidR="00335C1D" w:rsidRPr="000D6967" w:rsidRDefault="00335C1D" w:rsidP="00F6097E">
            <w:pPr>
              <w:pStyle w:val="ListParagraph"/>
              <w:ind w:left="0"/>
              <w:rPr>
                <w:rFonts w:ascii="Times New Roman" w:hAnsi="Times New Roman" w:cs="Times New Roman"/>
                <w:b/>
                <w:szCs w:val="20"/>
              </w:rPr>
            </w:pPr>
            <w:r w:rsidRPr="000D6967">
              <w:rPr>
                <w:rFonts w:ascii="Times New Roman" w:hAnsi="Times New Roman" w:cs="Times New Roman"/>
                <w:b/>
                <w:szCs w:val="20"/>
              </w:rPr>
              <w:t>1</w:t>
            </w:r>
          </w:p>
        </w:tc>
        <w:tc>
          <w:tcPr>
            <w:tcW w:w="1980" w:type="dxa"/>
          </w:tcPr>
          <w:p w:rsidR="00335C1D" w:rsidRPr="000D6967" w:rsidRDefault="00335C1D" w:rsidP="00F6097E">
            <w:pPr>
              <w:pStyle w:val="ListParagraph"/>
              <w:ind w:left="0"/>
              <w:rPr>
                <w:rFonts w:ascii="Times New Roman" w:hAnsi="Times New Roman" w:cs="Times New Roman"/>
                <w:szCs w:val="20"/>
              </w:rPr>
            </w:pPr>
            <w:r w:rsidRPr="000D6967">
              <w:rPr>
                <w:rFonts w:ascii="Times New Roman" w:hAnsi="Times New Roman" w:cs="Times New Roman"/>
                <w:szCs w:val="20"/>
              </w:rPr>
              <w:t>Gram Chetna Kendra , Khedi Milak Jaipur</w:t>
            </w:r>
          </w:p>
        </w:tc>
        <w:tc>
          <w:tcPr>
            <w:tcW w:w="900" w:type="dxa"/>
          </w:tcPr>
          <w:p w:rsidR="00335C1D" w:rsidRPr="000D6967" w:rsidRDefault="00335C1D" w:rsidP="00F6097E">
            <w:pPr>
              <w:pStyle w:val="ListParagraph"/>
              <w:ind w:left="0"/>
              <w:rPr>
                <w:rFonts w:ascii="Times New Roman" w:hAnsi="Times New Roman" w:cs="Times New Roman"/>
                <w:szCs w:val="20"/>
              </w:rPr>
            </w:pPr>
            <w:r w:rsidRPr="000D6967">
              <w:rPr>
                <w:rFonts w:ascii="Times New Roman" w:hAnsi="Times New Roman" w:cs="Times New Roman"/>
                <w:szCs w:val="20"/>
              </w:rPr>
              <w:t xml:space="preserve">From 9 December 2013 </w:t>
            </w:r>
          </w:p>
        </w:tc>
        <w:tc>
          <w:tcPr>
            <w:tcW w:w="990" w:type="dxa"/>
          </w:tcPr>
          <w:p w:rsidR="00335C1D" w:rsidRPr="000D6967" w:rsidRDefault="00335C1D" w:rsidP="00F6097E">
            <w:pPr>
              <w:pStyle w:val="ListParagraph"/>
              <w:ind w:left="0"/>
              <w:jc w:val="center"/>
              <w:rPr>
                <w:rFonts w:ascii="Times New Roman" w:hAnsi="Times New Roman" w:cs="Times New Roman"/>
                <w:szCs w:val="20"/>
              </w:rPr>
            </w:pPr>
            <w:r w:rsidRPr="000D6967">
              <w:rPr>
                <w:rFonts w:ascii="Times New Roman" w:hAnsi="Times New Roman" w:cs="Times New Roman"/>
                <w:szCs w:val="20"/>
              </w:rPr>
              <w:t>Working at present</w:t>
            </w:r>
          </w:p>
        </w:tc>
        <w:tc>
          <w:tcPr>
            <w:tcW w:w="1980" w:type="dxa"/>
            <w:gridSpan w:val="2"/>
          </w:tcPr>
          <w:p w:rsidR="00335C1D" w:rsidRPr="000D6967" w:rsidRDefault="00F21AD8" w:rsidP="00F6097E">
            <w:pPr>
              <w:pStyle w:val="ListParagraph"/>
              <w:ind w:left="0"/>
              <w:rPr>
                <w:rFonts w:ascii="Times New Roman" w:hAnsi="Times New Roman" w:cs="Times New Roman"/>
                <w:szCs w:val="20"/>
              </w:rPr>
            </w:pPr>
            <w:r w:rsidRPr="000D6967">
              <w:rPr>
                <w:rFonts w:ascii="Times New Roman" w:hAnsi="Times New Roman" w:cs="Times New Roman"/>
                <w:szCs w:val="20"/>
              </w:rPr>
              <w:t xml:space="preserve">Family Helper Project </w:t>
            </w:r>
          </w:p>
          <w:p w:rsidR="00F21AD8" w:rsidRPr="000D6967" w:rsidRDefault="00F21AD8" w:rsidP="00F6097E">
            <w:pPr>
              <w:pStyle w:val="ListParagraph"/>
              <w:ind w:left="0"/>
              <w:rPr>
                <w:rFonts w:ascii="Times New Roman" w:hAnsi="Times New Roman" w:cs="Times New Roman"/>
                <w:szCs w:val="20"/>
              </w:rPr>
            </w:pPr>
            <w:r w:rsidRPr="000D6967">
              <w:rPr>
                <w:rFonts w:ascii="Times New Roman" w:hAnsi="Times New Roman" w:cs="Times New Roman"/>
                <w:szCs w:val="20"/>
              </w:rPr>
              <w:t>Supported by Child Fund India</w:t>
            </w:r>
          </w:p>
        </w:tc>
        <w:tc>
          <w:tcPr>
            <w:tcW w:w="1710" w:type="dxa"/>
          </w:tcPr>
          <w:p w:rsidR="00335C1D" w:rsidRPr="000D6967" w:rsidRDefault="00335C1D" w:rsidP="00F6097E">
            <w:pPr>
              <w:pStyle w:val="ListParagraph"/>
              <w:ind w:left="0"/>
              <w:rPr>
                <w:rFonts w:ascii="Times New Roman" w:hAnsi="Times New Roman" w:cs="Times New Roman"/>
                <w:szCs w:val="20"/>
              </w:rPr>
            </w:pPr>
            <w:r w:rsidRPr="000D6967">
              <w:rPr>
                <w:rFonts w:ascii="Times New Roman" w:hAnsi="Times New Roman" w:cs="Times New Roman"/>
                <w:szCs w:val="20"/>
              </w:rPr>
              <w:t>Project Coordinator</w:t>
            </w:r>
            <w:r w:rsidR="00DB79BB" w:rsidRPr="000D6967">
              <w:rPr>
                <w:rFonts w:ascii="Times New Roman" w:hAnsi="Times New Roman" w:cs="Times New Roman"/>
                <w:szCs w:val="20"/>
              </w:rPr>
              <w:t xml:space="preserve"> </w:t>
            </w:r>
            <w:r w:rsidRPr="000D6967">
              <w:rPr>
                <w:rFonts w:ascii="Times New Roman" w:hAnsi="Times New Roman" w:cs="Times New Roman"/>
                <w:szCs w:val="20"/>
              </w:rPr>
              <w:t xml:space="preserve"> (</w:t>
            </w:r>
            <w:r w:rsidR="00F21AD8" w:rsidRPr="000D6967">
              <w:rPr>
                <w:rFonts w:ascii="Times New Roman" w:hAnsi="Times New Roman" w:cs="Times New Roman"/>
                <w:szCs w:val="20"/>
              </w:rPr>
              <w:t xml:space="preserve">Life Stage </w:t>
            </w:r>
            <w:r w:rsidRPr="000D6967">
              <w:rPr>
                <w:rFonts w:ascii="Times New Roman" w:hAnsi="Times New Roman" w:cs="Times New Roman"/>
                <w:szCs w:val="20"/>
              </w:rPr>
              <w:t>II)</w:t>
            </w:r>
            <w:r w:rsidR="00DB79BB" w:rsidRPr="000D6967">
              <w:rPr>
                <w:rFonts w:ascii="Times New Roman" w:hAnsi="Times New Roman" w:cs="Times New Roman"/>
                <w:szCs w:val="20"/>
              </w:rPr>
              <w:t xml:space="preserve"> Regarding</w:t>
            </w:r>
            <w:r w:rsidR="00BC0DD8" w:rsidRPr="000D6967">
              <w:rPr>
                <w:rFonts w:ascii="Times New Roman" w:hAnsi="Times New Roman" w:cs="Times New Roman"/>
                <w:szCs w:val="20"/>
              </w:rPr>
              <w:t xml:space="preserve"> to Education of </w:t>
            </w:r>
            <w:r w:rsidR="00DB79BB" w:rsidRPr="000D6967">
              <w:rPr>
                <w:rFonts w:ascii="Times New Roman" w:hAnsi="Times New Roman" w:cs="Times New Roman"/>
                <w:szCs w:val="20"/>
              </w:rPr>
              <w:t xml:space="preserve"> 6-14 age group children</w:t>
            </w:r>
            <w:r w:rsidR="00BC0DD8" w:rsidRPr="000D6967">
              <w:rPr>
                <w:rFonts w:ascii="Times New Roman" w:hAnsi="Times New Roman" w:cs="Times New Roman"/>
                <w:szCs w:val="20"/>
              </w:rPr>
              <w:t xml:space="preserve"> </w:t>
            </w:r>
          </w:p>
        </w:tc>
        <w:tc>
          <w:tcPr>
            <w:tcW w:w="2790" w:type="dxa"/>
          </w:tcPr>
          <w:p w:rsidR="00931C8B" w:rsidRPr="000D6967" w:rsidRDefault="00DB79BB" w:rsidP="00F6097E">
            <w:pPr>
              <w:rPr>
                <w:rFonts w:ascii="Times New Roman" w:hAnsi="Times New Roman" w:cs="Times New Roman"/>
                <w:b/>
                <w:bCs/>
                <w:color w:val="FF0000"/>
              </w:rPr>
            </w:pPr>
            <w:r w:rsidRPr="000D6967">
              <w:rPr>
                <w:rFonts w:ascii="Times New Roman" w:hAnsi="Times New Roman" w:cs="Times New Roman"/>
                <w:b/>
                <w:color w:val="FF0000"/>
                <w:sz w:val="24"/>
                <w:szCs w:val="24"/>
              </w:rPr>
              <w:t>Objective :-</w:t>
            </w:r>
            <w:r w:rsidRPr="000D6967">
              <w:rPr>
                <w:rFonts w:ascii="Times New Roman" w:hAnsi="Times New Roman" w:cs="Times New Roman"/>
                <w:b/>
                <w:sz w:val="24"/>
                <w:szCs w:val="24"/>
              </w:rPr>
              <w:t xml:space="preserve"> </w:t>
            </w:r>
            <w:r w:rsidR="00931C8B" w:rsidRPr="000D6967">
              <w:rPr>
                <w:rFonts w:ascii="Times New Roman" w:hAnsi="Times New Roman" w:cs="Times New Roman"/>
                <w:b/>
                <w:sz w:val="24"/>
                <w:szCs w:val="24"/>
              </w:rPr>
              <w:t>C</w:t>
            </w:r>
            <w:r w:rsidR="00931C8B" w:rsidRPr="000D6967">
              <w:rPr>
                <w:rFonts w:ascii="Times New Roman" w:hAnsi="Times New Roman" w:cs="Times New Roman"/>
                <w:b/>
                <w:bCs/>
                <w:color w:val="000000" w:themeColor="text1"/>
              </w:rPr>
              <w:t xml:space="preserve">hildren, teachers, SMCs, parents &amp; community are highly  motivated about </w:t>
            </w:r>
            <w:r w:rsidR="00316AC2" w:rsidRPr="000D6967">
              <w:rPr>
                <w:rFonts w:ascii="Times New Roman" w:hAnsi="Times New Roman" w:cs="Times New Roman"/>
                <w:b/>
                <w:bCs/>
                <w:color w:val="000000" w:themeColor="text1"/>
              </w:rPr>
              <w:t xml:space="preserve">child right, child protection &amp; </w:t>
            </w:r>
            <w:r w:rsidR="00931C8B" w:rsidRPr="000D6967">
              <w:rPr>
                <w:rFonts w:ascii="Times New Roman" w:hAnsi="Times New Roman" w:cs="Times New Roman"/>
                <w:b/>
                <w:bCs/>
                <w:color w:val="000000" w:themeColor="text1"/>
              </w:rPr>
              <w:t>education of children in the age group 6-14 years for attaining their age &amp; class appropriate</w:t>
            </w:r>
            <w:r w:rsidR="00931C8B" w:rsidRPr="000D6967">
              <w:rPr>
                <w:rFonts w:ascii="Times New Roman" w:hAnsi="Times New Roman" w:cs="Times New Roman"/>
                <w:b/>
                <w:bCs/>
                <w:color w:val="FF0000"/>
              </w:rPr>
              <w:t xml:space="preserve"> </w:t>
            </w:r>
            <w:r w:rsidR="00931C8B" w:rsidRPr="000D6967">
              <w:rPr>
                <w:rFonts w:ascii="Times New Roman" w:hAnsi="Times New Roman" w:cs="Times New Roman"/>
                <w:b/>
                <w:bCs/>
                <w:color w:val="000000" w:themeColor="text1"/>
              </w:rPr>
              <w:t>learning levels</w:t>
            </w:r>
          </w:p>
          <w:p w:rsidR="00931C8B" w:rsidRPr="000D6967" w:rsidRDefault="00DB79BB" w:rsidP="00F6097E">
            <w:pPr>
              <w:rPr>
                <w:rFonts w:ascii="Times New Roman" w:hAnsi="Times New Roman" w:cs="Times New Roman"/>
              </w:rPr>
            </w:pPr>
            <w:r w:rsidRPr="000D6967">
              <w:rPr>
                <w:rFonts w:ascii="Times New Roman" w:hAnsi="Times New Roman" w:cs="Times New Roman"/>
                <w:b/>
              </w:rPr>
              <w:t xml:space="preserve">Outcome - </w:t>
            </w:r>
            <w:r w:rsidR="00931C8B" w:rsidRPr="000D6967">
              <w:rPr>
                <w:rFonts w:ascii="Times New Roman" w:hAnsi="Times New Roman" w:cs="Times New Roman"/>
              </w:rPr>
              <w:t xml:space="preserve">Parents and community members are sensitized about </w:t>
            </w:r>
            <w:r w:rsidR="00316AC2" w:rsidRPr="000D6967">
              <w:rPr>
                <w:rFonts w:ascii="Times New Roman" w:hAnsi="Times New Roman" w:cs="Times New Roman"/>
              </w:rPr>
              <w:t xml:space="preserve">child right, protection &amp;  </w:t>
            </w:r>
            <w:r w:rsidR="00931C8B" w:rsidRPr="000D6967">
              <w:rPr>
                <w:rFonts w:ascii="Times New Roman" w:hAnsi="Times New Roman" w:cs="Times New Roman"/>
              </w:rPr>
              <w:t>quality</w:t>
            </w:r>
            <w:r w:rsidR="00931C8B" w:rsidRPr="000D6967">
              <w:rPr>
                <w:rFonts w:ascii="Times New Roman" w:hAnsi="Times New Roman" w:cs="Times New Roman"/>
                <w:b/>
                <w:bCs/>
              </w:rPr>
              <w:t xml:space="preserve"> </w:t>
            </w:r>
            <w:r w:rsidR="00931C8B" w:rsidRPr="000D6967">
              <w:rPr>
                <w:rFonts w:ascii="Times New Roman" w:hAnsi="Times New Roman" w:cs="Times New Roman"/>
              </w:rPr>
              <w:t xml:space="preserve">education </w:t>
            </w:r>
          </w:p>
          <w:p w:rsidR="00335C1D" w:rsidRPr="000D6967" w:rsidRDefault="00DB79BB" w:rsidP="00F6097E">
            <w:pPr>
              <w:rPr>
                <w:rFonts w:ascii="Times New Roman" w:hAnsi="Times New Roman" w:cs="Times New Roman"/>
              </w:rPr>
            </w:pPr>
            <w:r w:rsidRPr="000D6967">
              <w:rPr>
                <w:rFonts w:ascii="Times New Roman" w:hAnsi="Times New Roman" w:cs="Times New Roman"/>
                <w:b/>
              </w:rPr>
              <w:t>Outcome -</w:t>
            </w:r>
            <w:r w:rsidRPr="000D6967">
              <w:rPr>
                <w:rFonts w:ascii="Times New Roman" w:hAnsi="Times New Roman" w:cs="Times New Roman"/>
              </w:rPr>
              <w:t>Children are in good health status, high confident, raising their issues and aware of Child Rights</w:t>
            </w:r>
          </w:p>
        </w:tc>
      </w:tr>
      <w:tr w:rsidR="00335C1D" w:rsidRPr="000D6967" w:rsidTr="00E47573">
        <w:trPr>
          <w:trHeight w:val="1682"/>
        </w:trPr>
        <w:tc>
          <w:tcPr>
            <w:tcW w:w="540" w:type="dxa"/>
          </w:tcPr>
          <w:p w:rsidR="00335C1D" w:rsidRPr="000D6967" w:rsidRDefault="00335C1D" w:rsidP="00F6097E">
            <w:pPr>
              <w:pStyle w:val="ListParagraph"/>
              <w:ind w:left="0"/>
              <w:rPr>
                <w:rFonts w:ascii="Times New Roman" w:hAnsi="Times New Roman" w:cs="Times New Roman"/>
                <w:b/>
                <w:szCs w:val="20"/>
              </w:rPr>
            </w:pPr>
            <w:r w:rsidRPr="000D6967">
              <w:rPr>
                <w:rFonts w:ascii="Times New Roman" w:hAnsi="Times New Roman" w:cs="Times New Roman"/>
                <w:b/>
                <w:szCs w:val="20"/>
              </w:rPr>
              <w:t>2</w:t>
            </w:r>
          </w:p>
        </w:tc>
        <w:tc>
          <w:tcPr>
            <w:tcW w:w="1980" w:type="dxa"/>
          </w:tcPr>
          <w:p w:rsidR="00335C1D" w:rsidRPr="000D6967" w:rsidRDefault="00335C1D" w:rsidP="00F6097E">
            <w:pPr>
              <w:pStyle w:val="ListParagraph"/>
              <w:ind w:left="0"/>
              <w:rPr>
                <w:rFonts w:ascii="Times New Roman" w:hAnsi="Times New Roman" w:cs="Times New Roman"/>
                <w:szCs w:val="20"/>
              </w:rPr>
            </w:pPr>
            <w:r w:rsidRPr="000D6967">
              <w:rPr>
                <w:rFonts w:ascii="Times New Roman" w:hAnsi="Times New Roman" w:cs="Times New Roman"/>
                <w:szCs w:val="20"/>
              </w:rPr>
              <w:t>Gram Chetna Kendra , Khedi Milak Jaipur</w:t>
            </w:r>
          </w:p>
        </w:tc>
        <w:tc>
          <w:tcPr>
            <w:tcW w:w="900" w:type="dxa"/>
          </w:tcPr>
          <w:p w:rsidR="00335C1D" w:rsidRPr="000D6967" w:rsidRDefault="00335C1D" w:rsidP="00F6097E">
            <w:pPr>
              <w:pStyle w:val="ListParagraph"/>
              <w:ind w:left="0"/>
              <w:rPr>
                <w:rFonts w:ascii="Times New Roman" w:hAnsi="Times New Roman" w:cs="Times New Roman"/>
                <w:szCs w:val="20"/>
              </w:rPr>
            </w:pPr>
            <w:r w:rsidRPr="000D6967">
              <w:rPr>
                <w:rFonts w:ascii="Times New Roman" w:hAnsi="Times New Roman" w:cs="Times New Roman"/>
                <w:szCs w:val="20"/>
              </w:rPr>
              <w:t xml:space="preserve">From 15 May 2013 </w:t>
            </w:r>
          </w:p>
        </w:tc>
        <w:tc>
          <w:tcPr>
            <w:tcW w:w="990" w:type="dxa"/>
          </w:tcPr>
          <w:p w:rsidR="00335C1D" w:rsidRPr="000D6967" w:rsidRDefault="00353090" w:rsidP="00F6097E">
            <w:pPr>
              <w:pStyle w:val="ListParagraph"/>
              <w:ind w:left="0"/>
              <w:rPr>
                <w:rFonts w:ascii="Times New Roman" w:hAnsi="Times New Roman" w:cs="Times New Roman"/>
                <w:szCs w:val="20"/>
              </w:rPr>
            </w:pPr>
            <w:r w:rsidRPr="000D6967">
              <w:rPr>
                <w:rFonts w:ascii="Times New Roman" w:hAnsi="Times New Roman" w:cs="Times New Roman"/>
                <w:szCs w:val="20"/>
              </w:rPr>
              <w:t xml:space="preserve">     06 </w:t>
            </w:r>
          </w:p>
        </w:tc>
        <w:tc>
          <w:tcPr>
            <w:tcW w:w="1980" w:type="dxa"/>
            <w:gridSpan w:val="2"/>
          </w:tcPr>
          <w:p w:rsidR="00335C1D" w:rsidRPr="000D6967" w:rsidRDefault="00335C1D" w:rsidP="00F6097E">
            <w:pPr>
              <w:pStyle w:val="ListParagraph"/>
              <w:ind w:left="0"/>
              <w:rPr>
                <w:rFonts w:ascii="Times New Roman" w:hAnsi="Times New Roman" w:cs="Times New Roman"/>
                <w:szCs w:val="20"/>
              </w:rPr>
            </w:pPr>
            <w:r w:rsidRPr="000D6967">
              <w:rPr>
                <w:rFonts w:ascii="Times New Roman" w:hAnsi="Times New Roman" w:cs="Times New Roman"/>
                <w:szCs w:val="20"/>
              </w:rPr>
              <w:t xml:space="preserve">Strengthening Decentralized Governance for improved outcomes for  Children and Women </w:t>
            </w:r>
          </w:p>
        </w:tc>
        <w:tc>
          <w:tcPr>
            <w:tcW w:w="1710" w:type="dxa"/>
          </w:tcPr>
          <w:p w:rsidR="00335C1D" w:rsidRPr="000D6967" w:rsidRDefault="00335C1D" w:rsidP="00F6097E">
            <w:pPr>
              <w:pStyle w:val="ListParagraph"/>
              <w:ind w:left="0"/>
              <w:rPr>
                <w:rFonts w:ascii="Times New Roman" w:hAnsi="Times New Roman" w:cs="Times New Roman"/>
                <w:szCs w:val="20"/>
              </w:rPr>
            </w:pPr>
            <w:r w:rsidRPr="000D6967">
              <w:rPr>
                <w:rFonts w:ascii="Times New Roman" w:hAnsi="Times New Roman" w:cs="Times New Roman"/>
                <w:szCs w:val="20"/>
              </w:rPr>
              <w:t>Block Coordinator Deoli (Tonk)</w:t>
            </w:r>
          </w:p>
        </w:tc>
        <w:tc>
          <w:tcPr>
            <w:tcW w:w="2790" w:type="dxa"/>
          </w:tcPr>
          <w:p w:rsidR="00335C1D" w:rsidRPr="000D6967" w:rsidRDefault="00335C1D" w:rsidP="00F6097E">
            <w:pPr>
              <w:pStyle w:val="ListParagraph"/>
              <w:numPr>
                <w:ilvl w:val="0"/>
                <w:numId w:val="3"/>
              </w:numPr>
              <w:rPr>
                <w:rFonts w:ascii="Times New Roman" w:hAnsi="Times New Roman" w:cs="Times New Roman"/>
              </w:rPr>
            </w:pPr>
            <w:r w:rsidRPr="000D6967">
              <w:rPr>
                <w:rFonts w:ascii="Times New Roman" w:hAnsi="Times New Roman" w:cs="Times New Roman"/>
              </w:rPr>
              <w:t>Scaling up and consolidating gains in Tonk</w:t>
            </w:r>
          </w:p>
          <w:p w:rsidR="00335C1D" w:rsidRPr="000D6967" w:rsidRDefault="00335C1D" w:rsidP="00F6097E">
            <w:pPr>
              <w:pStyle w:val="ListParagraph"/>
              <w:numPr>
                <w:ilvl w:val="0"/>
                <w:numId w:val="3"/>
              </w:numPr>
              <w:rPr>
                <w:rFonts w:ascii="Times New Roman" w:hAnsi="Times New Roman" w:cs="Times New Roman"/>
              </w:rPr>
            </w:pPr>
            <w:r w:rsidRPr="000D6967">
              <w:rPr>
                <w:rFonts w:ascii="Times New Roman" w:hAnsi="Times New Roman" w:cs="Times New Roman"/>
                <w:szCs w:val="20"/>
              </w:rPr>
              <w:t xml:space="preserve">Capacity Building of PRIs on governance and Devolution </w:t>
            </w:r>
          </w:p>
        </w:tc>
      </w:tr>
      <w:tr w:rsidR="00335C1D" w:rsidRPr="000D6967" w:rsidTr="00E47573">
        <w:trPr>
          <w:trHeight w:val="152"/>
        </w:trPr>
        <w:tc>
          <w:tcPr>
            <w:tcW w:w="540" w:type="dxa"/>
          </w:tcPr>
          <w:p w:rsidR="00335C1D" w:rsidRPr="000D6967" w:rsidRDefault="00335C1D" w:rsidP="00F6097E">
            <w:pPr>
              <w:pStyle w:val="ListParagraph"/>
              <w:ind w:left="0"/>
              <w:rPr>
                <w:rFonts w:ascii="Times New Roman" w:hAnsi="Times New Roman" w:cs="Times New Roman"/>
                <w:szCs w:val="20"/>
              </w:rPr>
            </w:pPr>
            <w:r w:rsidRPr="000D6967">
              <w:rPr>
                <w:rFonts w:ascii="Times New Roman" w:hAnsi="Times New Roman" w:cs="Times New Roman"/>
                <w:szCs w:val="20"/>
              </w:rPr>
              <w:t>3</w:t>
            </w:r>
          </w:p>
          <w:p w:rsidR="00335C1D" w:rsidRPr="000D6967" w:rsidRDefault="00335C1D" w:rsidP="00F6097E">
            <w:pPr>
              <w:rPr>
                <w:rFonts w:ascii="Times New Roman" w:hAnsi="Times New Roman" w:cs="Times New Roman"/>
              </w:rPr>
            </w:pPr>
          </w:p>
          <w:p w:rsidR="00335C1D" w:rsidRPr="000D6967" w:rsidRDefault="00335C1D" w:rsidP="00F6097E">
            <w:pPr>
              <w:rPr>
                <w:rFonts w:ascii="Times New Roman" w:hAnsi="Times New Roman" w:cs="Times New Roman"/>
              </w:rPr>
            </w:pPr>
          </w:p>
          <w:p w:rsidR="00335C1D" w:rsidRPr="000D6967" w:rsidRDefault="00335C1D" w:rsidP="00F6097E">
            <w:pPr>
              <w:rPr>
                <w:rFonts w:ascii="Times New Roman" w:hAnsi="Times New Roman" w:cs="Times New Roman"/>
              </w:rPr>
            </w:pPr>
          </w:p>
        </w:tc>
        <w:tc>
          <w:tcPr>
            <w:tcW w:w="1980" w:type="dxa"/>
          </w:tcPr>
          <w:p w:rsidR="00335C1D" w:rsidRPr="000D6967" w:rsidRDefault="00335C1D" w:rsidP="00F6097E">
            <w:pPr>
              <w:pStyle w:val="ListParagraph"/>
              <w:ind w:left="0"/>
              <w:rPr>
                <w:rFonts w:ascii="Times New Roman" w:hAnsi="Times New Roman" w:cs="Times New Roman"/>
                <w:szCs w:val="20"/>
              </w:rPr>
            </w:pPr>
            <w:r w:rsidRPr="000D6967">
              <w:rPr>
                <w:rFonts w:ascii="Times New Roman" w:hAnsi="Times New Roman" w:cs="Times New Roman"/>
                <w:szCs w:val="20"/>
              </w:rPr>
              <w:t xml:space="preserve">National Swavalamban Society </w:t>
            </w:r>
          </w:p>
        </w:tc>
        <w:tc>
          <w:tcPr>
            <w:tcW w:w="900" w:type="dxa"/>
          </w:tcPr>
          <w:p w:rsidR="00335C1D" w:rsidRPr="000D6967" w:rsidRDefault="00335C1D" w:rsidP="00F6097E">
            <w:pPr>
              <w:pStyle w:val="ListParagraph"/>
              <w:ind w:left="0"/>
              <w:rPr>
                <w:rFonts w:ascii="Times New Roman" w:hAnsi="Times New Roman" w:cs="Times New Roman"/>
                <w:szCs w:val="20"/>
              </w:rPr>
            </w:pPr>
            <w:r w:rsidRPr="000D6967">
              <w:rPr>
                <w:rFonts w:ascii="Times New Roman" w:hAnsi="Times New Roman" w:cs="Times New Roman"/>
                <w:szCs w:val="20"/>
              </w:rPr>
              <w:t>24 January to 20 February</w:t>
            </w:r>
          </w:p>
        </w:tc>
        <w:tc>
          <w:tcPr>
            <w:tcW w:w="990" w:type="dxa"/>
          </w:tcPr>
          <w:p w:rsidR="00335C1D" w:rsidRPr="000D6967" w:rsidRDefault="00335C1D" w:rsidP="00F6097E">
            <w:pPr>
              <w:pStyle w:val="ListParagraph"/>
              <w:ind w:left="0"/>
              <w:jc w:val="center"/>
              <w:rPr>
                <w:rFonts w:ascii="Times New Roman" w:hAnsi="Times New Roman" w:cs="Times New Roman"/>
                <w:szCs w:val="20"/>
              </w:rPr>
            </w:pPr>
            <w:r w:rsidRPr="000D6967">
              <w:rPr>
                <w:rFonts w:ascii="Times New Roman" w:hAnsi="Times New Roman" w:cs="Times New Roman"/>
                <w:szCs w:val="20"/>
              </w:rPr>
              <w:t>01</w:t>
            </w:r>
          </w:p>
        </w:tc>
        <w:tc>
          <w:tcPr>
            <w:tcW w:w="1980" w:type="dxa"/>
            <w:gridSpan w:val="2"/>
          </w:tcPr>
          <w:p w:rsidR="00335C1D" w:rsidRPr="000D6967" w:rsidRDefault="00335C1D" w:rsidP="00F6097E">
            <w:pPr>
              <w:pStyle w:val="ListParagraph"/>
              <w:ind w:left="0"/>
              <w:rPr>
                <w:rFonts w:ascii="Times New Roman" w:hAnsi="Times New Roman" w:cs="Times New Roman"/>
                <w:szCs w:val="20"/>
              </w:rPr>
            </w:pPr>
            <w:r w:rsidRPr="000D6967">
              <w:rPr>
                <w:rFonts w:ascii="Times New Roman" w:hAnsi="Times New Roman" w:cs="Times New Roman"/>
                <w:szCs w:val="20"/>
              </w:rPr>
              <w:t>National Pension System</w:t>
            </w:r>
            <w:r w:rsidRPr="000D6967">
              <w:rPr>
                <w:rStyle w:val="Strong"/>
                <w:rFonts w:ascii="Times New Roman" w:hAnsi="Times New Roman" w:cs="Times New Roman"/>
                <w:b w:val="0"/>
                <w:color w:val="000000"/>
                <w:szCs w:val="20"/>
                <w:lang w:val="en-GB"/>
              </w:rPr>
              <w:t xml:space="preserve"> (PFRDA)</w:t>
            </w:r>
          </w:p>
        </w:tc>
        <w:tc>
          <w:tcPr>
            <w:tcW w:w="1710" w:type="dxa"/>
          </w:tcPr>
          <w:p w:rsidR="00335C1D" w:rsidRPr="000D6967" w:rsidRDefault="00335C1D" w:rsidP="00F6097E">
            <w:pPr>
              <w:pStyle w:val="ListParagraph"/>
              <w:ind w:left="0"/>
              <w:rPr>
                <w:rFonts w:ascii="Times New Roman" w:hAnsi="Times New Roman" w:cs="Times New Roman"/>
                <w:szCs w:val="20"/>
              </w:rPr>
            </w:pPr>
            <w:r w:rsidRPr="000D6967">
              <w:rPr>
                <w:rFonts w:ascii="Times New Roman" w:hAnsi="Times New Roman" w:cs="Times New Roman"/>
                <w:szCs w:val="20"/>
              </w:rPr>
              <w:t>State Swavalamban Officer (Rajasthan)</w:t>
            </w:r>
          </w:p>
        </w:tc>
        <w:tc>
          <w:tcPr>
            <w:tcW w:w="2790" w:type="dxa"/>
          </w:tcPr>
          <w:p w:rsidR="00335C1D" w:rsidRPr="000D6967" w:rsidRDefault="00335C1D" w:rsidP="00F6097E">
            <w:pPr>
              <w:pStyle w:val="ListParagraph"/>
              <w:ind w:left="0"/>
              <w:rPr>
                <w:rFonts w:ascii="Times New Roman" w:hAnsi="Times New Roman" w:cs="Times New Roman"/>
                <w:szCs w:val="20"/>
              </w:rPr>
            </w:pPr>
            <w:r w:rsidRPr="000D6967">
              <w:rPr>
                <w:rStyle w:val="Strong"/>
                <w:rFonts w:ascii="Times New Roman" w:hAnsi="Times New Roman" w:cs="Times New Roman"/>
                <w:b w:val="0"/>
                <w:color w:val="000000"/>
                <w:szCs w:val="20"/>
                <w:lang w:val="en-GB"/>
              </w:rPr>
              <w:t>NPS- Lite which specifically targets the marginal investors and promotes small savings during their productive life. It aims at building up a corpus sufficient enough to buy an annuity for their old age.</w:t>
            </w:r>
          </w:p>
        </w:tc>
      </w:tr>
      <w:tr w:rsidR="00335C1D" w:rsidRPr="000D6967" w:rsidTr="00E47573">
        <w:trPr>
          <w:trHeight w:val="152"/>
        </w:trPr>
        <w:tc>
          <w:tcPr>
            <w:tcW w:w="540" w:type="dxa"/>
          </w:tcPr>
          <w:p w:rsidR="00335C1D" w:rsidRPr="000D6967" w:rsidRDefault="00335C1D" w:rsidP="00F6097E">
            <w:pPr>
              <w:pStyle w:val="ListParagraph"/>
              <w:ind w:left="0"/>
              <w:rPr>
                <w:rFonts w:ascii="Times New Roman" w:hAnsi="Times New Roman" w:cs="Times New Roman"/>
                <w:szCs w:val="20"/>
              </w:rPr>
            </w:pPr>
            <w:r w:rsidRPr="000D6967">
              <w:rPr>
                <w:rFonts w:ascii="Times New Roman" w:hAnsi="Times New Roman" w:cs="Times New Roman"/>
                <w:szCs w:val="20"/>
              </w:rPr>
              <w:t>4</w:t>
            </w:r>
          </w:p>
        </w:tc>
        <w:tc>
          <w:tcPr>
            <w:tcW w:w="1980" w:type="dxa"/>
          </w:tcPr>
          <w:p w:rsidR="00335C1D" w:rsidRPr="000D6967" w:rsidRDefault="00335C1D" w:rsidP="00F6097E">
            <w:pPr>
              <w:pStyle w:val="ListParagraph"/>
              <w:ind w:left="0"/>
              <w:rPr>
                <w:rFonts w:ascii="Times New Roman" w:hAnsi="Times New Roman" w:cs="Times New Roman"/>
                <w:szCs w:val="20"/>
              </w:rPr>
            </w:pPr>
            <w:r w:rsidRPr="000D6967">
              <w:rPr>
                <w:rFonts w:ascii="Times New Roman" w:hAnsi="Times New Roman" w:cs="Times New Roman"/>
                <w:szCs w:val="20"/>
              </w:rPr>
              <w:t>Gram Chetna Kendra , Khedi Milak Jaipur</w:t>
            </w:r>
          </w:p>
        </w:tc>
        <w:tc>
          <w:tcPr>
            <w:tcW w:w="900" w:type="dxa"/>
          </w:tcPr>
          <w:p w:rsidR="00335C1D" w:rsidRPr="000D6967" w:rsidRDefault="00335C1D" w:rsidP="00F6097E">
            <w:pPr>
              <w:pStyle w:val="ListParagraph"/>
              <w:ind w:left="0"/>
              <w:rPr>
                <w:rFonts w:ascii="Times New Roman" w:hAnsi="Times New Roman" w:cs="Times New Roman"/>
                <w:szCs w:val="20"/>
              </w:rPr>
            </w:pPr>
            <w:r w:rsidRPr="000D6967">
              <w:rPr>
                <w:rFonts w:ascii="Times New Roman" w:hAnsi="Times New Roman" w:cs="Times New Roman"/>
                <w:szCs w:val="20"/>
              </w:rPr>
              <w:t>April 2010 to 31 December 2012</w:t>
            </w:r>
          </w:p>
        </w:tc>
        <w:tc>
          <w:tcPr>
            <w:tcW w:w="990" w:type="dxa"/>
          </w:tcPr>
          <w:p w:rsidR="00335C1D" w:rsidRPr="000D6967" w:rsidRDefault="00335C1D" w:rsidP="00F6097E">
            <w:pPr>
              <w:pStyle w:val="ListParagraph"/>
              <w:ind w:left="0"/>
              <w:jc w:val="center"/>
              <w:rPr>
                <w:rFonts w:ascii="Times New Roman" w:hAnsi="Times New Roman" w:cs="Times New Roman"/>
                <w:szCs w:val="20"/>
              </w:rPr>
            </w:pPr>
            <w:r w:rsidRPr="000D6967">
              <w:rPr>
                <w:rFonts w:ascii="Times New Roman" w:hAnsi="Times New Roman" w:cs="Times New Roman"/>
                <w:szCs w:val="20"/>
              </w:rPr>
              <w:t>33</w:t>
            </w:r>
          </w:p>
        </w:tc>
        <w:tc>
          <w:tcPr>
            <w:tcW w:w="1980" w:type="dxa"/>
            <w:gridSpan w:val="2"/>
          </w:tcPr>
          <w:p w:rsidR="00335C1D" w:rsidRPr="000D6967" w:rsidRDefault="00335C1D" w:rsidP="00F6097E">
            <w:pPr>
              <w:pStyle w:val="ListParagraph"/>
              <w:ind w:left="0"/>
              <w:rPr>
                <w:rFonts w:ascii="Times New Roman" w:hAnsi="Times New Roman" w:cs="Times New Roman"/>
                <w:szCs w:val="20"/>
              </w:rPr>
            </w:pPr>
            <w:r w:rsidRPr="000D6967">
              <w:rPr>
                <w:rFonts w:ascii="Times New Roman" w:hAnsi="Times New Roman" w:cs="Times New Roman"/>
                <w:szCs w:val="20"/>
              </w:rPr>
              <w:t>Integr</w:t>
            </w:r>
            <w:r w:rsidR="00DB79BB" w:rsidRPr="000D6967">
              <w:rPr>
                <w:rFonts w:ascii="Times New Roman" w:hAnsi="Times New Roman" w:cs="Times New Roman"/>
                <w:szCs w:val="20"/>
              </w:rPr>
              <w:t>ated District Approach Program</w:t>
            </w:r>
            <w:r w:rsidRPr="000D6967">
              <w:rPr>
                <w:rFonts w:ascii="Times New Roman" w:hAnsi="Times New Roman" w:cs="Times New Roman"/>
                <w:szCs w:val="20"/>
              </w:rPr>
              <w:t xml:space="preserve">  Supported by UNICEF</w:t>
            </w:r>
          </w:p>
        </w:tc>
        <w:tc>
          <w:tcPr>
            <w:tcW w:w="1710" w:type="dxa"/>
          </w:tcPr>
          <w:p w:rsidR="00335C1D" w:rsidRPr="000D6967" w:rsidRDefault="00335C1D" w:rsidP="00F6097E">
            <w:pPr>
              <w:pStyle w:val="ListParagraph"/>
              <w:ind w:left="0"/>
              <w:rPr>
                <w:rFonts w:ascii="Times New Roman" w:hAnsi="Times New Roman" w:cs="Times New Roman"/>
                <w:szCs w:val="20"/>
              </w:rPr>
            </w:pPr>
            <w:r w:rsidRPr="000D6967">
              <w:rPr>
                <w:rFonts w:ascii="Times New Roman" w:hAnsi="Times New Roman" w:cs="Times New Roman"/>
                <w:szCs w:val="20"/>
              </w:rPr>
              <w:t>Block Coordinator Deoli (Tonk)</w:t>
            </w:r>
          </w:p>
        </w:tc>
        <w:tc>
          <w:tcPr>
            <w:tcW w:w="2790" w:type="dxa"/>
          </w:tcPr>
          <w:p w:rsidR="00335C1D" w:rsidRPr="000D6967" w:rsidRDefault="00335C1D" w:rsidP="00F6097E">
            <w:pPr>
              <w:pStyle w:val="ListParagraph"/>
              <w:ind w:left="0"/>
              <w:rPr>
                <w:rFonts w:ascii="Times New Roman" w:hAnsi="Times New Roman" w:cs="Times New Roman"/>
                <w:b/>
                <w:szCs w:val="20"/>
              </w:rPr>
            </w:pPr>
            <w:r w:rsidRPr="000D6967">
              <w:rPr>
                <w:rFonts w:ascii="Times New Roman" w:hAnsi="Times New Roman" w:cs="Times New Roman"/>
                <w:b/>
                <w:szCs w:val="20"/>
              </w:rPr>
              <w:t xml:space="preserve">Capacity Building of PRIs on governance and Devolution </w:t>
            </w:r>
          </w:p>
          <w:p w:rsidR="00335C1D" w:rsidRDefault="00335C1D" w:rsidP="005453CF">
            <w:pPr>
              <w:rPr>
                <w:rFonts w:ascii="Times New Roman" w:hAnsi="Times New Roman" w:cs="Times New Roman"/>
                <w:szCs w:val="20"/>
              </w:rPr>
            </w:pPr>
            <w:r w:rsidRPr="005453CF">
              <w:rPr>
                <w:rFonts w:ascii="Times New Roman" w:hAnsi="Times New Roman" w:cs="Times New Roman"/>
                <w:szCs w:val="20"/>
              </w:rPr>
              <w:t xml:space="preserve">Improvement in quality and coverage service deliveries to children and women through effective functioning of Panchyats </w:t>
            </w:r>
          </w:p>
          <w:p w:rsidR="005453CF" w:rsidRPr="005453CF" w:rsidRDefault="005453CF" w:rsidP="005453CF">
            <w:pPr>
              <w:rPr>
                <w:rFonts w:ascii="Times New Roman" w:hAnsi="Times New Roman" w:cs="Times New Roman"/>
                <w:szCs w:val="20"/>
              </w:rPr>
            </w:pPr>
          </w:p>
        </w:tc>
      </w:tr>
      <w:tr w:rsidR="00335C1D" w:rsidRPr="000D6967" w:rsidTr="00E47573">
        <w:trPr>
          <w:trHeight w:val="152"/>
        </w:trPr>
        <w:tc>
          <w:tcPr>
            <w:tcW w:w="540" w:type="dxa"/>
          </w:tcPr>
          <w:p w:rsidR="00335C1D" w:rsidRPr="000D6967" w:rsidRDefault="00335C1D" w:rsidP="00F6097E">
            <w:pPr>
              <w:pStyle w:val="ListParagraph"/>
              <w:ind w:left="0"/>
              <w:rPr>
                <w:rFonts w:ascii="Times New Roman" w:hAnsi="Times New Roman" w:cs="Times New Roman"/>
                <w:szCs w:val="20"/>
              </w:rPr>
            </w:pPr>
            <w:r w:rsidRPr="000D6967">
              <w:rPr>
                <w:rFonts w:ascii="Times New Roman" w:hAnsi="Times New Roman" w:cs="Times New Roman"/>
                <w:szCs w:val="20"/>
              </w:rPr>
              <w:lastRenderedPageBreak/>
              <w:t>5</w:t>
            </w:r>
          </w:p>
        </w:tc>
        <w:tc>
          <w:tcPr>
            <w:tcW w:w="1980" w:type="dxa"/>
          </w:tcPr>
          <w:p w:rsidR="00335C1D" w:rsidRPr="000D6967" w:rsidRDefault="00335C1D" w:rsidP="00F6097E">
            <w:pPr>
              <w:pStyle w:val="ListParagraph"/>
              <w:ind w:left="0"/>
              <w:rPr>
                <w:rFonts w:ascii="Times New Roman" w:hAnsi="Times New Roman" w:cs="Times New Roman"/>
                <w:szCs w:val="20"/>
              </w:rPr>
            </w:pPr>
            <w:r w:rsidRPr="000D6967">
              <w:rPr>
                <w:rFonts w:ascii="Times New Roman" w:hAnsi="Times New Roman" w:cs="Times New Roman"/>
                <w:szCs w:val="20"/>
              </w:rPr>
              <w:t>Bal Rashmi Society Jaipur</w:t>
            </w:r>
          </w:p>
        </w:tc>
        <w:tc>
          <w:tcPr>
            <w:tcW w:w="900" w:type="dxa"/>
          </w:tcPr>
          <w:p w:rsidR="00335C1D" w:rsidRPr="000D6967" w:rsidRDefault="00335C1D" w:rsidP="00F6097E">
            <w:pPr>
              <w:pStyle w:val="ListParagraph"/>
              <w:ind w:left="0"/>
              <w:rPr>
                <w:rFonts w:ascii="Times New Roman" w:hAnsi="Times New Roman" w:cs="Times New Roman"/>
                <w:szCs w:val="20"/>
              </w:rPr>
            </w:pPr>
            <w:r w:rsidRPr="000D6967">
              <w:rPr>
                <w:rFonts w:ascii="Times New Roman" w:hAnsi="Times New Roman" w:cs="Times New Roman"/>
                <w:szCs w:val="20"/>
              </w:rPr>
              <w:t>July 2009 to February 2010</w:t>
            </w:r>
          </w:p>
        </w:tc>
        <w:tc>
          <w:tcPr>
            <w:tcW w:w="990" w:type="dxa"/>
          </w:tcPr>
          <w:p w:rsidR="00335C1D" w:rsidRPr="000D6967" w:rsidRDefault="00335C1D" w:rsidP="00F6097E">
            <w:pPr>
              <w:pStyle w:val="ListParagraph"/>
              <w:ind w:left="0"/>
              <w:jc w:val="center"/>
              <w:rPr>
                <w:rFonts w:ascii="Times New Roman" w:hAnsi="Times New Roman" w:cs="Times New Roman"/>
                <w:b/>
                <w:szCs w:val="20"/>
              </w:rPr>
            </w:pPr>
            <w:r w:rsidRPr="000D6967">
              <w:rPr>
                <w:rFonts w:ascii="Times New Roman" w:hAnsi="Times New Roman" w:cs="Times New Roman"/>
                <w:b/>
                <w:szCs w:val="20"/>
              </w:rPr>
              <w:t>08</w:t>
            </w:r>
          </w:p>
        </w:tc>
        <w:tc>
          <w:tcPr>
            <w:tcW w:w="1980" w:type="dxa"/>
            <w:gridSpan w:val="2"/>
          </w:tcPr>
          <w:p w:rsidR="00335C1D" w:rsidRPr="000D6967" w:rsidRDefault="00335C1D" w:rsidP="00F6097E">
            <w:pPr>
              <w:pStyle w:val="ListParagraph"/>
              <w:ind w:left="0"/>
              <w:rPr>
                <w:rFonts w:ascii="Times New Roman" w:hAnsi="Times New Roman" w:cs="Times New Roman"/>
                <w:b/>
                <w:szCs w:val="20"/>
              </w:rPr>
            </w:pPr>
            <w:r w:rsidRPr="000D6967">
              <w:rPr>
                <w:rFonts w:ascii="Times New Roman" w:hAnsi="Times New Roman" w:cs="Times New Roman"/>
                <w:b/>
                <w:szCs w:val="20"/>
              </w:rPr>
              <w:t xml:space="preserve">Behaviour Change Communication Plan </w:t>
            </w:r>
            <w:r w:rsidRPr="000D6967">
              <w:rPr>
                <w:rFonts w:ascii="Times New Roman" w:hAnsi="Times New Roman" w:cs="Times New Roman"/>
                <w:szCs w:val="20"/>
              </w:rPr>
              <w:t>Supported by UNICEF</w:t>
            </w:r>
          </w:p>
        </w:tc>
        <w:tc>
          <w:tcPr>
            <w:tcW w:w="1710" w:type="dxa"/>
          </w:tcPr>
          <w:p w:rsidR="00335C1D" w:rsidRPr="000D6967" w:rsidRDefault="00335C1D" w:rsidP="00F6097E">
            <w:pPr>
              <w:pStyle w:val="ListParagraph"/>
              <w:ind w:left="0"/>
              <w:rPr>
                <w:rFonts w:ascii="Times New Roman" w:hAnsi="Times New Roman" w:cs="Times New Roman"/>
                <w:szCs w:val="20"/>
              </w:rPr>
            </w:pPr>
            <w:r w:rsidRPr="000D6967">
              <w:rPr>
                <w:rFonts w:ascii="Times New Roman" w:hAnsi="Times New Roman" w:cs="Times New Roman"/>
                <w:szCs w:val="20"/>
              </w:rPr>
              <w:t>Block Coordinator Deoli (Tonk)</w:t>
            </w:r>
          </w:p>
        </w:tc>
        <w:tc>
          <w:tcPr>
            <w:tcW w:w="2790" w:type="dxa"/>
          </w:tcPr>
          <w:p w:rsidR="00335C1D" w:rsidRPr="000D6967" w:rsidRDefault="00335C1D" w:rsidP="00F6097E">
            <w:pPr>
              <w:pStyle w:val="ListParagraph"/>
              <w:ind w:left="0"/>
              <w:rPr>
                <w:rFonts w:ascii="Times New Roman" w:hAnsi="Times New Roman" w:cs="Times New Roman"/>
                <w:b/>
                <w:szCs w:val="20"/>
              </w:rPr>
            </w:pPr>
            <w:r w:rsidRPr="000D6967">
              <w:rPr>
                <w:rFonts w:ascii="Times New Roman" w:hAnsi="Times New Roman" w:cs="Times New Roman"/>
                <w:b/>
                <w:szCs w:val="20"/>
              </w:rPr>
              <w:t>Mobilization of Community , PRIs and Target groups on Four key indicators</w:t>
            </w:r>
          </w:p>
          <w:p w:rsidR="00335C1D" w:rsidRPr="000D6967" w:rsidRDefault="00335C1D" w:rsidP="00F6097E">
            <w:pPr>
              <w:pStyle w:val="ListParagraph"/>
              <w:numPr>
                <w:ilvl w:val="0"/>
                <w:numId w:val="3"/>
              </w:numPr>
              <w:rPr>
                <w:rFonts w:ascii="Times New Roman" w:hAnsi="Times New Roman" w:cs="Times New Roman"/>
                <w:szCs w:val="20"/>
              </w:rPr>
            </w:pPr>
            <w:r w:rsidRPr="000D6967">
              <w:rPr>
                <w:rFonts w:ascii="Times New Roman" w:hAnsi="Times New Roman" w:cs="Times New Roman"/>
                <w:szCs w:val="20"/>
              </w:rPr>
              <w:t xml:space="preserve">Hand washing before taking food and after deification </w:t>
            </w:r>
          </w:p>
          <w:p w:rsidR="00335C1D" w:rsidRPr="000D6967" w:rsidRDefault="00335C1D" w:rsidP="00F6097E">
            <w:pPr>
              <w:pStyle w:val="ListParagraph"/>
              <w:numPr>
                <w:ilvl w:val="0"/>
                <w:numId w:val="3"/>
              </w:numPr>
              <w:rPr>
                <w:rFonts w:ascii="Times New Roman" w:hAnsi="Times New Roman" w:cs="Times New Roman"/>
                <w:szCs w:val="20"/>
              </w:rPr>
            </w:pPr>
            <w:r w:rsidRPr="000D6967">
              <w:rPr>
                <w:rFonts w:ascii="Times New Roman" w:hAnsi="Times New Roman" w:cs="Times New Roman"/>
                <w:szCs w:val="20"/>
              </w:rPr>
              <w:t xml:space="preserve">Exclusive Brest feeding up to six months </w:t>
            </w:r>
          </w:p>
          <w:p w:rsidR="00335C1D" w:rsidRPr="000D6967" w:rsidRDefault="00335C1D" w:rsidP="00F6097E">
            <w:pPr>
              <w:pStyle w:val="ListParagraph"/>
              <w:numPr>
                <w:ilvl w:val="0"/>
                <w:numId w:val="3"/>
              </w:numPr>
              <w:rPr>
                <w:rFonts w:ascii="Times New Roman" w:hAnsi="Times New Roman" w:cs="Times New Roman"/>
                <w:szCs w:val="20"/>
              </w:rPr>
            </w:pPr>
            <w:r w:rsidRPr="000D6967">
              <w:rPr>
                <w:rFonts w:ascii="Times New Roman" w:hAnsi="Times New Roman" w:cs="Times New Roman"/>
                <w:szCs w:val="20"/>
              </w:rPr>
              <w:t xml:space="preserve">Ensure 6-14 years Girls education </w:t>
            </w:r>
          </w:p>
          <w:p w:rsidR="00335C1D" w:rsidRPr="000D6967" w:rsidRDefault="00335C1D" w:rsidP="00F6097E">
            <w:pPr>
              <w:pStyle w:val="ListParagraph"/>
              <w:numPr>
                <w:ilvl w:val="0"/>
                <w:numId w:val="3"/>
              </w:numPr>
              <w:rPr>
                <w:rFonts w:ascii="Times New Roman" w:hAnsi="Times New Roman" w:cs="Times New Roman"/>
                <w:szCs w:val="20"/>
              </w:rPr>
            </w:pPr>
            <w:r w:rsidRPr="000D6967">
              <w:rPr>
                <w:rFonts w:ascii="Times New Roman" w:hAnsi="Times New Roman" w:cs="Times New Roman"/>
                <w:szCs w:val="20"/>
              </w:rPr>
              <w:t>Mobilization Youths on HIV / AIDS</w:t>
            </w:r>
          </w:p>
        </w:tc>
      </w:tr>
      <w:tr w:rsidR="00335C1D" w:rsidRPr="000D6967" w:rsidTr="00E47573">
        <w:trPr>
          <w:trHeight w:val="152"/>
        </w:trPr>
        <w:tc>
          <w:tcPr>
            <w:tcW w:w="540" w:type="dxa"/>
          </w:tcPr>
          <w:p w:rsidR="00335C1D" w:rsidRPr="000D6967" w:rsidRDefault="00335C1D" w:rsidP="00F6097E">
            <w:pPr>
              <w:pStyle w:val="ListParagraph"/>
              <w:ind w:left="0"/>
              <w:rPr>
                <w:rFonts w:ascii="Times New Roman" w:hAnsi="Times New Roman" w:cs="Times New Roman"/>
                <w:szCs w:val="20"/>
              </w:rPr>
            </w:pPr>
            <w:r w:rsidRPr="000D6967">
              <w:rPr>
                <w:rFonts w:ascii="Times New Roman" w:hAnsi="Times New Roman" w:cs="Times New Roman"/>
                <w:szCs w:val="20"/>
              </w:rPr>
              <w:t>6</w:t>
            </w:r>
          </w:p>
        </w:tc>
        <w:tc>
          <w:tcPr>
            <w:tcW w:w="1980" w:type="dxa"/>
          </w:tcPr>
          <w:p w:rsidR="00335C1D" w:rsidRPr="000D6967" w:rsidRDefault="00335C1D" w:rsidP="00F6097E">
            <w:pPr>
              <w:pStyle w:val="ListParagraph"/>
              <w:ind w:left="0"/>
              <w:rPr>
                <w:rFonts w:ascii="Times New Roman" w:hAnsi="Times New Roman" w:cs="Times New Roman"/>
                <w:szCs w:val="20"/>
              </w:rPr>
            </w:pPr>
            <w:r w:rsidRPr="000D6967">
              <w:rPr>
                <w:rFonts w:ascii="Times New Roman" w:hAnsi="Times New Roman" w:cs="Times New Roman"/>
                <w:szCs w:val="20"/>
              </w:rPr>
              <w:t>Bal Rashmi Society Jaipur</w:t>
            </w:r>
          </w:p>
        </w:tc>
        <w:tc>
          <w:tcPr>
            <w:tcW w:w="900" w:type="dxa"/>
          </w:tcPr>
          <w:p w:rsidR="00335C1D" w:rsidRPr="000D6967" w:rsidRDefault="00335C1D" w:rsidP="00F6097E">
            <w:pPr>
              <w:pStyle w:val="ListParagraph"/>
              <w:ind w:left="0"/>
              <w:rPr>
                <w:rFonts w:ascii="Times New Roman" w:hAnsi="Times New Roman" w:cs="Times New Roman"/>
                <w:szCs w:val="20"/>
              </w:rPr>
            </w:pPr>
            <w:r w:rsidRPr="000D6967">
              <w:rPr>
                <w:rFonts w:ascii="Times New Roman" w:hAnsi="Times New Roman" w:cs="Times New Roman"/>
                <w:szCs w:val="20"/>
              </w:rPr>
              <w:t>May 2008 to September 2008</w:t>
            </w:r>
          </w:p>
        </w:tc>
        <w:tc>
          <w:tcPr>
            <w:tcW w:w="990" w:type="dxa"/>
          </w:tcPr>
          <w:p w:rsidR="00335C1D" w:rsidRPr="000D6967" w:rsidRDefault="00335C1D" w:rsidP="00F6097E">
            <w:pPr>
              <w:pStyle w:val="ListParagraph"/>
              <w:ind w:left="0"/>
              <w:jc w:val="center"/>
              <w:rPr>
                <w:rFonts w:ascii="Times New Roman" w:hAnsi="Times New Roman" w:cs="Times New Roman"/>
                <w:b/>
                <w:szCs w:val="20"/>
              </w:rPr>
            </w:pPr>
            <w:r w:rsidRPr="000D6967">
              <w:rPr>
                <w:rFonts w:ascii="Times New Roman" w:hAnsi="Times New Roman" w:cs="Times New Roman"/>
                <w:b/>
                <w:szCs w:val="20"/>
              </w:rPr>
              <w:t>05</w:t>
            </w:r>
          </w:p>
        </w:tc>
        <w:tc>
          <w:tcPr>
            <w:tcW w:w="1980" w:type="dxa"/>
            <w:gridSpan w:val="2"/>
          </w:tcPr>
          <w:p w:rsidR="00335C1D" w:rsidRPr="000D6967" w:rsidRDefault="00335C1D" w:rsidP="00F6097E">
            <w:pPr>
              <w:pStyle w:val="ListParagraph"/>
              <w:ind w:left="0"/>
              <w:rPr>
                <w:rFonts w:ascii="Times New Roman" w:hAnsi="Times New Roman" w:cs="Times New Roman"/>
                <w:b/>
                <w:szCs w:val="20"/>
              </w:rPr>
            </w:pPr>
            <w:r w:rsidRPr="000D6967">
              <w:rPr>
                <w:rFonts w:ascii="Times New Roman" w:hAnsi="Times New Roman" w:cs="Times New Roman"/>
                <w:b/>
                <w:szCs w:val="20"/>
              </w:rPr>
              <w:t xml:space="preserve">Behaviour Change Communication Plan </w:t>
            </w:r>
            <w:r w:rsidRPr="000D6967">
              <w:rPr>
                <w:rFonts w:ascii="Times New Roman" w:hAnsi="Times New Roman" w:cs="Times New Roman"/>
                <w:szCs w:val="20"/>
              </w:rPr>
              <w:t>Supported by UNICEF</w:t>
            </w:r>
          </w:p>
        </w:tc>
        <w:tc>
          <w:tcPr>
            <w:tcW w:w="1710" w:type="dxa"/>
          </w:tcPr>
          <w:p w:rsidR="00335C1D" w:rsidRPr="000D6967" w:rsidRDefault="00335C1D" w:rsidP="00F6097E">
            <w:pPr>
              <w:pStyle w:val="ListParagraph"/>
              <w:ind w:left="0"/>
              <w:rPr>
                <w:rFonts w:ascii="Times New Roman" w:hAnsi="Times New Roman" w:cs="Times New Roman"/>
                <w:szCs w:val="20"/>
              </w:rPr>
            </w:pPr>
            <w:r w:rsidRPr="000D6967">
              <w:rPr>
                <w:rFonts w:ascii="Times New Roman" w:hAnsi="Times New Roman" w:cs="Times New Roman"/>
                <w:szCs w:val="20"/>
              </w:rPr>
              <w:t>Cluster Coordinator Deoli (Tonk)</w:t>
            </w:r>
          </w:p>
        </w:tc>
        <w:tc>
          <w:tcPr>
            <w:tcW w:w="2790" w:type="dxa"/>
          </w:tcPr>
          <w:p w:rsidR="00335C1D" w:rsidRPr="000D6967" w:rsidRDefault="00335C1D" w:rsidP="00F6097E">
            <w:pPr>
              <w:pStyle w:val="ListParagraph"/>
              <w:ind w:left="0"/>
              <w:rPr>
                <w:rFonts w:ascii="Times New Roman" w:hAnsi="Times New Roman" w:cs="Times New Roman"/>
                <w:b/>
                <w:szCs w:val="20"/>
              </w:rPr>
            </w:pPr>
            <w:r w:rsidRPr="000D6967">
              <w:rPr>
                <w:rFonts w:ascii="Times New Roman" w:hAnsi="Times New Roman" w:cs="Times New Roman"/>
                <w:b/>
                <w:szCs w:val="20"/>
              </w:rPr>
              <w:t>Mobilization of Community , PRIs and Target groups on Four key indicators</w:t>
            </w:r>
          </w:p>
          <w:p w:rsidR="00335C1D" w:rsidRPr="000D6967" w:rsidRDefault="00335C1D" w:rsidP="00F6097E">
            <w:pPr>
              <w:pStyle w:val="ListParagraph"/>
              <w:numPr>
                <w:ilvl w:val="0"/>
                <w:numId w:val="3"/>
              </w:numPr>
              <w:rPr>
                <w:rFonts w:ascii="Times New Roman" w:hAnsi="Times New Roman" w:cs="Times New Roman"/>
                <w:szCs w:val="20"/>
              </w:rPr>
            </w:pPr>
            <w:r w:rsidRPr="000D6967">
              <w:rPr>
                <w:rFonts w:ascii="Times New Roman" w:hAnsi="Times New Roman" w:cs="Times New Roman"/>
                <w:szCs w:val="20"/>
              </w:rPr>
              <w:t xml:space="preserve">Hand washing before taking food and after deification </w:t>
            </w:r>
          </w:p>
          <w:p w:rsidR="00335C1D" w:rsidRPr="000D6967" w:rsidRDefault="00335C1D" w:rsidP="00F6097E">
            <w:pPr>
              <w:pStyle w:val="ListParagraph"/>
              <w:numPr>
                <w:ilvl w:val="0"/>
                <w:numId w:val="3"/>
              </w:numPr>
              <w:rPr>
                <w:rFonts w:ascii="Times New Roman" w:hAnsi="Times New Roman" w:cs="Times New Roman"/>
                <w:szCs w:val="20"/>
              </w:rPr>
            </w:pPr>
            <w:r w:rsidRPr="000D6967">
              <w:rPr>
                <w:rFonts w:ascii="Times New Roman" w:hAnsi="Times New Roman" w:cs="Times New Roman"/>
                <w:szCs w:val="20"/>
              </w:rPr>
              <w:t xml:space="preserve">Exclusive Brest feeding up to six months </w:t>
            </w:r>
          </w:p>
          <w:p w:rsidR="00335C1D" w:rsidRPr="000D6967" w:rsidRDefault="00335C1D" w:rsidP="00F6097E">
            <w:pPr>
              <w:pStyle w:val="ListParagraph"/>
              <w:numPr>
                <w:ilvl w:val="0"/>
                <w:numId w:val="3"/>
              </w:numPr>
              <w:rPr>
                <w:rFonts w:ascii="Times New Roman" w:hAnsi="Times New Roman" w:cs="Times New Roman"/>
                <w:szCs w:val="20"/>
              </w:rPr>
            </w:pPr>
            <w:r w:rsidRPr="000D6967">
              <w:rPr>
                <w:rFonts w:ascii="Times New Roman" w:hAnsi="Times New Roman" w:cs="Times New Roman"/>
                <w:szCs w:val="20"/>
              </w:rPr>
              <w:t xml:space="preserve">Ensure 6-14 years Girls education </w:t>
            </w:r>
          </w:p>
          <w:p w:rsidR="00335C1D" w:rsidRPr="000D6967" w:rsidRDefault="00335C1D" w:rsidP="00F6097E">
            <w:pPr>
              <w:pStyle w:val="ListParagraph"/>
              <w:numPr>
                <w:ilvl w:val="0"/>
                <w:numId w:val="3"/>
              </w:numPr>
              <w:rPr>
                <w:rFonts w:ascii="Times New Roman" w:hAnsi="Times New Roman" w:cs="Times New Roman"/>
                <w:szCs w:val="20"/>
              </w:rPr>
            </w:pPr>
            <w:r w:rsidRPr="000D6967">
              <w:rPr>
                <w:rFonts w:ascii="Times New Roman" w:hAnsi="Times New Roman" w:cs="Times New Roman"/>
                <w:szCs w:val="20"/>
              </w:rPr>
              <w:t>Mobilization Youths on HIV / AIDS</w:t>
            </w:r>
          </w:p>
        </w:tc>
      </w:tr>
      <w:tr w:rsidR="00335C1D" w:rsidRPr="000D6967" w:rsidTr="006E795B">
        <w:trPr>
          <w:trHeight w:val="3698"/>
        </w:trPr>
        <w:tc>
          <w:tcPr>
            <w:tcW w:w="540" w:type="dxa"/>
          </w:tcPr>
          <w:p w:rsidR="00335C1D" w:rsidRPr="000D6967" w:rsidRDefault="00335C1D" w:rsidP="00F6097E">
            <w:pPr>
              <w:pStyle w:val="ListParagraph"/>
              <w:ind w:left="0"/>
              <w:rPr>
                <w:rFonts w:ascii="Times New Roman" w:hAnsi="Times New Roman" w:cs="Times New Roman"/>
                <w:szCs w:val="20"/>
              </w:rPr>
            </w:pPr>
            <w:r w:rsidRPr="000D6967">
              <w:rPr>
                <w:rFonts w:ascii="Times New Roman" w:hAnsi="Times New Roman" w:cs="Times New Roman"/>
                <w:szCs w:val="20"/>
              </w:rPr>
              <w:t>7</w:t>
            </w:r>
          </w:p>
        </w:tc>
        <w:tc>
          <w:tcPr>
            <w:tcW w:w="1980" w:type="dxa"/>
          </w:tcPr>
          <w:p w:rsidR="00335C1D" w:rsidRPr="000D6967" w:rsidRDefault="00335C1D" w:rsidP="00F6097E">
            <w:pPr>
              <w:pStyle w:val="ListParagraph"/>
              <w:ind w:left="0"/>
              <w:rPr>
                <w:rFonts w:ascii="Times New Roman" w:hAnsi="Times New Roman" w:cs="Times New Roman"/>
                <w:szCs w:val="20"/>
              </w:rPr>
            </w:pPr>
            <w:r w:rsidRPr="000D6967">
              <w:rPr>
                <w:rFonts w:ascii="Times New Roman" w:hAnsi="Times New Roman" w:cs="Times New Roman"/>
                <w:szCs w:val="20"/>
              </w:rPr>
              <w:t>Bal Rashmi Society Jaipur</w:t>
            </w:r>
          </w:p>
        </w:tc>
        <w:tc>
          <w:tcPr>
            <w:tcW w:w="900" w:type="dxa"/>
          </w:tcPr>
          <w:p w:rsidR="00335C1D" w:rsidRPr="000D6967" w:rsidRDefault="00335C1D" w:rsidP="00F6097E">
            <w:pPr>
              <w:pStyle w:val="ListParagraph"/>
              <w:ind w:left="0"/>
              <w:rPr>
                <w:rFonts w:ascii="Times New Roman" w:hAnsi="Times New Roman" w:cs="Times New Roman"/>
                <w:szCs w:val="20"/>
              </w:rPr>
            </w:pPr>
            <w:r w:rsidRPr="000D6967">
              <w:rPr>
                <w:rFonts w:ascii="Times New Roman" w:hAnsi="Times New Roman" w:cs="Times New Roman"/>
                <w:szCs w:val="20"/>
              </w:rPr>
              <w:t>December 2005 to April 2008</w:t>
            </w:r>
          </w:p>
        </w:tc>
        <w:tc>
          <w:tcPr>
            <w:tcW w:w="990" w:type="dxa"/>
          </w:tcPr>
          <w:p w:rsidR="00335C1D" w:rsidRPr="000D6967" w:rsidRDefault="00335C1D" w:rsidP="00F6097E">
            <w:pPr>
              <w:pStyle w:val="ListParagraph"/>
              <w:ind w:left="0"/>
              <w:jc w:val="center"/>
              <w:rPr>
                <w:rFonts w:ascii="Times New Roman" w:hAnsi="Times New Roman" w:cs="Times New Roman"/>
                <w:szCs w:val="20"/>
              </w:rPr>
            </w:pPr>
            <w:r w:rsidRPr="000D6967">
              <w:rPr>
                <w:rFonts w:ascii="Times New Roman" w:hAnsi="Times New Roman" w:cs="Times New Roman"/>
                <w:szCs w:val="20"/>
              </w:rPr>
              <w:t>29</w:t>
            </w:r>
          </w:p>
        </w:tc>
        <w:tc>
          <w:tcPr>
            <w:tcW w:w="1980" w:type="dxa"/>
            <w:gridSpan w:val="2"/>
          </w:tcPr>
          <w:p w:rsidR="00335C1D" w:rsidRPr="000D6967" w:rsidRDefault="00335C1D" w:rsidP="00F6097E">
            <w:pPr>
              <w:pStyle w:val="ListParagraph"/>
              <w:ind w:left="0"/>
              <w:rPr>
                <w:rFonts w:ascii="Times New Roman" w:hAnsi="Times New Roman" w:cs="Times New Roman"/>
                <w:szCs w:val="20"/>
              </w:rPr>
            </w:pPr>
            <w:r w:rsidRPr="000D6967">
              <w:rPr>
                <w:rFonts w:ascii="Times New Roman" w:hAnsi="Times New Roman" w:cs="Times New Roman"/>
                <w:szCs w:val="20"/>
              </w:rPr>
              <w:t>Gram Shakti Project Integrated Village Planning Project Supported by UNICEF</w:t>
            </w:r>
          </w:p>
        </w:tc>
        <w:tc>
          <w:tcPr>
            <w:tcW w:w="1710" w:type="dxa"/>
          </w:tcPr>
          <w:p w:rsidR="00335C1D" w:rsidRPr="000D6967" w:rsidRDefault="00335C1D" w:rsidP="00F6097E">
            <w:pPr>
              <w:pStyle w:val="ListParagraph"/>
              <w:ind w:left="0"/>
              <w:rPr>
                <w:rFonts w:ascii="Times New Roman" w:hAnsi="Times New Roman" w:cs="Times New Roman"/>
                <w:szCs w:val="20"/>
              </w:rPr>
            </w:pPr>
            <w:r w:rsidRPr="000D6967">
              <w:rPr>
                <w:rFonts w:ascii="Times New Roman" w:hAnsi="Times New Roman" w:cs="Times New Roman"/>
                <w:szCs w:val="20"/>
              </w:rPr>
              <w:t>Village Planning facilitator Deoli (Tonk)</w:t>
            </w:r>
          </w:p>
        </w:tc>
        <w:tc>
          <w:tcPr>
            <w:tcW w:w="2790" w:type="dxa"/>
          </w:tcPr>
          <w:p w:rsidR="00335C1D" w:rsidRPr="000D6967" w:rsidRDefault="00335C1D" w:rsidP="00F6097E">
            <w:pPr>
              <w:pStyle w:val="ListParagraph"/>
              <w:numPr>
                <w:ilvl w:val="0"/>
                <w:numId w:val="10"/>
              </w:numPr>
              <w:rPr>
                <w:rFonts w:ascii="Times New Roman" w:hAnsi="Times New Roman" w:cs="Times New Roman"/>
                <w:szCs w:val="20"/>
              </w:rPr>
            </w:pPr>
            <w:r w:rsidRPr="000D6967">
              <w:rPr>
                <w:rFonts w:ascii="Times New Roman" w:hAnsi="Times New Roman" w:cs="Times New Roman"/>
                <w:szCs w:val="20"/>
              </w:rPr>
              <w:t xml:space="preserve">Capacity Building of Different stake Holders on decentralized planning </w:t>
            </w:r>
          </w:p>
          <w:p w:rsidR="00335C1D" w:rsidRPr="000D6967" w:rsidRDefault="00335C1D" w:rsidP="00F6097E">
            <w:pPr>
              <w:pStyle w:val="ListParagraph"/>
              <w:numPr>
                <w:ilvl w:val="0"/>
                <w:numId w:val="10"/>
              </w:numPr>
              <w:rPr>
                <w:rFonts w:ascii="Times New Roman" w:hAnsi="Times New Roman" w:cs="Times New Roman"/>
                <w:szCs w:val="20"/>
              </w:rPr>
            </w:pPr>
            <w:r w:rsidRPr="000D6967">
              <w:rPr>
                <w:rFonts w:ascii="Times New Roman" w:hAnsi="Times New Roman" w:cs="Times New Roman"/>
                <w:szCs w:val="20"/>
              </w:rPr>
              <w:t xml:space="preserve">Mobilization of target groups on Sixteen indicators </w:t>
            </w:r>
          </w:p>
        </w:tc>
      </w:tr>
    </w:tbl>
    <w:p w:rsidR="00B511FF" w:rsidRPr="000D6967" w:rsidRDefault="00DC009C" w:rsidP="00F6097E">
      <w:pPr>
        <w:pStyle w:val="ListParagraph"/>
        <w:spacing w:line="240" w:lineRule="auto"/>
        <w:ind w:left="1080"/>
        <w:rPr>
          <w:rFonts w:ascii="Times New Roman" w:hAnsi="Times New Roman" w:cs="Times New Roman"/>
          <w:sz w:val="2"/>
          <w:szCs w:val="2"/>
        </w:rPr>
      </w:pPr>
      <w:r w:rsidRPr="000D6967">
        <w:rPr>
          <w:rFonts w:ascii="Times New Roman" w:hAnsi="Times New Roman" w:cs="Times New Roman"/>
          <w:sz w:val="28"/>
        </w:rPr>
        <w:t xml:space="preserve">     </w:t>
      </w:r>
    </w:p>
    <w:p w:rsidR="00F6097E" w:rsidRDefault="00F6097E" w:rsidP="00F6097E">
      <w:pPr>
        <w:spacing w:line="240" w:lineRule="auto"/>
        <w:rPr>
          <w:rFonts w:ascii="Times New Roman" w:hAnsi="Times New Roman" w:cs="Times New Roman"/>
          <w:b/>
          <w:sz w:val="26"/>
          <w:szCs w:val="26"/>
          <w:u w:val="single"/>
        </w:rPr>
      </w:pPr>
    </w:p>
    <w:p w:rsidR="00B90D20" w:rsidRDefault="00B90D20" w:rsidP="00F6097E">
      <w:pPr>
        <w:spacing w:line="240" w:lineRule="auto"/>
        <w:rPr>
          <w:rFonts w:ascii="Times New Roman" w:hAnsi="Times New Roman" w:cs="Times New Roman"/>
          <w:b/>
          <w:sz w:val="26"/>
          <w:szCs w:val="26"/>
          <w:u w:val="single"/>
        </w:rPr>
      </w:pPr>
    </w:p>
    <w:p w:rsidR="00B90D20" w:rsidRDefault="00B90D20" w:rsidP="00F6097E">
      <w:pPr>
        <w:spacing w:line="240" w:lineRule="auto"/>
        <w:rPr>
          <w:rFonts w:ascii="Times New Roman" w:hAnsi="Times New Roman" w:cs="Times New Roman"/>
          <w:b/>
          <w:sz w:val="26"/>
          <w:szCs w:val="26"/>
          <w:u w:val="single"/>
        </w:rPr>
      </w:pPr>
    </w:p>
    <w:p w:rsidR="003C1B16" w:rsidRPr="000D6967" w:rsidRDefault="00E47573" w:rsidP="00F6097E">
      <w:pPr>
        <w:spacing w:line="240" w:lineRule="auto"/>
        <w:rPr>
          <w:rFonts w:ascii="Times New Roman" w:hAnsi="Times New Roman" w:cs="Times New Roman"/>
          <w:sz w:val="26"/>
          <w:szCs w:val="26"/>
          <w:u w:val="single"/>
        </w:rPr>
      </w:pPr>
      <w:r w:rsidRPr="000D6967">
        <w:rPr>
          <w:rFonts w:ascii="Times New Roman" w:hAnsi="Times New Roman" w:cs="Times New Roman"/>
          <w:b/>
          <w:sz w:val="26"/>
          <w:szCs w:val="26"/>
          <w:u w:val="single"/>
        </w:rPr>
        <w:lastRenderedPageBreak/>
        <w:t>Attended Trainings</w:t>
      </w:r>
      <w:r w:rsidR="003C1B16" w:rsidRPr="000D6967">
        <w:rPr>
          <w:rFonts w:ascii="Times New Roman" w:hAnsi="Times New Roman" w:cs="Times New Roman"/>
          <w:b/>
          <w:sz w:val="26"/>
          <w:szCs w:val="26"/>
          <w:u w:val="single"/>
        </w:rPr>
        <w:t xml:space="preserve"> and Workshops</w:t>
      </w:r>
      <w:r w:rsidRPr="000D6967">
        <w:rPr>
          <w:rFonts w:ascii="Times New Roman" w:hAnsi="Times New Roman" w:cs="Times New Roman"/>
          <w:b/>
          <w:sz w:val="26"/>
          <w:szCs w:val="26"/>
          <w:u w:val="single"/>
        </w:rPr>
        <w:t xml:space="preserve">: </w:t>
      </w:r>
      <w:r w:rsidR="003C1B16" w:rsidRPr="000D6967">
        <w:rPr>
          <w:rFonts w:ascii="Times New Roman" w:hAnsi="Times New Roman" w:cs="Times New Roman"/>
          <w:b/>
          <w:sz w:val="26"/>
          <w:szCs w:val="26"/>
          <w:u w:val="single"/>
        </w:rPr>
        <w:t xml:space="preserve"> –</w:t>
      </w:r>
    </w:p>
    <w:p w:rsidR="00353090" w:rsidRPr="000D6967" w:rsidRDefault="00353090" w:rsidP="00F6097E">
      <w:pPr>
        <w:pStyle w:val="ListParagraph"/>
        <w:numPr>
          <w:ilvl w:val="0"/>
          <w:numId w:val="11"/>
        </w:numPr>
        <w:spacing w:line="240" w:lineRule="auto"/>
        <w:rPr>
          <w:rFonts w:ascii="Times New Roman" w:hAnsi="Times New Roman" w:cs="Times New Roman"/>
          <w:sz w:val="24"/>
        </w:rPr>
      </w:pPr>
      <w:r w:rsidRPr="000D6967">
        <w:rPr>
          <w:rFonts w:ascii="Times New Roman" w:hAnsi="Times New Roman" w:cs="Times New Roman"/>
          <w:sz w:val="24"/>
        </w:rPr>
        <w:t>Workshop on PDD Guideline organize by CHILDFUND INDIA, Banglore From 16</w:t>
      </w:r>
      <w:r w:rsidRPr="000D6967">
        <w:rPr>
          <w:rFonts w:ascii="Times New Roman" w:hAnsi="Times New Roman" w:cs="Times New Roman"/>
          <w:sz w:val="24"/>
          <w:vertAlign w:val="superscript"/>
        </w:rPr>
        <w:t>th</w:t>
      </w:r>
      <w:r w:rsidRPr="000D6967">
        <w:rPr>
          <w:rFonts w:ascii="Times New Roman" w:hAnsi="Times New Roman" w:cs="Times New Roman"/>
          <w:sz w:val="24"/>
        </w:rPr>
        <w:t xml:space="preserve"> February 2015 to 20th February 2015)</w:t>
      </w:r>
    </w:p>
    <w:p w:rsidR="00627E14" w:rsidRPr="000D6967" w:rsidRDefault="00627E14" w:rsidP="00F6097E">
      <w:pPr>
        <w:pStyle w:val="ListParagraph"/>
        <w:numPr>
          <w:ilvl w:val="0"/>
          <w:numId w:val="11"/>
        </w:numPr>
        <w:spacing w:line="240" w:lineRule="auto"/>
        <w:rPr>
          <w:rFonts w:ascii="Times New Roman" w:hAnsi="Times New Roman" w:cs="Times New Roman"/>
          <w:sz w:val="24"/>
        </w:rPr>
      </w:pPr>
      <w:r w:rsidRPr="000D6967">
        <w:rPr>
          <w:rFonts w:ascii="Times New Roman" w:hAnsi="Times New Roman" w:cs="Times New Roman"/>
          <w:sz w:val="24"/>
        </w:rPr>
        <w:t xml:space="preserve">Training on </w:t>
      </w:r>
      <w:r w:rsidRPr="000D6967">
        <w:rPr>
          <w:rFonts w:ascii="Times New Roman" w:hAnsi="Times New Roman" w:cs="Times New Roman"/>
          <w:szCs w:val="20"/>
        </w:rPr>
        <w:t xml:space="preserve">Strengthening Decentralized Governance for improved outcomes for  Children and Women </w:t>
      </w:r>
      <w:r w:rsidRPr="000D6967">
        <w:rPr>
          <w:rFonts w:ascii="Times New Roman" w:hAnsi="Times New Roman" w:cs="Times New Roman"/>
          <w:sz w:val="24"/>
        </w:rPr>
        <w:t>organized by Unicef Rajasthan (May 15 to 17, 2013)</w:t>
      </w:r>
    </w:p>
    <w:p w:rsidR="003C1B16" w:rsidRPr="000D6967" w:rsidRDefault="003C1B16" w:rsidP="00F6097E">
      <w:pPr>
        <w:pStyle w:val="ListParagraph"/>
        <w:numPr>
          <w:ilvl w:val="0"/>
          <w:numId w:val="11"/>
        </w:numPr>
        <w:spacing w:line="240" w:lineRule="auto"/>
        <w:rPr>
          <w:rFonts w:ascii="Times New Roman" w:hAnsi="Times New Roman" w:cs="Times New Roman"/>
          <w:sz w:val="24"/>
        </w:rPr>
      </w:pPr>
      <w:r w:rsidRPr="000D6967">
        <w:rPr>
          <w:rFonts w:ascii="Times New Roman" w:hAnsi="Times New Roman" w:cs="Times New Roman"/>
          <w:sz w:val="24"/>
        </w:rPr>
        <w:t xml:space="preserve">Training on Integrated Village Planning Project organized by Unicef Rajasthan </w:t>
      </w:r>
    </w:p>
    <w:p w:rsidR="003C1B16" w:rsidRPr="000D6967" w:rsidRDefault="003C1B16" w:rsidP="00F6097E">
      <w:pPr>
        <w:pStyle w:val="ListParagraph"/>
        <w:numPr>
          <w:ilvl w:val="0"/>
          <w:numId w:val="11"/>
        </w:numPr>
        <w:spacing w:line="240" w:lineRule="auto"/>
        <w:rPr>
          <w:rFonts w:ascii="Times New Roman" w:hAnsi="Times New Roman" w:cs="Times New Roman"/>
          <w:sz w:val="24"/>
        </w:rPr>
      </w:pPr>
      <w:r w:rsidRPr="000D6967">
        <w:rPr>
          <w:rFonts w:ascii="Times New Roman" w:hAnsi="Times New Roman" w:cs="Times New Roman"/>
          <w:sz w:val="24"/>
        </w:rPr>
        <w:t xml:space="preserve">Training on Behavior Change Communication Plan organized by Unicef Rajasthan </w:t>
      </w:r>
    </w:p>
    <w:p w:rsidR="00B4185C" w:rsidRPr="000D6967" w:rsidRDefault="00B4185C" w:rsidP="00F6097E">
      <w:pPr>
        <w:pStyle w:val="ListParagraph"/>
        <w:numPr>
          <w:ilvl w:val="0"/>
          <w:numId w:val="11"/>
        </w:numPr>
        <w:spacing w:line="240" w:lineRule="auto"/>
        <w:rPr>
          <w:rFonts w:ascii="Times New Roman" w:hAnsi="Times New Roman" w:cs="Times New Roman"/>
          <w:sz w:val="24"/>
        </w:rPr>
      </w:pPr>
      <w:r w:rsidRPr="000D6967">
        <w:rPr>
          <w:rFonts w:ascii="Times New Roman" w:hAnsi="Times New Roman" w:cs="Times New Roman"/>
          <w:sz w:val="24"/>
        </w:rPr>
        <w:t xml:space="preserve">Training on technique of evaluation Most Significant Change (MSC) organized by Unicef Rajasthan </w:t>
      </w:r>
    </w:p>
    <w:p w:rsidR="00B4185C" w:rsidRPr="000D6967" w:rsidRDefault="00B4185C" w:rsidP="00F6097E">
      <w:pPr>
        <w:pStyle w:val="ListParagraph"/>
        <w:numPr>
          <w:ilvl w:val="0"/>
          <w:numId w:val="11"/>
        </w:numPr>
        <w:spacing w:line="240" w:lineRule="auto"/>
        <w:rPr>
          <w:rFonts w:ascii="Times New Roman" w:hAnsi="Times New Roman" w:cs="Times New Roman"/>
          <w:sz w:val="24"/>
        </w:rPr>
      </w:pPr>
      <w:r w:rsidRPr="000D6967">
        <w:rPr>
          <w:rFonts w:ascii="Times New Roman" w:hAnsi="Times New Roman" w:cs="Times New Roman"/>
          <w:sz w:val="24"/>
        </w:rPr>
        <w:t>Training on Integrated district Approach programme organized by Unicef Rajasthan</w:t>
      </w:r>
    </w:p>
    <w:p w:rsidR="00B4185C" w:rsidRPr="000D6967" w:rsidRDefault="00B4185C" w:rsidP="00F6097E">
      <w:pPr>
        <w:pStyle w:val="ListParagraph"/>
        <w:numPr>
          <w:ilvl w:val="0"/>
          <w:numId w:val="11"/>
        </w:numPr>
        <w:spacing w:line="240" w:lineRule="auto"/>
        <w:rPr>
          <w:rFonts w:ascii="Times New Roman" w:hAnsi="Times New Roman" w:cs="Times New Roman"/>
          <w:sz w:val="24"/>
        </w:rPr>
      </w:pPr>
      <w:r w:rsidRPr="000D6967">
        <w:rPr>
          <w:rFonts w:ascii="Times New Roman" w:hAnsi="Times New Roman" w:cs="Times New Roman"/>
          <w:sz w:val="24"/>
        </w:rPr>
        <w:t xml:space="preserve">TOT </w:t>
      </w:r>
      <w:r w:rsidR="00B9058B" w:rsidRPr="000D6967">
        <w:rPr>
          <w:rFonts w:ascii="Times New Roman" w:hAnsi="Times New Roman" w:cs="Times New Roman"/>
          <w:sz w:val="24"/>
        </w:rPr>
        <w:t xml:space="preserve">on </w:t>
      </w:r>
      <w:r w:rsidRPr="000D6967">
        <w:rPr>
          <w:rFonts w:ascii="Times New Roman" w:hAnsi="Times New Roman" w:cs="Times New Roman"/>
          <w:sz w:val="24"/>
        </w:rPr>
        <w:t xml:space="preserve">Integrated </w:t>
      </w:r>
      <w:r w:rsidR="00B9058B" w:rsidRPr="000D6967">
        <w:rPr>
          <w:rFonts w:ascii="Times New Roman" w:hAnsi="Times New Roman" w:cs="Times New Roman"/>
          <w:sz w:val="24"/>
        </w:rPr>
        <w:t xml:space="preserve">village Planning Project organized by Unicef Rajasthan </w:t>
      </w:r>
    </w:p>
    <w:p w:rsidR="00B9058B" w:rsidRPr="000D6967" w:rsidRDefault="00B9058B" w:rsidP="00F6097E">
      <w:pPr>
        <w:pStyle w:val="ListParagraph"/>
        <w:numPr>
          <w:ilvl w:val="0"/>
          <w:numId w:val="11"/>
        </w:numPr>
        <w:spacing w:line="240" w:lineRule="auto"/>
        <w:rPr>
          <w:rFonts w:ascii="Times New Roman" w:hAnsi="Times New Roman" w:cs="Times New Roman"/>
          <w:sz w:val="24"/>
        </w:rPr>
      </w:pPr>
      <w:r w:rsidRPr="000D6967">
        <w:rPr>
          <w:rFonts w:ascii="Times New Roman" w:hAnsi="Times New Roman" w:cs="Times New Roman"/>
          <w:sz w:val="24"/>
        </w:rPr>
        <w:t>Workshop on water quality and follow up programme (PHED Tonk)</w:t>
      </w:r>
    </w:p>
    <w:p w:rsidR="00B9058B" w:rsidRPr="000D6967" w:rsidRDefault="00B9058B" w:rsidP="00F6097E">
      <w:pPr>
        <w:pStyle w:val="ListParagraph"/>
        <w:numPr>
          <w:ilvl w:val="0"/>
          <w:numId w:val="11"/>
        </w:numPr>
        <w:spacing w:line="240" w:lineRule="auto"/>
        <w:rPr>
          <w:rFonts w:ascii="Times New Roman" w:hAnsi="Times New Roman" w:cs="Times New Roman"/>
          <w:sz w:val="24"/>
        </w:rPr>
      </w:pPr>
      <w:r w:rsidRPr="000D6967">
        <w:rPr>
          <w:rFonts w:ascii="Times New Roman" w:hAnsi="Times New Roman" w:cs="Times New Roman"/>
          <w:sz w:val="24"/>
        </w:rPr>
        <w:t>Training on primary health care by (ARTH , Udipur)</w:t>
      </w:r>
    </w:p>
    <w:p w:rsidR="00353090" w:rsidRPr="000D6967" w:rsidRDefault="00B9058B" w:rsidP="00F6097E">
      <w:pPr>
        <w:pStyle w:val="ListParagraph"/>
        <w:numPr>
          <w:ilvl w:val="0"/>
          <w:numId w:val="11"/>
        </w:numPr>
        <w:spacing w:line="240" w:lineRule="auto"/>
        <w:rPr>
          <w:rFonts w:ascii="Times New Roman" w:hAnsi="Times New Roman" w:cs="Times New Roman"/>
          <w:sz w:val="24"/>
        </w:rPr>
      </w:pPr>
      <w:r w:rsidRPr="000D6967">
        <w:rPr>
          <w:rFonts w:ascii="Times New Roman" w:hAnsi="Times New Roman" w:cs="Times New Roman"/>
          <w:sz w:val="24"/>
        </w:rPr>
        <w:t xml:space="preserve">Workshop on Birth registration </w:t>
      </w:r>
    </w:p>
    <w:p w:rsidR="000D6967" w:rsidRPr="000D6967" w:rsidRDefault="00E47573" w:rsidP="00F6097E">
      <w:pPr>
        <w:spacing w:line="240" w:lineRule="auto"/>
        <w:rPr>
          <w:rFonts w:ascii="Times New Roman" w:hAnsi="Times New Roman" w:cs="Times New Roman"/>
          <w:b/>
          <w:bCs/>
          <w:sz w:val="26"/>
          <w:szCs w:val="26"/>
          <w:u w:val="single"/>
        </w:rPr>
      </w:pPr>
      <w:r w:rsidRPr="000D6967">
        <w:rPr>
          <w:rFonts w:ascii="Times New Roman" w:hAnsi="Times New Roman" w:cs="Times New Roman"/>
          <w:b/>
          <w:bCs/>
          <w:sz w:val="26"/>
          <w:szCs w:val="26"/>
          <w:u w:val="single"/>
        </w:rPr>
        <w:t xml:space="preserve">Languages Known </w:t>
      </w:r>
    </w:p>
    <w:tbl>
      <w:tblPr>
        <w:tblStyle w:val="TableGrid"/>
        <w:tblW w:w="0" w:type="auto"/>
        <w:tblLook w:val="04A0"/>
      </w:tblPr>
      <w:tblGrid>
        <w:gridCol w:w="895"/>
        <w:gridCol w:w="2010"/>
        <w:gridCol w:w="2248"/>
        <w:gridCol w:w="2453"/>
        <w:gridCol w:w="2510"/>
      </w:tblGrid>
      <w:tr w:rsidR="000D6967" w:rsidRPr="000D6967" w:rsidTr="000D6967">
        <w:tc>
          <w:tcPr>
            <w:tcW w:w="895" w:type="dxa"/>
          </w:tcPr>
          <w:p w:rsidR="000D6967" w:rsidRPr="000D6967" w:rsidRDefault="000D6967" w:rsidP="00F6097E">
            <w:pPr>
              <w:rPr>
                <w:rFonts w:ascii="Times New Roman" w:hAnsi="Times New Roman" w:cs="Times New Roman"/>
                <w:sz w:val="24"/>
                <w:szCs w:val="24"/>
              </w:rPr>
            </w:pPr>
            <w:r w:rsidRPr="000D6967">
              <w:rPr>
                <w:rFonts w:ascii="Times New Roman" w:hAnsi="Times New Roman" w:cs="Times New Roman"/>
                <w:sz w:val="24"/>
                <w:szCs w:val="24"/>
              </w:rPr>
              <w:t>Sr, No.</w:t>
            </w:r>
          </w:p>
        </w:tc>
        <w:tc>
          <w:tcPr>
            <w:tcW w:w="2010" w:type="dxa"/>
          </w:tcPr>
          <w:p w:rsidR="000D6967" w:rsidRPr="000D6967" w:rsidRDefault="000D6967" w:rsidP="00F6097E">
            <w:pPr>
              <w:rPr>
                <w:rFonts w:ascii="Times New Roman" w:hAnsi="Times New Roman" w:cs="Times New Roman"/>
                <w:sz w:val="24"/>
                <w:szCs w:val="24"/>
              </w:rPr>
            </w:pPr>
            <w:r w:rsidRPr="000D6967">
              <w:rPr>
                <w:rFonts w:ascii="Times New Roman" w:hAnsi="Times New Roman" w:cs="Times New Roman"/>
                <w:sz w:val="24"/>
                <w:szCs w:val="24"/>
              </w:rPr>
              <w:t>Language</w:t>
            </w:r>
          </w:p>
        </w:tc>
        <w:tc>
          <w:tcPr>
            <w:tcW w:w="2248" w:type="dxa"/>
          </w:tcPr>
          <w:p w:rsidR="000D6967" w:rsidRPr="000D6967" w:rsidRDefault="000D6967" w:rsidP="00F6097E">
            <w:pPr>
              <w:rPr>
                <w:rFonts w:ascii="Times New Roman" w:hAnsi="Times New Roman" w:cs="Times New Roman"/>
                <w:sz w:val="24"/>
                <w:szCs w:val="24"/>
              </w:rPr>
            </w:pPr>
            <w:r w:rsidRPr="000D6967">
              <w:rPr>
                <w:rFonts w:ascii="Times New Roman" w:hAnsi="Times New Roman" w:cs="Times New Roman"/>
                <w:sz w:val="24"/>
                <w:szCs w:val="24"/>
              </w:rPr>
              <w:t>Writing</w:t>
            </w:r>
          </w:p>
        </w:tc>
        <w:tc>
          <w:tcPr>
            <w:tcW w:w="2453" w:type="dxa"/>
          </w:tcPr>
          <w:p w:rsidR="000D6967" w:rsidRPr="000D6967" w:rsidRDefault="000D6967" w:rsidP="00F6097E">
            <w:pPr>
              <w:rPr>
                <w:rFonts w:ascii="Times New Roman" w:hAnsi="Times New Roman" w:cs="Times New Roman"/>
                <w:sz w:val="24"/>
                <w:szCs w:val="24"/>
              </w:rPr>
            </w:pPr>
            <w:r w:rsidRPr="000D6967">
              <w:rPr>
                <w:rFonts w:ascii="Times New Roman" w:hAnsi="Times New Roman" w:cs="Times New Roman"/>
                <w:sz w:val="24"/>
                <w:szCs w:val="24"/>
              </w:rPr>
              <w:t>Reading</w:t>
            </w:r>
          </w:p>
        </w:tc>
        <w:tc>
          <w:tcPr>
            <w:tcW w:w="2510" w:type="dxa"/>
          </w:tcPr>
          <w:p w:rsidR="000D6967" w:rsidRPr="000D6967" w:rsidRDefault="000D6967" w:rsidP="00F6097E">
            <w:pPr>
              <w:rPr>
                <w:rFonts w:ascii="Times New Roman" w:hAnsi="Times New Roman" w:cs="Times New Roman"/>
                <w:sz w:val="24"/>
                <w:szCs w:val="24"/>
              </w:rPr>
            </w:pPr>
            <w:r w:rsidRPr="000D6967">
              <w:rPr>
                <w:rFonts w:ascii="Times New Roman" w:hAnsi="Times New Roman" w:cs="Times New Roman"/>
                <w:sz w:val="24"/>
                <w:szCs w:val="24"/>
              </w:rPr>
              <w:t xml:space="preserve">Speaking    </w:t>
            </w:r>
          </w:p>
        </w:tc>
      </w:tr>
      <w:tr w:rsidR="000D6967" w:rsidRPr="000D6967" w:rsidTr="000D6967">
        <w:tc>
          <w:tcPr>
            <w:tcW w:w="895" w:type="dxa"/>
          </w:tcPr>
          <w:p w:rsidR="000D6967" w:rsidRPr="000D6967" w:rsidRDefault="000D6967" w:rsidP="00F6097E">
            <w:pPr>
              <w:rPr>
                <w:rFonts w:ascii="Times New Roman" w:hAnsi="Times New Roman" w:cs="Times New Roman"/>
                <w:sz w:val="24"/>
                <w:szCs w:val="24"/>
              </w:rPr>
            </w:pPr>
            <w:r w:rsidRPr="000D6967">
              <w:rPr>
                <w:rFonts w:ascii="Times New Roman" w:hAnsi="Times New Roman" w:cs="Times New Roman"/>
                <w:sz w:val="24"/>
                <w:szCs w:val="24"/>
              </w:rPr>
              <w:t>1</w:t>
            </w:r>
          </w:p>
        </w:tc>
        <w:tc>
          <w:tcPr>
            <w:tcW w:w="2010" w:type="dxa"/>
          </w:tcPr>
          <w:p w:rsidR="000D6967" w:rsidRPr="000D6967" w:rsidRDefault="000D6967" w:rsidP="00F6097E">
            <w:pPr>
              <w:rPr>
                <w:rFonts w:ascii="Times New Roman" w:hAnsi="Times New Roman" w:cs="Times New Roman"/>
                <w:sz w:val="24"/>
                <w:szCs w:val="24"/>
              </w:rPr>
            </w:pPr>
            <w:r w:rsidRPr="000D6967">
              <w:rPr>
                <w:rFonts w:ascii="Times New Roman" w:hAnsi="Times New Roman" w:cs="Times New Roman"/>
                <w:sz w:val="24"/>
                <w:szCs w:val="24"/>
              </w:rPr>
              <w:t xml:space="preserve">Hindi            </w:t>
            </w:r>
          </w:p>
        </w:tc>
        <w:tc>
          <w:tcPr>
            <w:tcW w:w="2248" w:type="dxa"/>
          </w:tcPr>
          <w:p w:rsidR="000D6967" w:rsidRPr="000D6967" w:rsidRDefault="000D6967" w:rsidP="00F6097E">
            <w:pPr>
              <w:rPr>
                <w:rFonts w:ascii="Times New Roman" w:hAnsi="Times New Roman" w:cs="Times New Roman"/>
                <w:sz w:val="24"/>
                <w:szCs w:val="24"/>
              </w:rPr>
            </w:pPr>
            <w:r w:rsidRPr="000D6967">
              <w:rPr>
                <w:rFonts w:ascii="Times New Roman" w:hAnsi="Times New Roman" w:cs="Times New Roman"/>
                <w:sz w:val="24"/>
                <w:szCs w:val="24"/>
              </w:rPr>
              <w:t xml:space="preserve">Good        </w:t>
            </w:r>
          </w:p>
        </w:tc>
        <w:tc>
          <w:tcPr>
            <w:tcW w:w="2453" w:type="dxa"/>
          </w:tcPr>
          <w:p w:rsidR="000D6967" w:rsidRPr="000D6967" w:rsidRDefault="000D6967" w:rsidP="00F6097E">
            <w:pPr>
              <w:rPr>
                <w:rFonts w:ascii="Times New Roman" w:hAnsi="Times New Roman" w:cs="Times New Roman"/>
                <w:sz w:val="24"/>
                <w:szCs w:val="24"/>
              </w:rPr>
            </w:pPr>
            <w:r w:rsidRPr="000D6967">
              <w:rPr>
                <w:rFonts w:ascii="Times New Roman" w:hAnsi="Times New Roman" w:cs="Times New Roman"/>
                <w:sz w:val="24"/>
                <w:szCs w:val="24"/>
              </w:rPr>
              <w:t xml:space="preserve">Good        </w:t>
            </w:r>
          </w:p>
        </w:tc>
        <w:tc>
          <w:tcPr>
            <w:tcW w:w="2510" w:type="dxa"/>
          </w:tcPr>
          <w:p w:rsidR="000D6967" w:rsidRPr="000D6967" w:rsidRDefault="000D6967" w:rsidP="00F6097E">
            <w:pPr>
              <w:rPr>
                <w:rFonts w:ascii="Times New Roman" w:hAnsi="Times New Roman" w:cs="Times New Roman"/>
                <w:sz w:val="24"/>
                <w:szCs w:val="24"/>
              </w:rPr>
            </w:pPr>
            <w:r w:rsidRPr="000D6967">
              <w:rPr>
                <w:rFonts w:ascii="Times New Roman" w:hAnsi="Times New Roman" w:cs="Times New Roman"/>
                <w:sz w:val="24"/>
                <w:szCs w:val="24"/>
              </w:rPr>
              <w:t xml:space="preserve">Good        </w:t>
            </w:r>
          </w:p>
        </w:tc>
      </w:tr>
      <w:tr w:rsidR="000D6967" w:rsidRPr="000D6967" w:rsidTr="000D6967">
        <w:tc>
          <w:tcPr>
            <w:tcW w:w="895" w:type="dxa"/>
          </w:tcPr>
          <w:p w:rsidR="000D6967" w:rsidRPr="000D6967" w:rsidRDefault="000D6967" w:rsidP="00F6097E">
            <w:pPr>
              <w:rPr>
                <w:rFonts w:ascii="Times New Roman" w:hAnsi="Times New Roman" w:cs="Times New Roman"/>
                <w:sz w:val="24"/>
                <w:szCs w:val="24"/>
              </w:rPr>
            </w:pPr>
            <w:r w:rsidRPr="000D6967">
              <w:rPr>
                <w:rFonts w:ascii="Times New Roman" w:hAnsi="Times New Roman" w:cs="Times New Roman"/>
                <w:sz w:val="24"/>
                <w:szCs w:val="24"/>
              </w:rPr>
              <w:t>2</w:t>
            </w:r>
          </w:p>
        </w:tc>
        <w:tc>
          <w:tcPr>
            <w:tcW w:w="2010" w:type="dxa"/>
          </w:tcPr>
          <w:p w:rsidR="000D6967" w:rsidRPr="000D6967" w:rsidRDefault="000D6967" w:rsidP="00F6097E">
            <w:pPr>
              <w:rPr>
                <w:rFonts w:ascii="Times New Roman" w:hAnsi="Times New Roman" w:cs="Times New Roman"/>
                <w:sz w:val="24"/>
                <w:szCs w:val="24"/>
              </w:rPr>
            </w:pPr>
            <w:r w:rsidRPr="000D6967">
              <w:rPr>
                <w:rFonts w:ascii="Times New Roman" w:hAnsi="Times New Roman" w:cs="Times New Roman"/>
                <w:sz w:val="24"/>
                <w:szCs w:val="24"/>
              </w:rPr>
              <w:t xml:space="preserve">English           </w:t>
            </w:r>
          </w:p>
        </w:tc>
        <w:tc>
          <w:tcPr>
            <w:tcW w:w="2248" w:type="dxa"/>
          </w:tcPr>
          <w:p w:rsidR="000D6967" w:rsidRPr="000D6967" w:rsidRDefault="000D6967" w:rsidP="00F6097E">
            <w:pPr>
              <w:rPr>
                <w:rFonts w:ascii="Times New Roman" w:hAnsi="Times New Roman" w:cs="Times New Roman"/>
                <w:sz w:val="24"/>
                <w:szCs w:val="24"/>
              </w:rPr>
            </w:pPr>
            <w:r w:rsidRPr="000D6967">
              <w:rPr>
                <w:rFonts w:ascii="Times New Roman" w:hAnsi="Times New Roman" w:cs="Times New Roman"/>
                <w:sz w:val="24"/>
                <w:szCs w:val="24"/>
              </w:rPr>
              <w:t xml:space="preserve">Good        </w:t>
            </w:r>
          </w:p>
        </w:tc>
        <w:tc>
          <w:tcPr>
            <w:tcW w:w="2453" w:type="dxa"/>
          </w:tcPr>
          <w:p w:rsidR="000D6967" w:rsidRPr="000D6967" w:rsidRDefault="000D6967" w:rsidP="00F6097E">
            <w:pPr>
              <w:rPr>
                <w:rFonts w:ascii="Times New Roman" w:hAnsi="Times New Roman" w:cs="Times New Roman"/>
                <w:sz w:val="24"/>
                <w:szCs w:val="24"/>
              </w:rPr>
            </w:pPr>
            <w:r w:rsidRPr="000D6967">
              <w:rPr>
                <w:rFonts w:ascii="Times New Roman" w:hAnsi="Times New Roman" w:cs="Times New Roman"/>
                <w:sz w:val="24"/>
                <w:szCs w:val="24"/>
              </w:rPr>
              <w:t xml:space="preserve">Good        </w:t>
            </w:r>
          </w:p>
        </w:tc>
        <w:tc>
          <w:tcPr>
            <w:tcW w:w="2510" w:type="dxa"/>
          </w:tcPr>
          <w:p w:rsidR="000D6967" w:rsidRPr="000D6967" w:rsidRDefault="00C40868" w:rsidP="00F6097E">
            <w:pPr>
              <w:rPr>
                <w:rFonts w:ascii="Times New Roman" w:hAnsi="Times New Roman" w:cs="Times New Roman"/>
                <w:sz w:val="24"/>
                <w:szCs w:val="24"/>
              </w:rPr>
            </w:pPr>
            <w:r>
              <w:rPr>
                <w:rFonts w:ascii="Times New Roman" w:hAnsi="Times New Roman" w:cs="Times New Roman"/>
                <w:sz w:val="24"/>
                <w:szCs w:val="24"/>
              </w:rPr>
              <w:t xml:space="preserve">Moderate </w:t>
            </w:r>
            <w:r w:rsidR="000D6967" w:rsidRPr="000D6967">
              <w:rPr>
                <w:rFonts w:ascii="Times New Roman" w:hAnsi="Times New Roman" w:cs="Times New Roman"/>
                <w:sz w:val="24"/>
                <w:szCs w:val="24"/>
              </w:rPr>
              <w:t xml:space="preserve">      </w:t>
            </w:r>
          </w:p>
        </w:tc>
      </w:tr>
      <w:tr w:rsidR="000D6967" w:rsidRPr="000D6967" w:rsidTr="000D6967">
        <w:tc>
          <w:tcPr>
            <w:tcW w:w="895" w:type="dxa"/>
          </w:tcPr>
          <w:p w:rsidR="000D6967" w:rsidRPr="000D6967" w:rsidRDefault="000D6967" w:rsidP="00F6097E">
            <w:pPr>
              <w:rPr>
                <w:rFonts w:ascii="Times New Roman" w:hAnsi="Times New Roman" w:cs="Times New Roman"/>
                <w:sz w:val="24"/>
                <w:szCs w:val="24"/>
              </w:rPr>
            </w:pPr>
            <w:r w:rsidRPr="000D6967">
              <w:rPr>
                <w:rFonts w:ascii="Times New Roman" w:hAnsi="Times New Roman" w:cs="Times New Roman"/>
                <w:sz w:val="24"/>
                <w:szCs w:val="24"/>
              </w:rPr>
              <w:t>3</w:t>
            </w:r>
          </w:p>
        </w:tc>
        <w:tc>
          <w:tcPr>
            <w:tcW w:w="2010" w:type="dxa"/>
          </w:tcPr>
          <w:p w:rsidR="000D6967" w:rsidRPr="000D6967" w:rsidRDefault="000D6967" w:rsidP="00F6097E">
            <w:pPr>
              <w:rPr>
                <w:rFonts w:ascii="Times New Roman" w:hAnsi="Times New Roman" w:cs="Times New Roman"/>
                <w:sz w:val="24"/>
                <w:szCs w:val="24"/>
              </w:rPr>
            </w:pPr>
            <w:r w:rsidRPr="000D6967">
              <w:rPr>
                <w:rFonts w:ascii="Times New Roman" w:hAnsi="Times New Roman" w:cs="Times New Roman"/>
                <w:sz w:val="24"/>
                <w:szCs w:val="24"/>
              </w:rPr>
              <w:t xml:space="preserve">Rajasthani      </w:t>
            </w:r>
          </w:p>
        </w:tc>
        <w:tc>
          <w:tcPr>
            <w:tcW w:w="2248" w:type="dxa"/>
          </w:tcPr>
          <w:p w:rsidR="000D6967" w:rsidRPr="000D6967" w:rsidRDefault="000D6967" w:rsidP="00F6097E">
            <w:pPr>
              <w:rPr>
                <w:rFonts w:ascii="Times New Roman" w:hAnsi="Times New Roman" w:cs="Times New Roman"/>
                <w:sz w:val="24"/>
                <w:szCs w:val="24"/>
              </w:rPr>
            </w:pPr>
            <w:r w:rsidRPr="000D6967">
              <w:rPr>
                <w:rFonts w:ascii="Times New Roman" w:hAnsi="Times New Roman" w:cs="Times New Roman"/>
                <w:sz w:val="24"/>
                <w:szCs w:val="24"/>
              </w:rPr>
              <w:t>Best</w:t>
            </w:r>
          </w:p>
        </w:tc>
        <w:tc>
          <w:tcPr>
            <w:tcW w:w="2453" w:type="dxa"/>
          </w:tcPr>
          <w:p w:rsidR="000D6967" w:rsidRPr="000D6967" w:rsidRDefault="000D6967" w:rsidP="00F6097E">
            <w:pPr>
              <w:rPr>
                <w:rFonts w:ascii="Times New Roman" w:hAnsi="Times New Roman" w:cs="Times New Roman"/>
                <w:sz w:val="24"/>
                <w:szCs w:val="24"/>
              </w:rPr>
            </w:pPr>
            <w:r w:rsidRPr="000D6967">
              <w:rPr>
                <w:rFonts w:ascii="Times New Roman" w:hAnsi="Times New Roman" w:cs="Times New Roman"/>
                <w:sz w:val="24"/>
                <w:szCs w:val="24"/>
              </w:rPr>
              <w:t xml:space="preserve">Best  </w:t>
            </w:r>
          </w:p>
        </w:tc>
        <w:tc>
          <w:tcPr>
            <w:tcW w:w="2510" w:type="dxa"/>
          </w:tcPr>
          <w:p w:rsidR="000D6967" w:rsidRPr="000D6967" w:rsidRDefault="000D6967" w:rsidP="00F6097E">
            <w:pPr>
              <w:rPr>
                <w:rFonts w:ascii="Times New Roman" w:hAnsi="Times New Roman" w:cs="Times New Roman"/>
                <w:sz w:val="24"/>
                <w:szCs w:val="24"/>
              </w:rPr>
            </w:pPr>
            <w:r w:rsidRPr="000D6967">
              <w:rPr>
                <w:rFonts w:ascii="Times New Roman" w:hAnsi="Times New Roman" w:cs="Times New Roman"/>
                <w:sz w:val="24"/>
                <w:szCs w:val="24"/>
              </w:rPr>
              <w:t xml:space="preserve">Best        </w:t>
            </w:r>
          </w:p>
        </w:tc>
      </w:tr>
    </w:tbl>
    <w:p w:rsidR="00E47573" w:rsidRPr="000D6967" w:rsidRDefault="00E20436" w:rsidP="00F6097E">
      <w:pPr>
        <w:spacing w:line="240" w:lineRule="auto"/>
        <w:rPr>
          <w:rFonts w:ascii="Times New Roman" w:hAnsi="Times New Roman" w:cs="Times New Roman"/>
          <w:sz w:val="2"/>
          <w:szCs w:val="2"/>
        </w:rPr>
      </w:pPr>
      <w:r w:rsidRPr="000D6967">
        <w:rPr>
          <w:rFonts w:ascii="Times New Roman" w:hAnsi="Times New Roman" w:cs="Times New Roman"/>
          <w:sz w:val="24"/>
          <w:szCs w:val="24"/>
        </w:rPr>
        <w:t xml:space="preserve">  </w:t>
      </w:r>
    </w:p>
    <w:p w:rsidR="000D6967" w:rsidRPr="00697C9C" w:rsidRDefault="000D6967" w:rsidP="00F6097E">
      <w:pPr>
        <w:spacing w:line="240" w:lineRule="auto"/>
        <w:rPr>
          <w:b/>
          <w:iCs/>
          <w:sz w:val="32"/>
        </w:rPr>
      </w:pPr>
      <w:r w:rsidRPr="00E62740">
        <w:rPr>
          <w:b/>
          <w:iCs/>
          <w:sz w:val="32"/>
          <w:u w:val="single"/>
        </w:rPr>
        <w:t>Personal Skills</w:t>
      </w:r>
      <w:r w:rsidRPr="00697C9C">
        <w:rPr>
          <w:b/>
          <w:iCs/>
          <w:sz w:val="32"/>
        </w:rPr>
        <w:t xml:space="preserve"> (</w:t>
      </w:r>
      <w:r w:rsidRPr="00697C9C">
        <w:rPr>
          <w:b/>
          <w:iCs/>
        </w:rPr>
        <w:t>this is the main summery of my skills)</w:t>
      </w:r>
    </w:p>
    <w:p w:rsidR="000D6967" w:rsidRPr="00FE12E8" w:rsidRDefault="000D6967" w:rsidP="00F6097E">
      <w:pPr>
        <w:pStyle w:val="ListParagraph"/>
        <w:numPr>
          <w:ilvl w:val="0"/>
          <w:numId w:val="12"/>
        </w:numPr>
        <w:spacing w:line="240" w:lineRule="auto"/>
        <w:rPr>
          <w:bCs/>
          <w:iCs/>
          <w:sz w:val="27"/>
          <w:szCs w:val="27"/>
        </w:rPr>
      </w:pPr>
      <w:r w:rsidRPr="00FE12E8">
        <w:rPr>
          <w:bCs/>
          <w:iCs/>
          <w:sz w:val="27"/>
          <w:szCs w:val="27"/>
        </w:rPr>
        <w:t>Ability to do work in every kind of situation about job.</w:t>
      </w:r>
    </w:p>
    <w:p w:rsidR="000D6967" w:rsidRPr="00FE12E8" w:rsidRDefault="000D6967" w:rsidP="00F6097E">
      <w:pPr>
        <w:pStyle w:val="ListParagraph"/>
        <w:numPr>
          <w:ilvl w:val="0"/>
          <w:numId w:val="12"/>
        </w:numPr>
        <w:spacing w:line="240" w:lineRule="auto"/>
        <w:rPr>
          <w:bCs/>
          <w:iCs/>
          <w:sz w:val="27"/>
          <w:szCs w:val="27"/>
        </w:rPr>
      </w:pPr>
      <w:r w:rsidRPr="00FE12E8">
        <w:rPr>
          <w:bCs/>
          <w:iCs/>
          <w:sz w:val="27"/>
          <w:szCs w:val="27"/>
        </w:rPr>
        <w:t xml:space="preserve">Hard working </w:t>
      </w:r>
    </w:p>
    <w:p w:rsidR="000D6967" w:rsidRPr="00FE12E8" w:rsidRDefault="000D6967" w:rsidP="00F6097E">
      <w:pPr>
        <w:pStyle w:val="ListParagraph"/>
        <w:numPr>
          <w:ilvl w:val="0"/>
          <w:numId w:val="12"/>
        </w:numPr>
        <w:spacing w:line="240" w:lineRule="auto"/>
        <w:rPr>
          <w:bCs/>
          <w:iCs/>
          <w:sz w:val="27"/>
          <w:szCs w:val="27"/>
        </w:rPr>
      </w:pPr>
      <w:r w:rsidRPr="00FE12E8">
        <w:rPr>
          <w:bCs/>
          <w:iCs/>
          <w:sz w:val="27"/>
          <w:szCs w:val="27"/>
        </w:rPr>
        <w:t>Punctual.</w:t>
      </w:r>
    </w:p>
    <w:p w:rsidR="000D6967" w:rsidRPr="00FE12E8" w:rsidRDefault="000D6967" w:rsidP="00F6097E">
      <w:pPr>
        <w:pStyle w:val="ListParagraph"/>
        <w:numPr>
          <w:ilvl w:val="0"/>
          <w:numId w:val="12"/>
        </w:numPr>
        <w:spacing w:line="240" w:lineRule="auto"/>
        <w:rPr>
          <w:bCs/>
          <w:iCs/>
          <w:sz w:val="27"/>
          <w:szCs w:val="27"/>
        </w:rPr>
      </w:pPr>
      <w:r w:rsidRPr="00FE12E8">
        <w:rPr>
          <w:bCs/>
          <w:iCs/>
          <w:sz w:val="27"/>
          <w:szCs w:val="27"/>
        </w:rPr>
        <w:t xml:space="preserve">Ability to take decision </w:t>
      </w:r>
    </w:p>
    <w:p w:rsidR="000D6967" w:rsidRPr="00FE12E8" w:rsidRDefault="000D6967" w:rsidP="00F6097E">
      <w:pPr>
        <w:pStyle w:val="ListParagraph"/>
        <w:numPr>
          <w:ilvl w:val="0"/>
          <w:numId w:val="12"/>
        </w:numPr>
        <w:spacing w:line="240" w:lineRule="auto"/>
        <w:rPr>
          <w:bCs/>
          <w:iCs/>
          <w:sz w:val="27"/>
          <w:szCs w:val="27"/>
        </w:rPr>
      </w:pPr>
      <w:r w:rsidRPr="00FE12E8">
        <w:rPr>
          <w:bCs/>
          <w:iCs/>
          <w:sz w:val="27"/>
          <w:szCs w:val="27"/>
        </w:rPr>
        <w:t>Communication.</w:t>
      </w:r>
    </w:p>
    <w:p w:rsidR="000D6967" w:rsidRPr="00FE12E8" w:rsidRDefault="000D6967" w:rsidP="00F6097E">
      <w:pPr>
        <w:pStyle w:val="ListParagraph"/>
        <w:numPr>
          <w:ilvl w:val="0"/>
          <w:numId w:val="12"/>
        </w:numPr>
        <w:spacing w:line="240" w:lineRule="auto"/>
        <w:rPr>
          <w:bCs/>
          <w:iCs/>
          <w:sz w:val="27"/>
          <w:szCs w:val="27"/>
        </w:rPr>
      </w:pPr>
      <w:r w:rsidRPr="00FE12E8">
        <w:rPr>
          <w:bCs/>
          <w:iCs/>
          <w:sz w:val="27"/>
          <w:szCs w:val="27"/>
        </w:rPr>
        <w:t xml:space="preserve">presentation   </w:t>
      </w:r>
    </w:p>
    <w:p w:rsidR="000D6967" w:rsidRPr="00FE12E8" w:rsidRDefault="000D6967" w:rsidP="00F6097E">
      <w:pPr>
        <w:pStyle w:val="ListParagraph"/>
        <w:numPr>
          <w:ilvl w:val="0"/>
          <w:numId w:val="12"/>
        </w:numPr>
        <w:spacing w:line="240" w:lineRule="auto"/>
        <w:rPr>
          <w:bCs/>
          <w:iCs/>
          <w:sz w:val="27"/>
          <w:szCs w:val="27"/>
        </w:rPr>
      </w:pPr>
      <w:r w:rsidRPr="00FE12E8">
        <w:rPr>
          <w:bCs/>
          <w:iCs/>
          <w:sz w:val="27"/>
          <w:szCs w:val="27"/>
        </w:rPr>
        <w:t>Documentation.</w:t>
      </w:r>
    </w:p>
    <w:p w:rsidR="000D6967" w:rsidRDefault="000D6967" w:rsidP="00F6097E">
      <w:pPr>
        <w:pStyle w:val="ListParagraph"/>
        <w:numPr>
          <w:ilvl w:val="0"/>
          <w:numId w:val="12"/>
        </w:numPr>
        <w:spacing w:line="240" w:lineRule="auto"/>
        <w:rPr>
          <w:bCs/>
          <w:iCs/>
          <w:sz w:val="27"/>
          <w:szCs w:val="27"/>
        </w:rPr>
      </w:pPr>
      <w:r w:rsidRPr="00FE12E8">
        <w:rPr>
          <w:bCs/>
          <w:iCs/>
          <w:sz w:val="27"/>
          <w:szCs w:val="27"/>
        </w:rPr>
        <w:t>Leadership.</w:t>
      </w:r>
    </w:p>
    <w:p w:rsidR="00380993" w:rsidRDefault="000D6967" w:rsidP="00F6097E">
      <w:pPr>
        <w:pStyle w:val="ListParagraph"/>
        <w:numPr>
          <w:ilvl w:val="0"/>
          <w:numId w:val="12"/>
        </w:numPr>
        <w:spacing w:line="240" w:lineRule="auto"/>
        <w:rPr>
          <w:bCs/>
          <w:iCs/>
          <w:sz w:val="27"/>
          <w:szCs w:val="27"/>
        </w:rPr>
      </w:pPr>
      <w:r w:rsidRPr="000D6967">
        <w:rPr>
          <w:bCs/>
          <w:iCs/>
          <w:sz w:val="27"/>
          <w:szCs w:val="27"/>
        </w:rPr>
        <w:t>Listening</w:t>
      </w:r>
    </w:p>
    <w:p w:rsidR="00380993" w:rsidRPr="00380993" w:rsidRDefault="00380993" w:rsidP="00F6097E">
      <w:pPr>
        <w:spacing w:line="240" w:lineRule="auto"/>
        <w:rPr>
          <w:bCs/>
          <w:iCs/>
          <w:sz w:val="27"/>
          <w:szCs w:val="27"/>
        </w:rPr>
      </w:pPr>
      <w:r w:rsidRPr="00E62740">
        <w:rPr>
          <w:b/>
          <w:bCs/>
          <w:sz w:val="28"/>
          <w:szCs w:val="28"/>
          <w:u w:val="single"/>
        </w:rPr>
        <w:t>Declaration</w:t>
      </w:r>
      <w:r w:rsidRPr="00380993">
        <w:rPr>
          <w:b/>
          <w:bCs/>
          <w:sz w:val="28"/>
          <w:szCs w:val="28"/>
        </w:rPr>
        <w:t>: -</w:t>
      </w:r>
    </w:p>
    <w:p w:rsidR="00380993" w:rsidRPr="00380993" w:rsidRDefault="00380993" w:rsidP="00F6097E">
      <w:pPr>
        <w:pStyle w:val="ListParagraph"/>
        <w:spacing w:line="240" w:lineRule="auto"/>
        <w:rPr>
          <w:sz w:val="26"/>
          <w:szCs w:val="26"/>
          <w:rtl/>
          <w:cs/>
        </w:rPr>
      </w:pPr>
      <w:r w:rsidRPr="00380993">
        <w:rPr>
          <w:b/>
          <w:bCs/>
          <w:sz w:val="26"/>
          <w:szCs w:val="26"/>
        </w:rPr>
        <w:t xml:space="preserve"> </w:t>
      </w:r>
      <w:r w:rsidRPr="00380993">
        <w:rPr>
          <w:sz w:val="26"/>
          <w:szCs w:val="26"/>
        </w:rPr>
        <w:t xml:space="preserve">I solemnly declare that the above furnished information is true and correct to my best knowledge and bailiff.  </w:t>
      </w:r>
    </w:p>
    <w:p w:rsidR="00380993" w:rsidRPr="005453CF" w:rsidRDefault="00380993" w:rsidP="00F6097E">
      <w:pPr>
        <w:spacing w:line="240" w:lineRule="auto"/>
        <w:rPr>
          <w:rFonts w:ascii="Times New Roman" w:hAnsi="Times New Roman" w:cs="Times New Roman"/>
          <w:b/>
          <w:bCs/>
          <w:sz w:val="28"/>
          <w:szCs w:val="28"/>
        </w:rPr>
      </w:pPr>
      <w:r w:rsidRPr="00380993">
        <w:rPr>
          <w:b/>
          <w:bCs/>
          <w:sz w:val="28"/>
          <w:szCs w:val="28"/>
        </w:rPr>
        <w:t xml:space="preserve">  </w:t>
      </w:r>
      <w:r w:rsidR="00006330">
        <w:rPr>
          <w:b/>
          <w:bCs/>
          <w:sz w:val="28"/>
          <w:szCs w:val="28"/>
        </w:rPr>
        <w:t xml:space="preserve">      </w:t>
      </w:r>
      <w:r w:rsidRPr="005453CF">
        <w:rPr>
          <w:rFonts w:ascii="Times New Roman" w:hAnsi="Times New Roman" w:cs="Times New Roman"/>
          <w:b/>
          <w:bCs/>
          <w:sz w:val="28"/>
          <w:szCs w:val="28"/>
        </w:rPr>
        <w:t xml:space="preserve">Date: -                                                            </w:t>
      </w:r>
      <w:r w:rsidR="005453CF">
        <w:rPr>
          <w:rFonts w:ascii="Times New Roman" w:hAnsi="Times New Roman" w:cs="Times New Roman"/>
          <w:b/>
          <w:bCs/>
          <w:sz w:val="28"/>
          <w:szCs w:val="28"/>
        </w:rPr>
        <w:t xml:space="preserve">                      </w:t>
      </w:r>
      <w:r w:rsidRPr="005453CF">
        <w:rPr>
          <w:rFonts w:ascii="Times New Roman" w:hAnsi="Times New Roman" w:cs="Times New Roman"/>
          <w:b/>
          <w:bCs/>
          <w:sz w:val="28"/>
          <w:szCs w:val="28"/>
        </w:rPr>
        <w:t>You</w:t>
      </w:r>
      <w:r w:rsidR="00FA762C" w:rsidRPr="005453CF">
        <w:rPr>
          <w:rFonts w:ascii="Times New Roman" w:hAnsi="Times New Roman" w:cs="Times New Roman"/>
          <w:b/>
          <w:bCs/>
          <w:sz w:val="28"/>
          <w:szCs w:val="28"/>
        </w:rPr>
        <w:t>r’s</w:t>
      </w:r>
      <w:r w:rsidRPr="005453CF">
        <w:rPr>
          <w:rFonts w:ascii="Times New Roman" w:hAnsi="Times New Roman" w:cs="Times New Roman"/>
          <w:b/>
          <w:bCs/>
          <w:sz w:val="28"/>
          <w:szCs w:val="28"/>
        </w:rPr>
        <w:t xml:space="preserve"> faithfully</w:t>
      </w:r>
    </w:p>
    <w:p w:rsidR="004D450C" w:rsidRPr="00380993" w:rsidRDefault="00006330" w:rsidP="00F6097E">
      <w:pPr>
        <w:spacing w:line="240" w:lineRule="auto"/>
        <w:rPr>
          <w:rFonts w:ascii="Times New Roman" w:hAnsi="Times New Roman" w:cs="Times New Roman"/>
          <w:sz w:val="24"/>
        </w:rPr>
      </w:pPr>
      <w:r>
        <w:rPr>
          <w:rFonts w:ascii="Times New Roman" w:hAnsi="Times New Roman" w:cs="Times New Roman"/>
          <w:sz w:val="24"/>
        </w:rPr>
        <w:t xml:space="preserve">       </w:t>
      </w:r>
      <w:r w:rsidR="00702E3A">
        <w:rPr>
          <w:rFonts w:ascii="Times New Roman" w:hAnsi="Times New Roman" w:cs="Times New Roman"/>
          <w:sz w:val="24"/>
        </w:rPr>
        <w:t>06</w:t>
      </w:r>
      <w:r w:rsidR="00380993">
        <w:rPr>
          <w:rFonts w:ascii="Times New Roman" w:hAnsi="Times New Roman" w:cs="Times New Roman"/>
          <w:sz w:val="24"/>
        </w:rPr>
        <w:t>/</w:t>
      </w:r>
      <w:r w:rsidR="00702E3A">
        <w:rPr>
          <w:rFonts w:ascii="Times New Roman" w:hAnsi="Times New Roman" w:cs="Times New Roman"/>
          <w:sz w:val="24"/>
        </w:rPr>
        <w:t>02</w:t>
      </w:r>
      <w:r w:rsidR="00FA762C">
        <w:rPr>
          <w:rFonts w:ascii="Times New Roman" w:hAnsi="Times New Roman" w:cs="Times New Roman"/>
          <w:sz w:val="24"/>
        </w:rPr>
        <w:t>/</w:t>
      </w:r>
      <w:r w:rsidR="00702E3A">
        <w:rPr>
          <w:rFonts w:ascii="Times New Roman" w:hAnsi="Times New Roman" w:cs="Times New Roman"/>
          <w:sz w:val="24"/>
        </w:rPr>
        <w:t xml:space="preserve"> 2016</w:t>
      </w:r>
      <w:r w:rsidR="00380993">
        <w:rPr>
          <w:rFonts w:ascii="Times New Roman" w:hAnsi="Times New Roman" w:cs="Times New Roman"/>
          <w:sz w:val="24"/>
        </w:rPr>
        <w:t xml:space="preserve">                                                                                          </w:t>
      </w:r>
      <w:r w:rsidR="00380993" w:rsidRPr="000D6967">
        <w:rPr>
          <w:rFonts w:ascii="Times New Roman" w:hAnsi="Times New Roman" w:cs="Times New Roman"/>
          <w:b/>
          <w:sz w:val="24"/>
        </w:rPr>
        <w:t xml:space="preserve"> </w:t>
      </w:r>
      <w:r w:rsidR="005453CF">
        <w:rPr>
          <w:rFonts w:ascii="Times New Roman" w:hAnsi="Times New Roman" w:cs="Times New Roman"/>
          <w:b/>
          <w:sz w:val="24"/>
        </w:rPr>
        <w:t xml:space="preserve"> </w:t>
      </w:r>
      <w:r w:rsidR="00B9058B" w:rsidRPr="000D6967">
        <w:rPr>
          <w:rFonts w:ascii="Times New Roman" w:hAnsi="Times New Roman" w:cs="Times New Roman"/>
          <w:b/>
          <w:sz w:val="24"/>
        </w:rPr>
        <w:t>(Hansraj Sharma)</w:t>
      </w:r>
    </w:p>
    <w:sectPr w:rsidR="004D450C" w:rsidRPr="00380993" w:rsidSect="00E47573">
      <w:headerReference w:type="default" r:id="rId8"/>
      <w:headerReference w:type="first" r:id="rId9"/>
      <w:pgSz w:w="12240" w:h="15840"/>
      <w:pgMar w:top="1440" w:right="1440" w:bottom="1440" w:left="90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7478" w:rsidRDefault="00187478" w:rsidP="00C666A1">
      <w:pPr>
        <w:pStyle w:val="ListParagraph"/>
        <w:spacing w:after="0" w:line="240" w:lineRule="auto"/>
      </w:pPr>
      <w:r>
        <w:separator/>
      </w:r>
    </w:p>
  </w:endnote>
  <w:endnote w:type="continuationSeparator" w:id="1">
    <w:p w:rsidR="00187478" w:rsidRDefault="00187478" w:rsidP="00C666A1">
      <w:pPr>
        <w:pStyle w:val="ListParagraph"/>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7478" w:rsidRDefault="00187478" w:rsidP="00C666A1">
      <w:pPr>
        <w:pStyle w:val="ListParagraph"/>
        <w:spacing w:after="0" w:line="240" w:lineRule="auto"/>
      </w:pPr>
      <w:r>
        <w:separator/>
      </w:r>
    </w:p>
  </w:footnote>
  <w:footnote w:type="continuationSeparator" w:id="1">
    <w:p w:rsidR="00187478" w:rsidRDefault="00187478" w:rsidP="00C666A1">
      <w:pPr>
        <w:pStyle w:val="ListParagraph"/>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0436" w:rsidRPr="00E20436" w:rsidRDefault="00E20436" w:rsidP="00E20436">
    <w:pPr>
      <w:rPr>
        <w:b/>
        <w:sz w:val="40"/>
        <w:u w:val="single"/>
      </w:rPr>
    </w:pPr>
  </w:p>
  <w:p w:rsidR="00E20436" w:rsidRDefault="00E2043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0728" w:type="dxa"/>
      <w:tblLook w:val="04A0"/>
    </w:tblPr>
    <w:tblGrid>
      <w:gridCol w:w="10728"/>
    </w:tblGrid>
    <w:tr w:rsidR="00E47573" w:rsidTr="00E47573">
      <w:tc>
        <w:tcPr>
          <w:tcW w:w="10728" w:type="dxa"/>
        </w:tcPr>
        <w:p w:rsidR="00E47573" w:rsidRPr="00E47573" w:rsidRDefault="00E47573" w:rsidP="00E47573">
          <w:pPr>
            <w:rPr>
              <w:b/>
              <w:sz w:val="40"/>
              <w:u w:val="single"/>
            </w:rPr>
          </w:pPr>
          <w:r w:rsidRPr="00E20436">
            <w:rPr>
              <w:b/>
              <w:sz w:val="32"/>
              <w:szCs w:val="18"/>
            </w:rPr>
            <w:t>Resume</w:t>
          </w:r>
          <w:r w:rsidRPr="00E20436">
            <w:rPr>
              <w:b/>
              <w:sz w:val="40"/>
            </w:rPr>
            <w:t>: -</w:t>
          </w:r>
          <w:r w:rsidRPr="00E20436">
            <w:rPr>
              <w:b/>
              <w:sz w:val="28"/>
              <w:szCs w:val="28"/>
            </w:rPr>
            <w:t xml:space="preserve"> Hansraj</w:t>
          </w:r>
          <w:r w:rsidRPr="00E20436">
            <w:rPr>
              <w:b/>
              <w:sz w:val="32"/>
              <w:szCs w:val="32"/>
            </w:rPr>
            <w:t xml:space="preserve"> </w:t>
          </w:r>
          <w:r w:rsidRPr="00E20436">
            <w:rPr>
              <w:b/>
              <w:sz w:val="28"/>
              <w:szCs w:val="28"/>
            </w:rPr>
            <w:t>Sharma</w:t>
          </w:r>
        </w:p>
      </w:tc>
    </w:tr>
  </w:tbl>
  <w:p w:rsidR="00E47573" w:rsidRDefault="00E47573">
    <w:pPr>
      <w:pStyle w:val="Header"/>
    </w:pPr>
    <w:r>
      <w:rPr>
        <w:noProof/>
      </w:rPr>
      <w:drawing>
        <wp:anchor distT="0" distB="0" distL="114300" distR="114300" simplePos="0" relativeHeight="251661312" behindDoc="0" locked="0" layoutInCell="1" allowOverlap="1">
          <wp:simplePos x="0" y="0"/>
          <wp:positionH relativeFrom="column">
            <wp:posOffset>5800725</wp:posOffset>
          </wp:positionH>
          <wp:positionV relativeFrom="paragraph">
            <wp:posOffset>201295</wp:posOffset>
          </wp:positionV>
          <wp:extent cx="1026160" cy="1228725"/>
          <wp:effectExtent l="19050" t="0" r="2540" b="0"/>
          <wp:wrapSquare wrapText="bothSides"/>
          <wp:docPr id="2" name="Picture 2" descr="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a:blip r:embed="rId1" cstate="print"/>
                  <a:stretch>
                    <a:fillRect/>
                  </a:stretch>
                </pic:blipFill>
                <pic:spPr>
                  <a:xfrm>
                    <a:off x="0" y="0"/>
                    <a:ext cx="1026160" cy="122872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16"/>
      </v:shape>
    </w:pict>
  </w:numPicBullet>
  <w:abstractNum w:abstractNumId="0">
    <w:nsid w:val="03C37CAF"/>
    <w:multiLevelType w:val="hybridMultilevel"/>
    <w:tmpl w:val="3E72F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6E02C0"/>
    <w:multiLevelType w:val="hybridMultilevel"/>
    <w:tmpl w:val="3970E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6759A"/>
    <w:multiLevelType w:val="hybridMultilevel"/>
    <w:tmpl w:val="4FD04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BF2859"/>
    <w:multiLevelType w:val="hybridMultilevel"/>
    <w:tmpl w:val="7F9C03CC"/>
    <w:lvl w:ilvl="0" w:tplc="E836F4B6">
      <w:start w:val="1"/>
      <w:numFmt w:val="decimal"/>
      <w:lvlText w:val="%1."/>
      <w:lvlJc w:val="left"/>
      <w:pPr>
        <w:ind w:left="1350" w:hanging="360"/>
      </w:pPr>
      <w:rPr>
        <w:rFonts w:hint="default"/>
        <w:sz w:val="28"/>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nsid w:val="1CB926ED"/>
    <w:multiLevelType w:val="hybridMultilevel"/>
    <w:tmpl w:val="2DE61844"/>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07D2078"/>
    <w:multiLevelType w:val="hybridMultilevel"/>
    <w:tmpl w:val="4E5EC6D2"/>
    <w:lvl w:ilvl="0" w:tplc="202CBDA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00432C"/>
    <w:multiLevelType w:val="hybridMultilevel"/>
    <w:tmpl w:val="7A161E96"/>
    <w:lvl w:ilvl="0" w:tplc="04090007">
      <w:start w:val="1"/>
      <w:numFmt w:val="bullet"/>
      <w:lvlText w:val=""/>
      <w:lvlPicBulletId w:val="0"/>
      <w:lvlJc w:val="left"/>
      <w:pPr>
        <w:ind w:left="2475" w:hanging="360"/>
      </w:pPr>
      <w:rPr>
        <w:rFonts w:ascii="Symbol" w:hAnsi="Symbol" w:hint="default"/>
      </w:rPr>
    </w:lvl>
    <w:lvl w:ilvl="1" w:tplc="04090003" w:tentative="1">
      <w:start w:val="1"/>
      <w:numFmt w:val="bullet"/>
      <w:lvlText w:val="o"/>
      <w:lvlJc w:val="left"/>
      <w:pPr>
        <w:ind w:left="3195" w:hanging="360"/>
      </w:pPr>
      <w:rPr>
        <w:rFonts w:ascii="Courier New" w:hAnsi="Courier New" w:cs="Courier New" w:hint="default"/>
      </w:rPr>
    </w:lvl>
    <w:lvl w:ilvl="2" w:tplc="04090005" w:tentative="1">
      <w:start w:val="1"/>
      <w:numFmt w:val="bullet"/>
      <w:lvlText w:val=""/>
      <w:lvlJc w:val="left"/>
      <w:pPr>
        <w:ind w:left="3915" w:hanging="360"/>
      </w:pPr>
      <w:rPr>
        <w:rFonts w:ascii="Wingdings" w:hAnsi="Wingdings" w:hint="default"/>
      </w:rPr>
    </w:lvl>
    <w:lvl w:ilvl="3" w:tplc="04090001" w:tentative="1">
      <w:start w:val="1"/>
      <w:numFmt w:val="bullet"/>
      <w:lvlText w:val=""/>
      <w:lvlJc w:val="left"/>
      <w:pPr>
        <w:ind w:left="4635" w:hanging="360"/>
      </w:pPr>
      <w:rPr>
        <w:rFonts w:ascii="Symbol" w:hAnsi="Symbol" w:hint="default"/>
      </w:rPr>
    </w:lvl>
    <w:lvl w:ilvl="4" w:tplc="04090003" w:tentative="1">
      <w:start w:val="1"/>
      <w:numFmt w:val="bullet"/>
      <w:lvlText w:val="o"/>
      <w:lvlJc w:val="left"/>
      <w:pPr>
        <w:ind w:left="5355" w:hanging="360"/>
      </w:pPr>
      <w:rPr>
        <w:rFonts w:ascii="Courier New" w:hAnsi="Courier New" w:cs="Courier New" w:hint="default"/>
      </w:rPr>
    </w:lvl>
    <w:lvl w:ilvl="5" w:tplc="04090005" w:tentative="1">
      <w:start w:val="1"/>
      <w:numFmt w:val="bullet"/>
      <w:lvlText w:val=""/>
      <w:lvlJc w:val="left"/>
      <w:pPr>
        <w:ind w:left="6075" w:hanging="360"/>
      </w:pPr>
      <w:rPr>
        <w:rFonts w:ascii="Wingdings" w:hAnsi="Wingdings" w:hint="default"/>
      </w:rPr>
    </w:lvl>
    <w:lvl w:ilvl="6" w:tplc="04090001" w:tentative="1">
      <w:start w:val="1"/>
      <w:numFmt w:val="bullet"/>
      <w:lvlText w:val=""/>
      <w:lvlJc w:val="left"/>
      <w:pPr>
        <w:ind w:left="6795" w:hanging="360"/>
      </w:pPr>
      <w:rPr>
        <w:rFonts w:ascii="Symbol" w:hAnsi="Symbol" w:hint="default"/>
      </w:rPr>
    </w:lvl>
    <w:lvl w:ilvl="7" w:tplc="04090003" w:tentative="1">
      <w:start w:val="1"/>
      <w:numFmt w:val="bullet"/>
      <w:lvlText w:val="o"/>
      <w:lvlJc w:val="left"/>
      <w:pPr>
        <w:ind w:left="7515" w:hanging="360"/>
      </w:pPr>
      <w:rPr>
        <w:rFonts w:ascii="Courier New" w:hAnsi="Courier New" w:cs="Courier New" w:hint="default"/>
      </w:rPr>
    </w:lvl>
    <w:lvl w:ilvl="8" w:tplc="04090005" w:tentative="1">
      <w:start w:val="1"/>
      <w:numFmt w:val="bullet"/>
      <w:lvlText w:val=""/>
      <w:lvlJc w:val="left"/>
      <w:pPr>
        <w:ind w:left="8235" w:hanging="360"/>
      </w:pPr>
      <w:rPr>
        <w:rFonts w:ascii="Wingdings" w:hAnsi="Wingdings" w:hint="default"/>
      </w:rPr>
    </w:lvl>
  </w:abstractNum>
  <w:abstractNum w:abstractNumId="7">
    <w:nsid w:val="548A7611"/>
    <w:multiLevelType w:val="hybridMultilevel"/>
    <w:tmpl w:val="4E5EC6D2"/>
    <w:lvl w:ilvl="0" w:tplc="202CBDA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4D3DBD"/>
    <w:multiLevelType w:val="hybridMultilevel"/>
    <w:tmpl w:val="9482C45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1A52EC"/>
    <w:multiLevelType w:val="hybridMultilevel"/>
    <w:tmpl w:val="D71E28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9AA5E79"/>
    <w:multiLevelType w:val="hybridMultilevel"/>
    <w:tmpl w:val="A1DAD5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93322E"/>
    <w:multiLevelType w:val="hybridMultilevel"/>
    <w:tmpl w:val="BD4CA80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7"/>
  </w:num>
  <w:num w:numId="3">
    <w:abstractNumId w:val="1"/>
  </w:num>
  <w:num w:numId="4">
    <w:abstractNumId w:val="8"/>
  </w:num>
  <w:num w:numId="5">
    <w:abstractNumId w:val="9"/>
  </w:num>
  <w:num w:numId="6">
    <w:abstractNumId w:val="0"/>
  </w:num>
  <w:num w:numId="7">
    <w:abstractNumId w:val="6"/>
  </w:num>
  <w:num w:numId="8">
    <w:abstractNumId w:val="4"/>
  </w:num>
  <w:num w:numId="9">
    <w:abstractNumId w:val="3"/>
  </w:num>
  <w:num w:numId="10">
    <w:abstractNumId w:val="2"/>
  </w:num>
  <w:num w:numId="11">
    <w:abstractNumId w:val="11"/>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useFELayout/>
  </w:compat>
  <w:rsids>
    <w:rsidRoot w:val="00652298"/>
    <w:rsid w:val="00006330"/>
    <w:rsid w:val="00020FC6"/>
    <w:rsid w:val="000471F6"/>
    <w:rsid w:val="00094A6E"/>
    <w:rsid w:val="000A2BA5"/>
    <w:rsid w:val="000A6F8C"/>
    <w:rsid w:val="000B08FD"/>
    <w:rsid w:val="000B0BC5"/>
    <w:rsid w:val="000C10E5"/>
    <w:rsid w:val="000D6967"/>
    <w:rsid w:val="000E6EA5"/>
    <w:rsid w:val="000F3058"/>
    <w:rsid w:val="000F390A"/>
    <w:rsid w:val="00136805"/>
    <w:rsid w:val="00180AB9"/>
    <w:rsid w:val="00187478"/>
    <w:rsid w:val="001943B6"/>
    <w:rsid w:val="001B196B"/>
    <w:rsid w:val="001F44CE"/>
    <w:rsid w:val="002145AD"/>
    <w:rsid w:val="00233A10"/>
    <w:rsid w:val="002F08D8"/>
    <w:rsid w:val="002F28D3"/>
    <w:rsid w:val="00313157"/>
    <w:rsid w:val="00316AC2"/>
    <w:rsid w:val="00335C1D"/>
    <w:rsid w:val="00353090"/>
    <w:rsid w:val="00360E70"/>
    <w:rsid w:val="003626E7"/>
    <w:rsid w:val="00365C24"/>
    <w:rsid w:val="00380993"/>
    <w:rsid w:val="003A0B41"/>
    <w:rsid w:val="003C1B16"/>
    <w:rsid w:val="003C3B09"/>
    <w:rsid w:val="003D12D8"/>
    <w:rsid w:val="00424CAA"/>
    <w:rsid w:val="004257E7"/>
    <w:rsid w:val="00426986"/>
    <w:rsid w:val="00466504"/>
    <w:rsid w:val="004B37E9"/>
    <w:rsid w:val="004D450C"/>
    <w:rsid w:val="005218C1"/>
    <w:rsid w:val="005251CF"/>
    <w:rsid w:val="00544EEF"/>
    <w:rsid w:val="005453CF"/>
    <w:rsid w:val="00550CBA"/>
    <w:rsid w:val="00555FBE"/>
    <w:rsid w:val="00571519"/>
    <w:rsid w:val="005B0024"/>
    <w:rsid w:val="005D0F87"/>
    <w:rsid w:val="00627E14"/>
    <w:rsid w:val="00652298"/>
    <w:rsid w:val="006978A4"/>
    <w:rsid w:val="006A73E3"/>
    <w:rsid w:val="006B0E07"/>
    <w:rsid w:val="006B710A"/>
    <w:rsid w:val="006D06C5"/>
    <w:rsid w:val="006E795B"/>
    <w:rsid w:val="00702E3A"/>
    <w:rsid w:val="0070728F"/>
    <w:rsid w:val="00720D41"/>
    <w:rsid w:val="00731144"/>
    <w:rsid w:val="00744884"/>
    <w:rsid w:val="00790F78"/>
    <w:rsid w:val="008316E4"/>
    <w:rsid w:val="0087326A"/>
    <w:rsid w:val="008950DC"/>
    <w:rsid w:val="008E3D73"/>
    <w:rsid w:val="008E6828"/>
    <w:rsid w:val="009266DE"/>
    <w:rsid w:val="00931C8B"/>
    <w:rsid w:val="009464F5"/>
    <w:rsid w:val="009946EF"/>
    <w:rsid w:val="009B582B"/>
    <w:rsid w:val="009F2819"/>
    <w:rsid w:val="00A27239"/>
    <w:rsid w:val="00A32DD3"/>
    <w:rsid w:val="00A4492B"/>
    <w:rsid w:val="00A71030"/>
    <w:rsid w:val="00A900AC"/>
    <w:rsid w:val="00AC119F"/>
    <w:rsid w:val="00AE62E6"/>
    <w:rsid w:val="00B2123B"/>
    <w:rsid w:val="00B4185C"/>
    <w:rsid w:val="00B511FF"/>
    <w:rsid w:val="00B87DCB"/>
    <w:rsid w:val="00B9058B"/>
    <w:rsid w:val="00B90D20"/>
    <w:rsid w:val="00BC0DD8"/>
    <w:rsid w:val="00BC4E9C"/>
    <w:rsid w:val="00BD0730"/>
    <w:rsid w:val="00BF3A2A"/>
    <w:rsid w:val="00C00BE1"/>
    <w:rsid w:val="00C336C5"/>
    <w:rsid w:val="00C3599E"/>
    <w:rsid w:val="00C40868"/>
    <w:rsid w:val="00C666A1"/>
    <w:rsid w:val="00C7262F"/>
    <w:rsid w:val="00C90F9D"/>
    <w:rsid w:val="00D0131A"/>
    <w:rsid w:val="00D234C3"/>
    <w:rsid w:val="00D41478"/>
    <w:rsid w:val="00D50BAF"/>
    <w:rsid w:val="00D711D8"/>
    <w:rsid w:val="00DA0959"/>
    <w:rsid w:val="00DB25AD"/>
    <w:rsid w:val="00DB79BB"/>
    <w:rsid w:val="00DC009C"/>
    <w:rsid w:val="00DC0DCC"/>
    <w:rsid w:val="00DE3379"/>
    <w:rsid w:val="00DE5786"/>
    <w:rsid w:val="00E20436"/>
    <w:rsid w:val="00E32102"/>
    <w:rsid w:val="00E47573"/>
    <w:rsid w:val="00E54A48"/>
    <w:rsid w:val="00E62740"/>
    <w:rsid w:val="00E668D2"/>
    <w:rsid w:val="00ED1D65"/>
    <w:rsid w:val="00ED2C2F"/>
    <w:rsid w:val="00F0135B"/>
    <w:rsid w:val="00F21AD8"/>
    <w:rsid w:val="00F42252"/>
    <w:rsid w:val="00F6097E"/>
    <w:rsid w:val="00F934EB"/>
    <w:rsid w:val="00FA762C"/>
    <w:rsid w:val="00FC1ECF"/>
    <w:rsid w:val="00FC62C5"/>
    <w:rsid w:val="00FF6019"/>
    <w:rsid w:val="00FF62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8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298"/>
    <w:pPr>
      <w:ind w:left="720"/>
      <w:contextualSpacing/>
    </w:pPr>
  </w:style>
  <w:style w:type="character" w:styleId="Hyperlink">
    <w:name w:val="Hyperlink"/>
    <w:basedOn w:val="DefaultParagraphFont"/>
    <w:uiPriority w:val="99"/>
    <w:unhideWhenUsed/>
    <w:rsid w:val="006B0E07"/>
    <w:rPr>
      <w:color w:val="0000FF" w:themeColor="hyperlink"/>
      <w:u w:val="single"/>
    </w:rPr>
  </w:style>
  <w:style w:type="table" w:styleId="TableGrid">
    <w:name w:val="Table Grid"/>
    <w:basedOn w:val="TableNormal"/>
    <w:uiPriority w:val="59"/>
    <w:rsid w:val="00DC009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666A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66A1"/>
  </w:style>
  <w:style w:type="paragraph" w:styleId="Footer">
    <w:name w:val="footer"/>
    <w:basedOn w:val="Normal"/>
    <w:link w:val="FooterChar"/>
    <w:uiPriority w:val="99"/>
    <w:semiHidden/>
    <w:unhideWhenUsed/>
    <w:rsid w:val="00C666A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66A1"/>
  </w:style>
  <w:style w:type="character" w:styleId="Strong">
    <w:name w:val="Strong"/>
    <w:basedOn w:val="DefaultParagraphFont"/>
    <w:uiPriority w:val="22"/>
    <w:qFormat/>
    <w:rsid w:val="004B37E9"/>
    <w:rPr>
      <w:b/>
      <w:bCs/>
    </w:rPr>
  </w:style>
  <w:style w:type="paragraph" w:styleId="BalloonText">
    <w:name w:val="Balloon Text"/>
    <w:basedOn w:val="Normal"/>
    <w:link w:val="BalloonTextChar"/>
    <w:uiPriority w:val="99"/>
    <w:semiHidden/>
    <w:unhideWhenUsed/>
    <w:rsid w:val="006978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8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ajhans1980@rediff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dc:creator>
  <cp:keywords/>
  <dc:description/>
  <cp:lastModifiedBy>Ravi Agarwal</cp:lastModifiedBy>
  <cp:revision>3</cp:revision>
  <dcterms:created xsi:type="dcterms:W3CDTF">2015-10-17T08:03:00Z</dcterms:created>
  <dcterms:modified xsi:type="dcterms:W3CDTF">2016-02-06T16:38:00Z</dcterms:modified>
</cp:coreProperties>
</file>