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2F" w:rsidRPr="00124A5E" w:rsidRDefault="00AE322F" w:rsidP="00CA032E">
      <w:pPr>
        <w:spacing w:line="360" w:lineRule="auto"/>
        <w:rPr>
          <w:rFonts w:ascii="Andalus" w:hAnsi="Andalus" w:cs="Andalus"/>
          <w:b/>
          <w:iCs/>
          <w:sz w:val="18"/>
          <w:szCs w:val="6"/>
        </w:rPr>
      </w:pPr>
      <w:r w:rsidRPr="0023776E">
        <w:rPr>
          <w:rFonts w:ascii="Andalus" w:hAnsi="Andalus" w:cs="Andalus"/>
          <w:b/>
          <w:iCs/>
          <w:sz w:val="40"/>
          <w:szCs w:val="20"/>
        </w:rPr>
        <w:t>RESUME</w:t>
      </w:r>
    </w:p>
    <w:p w:rsidR="00AE322F" w:rsidRPr="00534608" w:rsidRDefault="00AE322F" w:rsidP="0069145F">
      <w:pPr>
        <w:keepNext/>
        <w:spacing w:after="0" w:line="360" w:lineRule="auto"/>
        <w:jc w:val="right"/>
        <w:rPr>
          <w:rFonts w:ascii="Baskerville Old Face" w:eastAsia="Times New Roman" w:hAnsi="Baskerville Old Face" w:cs="Aparajita"/>
          <w:bCs/>
          <w:i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>Amol</w:t>
      </w:r>
      <w:r w:rsidR="0042286C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Pr="00534608">
        <w:rPr>
          <w:rFonts w:ascii="Baskerville Old Face" w:eastAsia="Times New Roman" w:hAnsi="Baskerville Old Face" w:cs="Aparajita"/>
          <w:bCs/>
          <w:sz w:val="24"/>
        </w:rPr>
        <w:t>Khandagale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        C/o; </w:t>
      </w:r>
      <w:proofErr w:type="spellStart"/>
      <w:r w:rsidRPr="00534608">
        <w:rPr>
          <w:rFonts w:ascii="Baskerville Old Face" w:eastAsia="Times New Roman" w:hAnsi="Baskerville Old Face" w:cs="Aparajita"/>
          <w:bCs/>
          <w:sz w:val="24"/>
        </w:rPr>
        <w:t>Sindhu</w:t>
      </w:r>
      <w:proofErr w:type="spellEnd"/>
      <w:r w:rsidR="0042286C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Pr="00534608">
        <w:rPr>
          <w:rFonts w:ascii="Baskerville Old Face" w:eastAsia="Times New Roman" w:hAnsi="Baskerville Old Face" w:cs="Aparajita"/>
          <w:bCs/>
          <w:sz w:val="24"/>
        </w:rPr>
        <w:t>Khandagale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At/post; Shahar</w:t>
      </w:r>
      <w:r w:rsidR="0042286C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Pr="00534608">
        <w:rPr>
          <w:rFonts w:ascii="Baskerville Old Face" w:eastAsia="Times New Roman" w:hAnsi="Baskerville Old Face" w:cs="Aparajita"/>
          <w:bCs/>
          <w:sz w:val="24"/>
        </w:rPr>
        <w:t>Takali,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Tel; Shevgaon, 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>Dist; Ahmednagar,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       Maharashtra – 414501</w:t>
      </w:r>
    </w:p>
    <w:p w:rsidR="00AE322F" w:rsidRPr="00534608" w:rsidRDefault="00AE322F" w:rsidP="0069145F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     Email:</w:t>
      </w:r>
      <w:r w:rsidR="00BE6D48">
        <w:rPr>
          <w:rFonts w:ascii="Baskerville Old Face" w:eastAsia="Times New Roman" w:hAnsi="Baskerville Old Face" w:cs="Aparajita"/>
          <w:bCs/>
          <w:sz w:val="24"/>
        </w:rPr>
        <w:t>khandagaleamo</w:t>
      </w:r>
      <w:r w:rsidR="00CE2CA5">
        <w:rPr>
          <w:rFonts w:ascii="Baskerville Old Face" w:eastAsia="Times New Roman" w:hAnsi="Baskerville Old Face" w:cs="Aparajita"/>
          <w:bCs/>
          <w:sz w:val="24"/>
        </w:rPr>
        <w:t>l</w:t>
      </w:r>
      <w:r w:rsidR="00BE6D48">
        <w:rPr>
          <w:rFonts w:ascii="Baskerville Old Face" w:eastAsia="Times New Roman" w:hAnsi="Baskerville Old Face" w:cs="Aparajita"/>
          <w:bCs/>
          <w:sz w:val="24"/>
        </w:rPr>
        <w:t>111</w:t>
      </w:r>
      <w:r w:rsidRPr="00534608">
        <w:rPr>
          <w:rFonts w:ascii="Baskerville Old Face" w:eastAsia="Times New Roman" w:hAnsi="Baskerville Old Face" w:cs="Aparajita"/>
          <w:bCs/>
          <w:sz w:val="24"/>
        </w:rPr>
        <w:t>@gmail.com</w:t>
      </w:r>
    </w:p>
    <w:p w:rsidR="00AE322F" w:rsidRDefault="00AE322F" w:rsidP="0069145F">
      <w:pPr>
        <w:spacing w:after="0" w:line="360" w:lineRule="auto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>Mobile no. 91-9527343656</w:t>
      </w:r>
    </w:p>
    <w:p w:rsidR="005219D2" w:rsidRPr="00BE6D48" w:rsidRDefault="005219D2" w:rsidP="005219D2">
      <w:pPr>
        <w:spacing w:after="0" w:line="360" w:lineRule="auto"/>
        <w:rPr>
          <w:rFonts w:ascii="Baskerville Old Face" w:eastAsia="Times New Roman" w:hAnsi="Baskerville Old Face" w:cs="Aparajita"/>
          <w:b/>
          <w:sz w:val="24"/>
          <w:u w:val="single"/>
        </w:rPr>
      </w:pPr>
      <w:r w:rsidRPr="00BE6D48">
        <w:rPr>
          <w:rFonts w:ascii="Baskerville Old Face" w:eastAsia="Times New Roman" w:hAnsi="Baskerville Old Face" w:cs="Aparajita"/>
          <w:b/>
          <w:sz w:val="24"/>
          <w:u w:val="single"/>
        </w:rPr>
        <w:t xml:space="preserve">CURRENT </w:t>
      </w:r>
      <w:proofErr w:type="gramStart"/>
      <w:r w:rsidRPr="00BE6D48">
        <w:rPr>
          <w:rFonts w:ascii="Baskerville Old Face" w:eastAsia="Times New Roman" w:hAnsi="Baskerville Old Face" w:cs="Aparajita"/>
          <w:b/>
          <w:sz w:val="24"/>
          <w:u w:val="single"/>
        </w:rPr>
        <w:t>POSITION :</w:t>
      </w:r>
      <w:proofErr w:type="gramEnd"/>
      <w:r w:rsidR="006716F1">
        <w:rPr>
          <w:rFonts w:ascii="Baskerville Old Face" w:eastAsia="Times New Roman" w:hAnsi="Baskerville Old Face" w:cs="Aparajita"/>
          <w:bCs/>
          <w:sz w:val="24"/>
        </w:rPr>
        <w:t xml:space="preserve"> As </w:t>
      </w:r>
      <w:r w:rsidR="006716F1" w:rsidRPr="00CE2CA5">
        <w:rPr>
          <w:rFonts w:ascii="Baskerville Old Face" w:eastAsia="Times New Roman" w:hAnsi="Baskerville Old Face" w:cs="Aparajita"/>
          <w:b/>
          <w:szCs w:val="20"/>
        </w:rPr>
        <w:t>a Pro</w:t>
      </w:r>
      <w:r w:rsidR="006716F1" w:rsidRPr="00CE2CA5">
        <w:rPr>
          <w:rFonts w:ascii="Baskerville Old Face" w:eastAsia="Times New Roman" w:hAnsi="Baskerville Old Face" w:cs="Aparajita"/>
          <w:b/>
          <w:sz w:val="24"/>
        </w:rPr>
        <w:t>ject Coordinator</w:t>
      </w:r>
      <w:r w:rsidR="006716F1">
        <w:rPr>
          <w:rFonts w:ascii="Baskerville Old Face" w:eastAsia="Times New Roman" w:hAnsi="Baskerville Old Face" w:cs="Aparajita"/>
          <w:bCs/>
          <w:sz w:val="24"/>
        </w:rPr>
        <w:t xml:space="preserve"> in Amhi</w:t>
      </w:r>
      <w:r w:rsidR="00CE2CA5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="006716F1">
        <w:rPr>
          <w:rFonts w:ascii="Baskerville Old Face" w:eastAsia="Times New Roman" w:hAnsi="Baskerville Old Face" w:cs="Aparajita"/>
          <w:bCs/>
          <w:sz w:val="24"/>
        </w:rPr>
        <w:t>Amcha</w:t>
      </w:r>
      <w:r w:rsidR="00CE2CA5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="006716F1">
        <w:rPr>
          <w:rFonts w:ascii="Baskerville Old Face" w:eastAsia="Times New Roman" w:hAnsi="Baskerville Old Face" w:cs="Aparajita"/>
          <w:bCs/>
          <w:sz w:val="24"/>
        </w:rPr>
        <w:t>Arogyasathi</w:t>
      </w:r>
      <w:r w:rsidR="00CE2CA5">
        <w:rPr>
          <w:rFonts w:ascii="Baskerville Old Face" w:eastAsia="Times New Roman" w:hAnsi="Baskerville Old Face" w:cs="Aparajita"/>
          <w:bCs/>
          <w:sz w:val="24"/>
        </w:rPr>
        <w:t xml:space="preserve"> [ </w:t>
      </w:r>
      <w:r w:rsidR="006716F1">
        <w:rPr>
          <w:rFonts w:ascii="Baskerville Old Face" w:eastAsia="Times New Roman" w:hAnsi="Baskerville Old Face" w:cs="Aparajita"/>
          <w:bCs/>
          <w:sz w:val="24"/>
        </w:rPr>
        <w:t>Nashik</w:t>
      </w:r>
      <w:r w:rsidR="00CE2CA5">
        <w:rPr>
          <w:rFonts w:ascii="Baskerville Old Face" w:eastAsia="Times New Roman" w:hAnsi="Baskerville Old Face" w:cs="Aparajita"/>
          <w:bCs/>
          <w:sz w:val="24"/>
        </w:rPr>
        <w:t>]</w:t>
      </w:r>
    </w:p>
    <w:p w:rsidR="00AE322F" w:rsidRPr="004D5785" w:rsidRDefault="00AE322F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</w:pPr>
      <w:r w:rsidRPr="004D5785"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  <w:t>CAREER OBJECTIVE:</w:t>
      </w:r>
    </w:p>
    <w:p w:rsidR="00AE322F" w:rsidRPr="00124A5E" w:rsidRDefault="00AE322F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10"/>
          <w:szCs w:val="8"/>
          <w:u w:val="single"/>
          <w:shd w:val="clear" w:color="auto" w:fill="FFFFFF"/>
        </w:rPr>
      </w:pPr>
    </w:p>
    <w:p w:rsidR="00483BE2" w:rsidRDefault="00D36F39" w:rsidP="00D36F39">
      <w:pPr>
        <w:pStyle w:val="ListParagraph"/>
        <w:numPr>
          <w:ilvl w:val="0"/>
          <w:numId w:val="5"/>
        </w:numPr>
        <w:spacing w:after="0" w:line="360" w:lineRule="auto"/>
        <w:rPr>
          <w:rFonts w:ascii="Baskerville Old Face" w:eastAsia="Times New Roman" w:hAnsi="Baskerville Old Face" w:cs="Aparajita"/>
          <w:bCs/>
          <w:sz w:val="24"/>
        </w:rPr>
      </w:pPr>
      <w:r>
        <w:rPr>
          <w:rFonts w:ascii="Baskerville Old Face" w:eastAsia="Times New Roman" w:hAnsi="Baskerville Old Face" w:cs="Aparajita"/>
          <w:bCs/>
          <w:sz w:val="24"/>
        </w:rPr>
        <w:t>To join placement i</w:t>
      </w:r>
      <w:r w:rsidR="00124A5E" w:rsidRPr="00483BE2">
        <w:rPr>
          <w:rFonts w:ascii="Baskerville Old Face" w:eastAsia="Times New Roman" w:hAnsi="Baskerville Old Face" w:cs="Aparajita"/>
          <w:bCs/>
          <w:sz w:val="24"/>
        </w:rPr>
        <w:t>n any</w:t>
      </w:r>
      <w:r w:rsidR="00AE322F" w:rsidRPr="00483BE2">
        <w:rPr>
          <w:rFonts w:ascii="Baskerville Old Face" w:eastAsia="Times New Roman" w:hAnsi="Baskerville Old Face" w:cs="Aparajita"/>
          <w:bCs/>
          <w:sz w:val="24"/>
        </w:rPr>
        <w:t xml:space="preserve"> NG</w:t>
      </w:r>
      <w:r>
        <w:rPr>
          <w:rFonts w:ascii="Baskerville Old Face" w:eastAsia="Times New Roman" w:hAnsi="Baskerville Old Face" w:cs="Aparajita"/>
          <w:bCs/>
          <w:sz w:val="24"/>
        </w:rPr>
        <w:t xml:space="preserve">O, GO or Project Related with social </w:t>
      </w:r>
      <w:r w:rsidR="00CB12F3">
        <w:rPr>
          <w:rFonts w:ascii="Baskerville Old Face" w:eastAsia="Times New Roman" w:hAnsi="Baskerville Old Face" w:cs="Aparajita"/>
          <w:bCs/>
          <w:sz w:val="24"/>
        </w:rPr>
        <w:t>development</w:t>
      </w:r>
      <w:r>
        <w:rPr>
          <w:rFonts w:ascii="Baskerville Old Face" w:eastAsia="Times New Roman" w:hAnsi="Baskerville Old Face" w:cs="Aparajita"/>
          <w:bCs/>
          <w:sz w:val="24"/>
        </w:rPr>
        <w:t xml:space="preserve"> where I can apply my knowledge and able to gain valuable experiences for my professional development</w:t>
      </w:r>
      <w:r w:rsidR="00AE322F" w:rsidRPr="00483BE2">
        <w:rPr>
          <w:rFonts w:ascii="Baskerville Old Face" w:eastAsia="Times New Roman" w:hAnsi="Baskerville Old Face" w:cs="Aparajita"/>
          <w:bCs/>
          <w:sz w:val="24"/>
        </w:rPr>
        <w:t>.</w:t>
      </w:r>
    </w:p>
    <w:p w:rsidR="00AE322F" w:rsidRPr="0023776E" w:rsidRDefault="00AE322F" w:rsidP="0069145F">
      <w:pPr>
        <w:spacing w:line="360" w:lineRule="auto"/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</w:pPr>
      <w:r w:rsidRPr="0023776E"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  <w:t>ACADEMIC PROFILE:</w:t>
      </w:r>
    </w:p>
    <w:tbl>
      <w:tblPr>
        <w:tblW w:w="10180" w:type="dxa"/>
        <w:tblCellMar>
          <w:left w:w="10" w:type="dxa"/>
          <w:right w:w="10" w:type="dxa"/>
        </w:tblCellMar>
        <w:tblLook w:val="0000"/>
      </w:tblPr>
      <w:tblGrid>
        <w:gridCol w:w="1450"/>
        <w:gridCol w:w="2970"/>
        <w:gridCol w:w="2520"/>
        <w:gridCol w:w="1530"/>
        <w:gridCol w:w="1710"/>
      </w:tblGrid>
      <w:tr w:rsidR="00AE322F" w:rsidRPr="00641DE9" w:rsidTr="00D36F39">
        <w:trPr>
          <w:cantSplit/>
          <w:trHeight w:val="70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641DE9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/>
                <w:sz w:val="28"/>
                <w:szCs w:val="28"/>
                <w:u w:val="single"/>
              </w:rPr>
            </w:pPr>
            <w:r w:rsidRPr="00641DE9"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  <w:shd w:val="clear" w:color="auto" w:fill="FFFFFF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641DE9" w:rsidRDefault="00AE322F" w:rsidP="00D36F39">
            <w:pPr>
              <w:keepNext/>
              <w:tabs>
                <w:tab w:val="left" w:pos="480"/>
                <w:tab w:val="center" w:pos="1157"/>
              </w:tabs>
              <w:spacing w:after="0" w:line="360" w:lineRule="auto"/>
              <w:jc w:val="center"/>
              <w:rPr>
                <w:rFonts w:ascii="Baskerville Old Face" w:hAnsi="Baskerville Old Face" w:cs="Aparajita"/>
                <w:b/>
                <w:sz w:val="28"/>
                <w:szCs w:val="28"/>
                <w:u w:val="single"/>
              </w:rPr>
            </w:pPr>
            <w:r w:rsidRPr="00641DE9"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  <w:shd w:val="clear" w:color="auto" w:fill="FFFFFF"/>
              </w:rPr>
              <w:t>Institute/College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641DE9" w:rsidRDefault="00AE322F" w:rsidP="00D36F39">
            <w:pPr>
              <w:spacing w:after="0" w:line="360" w:lineRule="auto"/>
              <w:jc w:val="center"/>
              <w:rPr>
                <w:rFonts w:ascii="Baskerville Old Face" w:hAnsi="Baskerville Old Face" w:cs="Aparajita"/>
                <w:b/>
                <w:sz w:val="28"/>
                <w:szCs w:val="28"/>
                <w:u w:val="single"/>
              </w:rPr>
            </w:pPr>
            <w:r w:rsidRPr="00641DE9"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641DE9" w:rsidRDefault="00124A5E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  <w:shd w:val="clear" w:color="auto" w:fill="FFFFFF"/>
              </w:rPr>
              <w:t xml:space="preserve">Yearn </w:t>
            </w:r>
            <w:r w:rsidR="00AE322F" w:rsidRPr="00641DE9"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  <w:shd w:val="clear" w:color="auto" w:fill="FFFFFF"/>
              </w:rPr>
              <w:t>of Passing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641DE9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/>
                <w:sz w:val="28"/>
                <w:szCs w:val="28"/>
                <w:u w:val="single"/>
              </w:rPr>
            </w:pPr>
            <w:r w:rsidRPr="00641DE9">
              <w:rPr>
                <w:rFonts w:ascii="Baskerville Old Face" w:eastAsia="Times New Roman" w:hAnsi="Baskerville Old Face" w:cs="Aparajita"/>
                <w:b/>
                <w:sz w:val="28"/>
                <w:szCs w:val="28"/>
                <w:u w:val="single"/>
                <w:shd w:val="clear" w:color="auto" w:fill="FFFFFF"/>
              </w:rPr>
              <w:t>Percentage</w:t>
            </w:r>
          </w:p>
        </w:tc>
      </w:tr>
      <w:tr w:rsidR="00AE322F" w:rsidRPr="004700BB" w:rsidTr="00D36F39">
        <w:trPr>
          <w:cantSplit/>
          <w:trHeight w:val="72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M.S.W</w:t>
            </w:r>
          </w:p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(URCD Spec.)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124A5E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 xml:space="preserve">CSRD-ISWR, </w:t>
            </w:r>
            <w:r w:rsidR="00AE322F"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Ahmednagar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D36F39" w:rsidP="00D36F39">
            <w:pPr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SavitribaiPh</w:t>
            </w:r>
            <w:r w:rsidR="00AE322F"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ule Pune University,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2013-2015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5219D2" w:rsidP="005219D2">
            <w:pPr>
              <w:keepNext/>
              <w:spacing w:after="0" w:line="360" w:lineRule="auto"/>
              <w:rPr>
                <w:rFonts w:ascii="Baskerville Old Face" w:eastAsia="Calibri" w:hAnsi="Baskerville Old Face" w:cs="Aparajita"/>
                <w:bCs/>
                <w:sz w:val="24"/>
                <w:szCs w:val="24"/>
              </w:rPr>
            </w:pPr>
            <w:r>
              <w:rPr>
                <w:rFonts w:ascii="Baskerville Old Face" w:eastAsia="Calibri" w:hAnsi="Baskerville Old Face" w:cs="Aparajita"/>
                <w:bCs/>
                <w:sz w:val="24"/>
                <w:szCs w:val="24"/>
              </w:rPr>
              <w:t xml:space="preserve">         63%</w:t>
            </w:r>
          </w:p>
        </w:tc>
      </w:tr>
      <w:tr w:rsidR="00AE322F" w:rsidRPr="004700BB" w:rsidTr="00D36F39">
        <w:trPr>
          <w:cantSplit/>
          <w:trHeight w:val="70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B. A.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New Art, science &amp; com. Coll, Shevgaon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Savitribai</w:t>
            </w:r>
            <w:r w:rsidR="00D36F39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Ph</w:t>
            </w: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ule Pune University,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2009-2012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60%</w:t>
            </w:r>
          </w:p>
        </w:tc>
      </w:tr>
      <w:tr w:rsidR="00AE322F" w:rsidRPr="004700BB" w:rsidTr="00D36F39">
        <w:trPr>
          <w:cantSplit/>
          <w:trHeight w:val="719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12</w:t>
            </w: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Navjivan</w:t>
            </w:r>
            <w:r w:rsidR="0042286C">
              <w:rPr>
                <w:rFonts w:ascii="Baskerville Old Face" w:hAnsi="Baskerville Old Face" w:cs="Aparajita"/>
                <w:bCs/>
                <w:sz w:val="24"/>
                <w:szCs w:val="24"/>
              </w:rPr>
              <w:t xml:space="preserve"> </w:t>
            </w:r>
            <w:r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vidyalay, Dahigaon ne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D36F39" w:rsidP="00D36F39">
            <w:pPr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SavitribaiPh</w:t>
            </w:r>
            <w:r w:rsidR="00AE322F"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ule Pune University,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2007-2009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57%</w:t>
            </w:r>
          </w:p>
        </w:tc>
      </w:tr>
      <w:tr w:rsidR="00AE322F" w:rsidRPr="004700BB" w:rsidTr="00D36F39">
        <w:trPr>
          <w:cantSplit/>
          <w:trHeight w:val="70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10</w:t>
            </w: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124A5E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Shahar</w:t>
            </w:r>
            <w:r w:rsidR="0042286C">
              <w:rPr>
                <w:rFonts w:ascii="Baskerville Old Face" w:hAnsi="Baskerville Old Face" w:cs="Aparajita"/>
                <w:bCs/>
                <w:sz w:val="24"/>
                <w:szCs w:val="24"/>
              </w:rPr>
              <w:t xml:space="preserve"> </w:t>
            </w:r>
            <w:r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Takali</w:t>
            </w:r>
            <w:r w:rsidR="0042286C">
              <w:rPr>
                <w:rFonts w:ascii="Baskerville Old Face" w:hAnsi="Baskerville Old Face" w:cs="Aparajita"/>
                <w:bCs/>
                <w:sz w:val="24"/>
                <w:szCs w:val="24"/>
              </w:rPr>
              <w:t xml:space="preserve"> </w:t>
            </w:r>
            <w:r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Highschool, Shahar</w:t>
            </w:r>
            <w:r w:rsidR="0042286C">
              <w:rPr>
                <w:rFonts w:ascii="Baskerville Old Face" w:hAnsi="Baskerville Old Face" w:cs="Aparajita"/>
                <w:bCs/>
                <w:sz w:val="24"/>
                <w:szCs w:val="24"/>
              </w:rPr>
              <w:t xml:space="preserve"> </w:t>
            </w:r>
            <w:r w:rsidR="00AE322F" w:rsidRPr="00483BE2">
              <w:rPr>
                <w:rFonts w:ascii="Baskerville Old Face" w:hAnsi="Baskerville Old Face" w:cs="Aparajita"/>
                <w:bCs/>
                <w:sz w:val="24"/>
                <w:szCs w:val="24"/>
              </w:rPr>
              <w:t>Takli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D36F39" w:rsidP="00D36F39">
            <w:pPr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SavitribaiPh</w:t>
            </w:r>
            <w:r w:rsidR="00AE322F"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</w:rPr>
              <w:t>ule Pune University,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2007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</w:pPr>
            <w:r w:rsidRPr="00483BE2">
              <w:rPr>
                <w:rFonts w:ascii="Baskerville Old Face" w:eastAsia="Times New Roman" w:hAnsi="Baskerville Old Face" w:cs="Aparajita"/>
                <w:bCs/>
                <w:sz w:val="24"/>
                <w:szCs w:val="24"/>
                <w:shd w:val="clear" w:color="auto" w:fill="FFFFFF"/>
              </w:rPr>
              <w:t>68%</w:t>
            </w:r>
          </w:p>
          <w:p w:rsidR="00AE322F" w:rsidRPr="00483BE2" w:rsidRDefault="00AE322F" w:rsidP="00D36F39">
            <w:pPr>
              <w:keepNext/>
              <w:spacing w:after="0" w:line="360" w:lineRule="auto"/>
              <w:jc w:val="center"/>
              <w:rPr>
                <w:rFonts w:ascii="Baskerville Old Face" w:hAnsi="Baskerville Old Face" w:cs="Aparajita"/>
                <w:bCs/>
                <w:sz w:val="24"/>
                <w:szCs w:val="24"/>
              </w:rPr>
            </w:pPr>
          </w:p>
        </w:tc>
      </w:tr>
    </w:tbl>
    <w:p w:rsidR="00AE322F" w:rsidRPr="00124A5E" w:rsidRDefault="00AE322F" w:rsidP="0069145F">
      <w:pPr>
        <w:keepNext/>
        <w:spacing w:after="0" w:line="360" w:lineRule="auto"/>
        <w:jc w:val="both"/>
        <w:rPr>
          <w:rFonts w:ascii="Baskerville Old Face" w:eastAsia="Arial Black" w:hAnsi="Baskerville Old Face" w:cs="Aparajita"/>
          <w:bCs/>
          <w:sz w:val="12"/>
          <w:szCs w:val="8"/>
        </w:rPr>
      </w:pPr>
    </w:p>
    <w:p w:rsidR="00AE322F" w:rsidRPr="00124A5E" w:rsidRDefault="00AE322F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</w:pPr>
      <w:r w:rsidRPr="00124A5E"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  <w:t xml:space="preserve">OTHER CURRICULAR </w:t>
      </w:r>
      <w:proofErr w:type="gramStart"/>
      <w:r w:rsidRPr="00124A5E"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  <w:t>ACTIVITIES :</w:t>
      </w:r>
      <w:proofErr w:type="gramEnd"/>
    </w:p>
    <w:p w:rsidR="00AE322F" w:rsidRPr="00124A5E" w:rsidRDefault="00AE322F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14"/>
          <w:szCs w:val="12"/>
          <w:u w:val="single"/>
          <w:shd w:val="clear" w:color="auto" w:fill="FFFFFF"/>
        </w:rPr>
      </w:pPr>
    </w:p>
    <w:p w:rsidR="00AE322F" w:rsidRPr="00483BE2" w:rsidRDefault="00AE322F" w:rsidP="0069145F">
      <w:pPr>
        <w:pStyle w:val="ListParagraph"/>
        <w:keepNext/>
        <w:numPr>
          <w:ilvl w:val="0"/>
          <w:numId w:val="4"/>
        </w:numPr>
        <w:spacing w:after="0" w:line="360" w:lineRule="auto"/>
        <w:jc w:val="both"/>
        <w:rPr>
          <w:rFonts w:ascii="Baskerville Old Face" w:eastAsia="Times New Roman" w:hAnsi="Baskerville Old Face" w:cs="Aparajita"/>
          <w:bCs/>
          <w:szCs w:val="20"/>
          <w:u w:val="single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Participated in National Service Scheme’s State Level Workshop (2011) in Shri Shiv Chatrapati</w:t>
      </w:r>
      <w:r w:rsidR="0042286C">
        <w:rPr>
          <w:rFonts w:ascii="Baskerville Old Face" w:eastAsia="Times New Roman" w:hAnsi="Baskerville Old Face" w:cs="Aparajita"/>
          <w:bCs/>
          <w:sz w:val="24"/>
          <w:szCs w:val="24"/>
        </w:rPr>
        <w:t xml:space="preserve"> </w:t>
      </w: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Mahavidyalaya, Junnar.</w:t>
      </w:r>
    </w:p>
    <w:p w:rsidR="00124A5E" w:rsidRPr="00483BE2" w:rsidRDefault="00AE322F" w:rsidP="0069145F">
      <w:pPr>
        <w:pStyle w:val="ListParagraph"/>
        <w:keepNext/>
        <w:numPr>
          <w:ilvl w:val="0"/>
          <w:numId w:val="4"/>
        </w:numPr>
        <w:spacing w:after="0" w:line="360" w:lineRule="auto"/>
        <w:jc w:val="both"/>
        <w:rPr>
          <w:rFonts w:ascii="Baskerville Old Face" w:eastAsia="Times New Roman" w:hAnsi="Baskerville Old Face" w:cs="Aparajita"/>
          <w:bCs/>
          <w:szCs w:val="20"/>
          <w:u w:val="single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 xml:space="preserve">Participated in Two years (2013-2015) National Service Scheme (N.S.S) in CSRD - </w:t>
      </w:r>
      <w:r w:rsidR="00124A5E" w:rsidRPr="00483BE2">
        <w:rPr>
          <w:rFonts w:ascii="Baskerville Old Face" w:eastAsia="Times New Roman" w:hAnsi="Baskerville Old Face" w:cs="Aparajita"/>
          <w:bCs/>
          <w:sz w:val="24"/>
          <w:szCs w:val="24"/>
        </w:rPr>
        <w:t>Feb, 2014)</w:t>
      </w:r>
    </w:p>
    <w:p w:rsidR="00124A5E" w:rsidRPr="00483BE2" w:rsidRDefault="00124A5E" w:rsidP="0069145F">
      <w:pPr>
        <w:numPr>
          <w:ilvl w:val="0"/>
          <w:numId w:val="4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Awareness about Child Line Services in Ganesh Utssav in Ahmednagar City (September 2013).</w:t>
      </w:r>
    </w:p>
    <w:p w:rsidR="00124A5E" w:rsidRPr="00483BE2" w:rsidRDefault="00124A5E" w:rsidP="0069145F">
      <w:pPr>
        <w:numPr>
          <w:ilvl w:val="0"/>
          <w:numId w:val="4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lastRenderedPageBreak/>
        <w:t>Participated in State Level Workshop on Human Rights in CSRD-ISWR, Ahmednagar.</w:t>
      </w:r>
    </w:p>
    <w:p w:rsidR="00124A5E" w:rsidRPr="00483BE2" w:rsidRDefault="00124A5E" w:rsidP="0069145F">
      <w:pPr>
        <w:numPr>
          <w:ilvl w:val="0"/>
          <w:numId w:val="4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Participated in International conference on ‘Spirituality and Social work’ in CSRD-ISWR, Ahmednagar.</w:t>
      </w:r>
    </w:p>
    <w:p w:rsidR="00124A5E" w:rsidRPr="00483BE2" w:rsidRDefault="00124A5E" w:rsidP="0069145F">
      <w:pPr>
        <w:numPr>
          <w:ilvl w:val="0"/>
          <w:numId w:val="4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Participated in Micro Planning and PRA for ‘Sansad</w:t>
      </w:r>
      <w:r w:rsidR="0042286C">
        <w:rPr>
          <w:rFonts w:ascii="Baskerville Old Face" w:eastAsia="Times New Roman" w:hAnsi="Baskerville Old Face" w:cs="Aparajita"/>
          <w:bCs/>
          <w:sz w:val="24"/>
          <w:szCs w:val="24"/>
        </w:rPr>
        <w:t xml:space="preserve"> </w:t>
      </w: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Aadarsh Gram Yojana’ in Kambi and Adhalgaon Village in Ahmednagar Block.</w:t>
      </w:r>
    </w:p>
    <w:p w:rsidR="00BA75F2" w:rsidRPr="0069145F" w:rsidRDefault="00124A5E" w:rsidP="0069145F">
      <w:pPr>
        <w:numPr>
          <w:ilvl w:val="0"/>
          <w:numId w:val="4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Worked in Earn and Learn Scheme in CSRD-ISWR, Ahmednagar, (August 2013 to 2015)</w:t>
      </w:r>
    </w:p>
    <w:p w:rsidR="00124A5E" w:rsidRPr="00483BE2" w:rsidRDefault="00124A5E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/>
          <w:sz w:val="24"/>
          <w:u w:val="single"/>
          <w:shd w:val="clear" w:color="auto" w:fill="FFFFFF"/>
        </w:rPr>
        <w:t>PROFESSIONAL STRENGTH:</w:t>
      </w:r>
    </w:p>
    <w:p w:rsidR="00124A5E" w:rsidRPr="00124A5E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 w:val="12"/>
          <w:szCs w:val="10"/>
        </w:rPr>
      </w:pPr>
    </w:p>
    <w:p w:rsidR="00124A5E" w:rsidRPr="00483BE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Good presentation, Facilitation.</w:t>
      </w:r>
    </w:p>
    <w:p w:rsidR="00124A5E" w:rsidRPr="00483BE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Communication Skills.</w:t>
      </w:r>
    </w:p>
    <w:p w:rsidR="00124A5E" w:rsidRPr="00483BE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Research, Documentation, Report writing &amp; Data Analysis skills.</w:t>
      </w:r>
    </w:p>
    <w:p w:rsidR="00124A5E" w:rsidRPr="00483BE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Adjusting and Learning at every circumstances.</w:t>
      </w:r>
    </w:p>
    <w:p w:rsidR="00124A5E" w:rsidRPr="00483BE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 xml:space="preserve">Organizing Skill. </w:t>
      </w:r>
    </w:p>
    <w:p w:rsidR="00124A5E" w:rsidRPr="005219D2" w:rsidRDefault="00124A5E" w:rsidP="0069145F">
      <w:pPr>
        <w:numPr>
          <w:ilvl w:val="0"/>
          <w:numId w:val="1"/>
        </w:numPr>
        <w:spacing w:before="100"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Dedicate towards my Work.</w:t>
      </w:r>
    </w:p>
    <w:p w:rsidR="00124A5E" w:rsidRPr="005219D2" w:rsidRDefault="005219D2" w:rsidP="005219D2">
      <w:p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  <w:u w:val="single"/>
        </w:rPr>
      </w:pPr>
      <w:r w:rsidRPr="005219D2">
        <w:rPr>
          <w:rFonts w:ascii="Baskerville Old Face" w:eastAsia="Times New Roman" w:hAnsi="Baskerville Old Face" w:cs="Aparajita"/>
          <w:b/>
          <w:sz w:val="24"/>
          <w:szCs w:val="24"/>
          <w:u w:val="single"/>
        </w:rPr>
        <w:t>NGO EXPERENCE</w:t>
      </w:r>
      <w:r w:rsidRPr="005219D2">
        <w:rPr>
          <w:rFonts w:ascii="Baskerville Old Face" w:eastAsia="Times New Roman" w:hAnsi="Baskerville Old Face" w:cs="Aparajita"/>
          <w:b/>
          <w:sz w:val="24"/>
          <w:szCs w:val="24"/>
        </w:rPr>
        <w:t xml:space="preserve"> :  </w:t>
      </w:r>
      <w:r w:rsidR="006716F1">
        <w:rPr>
          <w:rFonts w:ascii="Baskerville Old Face" w:eastAsia="Times New Roman" w:hAnsi="Baskerville Old Face" w:cs="Aparajita"/>
          <w:b/>
          <w:sz w:val="24"/>
          <w:szCs w:val="24"/>
        </w:rPr>
        <w:t>8</w:t>
      </w:r>
      <w:bookmarkStart w:id="0" w:name="_GoBack"/>
      <w:bookmarkEnd w:id="0"/>
      <w:r w:rsidRPr="005219D2">
        <w:rPr>
          <w:rFonts w:ascii="Baskerville Old Face" w:eastAsia="Times New Roman" w:hAnsi="Baskerville Old Face" w:cs="Aparajita"/>
          <w:bCs/>
          <w:sz w:val="24"/>
          <w:szCs w:val="24"/>
        </w:rPr>
        <w:t xml:space="preserve"> Month Experence in </w:t>
      </w:r>
      <w:r w:rsidRPr="005219D2">
        <w:rPr>
          <w:rFonts w:ascii="Baskerville Old Face" w:eastAsia="Times New Roman" w:hAnsi="Baskerville Old Face" w:cs="Aparajita"/>
          <w:b/>
          <w:sz w:val="24"/>
          <w:szCs w:val="24"/>
        </w:rPr>
        <w:t>DeshBandhu and Manjugupta Foundation(Lupin Foundation)</w:t>
      </w:r>
      <w:r w:rsidRPr="005219D2">
        <w:rPr>
          <w:rFonts w:ascii="Baskerville Old Face" w:eastAsia="Times New Roman" w:hAnsi="Baskerville Old Face" w:cs="Aparajita"/>
          <w:bCs/>
          <w:sz w:val="24"/>
          <w:szCs w:val="24"/>
        </w:rPr>
        <w:t>, Dhule</w:t>
      </w:r>
      <w:r>
        <w:rPr>
          <w:rFonts w:ascii="Baskerville Old Face" w:eastAsia="Times New Roman" w:hAnsi="Baskerville Old Face" w:cs="Aparajita"/>
          <w:bCs/>
          <w:sz w:val="24"/>
          <w:szCs w:val="24"/>
        </w:rPr>
        <w:t xml:space="preserve"> As a </w:t>
      </w:r>
      <w:r w:rsidRPr="005219D2">
        <w:rPr>
          <w:rFonts w:ascii="Baskerville Old Face" w:eastAsia="Times New Roman" w:hAnsi="Baskerville Old Face" w:cs="Aparajita"/>
          <w:b/>
          <w:sz w:val="24"/>
          <w:szCs w:val="24"/>
        </w:rPr>
        <w:t>Cluster Co-ordinator</w:t>
      </w:r>
      <w:r>
        <w:rPr>
          <w:rFonts w:ascii="Baskerville Old Face" w:eastAsia="Times New Roman" w:hAnsi="Baskerville Old Face" w:cs="Aparajita"/>
          <w:b/>
          <w:sz w:val="24"/>
          <w:szCs w:val="24"/>
        </w:rPr>
        <w:t xml:space="preserve"> .</w:t>
      </w:r>
    </w:p>
    <w:p w:rsidR="00124A5E" w:rsidRPr="0069145F" w:rsidRDefault="00124A5E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24"/>
          <w:shd w:val="clear" w:color="auto" w:fill="C0C0C0"/>
        </w:rPr>
      </w:pPr>
      <w:r w:rsidRPr="00D11572">
        <w:rPr>
          <w:rFonts w:ascii="Baskerville Old Face" w:eastAsia="Times New Roman" w:hAnsi="Baskerville Old Face" w:cs="Aparajita"/>
          <w:b/>
          <w:sz w:val="24"/>
          <w:u w:val="single"/>
        </w:rPr>
        <w:t>FIELD WORK PLACEMENT</w:t>
      </w:r>
      <w:r w:rsidRPr="004700BB">
        <w:rPr>
          <w:rFonts w:ascii="Baskerville Old Face" w:eastAsia="Times New Roman" w:hAnsi="Baskerville Old Face" w:cs="Aparajita"/>
          <w:bCs/>
          <w:sz w:val="24"/>
        </w:rPr>
        <w:t>: MSW (1</w:t>
      </w:r>
      <w:r w:rsidRPr="004700BB">
        <w:rPr>
          <w:rFonts w:ascii="Baskerville Old Face" w:eastAsia="Times New Roman" w:hAnsi="Baskerville Old Face" w:cs="Aparajita"/>
          <w:bCs/>
          <w:sz w:val="24"/>
          <w:vertAlign w:val="superscript"/>
        </w:rPr>
        <w:t>st</w:t>
      </w:r>
      <w:r w:rsidRPr="004700BB">
        <w:rPr>
          <w:rFonts w:ascii="Baskerville Old Face" w:eastAsia="Times New Roman" w:hAnsi="Baskerville Old Face" w:cs="Aparajita"/>
          <w:bCs/>
          <w:sz w:val="24"/>
        </w:rPr>
        <w:t xml:space="preserve"> yr.)</w:t>
      </w:r>
    </w:p>
    <w:p w:rsidR="00124A5E" w:rsidRDefault="00124A5E" w:rsidP="0069145F">
      <w:p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proofErr w:type="gramStart"/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Placed in Kalpak Balbhavan, Sarjepura, and Dada Chaudhari</w:t>
      </w:r>
      <w:r w:rsidR="0042286C">
        <w:rPr>
          <w:rFonts w:ascii="Baskerville Old Face" w:eastAsia="Times New Roman" w:hAnsi="Baskerville Old Face" w:cs="Aparajita"/>
          <w:bCs/>
          <w:sz w:val="24"/>
          <w:szCs w:val="24"/>
        </w:rPr>
        <w:t xml:space="preserve"> </w:t>
      </w: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Vidyalay, Ahmednagar.</w:t>
      </w:r>
      <w:proofErr w:type="gramEnd"/>
    </w:p>
    <w:p w:rsidR="00124A5E" w:rsidRPr="00483BE2" w:rsidRDefault="00483BE2" w:rsidP="0069145F">
      <w:pPr>
        <w:spacing w:line="360" w:lineRule="auto"/>
        <w:rPr>
          <w:rFonts w:ascii="Baskerville Old Face" w:eastAsia="Times New Roman" w:hAnsi="Baskerville Old Face" w:cs="Aparajita"/>
          <w:b/>
          <w:sz w:val="24"/>
          <w:szCs w:val="24"/>
          <w:u w:val="single"/>
        </w:rPr>
      </w:pPr>
      <w:r w:rsidRPr="00483BE2">
        <w:rPr>
          <w:rFonts w:ascii="Baskerville Old Face" w:eastAsia="Times New Roman" w:hAnsi="Baskerville Old Face" w:cs="Aparajita"/>
          <w:b/>
          <w:sz w:val="24"/>
          <w:szCs w:val="24"/>
          <w:u w:val="single"/>
        </w:rPr>
        <w:t>ACTIVITIES UNDERTAKEN:</w:t>
      </w:r>
    </w:p>
    <w:p w:rsidR="00124A5E" w:rsidRPr="00483BE2" w:rsidRDefault="00124A5E" w:rsidP="0069145F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Case Work, Group work</w:t>
      </w:r>
    </w:p>
    <w:p w:rsidR="00124A5E" w:rsidRPr="00483BE2" w:rsidRDefault="00124A5E" w:rsidP="0069145F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Documentations</w:t>
      </w:r>
    </w:p>
    <w:p w:rsidR="00124A5E" w:rsidRPr="005219D2" w:rsidRDefault="00124A5E" w:rsidP="005219D2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askerville Old Face" w:eastAsia="Times New Roman" w:hAnsi="Baskerville Old Face" w:cs="Aparajita"/>
          <w:bCs/>
          <w:sz w:val="24"/>
          <w:szCs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4"/>
        </w:rPr>
        <w:t>Reporting</w:t>
      </w:r>
    </w:p>
    <w:p w:rsidR="00124A5E" w:rsidRPr="00483BE2" w:rsidRDefault="00124A5E" w:rsidP="0069145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Baskerville Old Face" w:eastAsia="Times New Roman" w:hAnsi="Baskerville Old Face" w:cs="Andalus"/>
          <w:bCs/>
          <w:sz w:val="24"/>
          <w:szCs w:val="24"/>
        </w:rPr>
      </w:pPr>
      <w:r w:rsidRPr="00483BE2">
        <w:rPr>
          <w:rFonts w:ascii="Baskerville Old Face" w:hAnsi="Baskerville Old Face" w:cs="Andalus"/>
          <w:bCs/>
          <w:iCs/>
          <w:sz w:val="24"/>
          <w:szCs w:val="24"/>
        </w:rPr>
        <w:t xml:space="preserve">Awareness on Drug addiction &amp; Sanitation through street play. </w:t>
      </w:r>
    </w:p>
    <w:p w:rsidR="00124A5E" w:rsidRPr="00483BE2" w:rsidRDefault="00124A5E" w:rsidP="0069145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Baskerville Old Face" w:eastAsia="Times New Roman" w:hAnsi="Baskerville Old Face" w:cs="Andalus"/>
          <w:bCs/>
          <w:sz w:val="24"/>
          <w:szCs w:val="24"/>
        </w:rPr>
      </w:pPr>
      <w:r w:rsidRPr="00483BE2">
        <w:rPr>
          <w:rFonts w:ascii="Baskerville Old Face" w:hAnsi="Baskerville Old Face" w:cs="Andalus"/>
          <w:bCs/>
          <w:iCs/>
          <w:sz w:val="24"/>
          <w:szCs w:val="24"/>
        </w:rPr>
        <w:t>Works with Self Help Group</w:t>
      </w:r>
    </w:p>
    <w:p w:rsidR="0069145F" w:rsidRPr="0069145F" w:rsidRDefault="00124A5E" w:rsidP="0069145F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askerville Old Face" w:eastAsia="Times New Roman" w:hAnsi="Baskerville Old Face" w:cs="Andalus"/>
          <w:bCs/>
          <w:sz w:val="24"/>
          <w:szCs w:val="24"/>
        </w:rPr>
      </w:pPr>
      <w:r w:rsidRPr="00483BE2">
        <w:rPr>
          <w:rFonts w:ascii="Baskerville Old Face" w:hAnsi="Baskerville Old Face" w:cs="Andalus"/>
          <w:bCs/>
          <w:iCs/>
          <w:sz w:val="24"/>
          <w:szCs w:val="24"/>
        </w:rPr>
        <w:t xml:space="preserve">Works as School Social Worker   </w:t>
      </w:r>
    </w:p>
    <w:p w:rsidR="00124A5E" w:rsidRPr="00483BE2" w:rsidRDefault="00124A5E" w:rsidP="0069145F">
      <w:pPr>
        <w:spacing w:line="360" w:lineRule="auto"/>
        <w:jc w:val="both"/>
        <w:rPr>
          <w:rFonts w:ascii="Baskerville Old Face" w:eastAsia="Times New Roman" w:hAnsi="Baskerville Old Face" w:cs="Aparajita"/>
          <w:b/>
          <w:sz w:val="24"/>
        </w:rPr>
      </w:pPr>
      <w:r w:rsidRPr="00483BE2">
        <w:rPr>
          <w:rFonts w:ascii="Baskerville Old Face" w:eastAsia="Times New Roman" w:hAnsi="Baskerville Old Face" w:cs="Aparajita"/>
          <w:b/>
          <w:sz w:val="24"/>
          <w:u w:val="single"/>
        </w:rPr>
        <w:t>FIELD WORK PLACEMENT</w:t>
      </w:r>
      <w:r w:rsidRPr="00483BE2">
        <w:rPr>
          <w:rFonts w:ascii="Baskerville Old Face" w:eastAsia="Times New Roman" w:hAnsi="Baskerville Old Face" w:cs="Aparajita"/>
          <w:b/>
          <w:sz w:val="24"/>
        </w:rPr>
        <w:t>:  MSW (2</w:t>
      </w:r>
      <w:r w:rsidRPr="00483BE2">
        <w:rPr>
          <w:rFonts w:ascii="Baskerville Old Face" w:eastAsia="Times New Roman" w:hAnsi="Baskerville Old Face" w:cs="Aparajita"/>
          <w:b/>
          <w:sz w:val="24"/>
          <w:vertAlign w:val="superscript"/>
        </w:rPr>
        <w:t>nd</w:t>
      </w:r>
      <w:r w:rsidRPr="00483BE2">
        <w:rPr>
          <w:rFonts w:ascii="Baskerville Old Face" w:eastAsia="Times New Roman" w:hAnsi="Baskerville Old Face" w:cs="Aparajita"/>
          <w:b/>
          <w:sz w:val="24"/>
        </w:rPr>
        <w:t xml:space="preserve"> yr.)</w:t>
      </w:r>
    </w:p>
    <w:p w:rsidR="00D36F39" w:rsidRDefault="00124A5E" w:rsidP="006914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</w:rPr>
      </w:pPr>
      <w:r w:rsidRPr="00D36F39">
        <w:rPr>
          <w:rFonts w:ascii="Baskerville Old Face" w:eastAsia="Times New Roman" w:hAnsi="Baskerville Old Face" w:cs="Aparajita"/>
          <w:bCs/>
          <w:sz w:val="24"/>
        </w:rPr>
        <w:t>Placed in Sasewadi</w:t>
      </w:r>
      <w:r w:rsidR="0042286C">
        <w:rPr>
          <w:rFonts w:ascii="Baskerville Old Face" w:eastAsia="Times New Roman" w:hAnsi="Baskerville Old Face" w:cs="Aparajita"/>
          <w:bCs/>
          <w:sz w:val="24"/>
        </w:rPr>
        <w:t xml:space="preserve"> </w:t>
      </w:r>
      <w:r w:rsidR="00D36F39" w:rsidRPr="00D36F39">
        <w:rPr>
          <w:rFonts w:ascii="Baskerville Old Face" w:eastAsia="Times New Roman" w:hAnsi="Baskerville Old Face" w:cs="Aparajita"/>
          <w:bCs/>
          <w:sz w:val="24"/>
        </w:rPr>
        <w:t xml:space="preserve">Village in Ahmednagar Block </w:t>
      </w:r>
    </w:p>
    <w:p w:rsidR="00124A5E" w:rsidRPr="00D36F39" w:rsidRDefault="00124A5E" w:rsidP="006914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skerville Old Face" w:eastAsia="Times New Roman" w:hAnsi="Baskerville Old Face" w:cs="Aparajita"/>
          <w:bCs/>
          <w:sz w:val="24"/>
        </w:rPr>
      </w:pPr>
      <w:r w:rsidRPr="00D36F39">
        <w:rPr>
          <w:rFonts w:ascii="Baskerville Old Face" w:eastAsia="Times New Roman" w:hAnsi="Baskerville Old Face" w:cs="Aparajita"/>
          <w:bCs/>
          <w:sz w:val="24"/>
        </w:rPr>
        <w:t xml:space="preserve">Conducted Training and Awareness Programme of Public Servants on </w:t>
      </w:r>
      <w:r w:rsidR="00D36F39" w:rsidRPr="00D36F39">
        <w:rPr>
          <w:rFonts w:ascii="Baskerville Old Face" w:eastAsia="Times New Roman" w:hAnsi="Baskerville Old Face" w:cs="Aparajita"/>
          <w:bCs/>
          <w:sz w:val="24"/>
        </w:rPr>
        <w:t>‘</w:t>
      </w:r>
      <w:r w:rsidRPr="00D36F39">
        <w:rPr>
          <w:rFonts w:ascii="Baskerville Old Face" w:eastAsia="Times New Roman" w:hAnsi="Baskerville Old Face" w:cs="Aparajita"/>
          <w:bCs/>
          <w:sz w:val="24"/>
        </w:rPr>
        <w:t>Atrocity Act</w:t>
      </w:r>
      <w:r w:rsidR="00D36F39" w:rsidRPr="00D36F39">
        <w:rPr>
          <w:rFonts w:ascii="Baskerville Old Face" w:eastAsia="Times New Roman" w:hAnsi="Baskerville Old Face" w:cs="Aparajita"/>
          <w:bCs/>
          <w:sz w:val="24"/>
        </w:rPr>
        <w:t xml:space="preserve"> 1989’</w:t>
      </w:r>
      <w:r w:rsidRPr="00D36F39">
        <w:rPr>
          <w:rFonts w:ascii="Baskerville Old Face" w:eastAsia="Times New Roman" w:hAnsi="Baskerville Old Face" w:cs="Aparajita"/>
          <w:bCs/>
          <w:sz w:val="24"/>
        </w:rPr>
        <w:t xml:space="preserve"> in Ahmednagar District.</w:t>
      </w:r>
    </w:p>
    <w:p w:rsidR="00124A5E" w:rsidRPr="00483BE2" w:rsidRDefault="00483BE2" w:rsidP="0069145F">
      <w:pPr>
        <w:spacing w:line="360" w:lineRule="auto"/>
        <w:rPr>
          <w:rFonts w:ascii="Baskerville Old Face" w:eastAsia="Times New Roman" w:hAnsi="Baskerville Old Face" w:cs="Aparajita"/>
          <w:b/>
          <w:sz w:val="24"/>
          <w:szCs w:val="24"/>
          <w:u w:val="single"/>
        </w:rPr>
      </w:pPr>
      <w:r w:rsidRPr="00483BE2">
        <w:rPr>
          <w:rFonts w:ascii="Baskerville Old Face" w:eastAsia="Times New Roman" w:hAnsi="Baskerville Old Face" w:cs="Aparajita"/>
          <w:b/>
          <w:sz w:val="24"/>
          <w:szCs w:val="24"/>
          <w:u w:val="single"/>
        </w:rPr>
        <w:lastRenderedPageBreak/>
        <w:t>ACTIVITIES UNDERTAKEN: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Community Organization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Advocacy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Research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 xml:space="preserve">Survey 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 xml:space="preserve">Micro Planning and Participatory Rural Appraisal (PRA)  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 xml:space="preserve">Facilitation 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Worked for Facilitation of Children’s Education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Worked With Self Help Group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>Organized Training Programmes</w:t>
      </w:r>
    </w:p>
    <w:p w:rsidR="00124A5E" w:rsidRPr="00483BE2" w:rsidRDefault="00124A5E" w:rsidP="00D36F3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Cs/>
          <w:color w:val="000000"/>
          <w:sz w:val="24"/>
          <w:shd w:val="clear" w:color="auto" w:fill="FFFFFF"/>
        </w:rPr>
        <w:t xml:space="preserve">Awareness about Atrocity Act 1989 </w:t>
      </w:r>
    </w:p>
    <w:p w:rsidR="00124A5E" w:rsidRPr="0077038E" w:rsidRDefault="00124A5E" w:rsidP="0069145F">
      <w:pPr>
        <w:spacing w:after="0" w:line="360" w:lineRule="auto"/>
        <w:ind w:left="720"/>
        <w:jc w:val="both"/>
        <w:rPr>
          <w:rFonts w:ascii="Baskerville Old Face" w:eastAsia="Times New Roman" w:hAnsi="Baskerville Old Face" w:cs="Aparajita"/>
          <w:bCs/>
          <w:color w:val="000000"/>
          <w:sz w:val="28"/>
          <w:szCs w:val="24"/>
          <w:shd w:val="clear" w:color="auto" w:fill="FFFFFF"/>
        </w:rPr>
      </w:pPr>
    </w:p>
    <w:p w:rsidR="00124A5E" w:rsidRDefault="00124A5E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24"/>
          <w:szCs w:val="24"/>
          <w:u w:val="single"/>
          <w:shd w:val="clear" w:color="auto" w:fill="FFFFFF"/>
        </w:rPr>
      </w:pPr>
      <w:proofErr w:type="gramStart"/>
      <w:r w:rsidRPr="00483BE2">
        <w:rPr>
          <w:rFonts w:ascii="Baskerville Old Face" w:eastAsia="Times New Roman" w:hAnsi="Baskerville Old Face" w:cs="Aparajita"/>
          <w:b/>
          <w:sz w:val="24"/>
          <w:szCs w:val="24"/>
          <w:u w:val="single"/>
          <w:shd w:val="clear" w:color="auto" w:fill="FFFFFF"/>
        </w:rPr>
        <w:t>RESEARCH  PROJECT</w:t>
      </w:r>
      <w:proofErr w:type="gramEnd"/>
      <w:r w:rsidRPr="00483BE2">
        <w:rPr>
          <w:rFonts w:ascii="Baskerville Old Face" w:eastAsia="Times New Roman" w:hAnsi="Baskerville Old Face" w:cs="Aparajita"/>
          <w:b/>
          <w:sz w:val="24"/>
          <w:szCs w:val="24"/>
          <w:u w:val="single"/>
          <w:shd w:val="clear" w:color="auto" w:fill="FFFFFF"/>
        </w:rPr>
        <w:t xml:space="preserve">: </w:t>
      </w:r>
    </w:p>
    <w:p w:rsidR="00483BE2" w:rsidRPr="00483BE2" w:rsidRDefault="00483BE2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16"/>
          <w:szCs w:val="16"/>
          <w:u w:val="single"/>
          <w:shd w:val="clear" w:color="auto" w:fill="FFFFFF"/>
        </w:rPr>
      </w:pPr>
    </w:p>
    <w:p w:rsidR="00124A5E" w:rsidRPr="00483BE2" w:rsidRDefault="00D36F39" w:rsidP="0069145F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24"/>
          <w:szCs w:val="20"/>
          <w:u w:val="single"/>
          <w:shd w:val="clear" w:color="auto" w:fill="FFFFFF"/>
        </w:rPr>
      </w:pPr>
      <w:r>
        <w:rPr>
          <w:rFonts w:ascii="Baskerville Old Face" w:eastAsia="Times New Roman" w:hAnsi="Baskerville Old Face" w:cs="Aparajita"/>
          <w:bCs/>
          <w:sz w:val="24"/>
          <w:szCs w:val="20"/>
          <w:shd w:val="clear" w:color="auto" w:fill="FFFFFF"/>
        </w:rPr>
        <w:t>‘</w:t>
      </w:r>
      <w:r w:rsidR="00124A5E" w:rsidRPr="00483BE2">
        <w:rPr>
          <w:rFonts w:ascii="Baskerville Old Face" w:eastAsia="Times New Roman" w:hAnsi="Baskerville Old Face" w:cs="Aparajita"/>
          <w:bCs/>
          <w:sz w:val="24"/>
          <w:szCs w:val="20"/>
          <w:shd w:val="clear" w:color="auto" w:fill="FFFFFF"/>
        </w:rPr>
        <w:t>The Study of parental attitude about private school with</w:t>
      </w:r>
      <w:r w:rsidR="00824C6D">
        <w:rPr>
          <w:rFonts w:ascii="Baskerville Old Face" w:eastAsia="Times New Roman" w:hAnsi="Baskerville Old Face" w:cs="Aparajita"/>
          <w:bCs/>
          <w:sz w:val="24"/>
          <w:szCs w:val="20"/>
          <w:shd w:val="clear" w:color="auto" w:fill="FFFFFF"/>
        </w:rPr>
        <w:t xml:space="preserve"> special</w:t>
      </w:r>
      <w:r w:rsidR="00124A5E" w:rsidRPr="00483BE2">
        <w:rPr>
          <w:rFonts w:ascii="Baskerville Old Face" w:eastAsia="Times New Roman" w:hAnsi="Baskerville Old Face" w:cs="Aparajita"/>
          <w:bCs/>
          <w:sz w:val="24"/>
          <w:szCs w:val="20"/>
          <w:shd w:val="clear" w:color="auto" w:fill="FFFFFF"/>
        </w:rPr>
        <w:t xml:space="preserve"> reference </w:t>
      </w:r>
      <w:r>
        <w:rPr>
          <w:rFonts w:ascii="Baskerville Old Face" w:eastAsia="Times New Roman" w:hAnsi="Baskerville Old Face" w:cs="Aparajita"/>
          <w:bCs/>
          <w:sz w:val="24"/>
          <w:szCs w:val="20"/>
          <w:shd w:val="clear" w:color="auto" w:fill="FFFFFF"/>
        </w:rPr>
        <w:t>of ShaharTakali, Tel- Shevgaon’.</w:t>
      </w:r>
    </w:p>
    <w:p w:rsidR="00124A5E" w:rsidRPr="005219D2" w:rsidRDefault="00483BE2" w:rsidP="005219D2">
      <w:pPr>
        <w:keepNext/>
        <w:spacing w:after="0" w:line="360" w:lineRule="auto"/>
        <w:jc w:val="both"/>
        <w:rPr>
          <w:rFonts w:ascii="Baskerville Old Face" w:eastAsia="Times New Roman" w:hAnsi="Baskerville Old Face" w:cs="Aparajita"/>
          <w:b/>
          <w:sz w:val="24"/>
          <w:szCs w:val="20"/>
          <w:u w:val="single"/>
          <w:shd w:val="clear" w:color="auto" w:fill="FFFFFF"/>
        </w:rPr>
      </w:pPr>
      <w:r w:rsidRPr="00483BE2">
        <w:rPr>
          <w:rFonts w:ascii="Baskerville Old Face" w:eastAsia="Times New Roman" w:hAnsi="Baskerville Old Face" w:cs="Aparajita"/>
          <w:b/>
          <w:sz w:val="24"/>
          <w:szCs w:val="20"/>
          <w:u w:val="single"/>
          <w:shd w:val="clear" w:color="auto" w:fill="FFFFFF"/>
        </w:rPr>
        <w:t>PERSONAL DETAILS:</w:t>
      </w:r>
    </w:p>
    <w:p w:rsidR="00124A5E" w:rsidRPr="00483BE2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>Date of Birth: 18 June, 1991</w:t>
      </w:r>
    </w:p>
    <w:p w:rsidR="00124A5E" w:rsidRPr="00483BE2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>Nationality: Indian</w:t>
      </w:r>
    </w:p>
    <w:p w:rsidR="00124A5E" w:rsidRPr="00483BE2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>Marital Status: Unmarried</w:t>
      </w:r>
    </w:p>
    <w:p w:rsidR="00124A5E" w:rsidRPr="00483BE2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>Langu</w:t>
      </w:r>
      <w:r w:rsidR="00483BE2">
        <w:rPr>
          <w:rFonts w:ascii="Baskerville Old Face" w:eastAsia="Times New Roman" w:hAnsi="Baskerville Old Face" w:cs="Aparajita"/>
          <w:bCs/>
          <w:sz w:val="24"/>
        </w:rPr>
        <w:t xml:space="preserve">ages known: </w:t>
      </w:r>
      <w:r w:rsidRPr="00483BE2">
        <w:rPr>
          <w:rFonts w:ascii="Baskerville Old Face" w:eastAsia="Times New Roman" w:hAnsi="Baskerville Old Face" w:cs="Aparajita"/>
          <w:bCs/>
          <w:sz w:val="24"/>
        </w:rPr>
        <w:t>English, Hindi, &amp; Marathi.</w:t>
      </w:r>
    </w:p>
    <w:p w:rsidR="00124A5E" w:rsidRPr="00483BE2" w:rsidRDefault="00124A5E" w:rsidP="0069145F">
      <w:pPr>
        <w:spacing w:after="0" w:line="360" w:lineRule="auto"/>
        <w:rPr>
          <w:rFonts w:ascii="Baskerville Old Face" w:eastAsia="Times New Roman" w:hAnsi="Baskerville Old Face" w:cs="Aparajita"/>
          <w:bCs/>
          <w:szCs w:val="20"/>
        </w:rPr>
      </w:pPr>
    </w:p>
    <w:p w:rsidR="00124A5E" w:rsidRPr="00483BE2" w:rsidRDefault="00124A5E" w:rsidP="0069145F">
      <w:pPr>
        <w:spacing w:after="0" w:line="360" w:lineRule="auto"/>
        <w:jc w:val="both"/>
        <w:rPr>
          <w:rFonts w:ascii="Baskerville Old Face" w:eastAsia="Times New Roman" w:hAnsi="Baskerville Old Face" w:cs="Aparajita"/>
          <w:bCs/>
          <w:szCs w:val="20"/>
        </w:rPr>
      </w:pPr>
    </w:p>
    <w:p w:rsidR="00124A5E" w:rsidRPr="00483BE2" w:rsidRDefault="00124A5E" w:rsidP="0069145F">
      <w:pPr>
        <w:spacing w:after="0" w:line="360" w:lineRule="auto"/>
        <w:jc w:val="right"/>
        <w:rPr>
          <w:rFonts w:ascii="Baskerville Old Face" w:eastAsia="Times New Roman" w:hAnsi="Baskerville Old Face" w:cs="Aparajita"/>
          <w:bCs/>
          <w:szCs w:val="20"/>
        </w:rPr>
      </w:pPr>
      <w:r w:rsidRPr="00483BE2">
        <w:rPr>
          <w:rFonts w:ascii="Baskerville Old Face" w:eastAsia="Times New Roman" w:hAnsi="Baskerville Old Face" w:cs="Aparajita"/>
          <w:bCs/>
          <w:sz w:val="24"/>
          <w:szCs w:val="20"/>
        </w:rPr>
        <w:t>Amol S. Khandagale</w:t>
      </w:r>
    </w:p>
    <w:p w:rsidR="00124A5E" w:rsidRPr="00483BE2" w:rsidRDefault="00124A5E" w:rsidP="0069145F">
      <w:pPr>
        <w:spacing w:after="0" w:line="360" w:lineRule="auto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>(Current address)</w:t>
      </w:r>
    </w:p>
    <w:p w:rsidR="00D36F39" w:rsidRPr="00534608" w:rsidRDefault="00D36F39" w:rsidP="00D36F39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>At/post; ShaharTakali,</w:t>
      </w:r>
    </w:p>
    <w:p w:rsidR="00D36F39" w:rsidRPr="00534608" w:rsidRDefault="00D36F39" w:rsidP="00D36F39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Tel; Shevgaon, </w:t>
      </w:r>
    </w:p>
    <w:p w:rsidR="00D36F39" w:rsidRPr="00534608" w:rsidRDefault="00D36F39" w:rsidP="00D36F39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>Dist; Ahmednagar,</w:t>
      </w:r>
    </w:p>
    <w:p w:rsidR="00D36F39" w:rsidRPr="00534608" w:rsidRDefault="00D36F39" w:rsidP="00D36F39">
      <w:pPr>
        <w:spacing w:after="0" w:line="360" w:lineRule="auto"/>
        <w:ind w:left="3600" w:firstLine="720"/>
        <w:jc w:val="right"/>
        <w:rPr>
          <w:rFonts w:ascii="Baskerville Old Face" w:eastAsia="Times New Roman" w:hAnsi="Baskerville Old Face" w:cs="Aparajita"/>
          <w:bCs/>
          <w:sz w:val="24"/>
        </w:rPr>
      </w:pPr>
      <w:r w:rsidRPr="00534608">
        <w:rPr>
          <w:rFonts w:ascii="Baskerville Old Face" w:eastAsia="Times New Roman" w:hAnsi="Baskerville Old Face" w:cs="Aparajita"/>
          <w:bCs/>
          <w:sz w:val="24"/>
        </w:rPr>
        <w:t xml:space="preserve">                  Maharashtra – 414501</w:t>
      </w:r>
    </w:p>
    <w:p w:rsidR="00D36F39" w:rsidRDefault="00D36F39" w:rsidP="0069145F">
      <w:pPr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24"/>
        </w:rPr>
      </w:pPr>
    </w:p>
    <w:p w:rsidR="00124A5E" w:rsidRPr="00483BE2" w:rsidRDefault="005219D2" w:rsidP="0069145F">
      <w:pPr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24"/>
        </w:rPr>
      </w:pPr>
      <w:r>
        <w:rPr>
          <w:rFonts w:ascii="Baskerville Old Face" w:eastAsia="Times New Roman" w:hAnsi="Baskerville Old Face" w:cs="Aparajita"/>
          <w:bCs/>
          <w:sz w:val="24"/>
        </w:rPr>
        <w:t xml:space="preserve">Place: </w:t>
      </w:r>
      <w:r w:rsidR="006716F1">
        <w:rPr>
          <w:rFonts w:ascii="Baskerville Old Face" w:eastAsia="Times New Roman" w:hAnsi="Baskerville Old Face" w:cs="Aparajita"/>
          <w:bCs/>
          <w:sz w:val="24"/>
        </w:rPr>
        <w:t>Nashik</w:t>
      </w:r>
    </w:p>
    <w:p w:rsidR="00124A5E" w:rsidRPr="00483BE2" w:rsidRDefault="00124A5E" w:rsidP="0069145F">
      <w:pPr>
        <w:spacing w:after="0" w:line="360" w:lineRule="auto"/>
        <w:jc w:val="both"/>
        <w:rPr>
          <w:rFonts w:ascii="Baskerville Old Face" w:eastAsia="Times New Roman" w:hAnsi="Baskerville Old Face" w:cs="Aparajita"/>
          <w:bCs/>
          <w:sz w:val="24"/>
        </w:rPr>
      </w:pPr>
      <w:r w:rsidRPr="00483BE2">
        <w:rPr>
          <w:rFonts w:ascii="Baskerville Old Face" w:eastAsia="Times New Roman" w:hAnsi="Baskerville Old Face" w:cs="Aparajita"/>
          <w:bCs/>
          <w:sz w:val="24"/>
        </w:rPr>
        <w:t xml:space="preserve">Date: </w:t>
      </w:r>
      <w:r w:rsidR="006D2C96">
        <w:rPr>
          <w:rFonts w:ascii="Baskerville Old Face" w:eastAsia="Times New Roman" w:hAnsi="Baskerville Old Face" w:cs="Aparajita"/>
          <w:bCs/>
          <w:sz w:val="24"/>
        </w:rPr>
        <w:t>04</w:t>
      </w:r>
      <w:r w:rsidR="006716F1">
        <w:rPr>
          <w:rFonts w:ascii="Baskerville Old Face" w:eastAsia="Times New Roman" w:hAnsi="Baskerville Old Face" w:cs="Aparajita"/>
          <w:bCs/>
          <w:sz w:val="24"/>
        </w:rPr>
        <w:t xml:space="preserve"> F</w:t>
      </w:r>
      <w:r w:rsidR="005219D2">
        <w:rPr>
          <w:rFonts w:ascii="Baskerville Old Face" w:eastAsia="Times New Roman" w:hAnsi="Baskerville Old Face" w:cs="Aparajita"/>
          <w:bCs/>
          <w:sz w:val="24"/>
        </w:rPr>
        <w:t>e</w:t>
      </w:r>
      <w:r w:rsidR="006716F1">
        <w:rPr>
          <w:rFonts w:ascii="Baskerville Old Face" w:eastAsia="Times New Roman" w:hAnsi="Baskerville Old Face" w:cs="Aparajita"/>
          <w:bCs/>
          <w:sz w:val="24"/>
        </w:rPr>
        <w:t>b, 2016</w:t>
      </w:r>
    </w:p>
    <w:sectPr w:rsidR="00124A5E" w:rsidRPr="00483BE2" w:rsidSect="0023776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895"/>
    <w:multiLevelType w:val="hybridMultilevel"/>
    <w:tmpl w:val="D7CC3196"/>
    <w:lvl w:ilvl="0" w:tplc="0980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8664D"/>
    <w:multiLevelType w:val="multilevel"/>
    <w:tmpl w:val="D5C21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316E49"/>
    <w:multiLevelType w:val="multilevel"/>
    <w:tmpl w:val="1AD84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766D77"/>
    <w:multiLevelType w:val="hybridMultilevel"/>
    <w:tmpl w:val="67489F50"/>
    <w:lvl w:ilvl="0" w:tplc="0980E290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5CDD5FF7"/>
    <w:multiLevelType w:val="hybridMultilevel"/>
    <w:tmpl w:val="840E7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66B6D"/>
    <w:multiLevelType w:val="multilevel"/>
    <w:tmpl w:val="FF7E0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22F"/>
    <w:rsid w:val="00106651"/>
    <w:rsid w:val="00124A5E"/>
    <w:rsid w:val="00171836"/>
    <w:rsid w:val="001E652A"/>
    <w:rsid w:val="00212FA3"/>
    <w:rsid w:val="002E2B43"/>
    <w:rsid w:val="002F3477"/>
    <w:rsid w:val="00304953"/>
    <w:rsid w:val="0042286C"/>
    <w:rsid w:val="00483BE2"/>
    <w:rsid w:val="005219D2"/>
    <w:rsid w:val="00534608"/>
    <w:rsid w:val="00535E50"/>
    <w:rsid w:val="00585533"/>
    <w:rsid w:val="00591762"/>
    <w:rsid w:val="006716F1"/>
    <w:rsid w:val="0069145F"/>
    <w:rsid w:val="006D2C96"/>
    <w:rsid w:val="0077219C"/>
    <w:rsid w:val="00824C6D"/>
    <w:rsid w:val="0088764F"/>
    <w:rsid w:val="008B0400"/>
    <w:rsid w:val="009E0ABD"/>
    <w:rsid w:val="00AA0387"/>
    <w:rsid w:val="00AE322F"/>
    <w:rsid w:val="00B3134C"/>
    <w:rsid w:val="00BA75F2"/>
    <w:rsid w:val="00BE6D48"/>
    <w:rsid w:val="00CA032E"/>
    <w:rsid w:val="00CB12F3"/>
    <w:rsid w:val="00CC2610"/>
    <w:rsid w:val="00CE2CA5"/>
    <w:rsid w:val="00D33AFB"/>
    <w:rsid w:val="00D36F39"/>
    <w:rsid w:val="00F12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2F"/>
    <w:pPr>
      <w:spacing w:after="200" w:afterAutospacing="0" w:line="27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intel</cp:lastModifiedBy>
  <cp:revision>28</cp:revision>
  <cp:lastPrinted>2015-12-03T13:40:00Z</cp:lastPrinted>
  <dcterms:created xsi:type="dcterms:W3CDTF">2015-03-13T12:44:00Z</dcterms:created>
  <dcterms:modified xsi:type="dcterms:W3CDTF">2016-02-04T06:08:00Z</dcterms:modified>
</cp:coreProperties>
</file>