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14AC4" w:rsidRPr="00014AC4" w:rsidRDefault="00014AC4" w:rsidP="00014AC4">
      <w:pPr>
        <w:spacing w:before="120" w:after="120" w:line="240" w:lineRule="auto"/>
        <w:outlineLvl w:val="0"/>
        <w:rPr>
          <w:rFonts w:ascii="Times New Roman" w:eastAsia="Times New Roman" w:hAnsi="Times New Roman" w:cs="Times New Roman"/>
          <w:b/>
          <w:bCs/>
          <w:kern w:val="36"/>
          <w:sz w:val="48"/>
          <w:szCs w:val="48"/>
          <w:lang w:eastAsia="en-IN"/>
        </w:rPr>
      </w:pPr>
      <w:r w:rsidRPr="00014AC4">
        <w:rPr>
          <w:rFonts w:ascii="Times New Roman" w:eastAsia="Times New Roman" w:hAnsi="Times New Roman" w:cs="Times New Roman"/>
          <w:b/>
          <w:bCs/>
          <w:kern w:val="36"/>
          <w:sz w:val="48"/>
          <w:szCs w:val="48"/>
          <w:lang w:eastAsia="en-IN"/>
        </w:rPr>
        <w:t>Maximize Your Sales on GeM: Expert Catalogue Management for Nationwide Sellers.</w:t>
      </w:r>
    </w:p>
    <w:p w:rsidR="00014AC4" w:rsidRPr="00014AC4" w:rsidRDefault="00014AC4" w:rsidP="00014AC4">
      <w:pPr>
        <w:spacing w:after="120" w:line="240" w:lineRule="auto"/>
        <w:rPr>
          <w:rFonts w:ascii="Times New Roman" w:eastAsia="Times New Roman" w:hAnsi="Times New Roman" w:cs="Times New Roman"/>
          <w:sz w:val="24"/>
          <w:szCs w:val="24"/>
          <w:lang w:eastAsia="en-IN"/>
        </w:rPr>
      </w:pPr>
      <w:r w:rsidRPr="00014AC4">
        <w:rPr>
          <w:rFonts w:ascii="Times New Roman" w:eastAsia="Times New Roman" w:hAnsi="Times New Roman" w:cs="Times New Roman"/>
          <w:sz w:val="24"/>
          <w:szCs w:val="24"/>
          <w:lang w:eastAsia="en-IN"/>
        </w:rPr>
        <w:t>Stop letting outdated listings cost you government contracts. Delegate your GeM Catalogue Management to our experts nationwide and keep your products visible, compliant, and always competitive in the Government e-Marketplace.</w:t>
      </w:r>
    </w:p>
    <w:p w:rsidR="00014AC4" w:rsidRPr="00014AC4" w:rsidRDefault="00014AC4" w:rsidP="00014AC4">
      <w:pPr>
        <w:spacing w:after="120" w:line="240" w:lineRule="auto"/>
        <w:rPr>
          <w:rFonts w:ascii="Times New Roman" w:eastAsia="Times New Roman" w:hAnsi="Times New Roman" w:cs="Times New Roman"/>
          <w:sz w:val="24"/>
          <w:szCs w:val="24"/>
          <w:lang w:eastAsia="en-IN"/>
        </w:rPr>
      </w:pPr>
      <w:r w:rsidRPr="00014AC4">
        <w:rPr>
          <w:rFonts w:ascii="Times New Roman" w:eastAsia="Times New Roman" w:hAnsi="Times New Roman" w:cs="Times New Roman"/>
          <w:sz w:val="24"/>
          <w:szCs w:val="24"/>
          <w:lang w:eastAsia="en-IN"/>
        </w:rPr>
        <w:t>Start Your Free Management Consultation</w:t>
      </w:r>
    </w:p>
    <w:p w:rsidR="00014AC4" w:rsidRPr="00014AC4" w:rsidRDefault="00014AC4" w:rsidP="00014AC4">
      <w:pPr>
        <w:spacing w:before="240" w:after="120" w:line="240" w:lineRule="auto"/>
        <w:outlineLvl w:val="1"/>
        <w:rPr>
          <w:rFonts w:ascii="Times New Roman" w:eastAsia="Times New Roman" w:hAnsi="Times New Roman" w:cs="Times New Roman"/>
          <w:b/>
          <w:bCs/>
          <w:sz w:val="36"/>
          <w:szCs w:val="36"/>
          <w:lang w:eastAsia="en-IN"/>
        </w:rPr>
      </w:pPr>
      <w:r w:rsidRPr="00014AC4">
        <w:rPr>
          <w:rFonts w:ascii="Times New Roman" w:eastAsia="Times New Roman" w:hAnsi="Times New Roman" w:cs="Times New Roman"/>
          <w:b/>
          <w:bCs/>
          <w:sz w:val="36"/>
          <w:szCs w:val="36"/>
          <w:lang w:eastAsia="en-IN"/>
        </w:rPr>
        <w:t>Why Successful GeM Sellers Need Professional Management</w:t>
      </w:r>
    </w:p>
    <w:p w:rsidR="00014AC4" w:rsidRPr="00014AC4" w:rsidRDefault="00014AC4" w:rsidP="00014AC4">
      <w:pPr>
        <w:spacing w:after="120" w:line="240" w:lineRule="auto"/>
        <w:rPr>
          <w:rFonts w:ascii="Times New Roman" w:eastAsia="Times New Roman" w:hAnsi="Times New Roman" w:cs="Times New Roman"/>
          <w:sz w:val="24"/>
          <w:szCs w:val="24"/>
          <w:lang w:eastAsia="en-IN"/>
        </w:rPr>
      </w:pPr>
      <w:r w:rsidRPr="00014AC4">
        <w:rPr>
          <w:rFonts w:ascii="Times New Roman" w:eastAsia="Times New Roman" w:hAnsi="Times New Roman" w:cs="Times New Roman"/>
          <w:sz w:val="24"/>
          <w:szCs w:val="24"/>
          <w:lang w:eastAsia="en-IN"/>
        </w:rPr>
        <w:t>The GeM portal isn't a "set it and forget it" marketplace. Rules change weekly, pricing fluctuates, and your competitors are constantly optimizing. Managing this alone takes you away from running your core business, often leading to costly errors:</w:t>
      </w:r>
    </w:p>
    <w:p w:rsidR="00014AC4" w:rsidRPr="00014AC4" w:rsidRDefault="00014AC4" w:rsidP="00014AC4">
      <w:pPr>
        <w:spacing w:before="240" w:after="120" w:line="240" w:lineRule="auto"/>
        <w:outlineLvl w:val="2"/>
        <w:rPr>
          <w:rFonts w:ascii="Times New Roman" w:eastAsia="Times New Roman" w:hAnsi="Times New Roman" w:cs="Times New Roman"/>
          <w:b/>
          <w:bCs/>
          <w:sz w:val="27"/>
          <w:szCs w:val="27"/>
          <w:lang w:eastAsia="en-IN"/>
        </w:rPr>
      </w:pPr>
      <w:r w:rsidRPr="00014AC4">
        <w:rPr>
          <w:rFonts w:ascii="Times New Roman" w:eastAsia="Times New Roman" w:hAnsi="Times New Roman" w:cs="Times New Roman"/>
          <w:b/>
          <w:bCs/>
          <w:sz w:val="27"/>
          <w:szCs w:val="27"/>
          <w:lang w:eastAsia="en-IN"/>
        </w:rPr>
        <w:t>The Risks of DIY GeM Management:</w:t>
      </w:r>
    </w:p>
    <w:p w:rsidR="00014AC4" w:rsidRPr="00014AC4" w:rsidRDefault="00014AC4" w:rsidP="00014AC4">
      <w:pPr>
        <w:spacing w:after="120" w:line="240" w:lineRule="auto"/>
        <w:rPr>
          <w:rFonts w:ascii="Times New Roman" w:eastAsia="Times New Roman" w:hAnsi="Times New Roman" w:cs="Times New Roman"/>
          <w:sz w:val="24"/>
          <w:szCs w:val="24"/>
          <w:lang w:eastAsia="en-IN"/>
        </w:rPr>
      </w:pPr>
      <w:r w:rsidRPr="00014AC4">
        <w:rPr>
          <w:rFonts w:ascii="Times New Roman" w:eastAsia="Times New Roman" w:hAnsi="Times New Roman" w:cs="Times New Roman"/>
          <w:sz w:val="24"/>
          <w:szCs w:val="24"/>
          <w:lang w:eastAsia="en-IN"/>
        </w:rPr>
        <w:t>* Suppressed Listings: If you miss a new compliance rule, GeM can remove your products from buyer search results. Learn about GeM Listing Suppression Reasons.</w:t>
      </w:r>
    </w:p>
    <w:p w:rsidR="00014AC4" w:rsidRPr="00014AC4" w:rsidRDefault="00014AC4" w:rsidP="00014AC4">
      <w:pPr>
        <w:spacing w:after="120" w:line="240" w:lineRule="auto"/>
        <w:rPr>
          <w:rFonts w:ascii="Times New Roman" w:eastAsia="Times New Roman" w:hAnsi="Times New Roman" w:cs="Times New Roman"/>
          <w:sz w:val="24"/>
          <w:szCs w:val="24"/>
          <w:lang w:eastAsia="en-IN"/>
        </w:rPr>
      </w:pPr>
      <w:r w:rsidRPr="00014AC4">
        <w:rPr>
          <w:rFonts w:ascii="Times New Roman" w:eastAsia="Times New Roman" w:hAnsi="Times New Roman" w:cs="Times New Roman"/>
          <w:sz w:val="24"/>
          <w:szCs w:val="24"/>
          <w:lang w:eastAsia="en-IN"/>
        </w:rPr>
        <w:t>* Poor Pricing: Your prices might be too high to win the L1 tender, or too low, hurting your profits without you realizing it.</w:t>
      </w:r>
    </w:p>
    <w:p w:rsidR="00014AC4" w:rsidRPr="00014AC4" w:rsidRDefault="00014AC4" w:rsidP="00014AC4">
      <w:pPr>
        <w:spacing w:after="120" w:line="240" w:lineRule="auto"/>
        <w:rPr>
          <w:rFonts w:ascii="Times New Roman" w:eastAsia="Times New Roman" w:hAnsi="Times New Roman" w:cs="Times New Roman"/>
          <w:sz w:val="24"/>
          <w:szCs w:val="24"/>
          <w:lang w:eastAsia="en-IN"/>
        </w:rPr>
      </w:pPr>
      <w:r w:rsidRPr="00014AC4">
        <w:rPr>
          <w:rFonts w:ascii="Times New Roman" w:eastAsia="Times New Roman" w:hAnsi="Times New Roman" w:cs="Times New Roman"/>
          <w:sz w:val="24"/>
          <w:szCs w:val="24"/>
          <w:lang w:eastAsia="en-IN"/>
        </w:rPr>
        <w:t>* Low Visibility: Listings with incomplete data, bad photos, or incorrect categories are virtually invisible. We offer GeM Product Visibility Improvement.</w:t>
      </w:r>
    </w:p>
    <w:p w:rsidR="00014AC4" w:rsidRPr="00014AC4" w:rsidRDefault="00014AC4" w:rsidP="00014AC4">
      <w:pPr>
        <w:spacing w:before="240" w:after="120" w:line="240" w:lineRule="auto"/>
        <w:outlineLvl w:val="1"/>
        <w:rPr>
          <w:rFonts w:ascii="Times New Roman" w:eastAsia="Times New Roman" w:hAnsi="Times New Roman" w:cs="Times New Roman"/>
          <w:b/>
          <w:bCs/>
          <w:sz w:val="36"/>
          <w:szCs w:val="36"/>
          <w:lang w:eastAsia="en-IN"/>
        </w:rPr>
      </w:pPr>
      <w:r w:rsidRPr="00014AC4">
        <w:rPr>
          <w:rFonts w:ascii="Times New Roman" w:eastAsia="Times New Roman" w:hAnsi="Times New Roman" w:cs="Times New Roman"/>
          <w:b/>
          <w:bCs/>
          <w:sz w:val="36"/>
          <w:szCs w:val="36"/>
          <w:lang w:eastAsia="en-IN"/>
        </w:rPr>
        <w:t>Comprehensive GeM Catalogue Management Services India, Designed for Busy Entrepreneurs</w:t>
      </w:r>
    </w:p>
    <w:p w:rsidR="00014AC4" w:rsidRPr="00014AC4" w:rsidRDefault="00014AC4" w:rsidP="00014AC4">
      <w:pPr>
        <w:spacing w:after="120" w:line="240" w:lineRule="auto"/>
        <w:rPr>
          <w:rFonts w:ascii="Times New Roman" w:eastAsia="Times New Roman" w:hAnsi="Times New Roman" w:cs="Times New Roman"/>
          <w:sz w:val="24"/>
          <w:szCs w:val="24"/>
          <w:lang w:eastAsia="en-IN"/>
        </w:rPr>
      </w:pPr>
      <w:r w:rsidRPr="00014AC4">
        <w:rPr>
          <w:rFonts w:ascii="Times New Roman" w:eastAsia="Times New Roman" w:hAnsi="Times New Roman" w:cs="Times New Roman"/>
          <w:sz w:val="24"/>
          <w:szCs w:val="24"/>
          <w:lang w:eastAsia="en-IN"/>
        </w:rPr>
        <w:t>As your trusted partner Across India, we handle every detail of your GeM seller account. We ensure your profile not only survives but thrives in the competitive marketplace, giving you the best chance to secure tenders.</w:t>
      </w:r>
    </w:p>
    <w:p w:rsidR="00014AC4" w:rsidRPr="00014AC4" w:rsidRDefault="00014AC4" w:rsidP="00014AC4">
      <w:pPr>
        <w:spacing w:before="240" w:after="120" w:line="240" w:lineRule="auto"/>
        <w:outlineLvl w:val="2"/>
        <w:rPr>
          <w:rFonts w:ascii="Times New Roman" w:eastAsia="Times New Roman" w:hAnsi="Times New Roman" w:cs="Times New Roman"/>
          <w:b/>
          <w:bCs/>
          <w:sz w:val="27"/>
          <w:szCs w:val="27"/>
          <w:lang w:eastAsia="en-IN"/>
        </w:rPr>
      </w:pPr>
      <w:r w:rsidRPr="00014AC4">
        <w:rPr>
          <w:rFonts w:ascii="Times New Roman" w:eastAsia="Times New Roman" w:hAnsi="Times New Roman" w:cs="Times New Roman"/>
          <w:b/>
          <w:bCs/>
          <w:sz w:val="27"/>
          <w:szCs w:val="27"/>
          <w:lang w:eastAsia="en-IN"/>
        </w:rPr>
        <w:t>Our Core Catalogue Management Services:</w:t>
      </w:r>
    </w:p>
    <w:p w:rsidR="00014AC4" w:rsidRPr="00014AC4" w:rsidRDefault="00014AC4" w:rsidP="00014AC4">
      <w:pPr>
        <w:spacing w:after="120" w:line="240" w:lineRule="auto"/>
        <w:rPr>
          <w:rFonts w:ascii="Times New Roman" w:eastAsia="Times New Roman" w:hAnsi="Times New Roman" w:cs="Times New Roman"/>
          <w:sz w:val="24"/>
          <w:szCs w:val="24"/>
          <w:lang w:eastAsia="en-IN"/>
        </w:rPr>
      </w:pPr>
      <w:r w:rsidRPr="00014AC4">
        <w:rPr>
          <w:rFonts w:ascii="Times New Roman" w:eastAsia="Times New Roman" w:hAnsi="Times New Roman" w:cs="Times New Roman"/>
          <w:sz w:val="24"/>
          <w:szCs w:val="24"/>
          <w:lang w:eastAsia="en-IN"/>
        </w:rPr>
        <w:t>* Compliance Monitoring &amp; Updates: We track all new GeM circulars (OEM, QCI, BIS) and update your listings immediately. We focus on GeM Compliance Monitoring.</w:t>
      </w:r>
    </w:p>
    <w:p w:rsidR="00014AC4" w:rsidRPr="00014AC4" w:rsidRDefault="00014AC4" w:rsidP="00014AC4">
      <w:pPr>
        <w:spacing w:after="120" w:line="240" w:lineRule="auto"/>
        <w:rPr>
          <w:rFonts w:ascii="Times New Roman" w:eastAsia="Times New Roman" w:hAnsi="Times New Roman" w:cs="Times New Roman"/>
          <w:sz w:val="24"/>
          <w:szCs w:val="24"/>
          <w:lang w:eastAsia="en-IN"/>
        </w:rPr>
      </w:pPr>
      <w:r w:rsidRPr="00014AC4">
        <w:rPr>
          <w:rFonts w:ascii="Times New Roman" w:eastAsia="Times New Roman" w:hAnsi="Times New Roman" w:cs="Times New Roman"/>
          <w:sz w:val="24"/>
          <w:szCs w:val="24"/>
          <w:lang w:eastAsia="en-IN"/>
        </w:rPr>
        <w:t>* Dynamic Pricing Optimization: Regular price analysis against your competition to ensure your products are positioned for the L1 (Lowest Bidder) status.</w:t>
      </w:r>
    </w:p>
    <w:p w:rsidR="00014AC4" w:rsidRPr="00014AC4" w:rsidRDefault="00014AC4" w:rsidP="00014AC4">
      <w:pPr>
        <w:spacing w:after="120" w:line="240" w:lineRule="auto"/>
        <w:rPr>
          <w:rFonts w:ascii="Times New Roman" w:eastAsia="Times New Roman" w:hAnsi="Times New Roman" w:cs="Times New Roman"/>
          <w:sz w:val="24"/>
          <w:szCs w:val="24"/>
          <w:lang w:eastAsia="en-IN"/>
        </w:rPr>
      </w:pPr>
      <w:r w:rsidRPr="00014AC4">
        <w:rPr>
          <w:rFonts w:ascii="Times New Roman" w:eastAsia="Times New Roman" w:hAnsi="Times New Roman" w:cs="Times New Roman"/>
          <w:sz w:val="24"/>
          <w:szCs w:val="24"/>
          <w:lang w:eastAsia="en-IN"/>
        </w:rPr>
        <w:t>* Advanced Listing Enrichment: We use professional copywriting and data to ensure your products rank high. Ask us how to increase GeM sales!</w:t>
      </w:r>
    </w:p>
    <w:p w:rsidR="00014AC4" w:rsidRPr="00014AC4" w:rsidRDefault="00014AC4" w:rsidP="00014AC4">
      <w:pPr>
        <w:spacing w:before="240" w:after="120" w:line="240" w:lineRule="auto"/>
        <w:outlineLvl w:val="1"/>
        <w:rPr>
          <w:rFonts w:ascii="Times New Roman" w:eastAsia="Times New Roman" w:hAnsi="Times New Roman" w:cs="Times New Roman"/>
          <w:b/>
          <w:bCs/>
          <w:sz w:val="36"/>
          <w:szCs w:val="36"/>
          <w:lang w:eastAsia="en-IN"/>
        </w:rPr>
      </w:pPr>
      <w:r w:rsidRPr="00014AC4">
        <w:rPr>
          <w:rFonts w:ascii="Times New Roman" w:eastAsia="Times New Roman" w:hAnsi="Times New Roman" w:cs="Times New Roman"/>
          <w:b/>
          <w:bCs/>
          <w:sz w:val="36"/>
          <w:szCs w:val="36"/>
          <w:lang w:eastAsia="en-IN"/>
        </w:rPr>
        <w:t>How We Turn Your GeM Account into a Revenue Engine</w:t>
      </w:r>
    </w:p>
    <w:p w:rsidR="00014AC4" w:rsidRPr="00014AC4" w:rsidRDefault="00014AC4" w:rsidP="00014AC4">
      <w:pPr>
        <w:spacing w:after="120" w:line="240" w:lineRule="auto"/>
        <w:rPr>
          <w:rFonts w:ascii="Times New Roman" w:eastAsia="Times New Roman" w:hAnsi="Times New Roman" w:cs="Times New Roman"/>
          <w:sz w:val="24"/>
          <w:szCs w:val="24"/>
          <w:lang w:eastAsia="en-IN"/>
        </w:rPr>
      </w:pPr>
      <w:r w:rsidRPr="00014AC4">
        <w:rPr>
          <w:rFonts w:ascii="Times New Roman" w:eastAsia="Times New Roman" w:hAnsi="Times New Roman" w:cs="Times New Roman"/>
          <w:b/>
          <w:bCs/>
          <w:sz w:val="24"/>
          <w:szCs w:val="24"/>
          <w:lang w:eastAsia="en-IN"/>
        </w:rPr>
        <w:t>Our process is built for maximum efficiency and minimal effort.</w:t>
      </w:r>
    </w:p>
    <w:p w:rsidR="00014AC4" w:rsidRPr="00014AC4" w:rsidRDefault="00014AC4" w:rsidP="00014AC4">
      <w:pPr>
        <w:spacing w:after="120" w:line="240" w:lineRule="auto"/>
        <w:rPr>
          <w:rFonts w:ascii="Times New Roman" w:eastAsia="Times New Roman" w:hAnsi="Times New Roman" w:cs="Times New Roman"/>
          <w:sz w:val="24"/>
          <w:szCs w:val="24"/>
          <w:lang w:eastAsia="en-IN"/>
        </w:rPr>
      </w:pPr>
      <w:r w:rsidRPr="00014AC4">
        <w:rPr>
          <w:rFonts w:ascii="Times New Roman" w:eastAsia="Times New Roman" w:hAnsi="Times New Roman" w:cs="Times New Roman"/>
          <w:sz w:val="24"/>
          <w:szCs w:val="24"/>
          <w:lang w:eastAsia="en-IN"/>
        </w:rPr>
        <w:lastRenderedPageBreak/>
        <w:t xml:space="preserve">* </w:t>
      </w:r>
      <w:proofErr w:type="spellStart"/>
      <w:r w:rsidRPr="00014AC4">
        <w:rPr>
          <w:rFonts w:ascii="Times New Roman" w:eastAsia="Times New Roman" w:hAnsi="Times New Roman" w:cs="Times New Roman"/>
          <w:sz w:val="24"/>
          <w:szCs w:val="24"/>
          <w:lang w:eastAsia="en-IN"/>
        </w:rPr>
        <w:t>Onboarding</w:t>
      </w:r>
      <w:proofErr w:type="spellEnd"/>
      <w:r w:rsidRPr="00014AC4">
        <w:rPr>
          <w:rFonts w:ascii="Times New Roman" w:eastAsia="Times New Roman" w:hAnsi="Times New Roman" w:cs="Times New Roman"/>
          <w:sz w:val="24"/>
          <w:szCs w:val="24"/>
          <w:lang w:eastAsia="en-IN"/>
        </w:rPr>
        <w:t xml:space="preserve"> &amp; Audit: We perform a complete audit of your existing catalogue. We also offer initial GeM Catalogue Creation services.</w:t>
      </w:r>
    </w:p>
    <w:p w:rsidR="00014AC4" w:rsidRPr="00014AC4" w:rsidRDefault="00014AC4" w:rsidP="00014AC4">
      <w:pPr>
        <w:spacing w:after="120" w:line="240" w:lineRule="auto"/>
        <w:rPr>
          <w:rFonts w:ascii="Times New Roman" w:eastAsia="Times New Roman" w:hAnsi="Times New Roman" w:cs="Times New Roman"/>
          <w:sz w:val="24"/>
          <w:szCs w:val="24"/>
          <w:lang w:eastAsia="en-IN"/>
        </w:rPr>
      </w:pPr>
      <w:r w:rsidRPr="00014AC4">
        <w:rPr>
          <w:rFonts w:ascii="Times New Roman" w:eastAsia="Times New Roman" w:hAnsi="Times New Roman" w:cs="Times New Roman"/>
          <w:sz w:val="24"/>
          <w:szCs w:val="24"/>
          <w:lang w:eastAsia="en-IN"/>
        </w:rPr>
        <w:t>* Monthly Optimization Cycle: We begin ongoing tasks: price adjustments, compliance checks, and SEO-driven listing updates. This includes the GeM Product Upload Service.</w:t>
      </w:r>
    </w:p>
    <w:p w:rsidR="00014AC4" w:rsidRPr="00014AC4" w:rsidRDefault="00014AC4" w:rsidP="00014AC4">
      <w:pPr>
        <w:spacing w:after="120" w:line="240" w:lineRule="auto"/>
        <w:rPr>
          <w:rFonts w:ascii="Times New Roman" w:eastAsia="Times New Roman" w:hAnsi="Times New Roman" w:cs="Times New Roman"/>
          <w:sz w:val="24"/>
          <w:szCs w:val="24"/>
          <w:lang w:eastAsia="en-IN"/>
        </w:rPr>
      </w:pPr>
      <w:r w:rsidRPr="00014AC4">
        <w:rPr>
          <w:rFonts w:ascii="Times New Roman" w:eastAsia="Times New Roman" w:hAnsi="Times New Roman" w:cs="Times New Roman"/>
          <w:b/>
          <w:bCs/>
          <w:sz w:val="24"/>
          <w:szCs w:val="24"/>
          <w:lang w:eastAsia="en-IN"/>
        </w:rPr>
        <w:t>Frequently Asked Questions (FAQ)</w:t>
      </w:r>
    </w:p>
    <w:p w:rsidR="00014AC4" w:rsidRPr="00014AC4" w:rsidRDefault="00014AC4" w:rsidP="00014AC4">
      <w:pPr>
        <w:spacing w:before="240" w:after="120" w:line="240" w:lineRule="auto"/>
        <w:outlineLvl w:val="1"/>
        <w:rPr>
          <w:rFonts w:ascii="Times New Roman" w:eastAsia="Times New Roman" w:hAnsi="Times New Roman" w:cs="Times New Roman"/>
          <w:b/>
          <w:bCs/>
          <w:sz w:val="36"/>
          <w:szCs w:val="36"/>
          <w:lang w:eastAsia="en-IN"/>
        </w:rPr>
      </w:pPr>
      <w:r w:rsidRPr="00014AC4">
        <w:rPr>
          <w:rFonts w:ascii="Times New Roman" w:eastAsia="Times New Roman" w:hAnsi="Times New Roman" w:cs="Times New Roman"/>
          <w:b/>
          <w:bCs/>
          <w:sz w:val="36"/>
          <w:szCs w:val="36"/>
          <w:lang w:eastAsia="en-IN"/>
        </w:rPr>
        <w:t>All Your Questions About GeM Catalogue Management, Answered!</w:t>
      </w:r>
    </w:p>
    <w:p w:rsidR="00014AC4" w:rsidRPr="00014AC4" w:rsidRDefault="00014AC4" w:rsidP="00014AC4">
      <w:pPr>
        <w:spacing w:after="120" w:line="240" w:lineRule="auto"/>
        <w:rPr>
          <w:rFonts w:ascii="Times New Roman" w:eastAsia="Times New Roman" w:hAnsi="Times New Roman" w:cs="Times New Roman"/>
          <w:sz w:val="24"/>
          <w:szCs w:val="24"/>
          <w:lang w:eastAsia="en-IN"/>
        </w:rPr>
      </w:pPr>
      <w:r w:rsidRPr="00014AC4">
        <w:rPr>
          <w:rFonts w:ascii="Times New Roman" w:eastAsia="Times New Roman" w:hAnsi="Times New Roman" w:cs="Times New Roman"/>
          <w:sz w:val="24"/>
          <w:szCs w:val="24"/>
          <w:lang w:eastAsia="en-IN"/>
        </w:rPr>
        <w:t xml:space="preserve">Q1 </w:t>
      </w:r>
      <w:proofErr w:type="gramStart"/>
      <w:r w:rsidRPr="00014AC4">
        <w:rPr>
          <w:rFonts w:ascii="Times New Roman" w:eastAsia="Times New Roman" w:hAnsi="Times New Roman" w:cs="Times New Roman"/>
          <w:sz w:val="24"/>
          <w:szCs w:val="24"/>
          <w:lang w:eastAsia="en-IN"/>
        </w:rPr>
        <w:t>Is</w:t>
      </w:r>
      <w:proofErr w:type="gramEnd"/>
      <w:r w:rsidRPr="00014AC4">
        <w:rPr>
          <w:rFonts w:ascii="Times New Roman" w:eastAsia="Times New Roman" w:hAnsi="Times New Roman" w:cs="Times New Roman"/>
          <w:sz w:val="24"/>
          <w:szCs w:val="24"/>
          <w:lang w:eastAsia="en-IN"/>
        </w:rPr>
        <w:t xml:space="preserve"> this service only for sellers with a huge number of products?</w:t>
      </w:r>
    </w:p>
    <w:p w:rsidR="00014AC4" w:rsidRPr="00014AC4" w:rsidRDefault="00014AC4" w:rsidP="00014AC4">
      <w:pPr>
        <w:spacing w:after="120" w:line="240" w:lineRule="auto"/>
        <w:rPr>
          <w:rFonts w:ascii="Times New Roman" w:eastAsia="Times New Roman" w:hAnsi="Times New Roman" w:cs="Times New Roman"/>
          <w:sz w:val="24"/>
          <w:szCs w:val="24"/>
          <w:lang w:eastAsia="en-IN"/>
        </w:rPr>
      </w:pPr>
      <w:proofErr w:type="gramStart"/>
      <w:r w:rsidRPr="00014AC4">
        <w:rPr>
          <w:rFonts w:ascii="Times New Roman" w:eastAsia="Times New Roman" w:hAnsi="Times New Roman" w:cs="Times New Roman"/>
          <w:sz w:val="24"/>
          <w:szCs w:val="24"/>
          <w:lang w:eastAsia="en-IN"/>
        </w:rPr>
        <w:t>o</w:t>
      </w:r>
      <w:proofErr w:type="gramEnd"/>
      <w:r w:rsidRPr="00014AC4">
        <w:rPr>
          <w:rFonts w:ascii="Times New Roman" w:eastAsia="Times New Roman" w:hAnsi="Times New Roman" w:cs="Times New Roman"/>
          <w:sz w:val="24"/>
          <w:szCs w:val="24"/>
          <w:lang w:eastAsia="en-IN"/>
        </w:rPr>
        <w:t xml:space="preserve"> Answer: Not at all. Our </w:t>
      </w:r>
      <w:r w:rsidRPr="00014AC4">
        <w:rPr>
          <w:rFonts w:ascii="Times New Roman" w:eastAsia="Times New Roman" w:hAnsi="Times New Roman" w:cs="Times New Roman"/>
          <w:b/>
          <w:bCs/>
          <w:sz w:val="24"/>
          <w:szCs w:val="24"/>
          <w:lang w:eastAsia="en-IN"/>
        </w:rPr>
        <w:t>GeM Catalogue Management</w:t>
      </w:r>
      <w:r w:rsidRPr="00014AC4">
        <w:rPr>
          <w:rFonts w:ascii="Times New Roman" w:eastAsia="Times New Roman" w:hAnsi="Times New Roman" w:cs="Times New Roman"/>
          <w:sz w:val="24"/>
          <w:szCs w:val="24"/>
          <w:lang w:eastAsia="en-IN"/>
        </w:rPr>
        <w:t xml:space="preserve"> plans are tailored for all Indian entrepreneurs and small businesses.</w:t>
      </w:r>
    </w:p>
    <w:p w:rsidR="00014AC4" w:rsidRPr="00014AC4" w:rsidRDefault="00014AC4" w:rsidP="00014AC4">
      <w:pPr>
        <w:spacing w:after="120" w:line="240" w:lineRule="auto"/>
        <w:rPr>
          <w:rFonts w:ascii="Times New Roman" w:eastAsia="Times New Roman" w:hAnsi="Times New Roman" w:cs="Times New Roman"/>
          <w:sz w:val="24"/>
          <w:szCs w:val="24"/>
          <w:lang w:eastAsia="en-IN"/>
        </w:rPr>
      </w:pPr>
      <w:r w:rsidRPr="00014AC4">
        <w:rPr>
          <w:rFonts w:ascii="Times New Roman" w:eastAsia="Times New Roman" w:hAnsi="Times New Roman" w:cs="Times New Roman"/>
          <w:sz w:val="24"/>
          <w:szCs w:val="24"/>
          <w:lang w:eastAsia="en-IN"/>
        </w:rPr>
        <w:t>· Q2: How is this different from the initial GeM Registration service?</w:t>
      </w:r>
    </w:p>
    <w:p w:rsidR="00014AC4" w:rsidRPr="00014AC4" w:rsidRDefault="00014AC4" w:rsidP="00014AC4">
      <w:pPr>
        <w:spacing w:after="120" w:line="240" w:lineRule="auto"/>
        <w:rPr>
          <w:rFonts w:ascii="Times New Roman" w:eastAsia="Times New Roman" w:hAnsi="Times New Roman" w:cs="Times New Roman"/>
          <w:sz w:val="24"/>
          <w:szCs w:val="24"/>
          <w:lang w:eastAsia="en-IN"/>
        </w:rPr>
      </w:pPr>
      <w:proofErr w:type="gramStart"/>
      <w:r w:rsidRPr="00014AC4">
        <w:rPr>
          <w:rFonts w:ascii="Times New Roman" w:eastAsia="Times New Roman" w:hAnsi="Times New Roman" w:cs="Times New Roman"/>
          <w:sz w:val="24"/>
          <w:szCs w:val="24"/>
          <w:lang w:eastAsia="en-IN"/>
        </w:rPr>
        <w:t>o</w:t>
      </w:r>
      <w:proofErr w:type="gramEnd"/>
      <w:r w:rsidRPr="00014AC4">
        <w:rPr>
          <w:rFonts w:ascii="Times New Roman" w:eastAsia="Times New Roman" w:hAnsi="Times New Roman" w:cs="Times New Roman"/>
          <w:sz w:val="24"/>
          <w:szCs w:val="24"/>
          <w:lang w:eastAsia="en-IN"/>
        </w:rPr>
        <w:t xml:space="preserve">    Answer: Registration is a one-time setup. Our Catalogue Management is an ongoing service that includes continuous price updates, compliance checks, and listing optimization. It's the difference between opening a shop and actively running it for profit.</w:t>
      </w:r>
    </w:p>
    <w:p w:rsidR="00014AC4" w:rsidRPr="00014AC4" w:rsidRDefault="00014AC4" w:rsidP="00014AC4">
      <w:pPr>
        <w:spacing w:after="120" w:line="240" w:lineRule="auto"/>
        <w:rPr>
          <w:rFonts w:ascii="Times New Roman" w:eastAsia="Times New Roman" w:hAnsi="Times New Roman" w:cs="Times New Roman"/>
          <w:sz w:val="24"/>
          <w:szCs w:val="24"/>
          <w:lang w:eastAsia="en-IN"/>
        </w:rPr>
      </w:pPr>
      <w:r w:rsidRPr="00014AC4">
        <w:rPr>
          <w:rFonts w:ascii="Times New Roman" w:eastAsia="Times New Roman" w:hAnsi="Times New Roman" w:cs="Times New Roman"/>
          <w:sz w:val="24"/>
          <w:szCs w:val="24"/>
          <w:lang w:eastAsia="en-IN"/>
        </w:rPr>
        <w:t>· Q6: What if GeM introduces a completely new mandatory requirement?</w:t>
      </w:r>
    </w:p>
    <w:p w:rsidR="00014AC4" w:rsidRPr="00014AC4" w:rsidRDefault="00014AC4" w:rsidP="00014AC4">
      <w:pPr>
        <w:spacing w:after="120" w:line="240" w:lineRule="auto"/>
        <w:rPr>
          <w:rFonts w:ascii="Times New Roman" w:eastAsia="Times New Roman" w:hAnsi="Times New Roman" w:cs="Times New Roman"/>
          <w:sz w:val="24"/>
          <w:szCs w:val="24"/>
          <w:lang w:eastAsia="en-IN"/>
        </w:rPr>
      </w:pPr>
      <w:proofErr w:type="gramStart"/>
      <w:r w:rsidRPr="00014AC4">
        <w:rPr>
          <w:rFonts w:ascii="Times New Roman" w:eastAsia="Times New Roman" w:hAnsi="Times New Roman" w:cs="Times New Roman"/>
          <w:sz w:val="24"/>
          <w:szCs w:val="24"/>
          <w:lang w:eastAsia="en-IN"/>
        </w:rPr>
        <w:t>o</w:t>
      </w:r>
      <w:proofErr w:type="gramEnd"/>
      <w:r w:rsidRPr="00014AC4">
        <w:rPr>
          <w:rFonts w:ascii="Times New Roman" w:eastAsia="Times New Roman" w:hAnsi="Times New Roman" w:cs="Times New Roman"/>
          <w:sz w:val="24"/>
          <w:szCs w:val="24"/>
          <w:lang w:eastAsia="en-IN"/>
        </w:rPr>
        <w:t xml:space="preserve"> Answer: That's our job! We monitor GeM circulars daily. When a new requirement is introduced, we implement the necessary changes immediately, ensuring your catalogue remains fully compliant and avoids suppression. This directly addresses </w:t>
      </w:r>
      <w:r w:rsidRPr="00014AC4">
        <w:rPr>
          <w:rFonts w:ascii="Times New Roman" w:eastAsia="Times New Roman" w:hAnsi="Times New Roman" w:cs="Times New Roman"/>
          <w:b/>
          <w:bCs/>
          <w:sz w:val="24"/>
          <w:szCs w:val="24"/>
          <w:lang w:eastAsia="en-IN"/>
        </w:rPr>
        <w:t>GeM Listing Suppression Reasons</w:t>
      </w:r>
      <w:r w:rsidRPr="00014AC4">
        <w:rPr>
          <w:rFonts w:ascii="Times New Roman" w:eastAsia="Times New Roman" w:hAnsi="Times New Roman" w:cs="Times New Roman"/>
          <w:sz w:val="24"/>
          <w:szCs w:val="24"/>
          <w:lang w:eastAsia="en-IN"/>
        </w:rPr>
        <w:t>.</w:t>
      </w:r>
    </w:p>
    <w:p w:rsidR="00995CBE" w:rsidRDefault="00995CBE"/>
    <w:p w:rsidR="00014AC4" w:rsidRPr="001F3A78" w:rsidRDefault="00014AC4" w:rsidP="00014AC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F3A78">
        <w:rPr>
          <w:rFonts w:ascii="Times New Roman" w:eastAsia="Times New Roman" w:hAnsi="Times New Roman" w:cs="Times New Roman"/>
          <w:b/>
          <w:bCs/>
          <w:sz w:val="36"/>
          <w:szCs w:val="36"/>
          <w:lang w:eastAsia="en-IN"/>
        </w:rPr>
        <w:t xml:space="preserve">Phase 3: SEO Metadata Generation &amp; Documentation </w:t>
      </w:r>
      <w:r w:rsidRPr="001F3A78">
        <w:rPr>
          <w:rFonts w:ascii="Segoe UI Symbol" w:eastAsia="Times New Roman" w:hAnsi="Segoe UI Symbol" w:cs="Segoe UI Symbol"/>
          <w:b/>
          <w:bCs/>
          <w:sz w:val="36"/>
          <w:szCs w:val="36"/>
          <w:lang w:eastAsia="en-IN"/>
        </w:rPr>
        <w:t>📝</w:t>
      </w:r>
    </w:p>
    <w:p w:rsidR="00014AC4" w:rsidRPr="001F3A78" w:rsidRDefault="00014AC4" w:rsidP="00014AC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F3A78">
        <w:rPr>
          <w:rFonts w:ascii="Times New Roman" w:eastAsia="Times New Roman" w:hAnsi="Times New Roman" w:cs="Times New Roman"/>
          <w:b/>
          <w:bCs/>
          <w:sz w:val="27"/>
          <w:szCs w:val="27"/>
          <w:lang w:eastAsia="en-IN"/>
        </w:rPr>
        <w:t>1. Meta Title and Description</w:t>
      </w:r>
    </w:p>
    <w:p w:rsidR="00014AC4" w:rsidRPr="001F3A78" w:rsidRDefault="00014AC4" w:rsidP="00014AC4">
      <w:pPr>
        <w:spacing w:before="100" w:beforeAutospacing="1" w:after="100" w:afterAutospacing="1" w:line="240" w:lineRule="auto"/>
        <w:rPr>
          <w:rFonts w:ascii="Times New Roman" w:eastAsia="Times New Roman" w:hAnsi="Times New Roman" w:cs="Times New Roman"/>
          <w:sz w:val="24"/>
          <w:szCs w:val="24"/>
          <w:lang w:eastAsia="en-IN"/>
        </w:rPr>
      </w:pPr>
      <w:r w:rsidRPr="001F3A78">
        <w:rPr>
          <w:rFonts w:ascii="Times New Roman" w:eastAsia="Times New Roman" w:hAnsi="Times New Roman" w:cs="Times New Roman"/>
          <w:sz w:val="24"/>
          <w:szCs w:val="24"/>
          <w:lang w:eastAsia="en-IN"/>
        </w:rPr>
        <w:t>The metadata is optimized for the highest-intent national and service-specific queries.</w:t>
      </w:r>
    </w:p>
    <w:p w:rsidR="00014AC4" w:rsidRPr="001F3A78" w:rsidRDefault="00014AC4" w:rsidP="00014AC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F3A78">
        <w:rPr>
          <w:rFonts w:ascii="Times New Roman" w:eastAsia="Times New Roman" w:hAnsi="Times New Roman" w:cs="Times New Roman"/>
          <w:b/>
          <w:bCs/>
          <w:sz w:val="24"/>
          <w:szCs w:val="24"/>
          <w:lang w:eastAsia="en-IN"/>
        </w:rPr>
        <w:t>Meta Title (60 characters):</w:t>
      </w:r>
    </w:p>
    <w:p w:rsidR="00014AC4" w:rsidRPr="001F3A78" w:rsidRDefault="00014AC4" w:rsidP="00014AC4">
      <w:pPr>
        <w:spacing w:beforeAutospacing="1" w:after="100" w:afterAutospacing="1" w:line="240" w:lineRule="auto"/>
        <w:ind w:left="1440"/>
        <w:rPr>
          <w:rFonts w:ascii="Times New Roman" w:eastAsia="Times New Roman" w:hAnsi="Times New Roman" w:cs="Times New Roman"/>
          <w:sz w:val="24"/>
          <w:szCs w:val="24"/>
          <w:lang w:eastAsia="en-IN"/>
        </w:rPr>
      </w:pPr>
      <w:r w:rsidRPr="001F3A78">
        <w:rPr>
          <w:rFonts w:ascii="Times New Roman" w:eastAsia="Times New Roman" w:hAnsi="Times New Roman" w:cs="Times New Roman"/>
          <w:sz w:val="24"/>
          <w:szCs w:val="24"/>
          <w:lang w:eastAsia="en-IN"/>
        </w:rPr>
        <w:t>GeM</w:t>
      </w:r>
      <w:bookmarkStart w:id="0" w:name="_GoBack"/>
      <w:bookmarkEnd w:id="0"/>
      <w:r w:rsidRPr="001F3A78">
        <w:rPr>
          <w:rFonts w:ascii="Times New Roman" w:eastAsia="Times New Roman" w:hAnsi="Times New Roman" w:cs="Times New Roman"/>
          <w:sz w:val="24"/>
          <w:szCs w:val="24"/>
          <w:lang w:eastAsia="en-IN"/>
        </w:rPr>
        <w:t xml:space="preserve"> Catalogue Management Services India | </w:t>
      </w:r>
      <w:r w:rsidRPr="001F3A78">
        <w:rPr>
          <w:rFonts w:ascii="Times New Roman" w:eastAsia="Times New Roman" w:hAnsi="Times New Roman" w:cs="Times New Roman"/>
          <w:b/>
          <w:bCs/>
          <w:sz w:val="24"/>
          <w:szCs w:val="24"/>
          <w:lang w:eastAsia="en-IN"/>
        </w:rPr>
        <w:t>Product Visibility</w:t>
      </w:r>
      <w:r w:rsidRPr="001F3A78">
        <w:rPr>
          <w:rFonts w:ascii="Times New Roman" w:eastAsia="Times New Roman" w:hAnsi="Times New Roman" w:cs="Times New Roman"/>
          <w:sz w:val="24"/>
          <w:szCs w:val="24"/>
          <w:lang w:eastAsia="en-IN"/>
        </w:rPr>
        <w:t xml:space="preserve"> &amp; L1</w:t>
      </w:r>
    </w:p>
    <w:p w:rsidR="00014AC4" w:rsidRPr="001F3A78" w:rsidRDefault="00014AC4" w:rsidP="00014AC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F3A78">
        <w:rPr>
          <w:rFonts w:ascii="Times New Roman" w:eastAsia="Times New Roman" w:hAnsi="Times New Roman" w:cs="Times New Roman"/>
          <w:b/>
          <w:bCs/>
          <w:sz w:val="24"/>
          <w:szCs w:val="24"/>
          <w:lang w:eastAsia="en-IN"/>
        </w:rPr>
        <w:t>Meta Description (160 characters):</w:t>
      </w:r>
    </w:p>
    <w:p w:rsidR="00014AC4" w:rsidRPr="001F3A78" w:rsidRDefault="00014AC4" w:rsidP="00014AC4">
      <w:pPr>
        <w:spacing w:beforeAutospacing="1" w:after="100" w:afterAutospacing="1" w:line="240" w:lineRule="auto"/>
        <w:ind w:left="1440"/>
        <w:rPr>
          <w:rFonts w:ascii="Times New Roman" w:eastAsia="Times New Roman" w:hAnsi="Times New Roman" w:cs="Times New Roman"/>
          <w:sz w:val="24"/>
          <w:szCs w:val="24"/>
          <w:lang w:eastAsia="en-IN"/>
        </w:rPr>
      </w:pPr>
      <w:r w:rsidRPr="001F3A78">
        <w:rPr>
          <w:rFonts w:ascii="Times New Roman" w:eastAsia="Times New Roman" w:hAnsi="Times New Roman" w:cs="Times New Roman"/>
          <w:sz w:val="24"/>
          <w:szCs w:val="24"/>
          <w:lang w:eastAsia="en-IN"/>
        </w:rPr>
        <w:t xml:space="preserve">Expert GeM Catalogue Management Services India. Boost L1 status, prevent </w:t>
      </w:r>
      <w:r w:rsidRPr="001F3A78">
        <w:rPr>
          <w:rFonts w:ascii="Times New Roman" w:eastAsia="Times New Roman" w:hAnsi="Times New Roman" w:cs="Times New Roman"/>
          <w:b/>
          <w:bCs/>
          <w:sz w:val="24"/>
          <w:szCs w:val="24"/>
          <w:lang w:eastAsia="en-IN"/>
        </w:rPr>
        <w:t>GeM Listing Suppression</w:t>
      </w:r>
      <w:r w:rsidRPr="001F3A78">
        <w:rPr>
          <w:rFonts w:ascii="Times New Roman" w:eastAsia="Times New Roman" w:hAnsi="Times New Roman" w:cs="Times New Roman"/>
          <w:sz w:val="24"/>
          <w:szCs w:val="24"/>
          <w:lang w:eastAsia="en-IN"/>
        </w:rPr>
        <w:t xml:space="preserve">, and get </w:t>
      </w:r>
      <w:r w:rsidRPr="001F3A78">
        <w:rPr>
          <w:rFonts w:ascii="Times New Roman" w:eastAsia="Times New Roman" w:hAnsi="Times New Roman" w:cs="Times New Roman"/>
          <w:b/>
          <w:bCs/>
          <w:sz w:val="24"/>
          <w:szCs w:val="24"/>
          <w:lang w:eastAsia="en-IN"/>
        </w:rPr>
        <w:t>Product Visibility Improvement</w:t>
      </w:r>
      <w:r w:rsidRPr="001F3A78">
        <w:rPr>
          <w:rFonts w:ascii="Times New Roman" w:eastAsia="Times New Roman" w:hAnsi="Times New Roman" w:cs="Times New Roman"/>
          <w:sz w:val="24"/>
          <w:szCs w:val="24"/>
          <w:lang w:eastAsia="en-IN"/>
        </w:rPr>
        <w:t xml:space="preserve"> with our compliance monitoring.</w:t>
      </w:r>
    </w:p>
    <w:p w:rsidR="00014AC4" w:rsidRPr="001F3A78" w:rsidRDefault="00014AC4" w:rsidP="00014AC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F3A78">
        <w:rPr>
          <w:rFonts w:ascii="Times New Roman" w:eastAsia="Times New Roman" w:hAnsi="Times New Roman" w:cs="Times New Roman"/>
          <w:b/>
          <w:bCs/>
          <w:sz w:val="27"/>
          <w:szCs w:val="27"/>
          <w:lang w:eastAsia="en-IN"/>
        </w:rPr>
        <w:t>2. Final Keyword List</w:t>
      </w:r>
    </w:p>
    <w:p w:rsidR="00014AC4" w:rsidRPr="001F3A78" w:rsidRDefault="00014AC4" w:rsidP="00014AC4">
      <w:pPr>
        <w:spacing w:before="100" w:beforeAutospacing="1" w:after="100" w:afterAutospacing="1" w:line="240" w:lineRule="auto"/>
        <w:rPr>
          <w:rFonts w:ascii="Times New Roman" w:eastAsia="Times New Roman" w:hAnsi="Times New Roman" w:cs="Times New Roman"/>
          <w:sz w:val="24"/>
          <w:szCs w:val="24"/>
          <w:lang w:eastAsia="en-IN"/>
        </w:rPr>
      </w:pPr>
      <w:r w:rsidRPr="001F3A78">
        <w:rPr>
          <w:rFonts w:ascii="Times New Roman" w:eastAsia="Times New Roman" w:hAnsi="Times New Roman" w:cs="Times New Roman"/>
          <w:sz w:val="24"/>
          <w:szCs w:val="24"/>
          <w:lang w:eastAsia="en-IN"/>
        </w:rPr>
        <w:t>This unified list includes all original, transformed, and newly added keywords for comprehensive tracking.</w:t>
      </w:r>
    </w:p>
    <w:p w:rsidR="00014AC4" w:rsidRPr="001F3A78" w:rsidRDefault="00014AC4" w:rsidP="00014AC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F3A78">
        <w:rPr>
          <w:rFonts w:ascii="Times New Roman" w:eastAsia="Times New Roman" w:hAnsi="Times New Roman" w:cs="Times New Roman"/>
          <w:sz w:val="24"/>
          <w:szCs w:val="24"/>
          <w:lang w:eastAsia="en-IN"/>
        </w:rPr>
        <w:t>GeM Catalogue Management</w:t>
      </w:r>
    </w:p>
    <w:p w:rsidR="00014AC4" w:rsidRPr="001F3A78" w:rsidRDefault="00014AC4" w:rsidP="00014AC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F3A78">
        <w:rPr>
          <w:rFonts w:ascii="Times New Roman" w:eastAsia="Times New Roman" w:hAnsi="Times New Roman" w:cs="Times New Roman"/>
          <w:b/>
          <w:bCs/>
          <w:sz w:val="24"/>
          <w:szCs w:val="24"/>
          <w:lang w:eastAsia="en-IN"/>
        </w:rPr>
        <w:lastRenderedPageBreak/>
        <w:t>GeM Catalogue Management Services India</w:t>
      </w:r>
    </w:p>
    <w:p w:rsidR="00014AC4" w:rsidRPr="001F3A78" w:rsidRDefault="00014AC4" w:rsidP="00014AC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F3A78">
        <w:rPr>
          <w:rFonts w:ascii="Times New Roman" w:eastAsia="Times New Roman" w:hAnsi="Times New Roman" w:cs="Times New Roman"/>
          <w:b/>
          <w:bCs/>
          <w:sz w:val="24"/>
          <w:szCs w:val="24"/>
          <w:lang w:eastAsia="en-IN"/>
        </w:rPr>
        <w:t>GeM Product Visibility Improvement</w:t>
      </w:r>
    </w:p>
    <w:p w:rsidR="00014AC4" w:rsidRPr="001F3A78" w:rsidRDefault="00014AC4" w:rsidP="00014AC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F3A78">
        <w:rPr>
          <w:rFonts w:ascii="Times New Roman" w:eastAsia="Times New Roman" w:hAnsi="Times New Roman" w:cs="Times New Roman"/>
          <w:b/>
          <w:bCs/>
          <w:sz w:val="24"/>
          <w:szCs w:val="24"/>
          <w:lang w:eastAsia="en-IN"/>
        </w:rPr>
        <w:t>GeM Listing Suppression Reasons</w:t>
      </w:r>
    </w:p>
    <w:p w:rsidR="00014AC4" w:rsidRPr="001F3A78" w:rsidRDefault="00014AC4" w:rsidP="00014AC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F3A78">
        <w:rPr>
          <w:rFonts w:ascii="Times New Roman" w:eastAsia="Times New Roman" w:hAnsi="Times New Roman" w:cs="Times New Roman"/>
          <w:b/>
          <w:bCs/>
          <w:sz w:val="24"/>
          <w:szCs w:val="24"/>
          <w:lang w:eastAsia="en-IN"/>
        </w:rPr>
        <w:t>How to increase GeM sales</w:t>
      </w:r>
    </w:p>
    <w:p w:rsidR="00014AC4" w:rsidRPr="001F3A78" w:rsidRDefault="00014AC4" w:rsidP="00014AC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F3A78">
        <w:rPr>
          <w:rFonts w:ascii="Times New Roman" w:eastAsia="Times New Roman" w:hAnsi="Times New Roman" w:cs="Times New Roman"/>
          <w:b/>
          <w:bCs/>
          <w:sz w:val="24"/>
          <w:szCs w:val="24"/>
          <w:lang w:eastAsia="en-IN"/>
        </w:rPr>
        <w:t>GeM Compliance Monitoring</w:t>
      </w:r>
    </w:p>
    <w:p w:rsidR="00014AC4" w:rsidRPr="001F3A78" w:rsidRDefault="00014AC4" w:rsidP="00014AC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F3A78">
        <w:rPr>
          <w:rFonts w:ascii="Times New Roman" w:eastAsia="Times New Roman" w:hAnsi="Times New Roman" w:cs="Times New Roman"/>
          <w:b/>
          <w:bCs/>
          <w:sz w:val="24"/>
          <w:szCs w:val="24"/>
          <w:lang w:eastAsia="en-IN"/>
        </w:rPr>
        <w:t>GeM Product Upload Service</w:t>
      </w:r>
    </w:p>
    <w:p w:rsidR="00014AC4" w:rsidRPr="001F3A78" w:rsidRDefault="00014AC4" w:rsidP="00014AC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F3A78">
        <w:rPr>
          <w:rFonts w:ascii="Times New Roman" w:eastAsia="Times New Roman" w:hAnsi="Times New Roman" w:cs="Times New Roman"/>
          <w:b/>
          <w:bCs/>
          <w:sz w:val="24"/>
          <w:szCs w:val="24"/>
          <w:lang w:eastAsia="en-IN"/>
        </w:rPr>
        <w:t>GeM Catalogue Creation</w:t>
      </w:r>
    </w:p>
    <w:p w:rsidR="00014AC4" w:rsidRPr="001F3A78" w:rsidRDefault="00014AC4" w:rsidP="00014AC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F3A78">
        <w:rPr>
          <w:rFonts w:ascii="Times New Roman" w:eastAsia="Times New Roman" w:hAnsi="Times New Roman" w:cs="Times New Roman"/>
          <w:sz w:val="24"/>
          <w:szCs w:val="24"/>
          <w:lang w:eastAsia="en-IN"/>
        </w:rPr>
        <w:t>Expert Catalogue Management (Nationwide)</w:t>
      </w:r>
    </w:p>
    <w:p w:rsidR="00014AC4" w:rsidRPr="001F3A78" w:rsidRDefault="00014AC4" w:rsidP="00014AC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F3A78">
        <w:rPr>
          <w:rFonts w:ascii="Times New Roman" w:eastAsia="Times New Roman" w:hAnsi="Times New Roman" w:cs="Times New Roman"/>
          <w:sz w:val="24"/>
          <w:szCs w:val="24"/>
          <w:lang w:eastAsia="en-IN"/>
        </w:rPr>
        <w:t>GeM Catalogue Management Solution</w:t>
      </w:r>
    </w:p>
    <w:p w:rsidR="00014AC4" w:rsidRPr="001F3A78" w:rsidRDefault="00014AC4" w:rsidP="00014AC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F3A78">
        <w:rPr>
          <w:rFonts w:ascii="Times New Roman" w:eastAsia="Times New Roman" w:hAnsi="Times New Roman" w:cs="Times New Roman"/>
          <w:sz w:val="24"/>
          <w:szCs w:val="24"/>
          <w:lang w:eastAsia="en-IN"/>
        </w:rPr>
        <w:t>L1 tender / L1 (Lowest Bidder)</w:t>
      </w:r>
    </w:p>
    <w:p w:rsidR="00014AC4" w:rsidRPr="001F3A78" w:rsidRDefault="00014AC4" w:rsidP="00014AC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F3A78">
        <w:rPr>
          <w:rFonts w:ascii="Times New Roman" w:eastAsia="Times New Roman" w:hAnsi="Times New Roman" w:cs="Times New Roman"/>
          <w:sz w:val="24"/>
          <w:szCs w:val="24"/>
          <w:lang w:eastAsia="en-IN"/>
        </w:rPr>
        <w:t>Dynamic Pricing Optimization</w:t>
      </w:r>
    </w:p>
    <w:p w:rsidR="00014AC4" w:rsidRPr="001F3A78" w:rsidRDefault="00014AC4" w:rsidP="00014AC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F3A78">
        <w:rPr>
          <w:rFonts w:ascii="Times New Roman" w:eastAsia="Times New Roman" w:hAnsi="Times New Roman" w:cs="Times New Roman"/>
          <w:sz w:val="24"/>
          <w:szCs w:val="24"/>
          <w:lang w:eastAsia="en-IN"/>
        </w:rPr>
        <w:t>Advanced Listing Enrichment</w:t>
      </w:r>
    </w:p>
    <w:p w:rsidR="00014AC4" w:rsidRPr="001F3A78" w:rsidRDefault="00014AC4" w:rsidP="00014AC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F3A78">
        <w:rPr>
          <w:rFonts w:ascii="Times New Roman" w:eastAsia="Times New Roman" w:hAnsi="Times New Roman" w:cs="Times New Roman"/>
          <w:sz w:val="24"/>
          <w:szCs w:val="24"/>
          <w:lang w:eastAsia="en-IN"/>
        </w:rPr>
        <w:t>Compliance Monitoring &amp; Updates</w:t>
      </w:r>
    </w:p>
    <w:p w:rsidR="00014AC4" w:rsidRPr="001F3A78" w:rsidRDefault="00014AC4" w:rsidP="00014AC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F3A78">
        <w:rPr>
          <w:rFonts w:ascii="Times New Roman" w:eastAsia="Times New Roman" w:hAnsi="Times New Roman" w:cs="Times New Roman"/>
          <w:sz w:val="24"/>
          <w:szCs w:val="24"/>
          <w:lang w:eastAsia="en-IN"/>
        </w:rPr>
        <w:t>GeM Circulars (OEM, QCI, BIS)</w:t>
      </w:r>
    </w:p>
    <w:p w:rsidR="00014AC4" w:rsidRDefault="00014AC4"/>
    <w:sectPr w:rsidR="00014A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81786"/>
    <w:multiLevelType w:val="multilevel"/>
    <w:tmpl w:val="370AF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5E3FC2"/>
    <w:multiLevelType w:val="multilevel"/>
    <w:tmpl w:val="628A9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5049"/>
    <w:rsid w:val="00014AC4"/>
    <w:rsid w:val="001C5049"/>
    <w:rsid w:val="00995CBE"/>
    <w:rsid w:val="00CB7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F36D7"/>
  <w15:chartTrackingRefBased/>
  <w15:docId w15:val="{9B30C9BC-1898-4870-BAD0-B88267346F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014AC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014AC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014AC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4AC4"/>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014AC4"/>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014AC4"/>
    <w:rPr>
      <w:rFonts w:ascii="Times New Roman" w:eastAsia="Times New Roman" w:hAnsi="Times New Roman" w:cs="Times New Roman"/>
      <w:b/>
      <w:bCs/>
      <w:sz w:val="27"/>
      <w:szCs w:val="27"/>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45505992">
      <w:bodyDiv w:val="1"/>
      <w:marLeft w:val="0"/>
      <w:marRight w:val="0"/>
      <w:marTop w:val="0"/>
      <w:marBottom w:val="0"/>
      <w:divBdr>
        <w:top w:val="none" w:sz="0" w:space="0" w:color="auto"/>
        <w:left w:val="none" w:sz="0" w:space="0" w:color="auto"/>
        <w:bottom w:val="none" w:sz="0" w:space="0" w:color="auto"/>
        <w:right w:val="none" w:sz="0" w:space="0" w:color="auto"/>
      </w:divBdr>
      <w:divsChild>
        <w:div w:id="778766189">
          <w:marLeft w:val="0"/>
          <w:marRight w:val="0"/>
          <w:marTop w:val="120"/>
          <w:marBottom w:val="120"/>
          <w:divBdr>
            <w:top w:val="none" w:sz="0" w:space="0" w:color="auto"/>
            <w:left w:val="none" w:sz="0" w:space="0" w:color="auto"/>
            <w:bottom w:val="none" w:sz="0" w:space="0" w:color="auto"/>
            <w:right w:val="none" w:sz="0" w:space="0" w:color="auto"/>
          </w:divBdr>
        </w:div>
        <w:div w:id="2080667943">
          <w:marLeft w:val="0"/>
          <w:marRight w:val="0"/>
          <w:marTop w:val="120"/>
          <w:marBottom w:val="120"/>
          <w:divBdr>
            <w:top w:val="none" w:sz="0" w:space="0" w:color="auto"/>
            <w:left w:val="none" w:sz="0" w:space="0" w:color="auto"/>
            <w:bottom w:val="none" w:sz="0" w:space="0" w:color="auto"/>
            <w:right w:val="none" w:sz="0" w:space="0" w:color="auto"/>
          </w:divBdr>
        </w:div>
        <w:div w:id="2035225900">
          <w:marLeft w:val="0"/>
          <w:marRight w:val="0"/>
          <w:marTop w:val="120"/>
          <w:marBottom w:val="120"/>
          <w:divBdr>
            <w:top w:val="none" w:sz="0" w:space="0" w:color="auto"/>
            <w:left w:val="none" w:sz="0" w:space="0" w:color="auto"/>
            <w:bottom w:val="none" w:sz="0" w:space="0" w:color="auto"/>
            <w:right w:val="none" w:sz="0" w:space="0" w:color="auto"/>
          </w:divBdr>
        </w:div>
        <w:div w:id="1117069222">
          <w:marLeft w:val="0"/>
          <w:marRight w:val="0"/>
          <w:marTop w:val="120"/>
          <w:marBottom w:val="120"/>
          <w:divBdr>
            <w:top w:val="none" w:sz="0" w:space="0" w:color="auto"/>
            <w:left w:val="none" w:sz="0" w:space="0" w:color="auto"/>
            <w:bottom w:val="none" w:sz="0" w:space="0" w:color="auto"/>
            <w:right w:val="none" w:sz="0" w:space="0" w:color="auto"/>
          </w:divBdr>
        </w:div>
        <w:div w:id="1148667934">
          <w:marLeft w:val="0"/>
          <w:marRight w:val="0"/>
          <w:marTop w:val="120"/>
          <w:marBottom w:val="120"/>
          <w:divBdr>
            <w:top w:val="none" w:sz="0" w:space="0" w:color="auto"/>
            <w:left w:val="none" w:sz="0" w:space="0" w:color="auto"/>
            <w:bottom w:val="none" w:sz="0" w:space="0" w:color="auto"/>
            <w:right w:val="none" w:sz="0" w:space="0" w:color="auto"/>
          </w:divBdr>
        </w:div>
        <w:div w:id="1456407888">
          <w:marLeft w:val="0"/>
          <w:marRight w:val="0"/>
          <w:marTop w:val="120"/>
          <w:marBottom w:val="120"/>
          <w:divBdr>
            <w:top w:val="none" w:sz="0" w:space="0" w:color="auto"/>
            <w:left w:val="none" w:sz="0" w:space="0" w:color="auto"/>
            <w:bottom w:val="none" w:sz="0" w:space="0" w:color="auto"/>
            <w:right w:val="none" w:sz="0" w:space="0" w:color="auto"/>
          </w:divBdr>
        </w:div>
        <w:div w:id="1628586025">
          <w:marLeft w:val="0"/>
          <w:marRight w:val="0"/>
          <w:marTop w:val="120"/>
          <w:marBottom w:val="120"/>
          <w:divBdr>
            <w:top w:val="none" w:sz="0" w:space="0" w:color="auto"/>
            <w:left w:val="none" w:sz="0" w:space="0" w:color="auto"/>
            <w:bottom w:val="none" w:sz="0" w:space="0" w:color="auto"/>
            <w:right w:val="none" w:sz="0" w:space="0" w:color="auto"/>
          </w:divBdr>
        </w:div>
        <w:div w:id="1842158756">
          <w:marLeft w:val="0"/>
          <w:marRight w:val="0"/>
          <w:marTop w:val="120"/>
          <w:marBottom w:val="120"/>
          <w:divBdr>
            <w:top w:val="none" w:sz="0" w:space="0" w:color="auto"/>
            <w:left w:val="none" w:sz="0" w:space="0" w:color="auto"/>
            <w:bottom w:val="none" w:sz="0" w:space="0" w:color="auto"/>
            <w:right w:val="none" w:sz="0" w:space="0" w:color="auto"/>
          </w:divBdr>
        </w:div>
        <w:div w:id="1485925190">
          <w:marLeft w:val="0"/>
          <w:marRight w:val="0"/>
          <w:marTop w:val="120"/>
          <w:marBottom w:val="120"/>
          <w:divBdr>
            <w:top w:val="none" w:sz="0" w:space="0" w:color="auto"/>
            <w:left w:val="none" w:sz="0" w:space="0" w:color="auto"/>
            <w:bottom w:val="none" w:sz="0" w:space="0" w:color="auto"/>
            <w:right w:val="none" w:sz="0" w:space="0" w:color="auto"/>
          </w:divBdr>
        </w:div>
        <w:div w:id="248972863">
          <w:marLeft w:val="0"/>
          <w:marRight w:val="0"/>
          <w:marTop w:val="120"/>
          <w:marBottom w:val="120"/>
          <w:divBdr>
            <w:top w:val="none" w:sz="0" w:space="0" w:color="auto"/>
            <w:left w:val="none" w:sz="0" w:space="0" w:color="auto"/>
            <w:bottom w:val="none" w:sz="0" w:space="0" w:color="auto"/>
            <w:right w:val="none" w:sz="0" w:space="0" w:color="auto"/>
          </w:divBdr>
        </w:div>
        <w:div w:id="716128093">
          <w:marLeft w:val="0"/>
          <w:marRight w:val="0"/>
          <w:marTop w:val="120"/>
          <w:marBottom w:val="120"/>
          <w:divBdr>
            <w:top w:val="none" w:sz="0" w:space="0" w:color="auto"/>
            <w:left w:val="none" w:sz="0" w:space="0" w:color="auto"/>
            <w:bottom w:val="none" w:sz="0" w:space="0" w:color="auto"/>
            <w:right w:val="none" w:sz="0" w:space="0" w:color="auto"/>
          </w:divBdr>
        </w:div>
        <w:div w:id="1628268750">
          <w:marLeft w:val="0"/>
          <w:marRight w:val="0"/>
          <w:marTop w:val="120"/>
          <w:marBottom w:val="120"/>
          <w:divBdr>
            <w:top w:val="none" w:sz="0" w:space="0" w:color="auto"/>
            <w:left w:val="none" w:sz="0" w:space="0" w:color="auto"/>
            <w:bottom w:val="none" w:sz="0" w:space="0" w:color="auto"/>
            <w:right w:val="none" w:sz="0" w:space="0" w:color="auto"/>
          </w:divBdr>
        </w:div>
        <w:div w:id="1150052418">
          <w:marLeft w:val="0"/>
          <w:marRight w:val="0"/>
          <w:marTop w:val="120"/>
          <w:marBottom w:val="120"/>
          <w:divBdr>
            <w:top w:val="none" w:sz="0" w:space="0" w:color="auto"/>
            <w:left w:val="none" w:sz="0" w:space="0" w:color="auto"/>
            <w:bottom w:val="none" w:sz="0" w:space="0" w:color="auto"/>
            <w:right w:val="none" w:sz="0" w:space="0" w:color="auto"/>
          </w:divBdr>
        </w:div>
        <w:div w:id="1332953717">
          <w:marLeft w:val="0"/>
          <w:marRight w:val="0"/>
          <w:marTop w:val="120"/>
          <w:marBottom w:val="120"/>
          <w:divBdr>
            <w:top w:val="none" w:sz="0" w:space="0" w:color="auto"/>
            <w:left w:val="none" w:sz="0" w:space="0" w:color="auto"/>
            <w:bottom w:val="none" w:sz="0" w:space="0" w:color="auto"/>
            <w:right w:val="none" w:sz="0" w:space="0" w:color="auto"/>
          </w:divBdr>
        </w:div>
        <w:div w:id="459887725">
          <w:marLeft w:val="0"/>
          <w:marRight w:val="0"/>
          <w:marTop w:val="120"/>
          <w:marBottom w:val="120"/>
          <w:divBdr>
            <w:top w:val="none" w:sz="0" w:space="0" w:color="auto"/>
            <w:left w:val="none" w:sz="0" w:space="0" w:color="auto"/>
            <w:bottom w:val="none" w:sz="0" w:space="0" w:color="auto"/>
            <w:right w:val="none" w:sz="0" w:space="0" w:color="auto"/>
          </w:divBdr>
        </w:div>
        <w:div w:id="1943684751">
          <w:marLeft w:val="0"/>
          <w:marRight w:val="0"/>
          <w:marTop w:val="120"/>
          <w:marBottom w:val="120"/>
          <w:divBdr>
            <w:top w:val="none" w:sz="0" w:space="0" w:color="auto"/>
            <w:left w:val="none" w:sz="0" w:space="0" w:color="auto"/>
            <w:bottom w:val="none" w:sz="0" w:space="0" w:color="auto"/>
            <w:right w:val="none" w:sz="0" w:space="0" w:color="auto"/>
          </w:divBdr>
        </w:div>
        <w:div w:id="1843541853">
          <w:marLeft w:val="0"/>
          <w:marRight w:val="0"/>
          <w:marTop w:val="120"/>
          <w:marBottom w:val="120"/>
          <w:divBdr>
            <w:top w:val="none" w:sz="0" w:space="0" w:color="auto"/>
            <w:left w:val="none" w:sz="0" w:space="0" w:color="auto"/>
            <w:bottom w:val="none" w:sz="0" w:space="0" w:color="auto"/>
            <w:right w:val="none" w:sz="0" w:space="0" w:color="auto"/>
          </w:divBdr>
        </w:div>
        <w:div w:id="2027707020">
          <w:marLeft w:val="0"/>
          <w:marRight w:val="0"/>
          <w:marTop w:val="120"/>
          <w:marBottom w:val="120"/>
          <w:divBdr>
            <w:top w:val="none" w:sz="0" w:space="0" w:color="auto"/>
            <w:left w:val="none" w:sz="0" w:space="0" w:color="auto"/>
            <w:bottom w:val="none" w:sz="0" w:space="0" w:color="auto"/>
            <w:right w:val="none" w:sz="0" w:space="0" w:color="auto"/>
          </w:divBdr>
        </w:div>
        <w:div w:id="1353723724">
          <w:marLeft w:val="0"/>
          <w:marRight w:val="0"/>
          <w:marTop w:val="120"/>
          <w:marBottom w:val="120"/>
          <w:divBdr>
            <w:top w:val="none" w:sz="0" w:space="0" w:color="auto"/>
            <w:left w:val="none" w:sz="0" w:space="0" w:color="auto"/>
            <w:bottom w:val="none" w:sz="0" w:space="0" w:color="auto"/>
            <w:right w:val="none" w:sz="0" w:space="0" w:color="auto"/>
          </w:divBdr>
        </w:div>
        <w:div w:id="404299386">
          <w:marLeft w:val="0"/>
          <w:marRight w:val="0"/>
          <w:marTop w:val="120"/>
          <w:marBottom w:val="12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650</Words>
  <Characters>3705</Characters>
  <Application>Microsoft Office Word</Application>
  <DocSecurity>0</DocSecurity>
  <Lines>30</Lines>
  <Paragraphs>8</Paragraphs>
  <ScaleCrop>false</ScaleCrop>
  <Company/>
  <LinksUpToDate>false</LinksUpToDate>
  <CharactersWithSpaces>4347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PC-016</dc:creator>
  <cp:keywords/>
  <dc:description/>
  <cp:lastModifiedBy>PC-016</cp:lastModifiedBy>
  <cp:revision>5</cp:revision>
  <dcterms:created xsi:type="dcterms:W3CDTF">2025-12-16T09:16:00Z</dcterms:created>
  <dcterms:modified xsi:type="dcterms:W3CDTF">2025-12-16T09:23:00Z</dcterms:modified>
</cp:coreProperties>
</file>