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39E" w:rsidRPr="0010239E" w:rsidRDefault="0010239E" w:rsidP="0010239E">
      <w:pPr>
        <w:numPr>
          <w:ilvl w:val="0"/>
          <w:numId w:val="1"/>
        </w:numPr>
        <w:spacing w:before="120" w:after="12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t>Hero Section (Above the Fold</w:t>
      </w:r>
      <w:proofErr w:type="gramStart"/>
      <w:r w:rsidRPr="0010239E">
        <w:rPr>
          <w:rFonts w:ascii="Times New Roman" w:eastAsia="Times New Roman" w:hAnsi="Times New Roman" w:cs="Times New Roman"/>
          <w:sz w:val="24"/>
          <w:szCs w:val="24"/>
          <w:lang w:eastAsia="en-IN"/>
        </w:rPr>
        <w:t>)</w:t>
      </w:r>
      <w:proofErr w:type="gramEnd"/>
      <w:r w:rsidRPr="0010239E">
        <w:rPr>
          <w:rFonts w:ascii="Times New Roman" w:eastAsia="Times New Roman" w:hAnsi="Times New Roman" w:cs="Times New Roman"/>
          <w:sz w:val="24"/>
          <w:szCs w:val="24"/>
          <w:lang w:eastAsia="en-IN"/>
        </w:rPr>
        <w:br/>
        <w:t>• H1 (Primary Headline): Unlock Direct Orders: Become the GeM L1 Seller for Instant Sales!</w:t>
      </w:r>
      <w:r w:rsidRPr="0010239E">
        <w:rPr>
          <w:rFonts w:ascii="Times New Roman" w:eastAsia="Times New Roman" w:hAnsi="Times New Roman" w:cs="Times New Roman"/>
          <w:sz w:val="24"/>
          <w:szCs w:val="24"/>
          <w:lang w:eastAsia="en-IN"/>
        </w:rPr>
        <w:br/>
        <w:t>• Sub-Headline: Tired of complex tenders? Orders between ₹25,000 and ₹10 Lakhs on GeM are won through the L1 Comparison (Direct Purchase) process. Our expert service ensures your product meets every Golden Parameter, making it the system-recommended Lowest One. This is the key to the GeM Order without Tender.</w:t>
      </w:r>
      <w:r w:rsidRPr="0010239E">
        <w:rPr>
          <w:rFonts w:ascii="Times New Roman" w:eastAsia="Times New Roman" w:hAnsi="Times New Roman" w:cs="Times New Roman"/>
          <w:sz w:val="24"/>
          <w:szCs w:val="24"/>
          <w:lang w:eastAsia="en-IN"/>
        </w:rPr>
        <w:br/>
        <w:t>• Call-to-Action (Primary): Check Your L1 Eligibility Now $\</w:t>
      </w:r>
      <w:proofErr w:type="spellStart"/>
      <w:r w:rsidRPr="0010239E">
        <w:rPr>
          <w:rFonts w:ascii="Times New Roman" w:eastAsia="Times New Roman" w:hAnsi="Times New Roman" w:cs="Times New Roman"/>
          <w:sz w:val="24"/>
          <w:szCs w:val="24"/>
          <w:lang w:eastAsia="en-IN"/>
        </w:rPr>
        <w:t>rightarrow</w:t>
      </w:r>
      <w:proofErr w:type="spellEnd"/>
      <w:r w:rsidRPr="0010239E">
        <w:rPr>
          <w:rFonts w:ascii="Times New Roman" w:eastAsia="Times New Roman" w:hAnsi="Times New Roman" w:cs="Times New Roman"/>
          <w:sz w:val="24"/>
          <w:szCs w:val="24"/>
          <w:lang w:eastAsia="en-IN"/>
        </w:rPr>
        <w:t>$</w:t>
      </w:r>
    </w:p>
    <w:p w:rsidR="0010239E" w:rsidRPr="0010239E" w:rsidRDefault="0010239E" w:rsidP="0010239E">
      <w:pPr>
        <w:spacing w:after="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pict>
          <v:rect id="_x0000_i1025" style="width:0;height:1.5pt" o:hralign="center" o:hrstd="t" o:hr="t" fillcolor="#a0a0a0" stroked="f"/>
        </w:pict>
      </w:r>
    </w:p>
    <w:p w:rsidR="0010239E" w:rsidRPr="0010239E" w:rsidRDefault="0010239E" w:rsidP="0010239E">
      <w:pPr>
        <w:spacing w:after="12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t xml:space="preserve">2. The L1 Advantage: Speed </w:t>
      </w:r>
      <w:r w:rsidR="00F87003" w:rsidRPr="0010239E">
        <w:rPr>
          <w:rFonts w:ascii="Times New Roman" w:eastAsia="Times New Roman" w:hAnsi="Times New Roman" w:cs="Times New Roman"/>
          <w:sz w:val="24"/>
          <w:szCs w:val="24"/>
          <w:lang w:eastAsia="en-IN"/>
        </w:rPr>
        <w:t>over</w:t>
      </w:r>
      <w:r w:rsidRPr="0010239E">
        <w:rPr>
          <w:rFonts w:ascii="Times New Roman" w:eastAsia="Times New Roman" w:hAnsi="Times New Roman" w:cs="Times New Roman"/>
          <w:sz w:val="24"/>
          <w:szCs w:val="24"/>
          <w:lang w:eastAsia="en-IN"/>
        </w:rPr>
        <w:t xml:space="preserve"> Bids</w:t>
      </w:r>
      <w:r w:rsidRPr="0010239E">
        <w:rPr>
          <w:rFonts w:ascii="Times New Roman" w:eastAsia="Times New Roman" w:hAnsi="Times New Roman" w:cs="Times New Roman"/>
          <w:sz w:val="24"/>
          <w:szCs w:val="24"/>
          <w:lang w:eastAsia="en-IN"/>
        </w:rPr>
        <w:br/>
        <w:t xml:space="preserve">• Headline (H2): What is L1 Comparison and </w:t>
      </w:r>
      <w:r w:rsidR="00F87003" w:rsidRPr="0010239E">
        <w:rPr>
          <w:rFonts w:ascii="Times New Roman" w:eastAsia="Times New Roman" w:hAnsi="Times New Roman" w:cs="Times New Roman"/>
          <w:sz w:val="24"/>
          <w:szCs w:val="24"/>
          <w:lang w:eastAsia="en-IN"/>
        </w:rPr>
        <w:t>why</w:t>
      </w:r>
      <w:r w:rsidRPr="0010239E">
        <w:rPr>
          <w:rFonts w:ascii="Times New Roman" w:eastAsia="Times New Roman" w:hAnsi="Times New Roman" w:cs="Times New Roman"/>
          <w:sz w:val="24"/>
          <w:szCs w:val="24"/>
          <w:lang w:eastAsia="en-IN"/>
        </w:rPr>
        <w:t xml:space="preserve"> is it Your Fastest Way to GeM Sales?</w:t>
      </w:r>
      <w:r w:rsidRPr="0010239E">
        <w:rPr>
          <w:rFonts w:ascii="Times New Roman" w:eastAsia="Times New Roman" w:hAnsi="Times New Roman" w:cs="Times New Roman"/>
          <w:sz w:val="24"/>
          <w:szCs w:val="24"/>
          <w:lang w:eastAsia="en-IN"/>
        </w:rPr>
        <w:br/>
        <w:t>• In GeM, not every order requires a long Bid or Reverse Auction (RA). Government buyers often make direct purchases up to ₹10 Lakhs by comparing at least three sellers who meet their requirements.</w:t>
      </w:r>
      <w:r w:rsidRPr="0010239E">
        <w:rPr>
          <w:rFonts w:ascii="Times New Roman" w:eastAsia="Times New Roman" w:hAnsi="Times New Roman" w:cs="Times New Roman"/>
          <w:sz w:val="24"/>
          <w:szCs w:val="24"/>
          <w:lang w:eastAsia="en-IN"/>
        </w:rPr>
        <w:br/>
        <w:t>• The seller whose product is flagged as the L1 (Lowest One) by the GeM system wins the contract instantly. Understanding the GeM Rule 149 Direct Purchase Limit is your first step.</w:t>
      </w:r>
      <w:r w:rsidRPr="0010239E">
        <w:rPr>
          <w:rFonts w:ascii="Times New Roman" w:eastAsia="Times New Roman" w:hAnsi="Times New Roman" w:cs="Times New Roman"/>
          <w:sz w:val="24"/>
          <w:szCs w:val="24"/>
          <w:lang w:eastAsia="en-IN"/>
        </w:rPr>
        <w:br/>
        <w:t>• Why is Direct Purchase (L1) Better for You?</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Speed: No waiting for bid opening or Reverse Auction deadlines. Orders are processed within days.</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Simplicity: Minimal documentation compared to complex tenders.</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Volume: These orders represent a high volume of quick, manageable government business.</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Brand Building: Securing L1 orders builds your transaction history and improves your seller rating.</w:t>
      </w:r>
    </w:p>
    <w:p w:rsidR="0010239E" w:rsidRPr="0010239E" w:rsidRDefault="0010239E" w:rsidP="0010239E">
      <w:pPr>
        <w:spacing w:after="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pict>
          <v:rect id="_x0000_i1026" style="width:0;height:1.5pt" o:hralign="center" o:hrstd="t" o:hr="t" fillcolor="#a0a0a0" stroked="f"/>
        </w:pict>
      </w:r>
    </w:p>
    <w:p w:rsidR="0010239E" w:rsidRPr="0010239E" w:rsidRDefault="0010239E" w:rsidP="0010239E">
      <w:pPr>
        <w:spacing w:after="12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t>3. The Secret to Winning L1: Golden Parameters</w:t>
      </w:r>
      <w:r w:rsidRPr="0010239E">
        <w:rPr>
          <w:rFonts w:ascii="Times New Roman" w:eastAsia="Times New Roman" w:hAnsi="Times New Roman" w:cs="Times New Roman"/>
          <w:sz w:val="24"/>
          <w:szCs w:val="24"/>
          <w:lang w:eastAsia="en-IN"/>
        </w:rPr>
        <w:br/>
        <w:t>• Headline (H2): How to become L1 in GeM? It’s Technical, Not Just Price-Driven. We Optimize It</w:t>
      </w:r>
      <w:proofErr w:type="gramStart"/>
      <w:r w:rsidRPr="0010239E">
        <w:rPr>
          <w:rFonts w:ascii="Times New Roman" w:eastAsia="Times New Roman" w:hAnsi="Times New Roman" w:cs="Times New Roman"/>
          <w:sz w:val="24"/>
          <w:szCs w:val="24"/>
          <w:lang w:eastAsia="en-IN"/>
        </w:rPr>
        <w:t>.</w:t>
      </w:r>
      <w:proofErr w:type="gramEnd"/>
      <w:r w:rsidRPr="0010239E">
        <w:rPr>
          <w:rFonts w:ascii="Times New Roman" w:eastAsia="Times New Roman" w:hAnsi="Times New Roman" w:cs="Times New Roman"/>
          <w:sz w:val="24"/>
          <w:szCs w:val="24"/>
          <w:lang w:eastAsia="en-IN"/>
        </w:rPr>
        <w:br/>
        <w:t>• Many sellers incorrectly think the lowest price automatically makes them L1. On GeM, the system only compares products that perfectly match the buyer’s criteria, known as Golden Parameters. If your listing doesn’t match the mandatory parameters, you are invisible, even if your price is lower!</w:t>
      </w:r>
      <w:r w:rsidRPr="0010239E">
        <w:rPr>
          <w:rFonts w:ascii="Times New Roman" w:eastAsia="Times New Roman" w:hAnsi="Times New Roman" w:cs="Times New Roman"/>
          <w:sz w:val="24"/>
          <w:szCs w:val="24"/>
          <w:lang w:eastAsia="en-IN"/>
        </w:rPr>
        <w:br/>
        <w:t>• Our GeM L1 Comparison Service Ensures Your Product Matches</w:t>
      </w:r>
      <w:proofErr w:type="gramStart"/>
      <w:r w:rsidRPr="0010239E">
        <w:rPr>
          <w:rFonts w:ascii="Times New Roman" w:eastAsia="Times New Roman" w:hAnsi="Times New Roman" w:cs="Times New Roman"/>
          <w:sz w:val="24"/>
          <w:szCs w:val="24"/>
          <w:lang w:eastAsia="en-IN"/>
        </w:rPr>
        <w:t>:</w:t>
      </w:r>
      <w:proofErr w:type="gramEnd"/>
      <w:r w:rsidRPr="0010239E">
        <w:rPr>
          <w:rFonts w:ascii="Times New Roman" w:eastAsia="Times New Roman" w:hAnsi="Times New Roman" w:cs="Times New Roman"/>
          <w:sz w:val="24"/>
          <w:szCs w:val="24"/>
          <w:lang w:eastAsia="en-IN"/>
        </w:rPr>
        <w:br/>
        <w:t>o Golden Parameter Compliance: We meticulously check and update your listings to meet all mandatory specifications. This is key to a perfect GeM Technical Specifications Match.</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Location and Logistics: Optimization for location-based filters, ensuring you appear in searches by All Government Buyers Nationwide.</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Dynamic Price Adjustment: We monitor competing L1 sellers and recommend the optimal price point.</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Complete Documentation: Ensuring all OEM, Make in India, and other certifications are correctly linked. We also focus on GeM Category Optimization before updating individual products.</w:t>
      </w:r>
    </w:p>
    <w:p w:rsidR="0010239E" w:rsidRPr="0010239E" w:rsidRDefault="0010239E" w:rsidP="0010239E">
      <w:pPr>
        <w:spacing w:after="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pict>
          <v:rect id="_x0000_i1027" style="width:0;height:1.5pt" o:hralign="center" o:hrstd="t" o:hr="t" fillcolor="#a0a0a0" stroked="f"/>
        </w:pict>
      </w:r>
    </w:p>
    <w:p w:rsidR="0010239E" w:rsidRPr="0010239E" w:rsidRDefault="0010239E" w:rsidP="0010239E">
      <w:pPr>
        <w:spacing w:after="12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t>4. Our 3-Step L1 Status Activation</w:t>
      </w:r>
      <w:r w:rsidRPr="0010239E">
        <w:rPr>
          <w:rFonts w:ascii="Times New Roman" w:eastAsia="Times New Roman" w:hAnsi="Times New Roman" w:cs="Times New Roman"/>
          <w:sz w:val="24"/>
          <w:szCs w:val="24"/>
          <w:lang w:eastAsia="en-IN"/>
        </w:rPr>
        <w:br/>
        <w:t>• Headline (H3): Fast-Track Your Listings to L1 Status</w:t>
      </w:r>
      <w:r w:rsidRPr="0010239E">
        <w:rPr>
          <w:rFonts w:ascii="Times New Roman" w:eastAsia="Times New Roman" w:hAnsi="Times New Roman" w:cs="Times New Roman"/>
          <w:sz w:val="24"/>
          <w:szCs w:val="24"/>
          <w:lang w:eastAsia="en-IN"/>
        </w:rPr>
        <w:br/>
        <w:t xml:space="preserve">• </w:t>
      </w:r>
      <w:proofErr w:type="gramStart"/>
      <w:r w:rsidRPr="0010239E">
        <w:rPr>
          <w:rFonts w:ascii="Times New Roman" w:eastAsia="Times New Roman" w:hAnsi="Times New Roman" w:cs="Times New Roman"/>
          <w:sz w:val="24"/>
          <w:szCs w:val="24"/>
          <w:lang w:eastAsia="en-IN"/>
        </w:rPr>
        <w:t>We</w:t>
      </w:r>
      <w:proofErr w:type="gramEnd"/>
      <w:r w:rsidRPr="0010239E">
        <w:rPr>
          <w:rFonts w:ascii="Times New Roman" w:eastAsia="Times New Roman" w:hAnsi="Times New Roman" w:cs="Times New Roman"/>
          <w:sz w:val="24"/>
          <w:szCs w:val="24"/>
          <w:lang w:eastAsia="en-IN"/>
        </w:rPr>
        <w:t xml:space="preserve"> streamline the technical process of becoming the preferred seller on GeM.</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Product Audit: We </w:t>
      </w:r>
      <w:proofErr w:type="spellStart"/>
      <w:r w:rsidRPr="0010239E">
        <w:rPr>
          <w:rFonts w:ascii="Times New Roman" w:eastAsia="Times New Roman" w:hAnsi="Times New Roman" w:cs="Times New Roman"/>
          <w:sz w:val="24"/>
          <w:szCs w:val="24"/>
          <w:lang w:eastAsia="en-IN"/>
        </w:rPr>
        <w:t>analyze</w:t>
      </w:r>
      <w:proofErr w:type="spellEnd"/>
      <w:r w:rsidRPr="0010239E">
        <w:rPr>
          <w:rFonts w:ascii="Times New Roman" w:eastAsia="Times New Roman" w:hAnsi="Times New Roman" w:cs="Times New Roman"/>
          <w:sz w:val="24"/>
          <w:szCs w:val="24"/>
          <w:lang w:eastAsia="en-IN"/>
        </w:rPr>
        <w:t xml:space="preserve"> your target products and categories on GeM to identify the exact Golden Parameters.</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Listing Optimization: We perform GeM Product Listing Optimization to update </w:t>
      </w:r>
      <w:r w:rsidRPr="0010239E">
        <w:rPr>
          <w:rFonts w:ascii="Times New Roman" w:eastAsia="Times New Roman" w:hAnsi="Times New Roman" w:cs="Times New Roman"/>
          <w:sz w:val="24"/>
          <w:szCs w:val="24"/>
          <w:lang w:eastAsia="en-IN"/>
        </w:rPr>
        <w:lastRenderedPageBreak/>
        <w:t>specifications, documents, and pricing to align your product to match the L1 criteria perfectly.</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L1 Activation &amp; Monitoring: Your product goes live, ready to be selected for direct purchase. We continuously monitor your L1 status and provide strategies to maintain L1 Status GeM.</w:t>
      </w:r>
    </w:p>
    <w:p w:rsidR="0010239E" w:rsidRPr="0010239E" w:rsidRDefault="0010239E" w:rsidP="0010239E">
      <w:pPr>
        <w:spacing w:after="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pict>
          <v:rect id="_x0000_i1028" style="width:0;height:1.5pt" o:hralign="center" o:hrstd="t" o:hr="t" fillcolor="#a0a0a0" stroked="f"/>
        </w:pict>
      </w:r>
    </w:p>
    <w:p w:rsidR="0010239E" w:rsidRDefault="0010239E" w:rsidP="0010239E">
      <w:pPr>
        <w:spacing w:after="120" w:line="240" w:lineRule="auto"/>
        <w:rPr>
          <w:rFonts w:ascii="Times New Roman" w:eastAsia="Times New Roman" w:hAnsi="Times New Roman" w:cs="Times New Roman"/>
          <w:sz w:val="24"/>
          <w:szCs w:val="24"/>
          <w:lang w:eastAsia="en-IN"/>
        </w:rPr>
      </w:pPr>
      <w:r w:rsidRPr="0010239E">
        <w:rPr>
          <w:rFonts w:ascii="Times New Roman" w:eastAsia="Times New Roman" w:hAnsi="Times New Roman" w:cs="Times New Roman"/>
          <w:sz w:val="24"/>
          <w:szCs w:val="24"/>
          <w:lang w:eastAsia="en-IN"/>
        </w:rPr>
        <w:t>5. Frequently Asked Questions (FAQ</w:t>
      </w:r>
      <w:proofErr w:type="gramStart"/>
      <w:r w:rsidRPr="0010239E">
        <w:rPr>
          <w:rFonts w:ascii="Times New Roman" w:eastAsia="Times New Roman" w:hAnsi="Times New Roman" w:cs="Times New Roman"/>
          <w:sz w:val="24"/>
          <w:szCs w:val="24"/>
          <w:lang w:eastAsia="en-IN"/>
        </w:rPr>
        <w:t>)</w:t>
      </w:r>
      <w:proofErr w:type="gramEnd"/>
      <w:r w:rsidRPr="0010239E">
        <w:rPr>
          <w:rFonts w:ascii="Times New Roman" w:eastAsia="Times New Roman" w:hAnsi="Times New Roman" w:cs="Times New Roman"/>
          <w:sz w:val="24"/>
          <w:szCs w:val="24"/>
          <w:lang w:eastAsia="en-IN"/>
        </w:rPr>
        <w:br/>
        <w:t>• Headline (H2): Your Questions About GeM L1 Comparison, Answered!</w:t>
      </w:r>
      <w:r w:rsidRPr="0010239E">
        <w:rPr>
          <w:rFonts w:ascii="Times New Roman" w:eastAsia="Times New Roman" w:hAnsi="Times New Roman" w:cs="Times New Roman"/>
          <w:sz w:val="24"/>
          <w:szCs w:val="24"/>
          <w:lang w:eastAsia="en-IN"/>
        </w:rPr>
        <w:br/>
        <w:t>• Q1: What exactly is a “Golden Parameter” in L1 Comparison?</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A: Golden Parameters are the mandatory technical specifications set by GeM. Your product must match these perfectly to be considered for L1, regardless of your price. This is vital for a successful GeM Technical Specifications Match.</w:t>
      </w:r>
      <w:r w:rsidRPr="0010239E">
        <w:rPr>
          <w:rFonts w:ascii="Times New Roman" w:eastAsia="Times New Roman" w:hAnsi="Times New Roman" w:cs="Times New Roman"/>
          <w:sz w:val="24"/>
          <w:szCs w:val="24"/>
          <w:lang w:eastAsia="en-IN"/>
        </w:rPr>
        <w:br/>
        <w:t>• Q3: What are the order limits for L1 Direct Purchase?</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A: Typically, orders between ₹25,000 and ₹10,00,000 require a buyer to conduct a comparison of at least three products/sellers meeting the L1 criteria. Our service targets this high-volume segment defined by the GeM Rule 149 Direct Purchase Limit.</w:t>
      </w:r>
      <w:r w:rsidRPr="0010239E">
        <w:rPr>
          <w:rFonts w:ascii="Times New Roman" w:eastAsia="Times New Roman" w:hAnsi="Times New Roman" w:cs="Times New Roman"/>
          <w:sz w:val="24"/>
          <w:szCs w:val="24"/>
          <w:lang w:eastAsia="en-IN"/>
        </w:rPr>
        <w:br/>
        <w:t>• Q5: Can I lose L1 status after you set it up?</w:t>
      </w:r>
      <w:r w:rsidRPr="0010239E">
        <w:rPr>
          <w:rFonts w:ascii="Times New Roman" w:eastAsia="Times New Roman" w:hAnsi="Times New Roman" w:cs="Times New Roman"/>
          <w:sz w:val="24"/>
          <w:szCs w:val="24"/>
          <w:lang w:eastAsia="en-IN"/>
        </w:rPr>
        <w:br/>
      </w:r>
      <w:proofErr w:type="gramStart"/>
      <w:r w:rsidRPr="0010239E">
        <w:rPr>
          <w:rFonts w:ascii="Times New Roman" w:eastAsia="Times New Roman" w:hAnsi="Times New Roman" w:cs="Times New Roman"/>
          <w:sz w:val="24"/>
          <w:szCs w:val="24"/>
          <w:lang w:eastAsia="en-IN"/>
        </w:rPr>
        <w:t>o</w:t>
      </w:r>
      <w:proofErr w:type="gramEnd"/>
      <w:r w:rsidRPr="0010239E">
        <w:rPr>
          <w:rFonts w:ascii="Times New Roman" w:eastAsia="Times New Roman" w:hAnsi="Times New Roman" w:cs="Times New Roman"/>
          <w:sz w:val="24"/>
          <w:szCs w:val="24"/>
          <w:lang w:eastAsia="en-IN"/>
        </w:rPr>
        <w:t xml:space="preserve"> A: Yes, if a competitor updates their listing and offers a lower price, they can become the new L1. Our service includes continuous monitoring and strategic pricing advice to help you maintain L1 Status GeM over time.</w:t>
      </w:r>
    </w:p>
    <w:p w:rsidR="002674D0" w:rsidRDefault="002674D0" w:rsidP="002674D0">
      <w:pPr>
        <w:pStyle w:val="Heading2"/>
      </w:pPr>
      <w:r>
        <w:t xml:space="preserve">Phase 3: SEO Metadata Generation &amp; Documentation </w:t>
      </w:r>
      <w:r>
        <w:rPr>
          <w:rFonts w:ascii="Segoe UI Symbol" w:hAnsi="Segoe UI Symbol" w:cs="Segoe UI Symbol"/>
        </w:rPr>
        <w:t>📝</w:t>
      </w:r>
    </w:p>
    <w:p w:rsidR="002674D0" w:rsidRDefault="002674D0" w:rsidP="002674D0">
      <w:pPr>
        <w:pStyle w:val="Heading3"/>
      </w:pPr>
      <w:r>
        <w:t>1. Meta Title and Description</w:t>
      </w:r>
    </w:p>
    <w:p w:rsidR="002674D0" w:rsidRDefault="002674D0" w:rsidP="002674D0">
      <w:pPr>
        <w:pStyle w:val="NormalWeb"/>
      </w:pPr>
      <w:r>
        <w:t>The metadata targets the core service, the procedural rule, and the main benefit.</w:t>
      </w:r>
    </w:p>
    <w:p w:rsidR="002674D0" w:rsidRDefault="002674D0" w:rsidP="002674D0">
      <w:pPr>
        <w:pStyle w:val="NormalWeb"/>
        <w:numPr>
          <w:ilvl w:val="0"/>
          <w:numId w:val="2"/>
        </w:numPr>
      </w:pPr>
      <w:r>
        <w:rPr>
          <w:b/>
          <w:bCs/>
        </w:rPr>
        <w:t>Meta Title (58 characters):</w:t>
      </w:r>
    </w:p>
    <w:p w:rsidR="002674D0" w:rsidRDefault="002674D0" w:rsidP="002674D0">
      <w:pPr>
        <w:pStyle w:val="NormalWeb"/>
        <w:ind w:left="720"/>
      </w:pPr>
      <w:r>
        <w:t xml:space="preserve">GeM L1 Comparison Service: </w:t>
      </w:r>
      <w:r>
        <w:rPr>
          <w:b/>
          <w:bCs/>
        </w:rPr>
        <w:t>Rule 149</w:t>
      </w:r>
      <w:r>
        <w:t xml:space="preserve"> Direct Purchase &amp; L1 Status</w:t>
      </w:r>
    </w:p>
    <w:p w:rsidR="002674D0" w:rsidRPr="002674D0" w:rsidRDefault="002674D0" w:rsidP="002674D0">
      <w:pPr>
        <w:pStyle w:val="NormalWeb"/>
        <w:numPr>
          <w:ilvl w:val="0"/>
          <w:numId w:val="2"/>
        </w:numPr>
      </w:pPr>
      <w:r>
        <w:rPr>
          <w:b/>
          <w:bCs/>
        </w:rPr>
        <w:t>Meta Description (158 characters):</w:t>
      </w:r>
    </w:p>
    <w:p w:rsidR="002674D0" w:rsidRDefault="002674D0" w:rsidP="002674D0">
      <w:pPr>
        <w:pStyle w:val="NormalWeb"/>
        <w:ind w:left="720"/>
      </w:pPr>
      <w:r w:rsidRPr="002674D0">
        <w:t>Master the GeM Rule 149 Direct Purchase Limit for quick sales. We optimize your listings for Golden Parameters to help you maintain L1 Status GeM and win direct orders.</w:t>
      </w:r>
      <w:bookmarkStart w:id="0" w:name="_GoBack"/>
      <w:bookmarkEnd w:id="0"/>
    </w:p>
    <w:p w:rsidR="002674D0" w:rsidRDefault="002674D0" w:rsidP="002674D0">
      <w:pPr>
        <w:pStyle w:val="Heading3"/>
      </w:pPr>
      <w:r>
        <w:t>2. Final Keyword List</w:t>
      </w:r>
    </w:p>
    <w:p w:rsidR="002674D0" w:rsidRDefault="002674D0" w:rsidP="002674D0">
      <w:pPr>
        <w:pStyle w:val="NormalWeb"/>
      </w:pPr>
      <w:r>
        <w:t>This unified list includes all original, transformed, and newly added keywords for complete tracking.</w:t>
      </w:r>
    </w:p>
    <w:p w:rsidR="002674D0" w:rsidRDefault="002674D0" w:rsidP="002674D0">
      <w:pPr>
        <w:pStyle w:val="NormalWeb"/>
        <w:numPr>
          <w:ilvl w:val="0"/>
          <w:numId w:val="3"/>
        </w:numPr>
      </w:pPr>
      <w:r>
        <w:t>GeM L1 Seller</w:t>
      </w:r>
    </w:p>
    <w:p w:rsidR="002674D0" w:rsidRDefault="002674D0" w:rsidP="002674D0">
      <w:pPr>
        <w:pStyle w:val="NormalWeb"/>
        <w:numPr>
          <w:ilvl w:val="0"/>
          <w:numId w:val="3"/>
        </w:numPr>
      </w:pPr>
      <w:r>
        <w:t>GeM L1 Comparison Service</w:t>
      </w:r>
    </w:p>
    <w:p w:rsidR="002674D0" w:rsidRDefault="002674D0" w:rsidP="002674D0">
      <w:pPr>
        <w:pStyle w:val="NormalWeb"/>
        <w:numPr>
          <w:ilvl w:val="0"/>
          <w:numId w:val="3"/>
        </w:numPr>
      </w:pPr>
      <w:r>
        <w:rPr>
          <w:b/>
          <w:bCs/>
        </w:rPr>
        <w:t>GeM Rule 149 Direct Purchase Limit</w:t>
      </w:r>
    </w:p>
    <w:p w:rsidR="002674D0" w:rsidRDefault="002674D0" w:rsidP="002674D0">
      <w:pPr>
        <w:pStyle w:val="NormalWeb"/>
        <w:numPr>
          <w:ilvl w:val="0"/>
          <w:numId w:val="3"/>
        </w:numPr>
      </w:pPr>
      <w:r>
        <w:rPr>
          <w:b/>
          <w:bCs/>
        </w:rPr>
        <w:t>How to become L1 in GeM</w:t>
      </w:r>
    </w:p>
    <w:p w:rsidR="002674D0" w:rsidRDefault="002674D0" w:rsidP="002674D0">
      <w:pPr>
        <w:pStyle w:val="NormalWeb"/>
        <w:numPr>
          <w:ilvl w:val="0"/>
          <w:numId w:val="3"/>
        </w:numPr>
      </w:pPr>
      <w:r>
        <w:rPr>
          <w:b/>
          <w:bCs/>
        </w:rPr>
        <w:t>GeM Product Listing Optimization</w:t>
      </w:r>
    </w:p>
    <w:p w:rsidR="002674D0" w:rsidRDefault="002674D0" w:rsidP="002674D0">
      <w:pPr>
        <w:pStyle w:val="NormalWeb"/>
        <w:numPr>
          <w:ilvl w:val="0"/>
          <w:numId w:val="3"/>
        </w:numPr>
      </w:pPr>
      <w:r>
        <w:rPr>
          <w:b/>
          <w:bCs/>
        </w:rPr>
        <w:t>GeM Technical Specifications Match</w:t>
      </w:r>
    </w:p>
    <w:p w:rsidR="002674D0" w:rsidRDefault="002674D0" w:rsidP="002674D0">
      <w:pPr>
        <w:pStyle w:val="NormalWeb"/>
        <w:numPr>
          <w:ilvl w:val="0"/>
          <w:numId w:val="3"/>
        </w:numPr>
      </w:pPr>
      <w:r>
        <w:rPr>
          <w:b/>
          <w:bCs/>
        </w:rPr>
        <w:t>GeM Category Optimization</w:t>
      </w:r>
    </w:p>
    <w:p w:rsidR="002674D0" w:rsidRDefault="002674D0" w:rsidP="002674D0">
      <w:pPr>
        <w:pStyle w:val="NormalWeb"/>
        <w:numPr>
          <w:ilvl w:val="0"/>
          <w:numId w:val="3"/>
        </w:numPr>
      </w:pPr>
      <w:r>
        <w:rPr>
          <w:b/>
          <w:bCs/>
        </w:rPr>
        <w:lastRenderedPageBreak/>
        <w:t>GeM Order without Tender</w:t>
      </w:r>
    </w:p>
    <w:p w:rsidR="002674D0" w:rsidRDefault="002674D0" w:rsidP="002674D0">
      <w:pPr>
        <w:pStyle w:val="NormalWeb"/>
        <w:numPr>
          <w:ilvl w:val="0"/>
          <w:numId w:val="3"/>
        </w:numPr>
      </w:pPr>
      <w:r>
        <w:rPr>
          <w:b/>
          <w:bCs/>
        </w:rPr>
        <w:t>Maintain L1 Status GeM</w:t>
      </w:r>
    </w:p>
    <w:p w:rsidR="002674D0" w:rsidRDefault="002674D0" w:rsidP="002674D0">
      <w:pPr>
        <w:pStyle w:val="NormalWeb"/>
        <w:numPr>
          <w:ilvl w:val="0"/>
          <w:numId w:val="3"/>
        </w:numPr>
      </w:pPr>
      <w:r>
        <w:t>Unlock Direct Orders</w:t>
      </w:r>
    </w:p>
    <w:p w:rsidR="002674D0" w:rsidRDefault="002674D0" w:rsidP="002674D0">
      <w:pPr>
        <w:pStyle w:val="NormalWeb"/>
        <w:numPr>
          <w:ilvl w:val="0"/>
          <w:numId w:val="3"/>
        </w:numPr>
      </w:pPr>
      <w:r>
        <w:t>Golden Parameter / Golden Parameters</w:t>
      </w:r>
    </w:p>
    <w:p w:rsidR="002674D0" w:rsidRDefault="002674D0" w:rsidP="002674D0">
      <w:pPr>
        <w:pStyle w:val="NormalWeb"/>
        <w:numPr>
          <w:ilvl w:val="0"/>
          <w:numId w:val="3"/>
        </w:numPr>
      </w:pPr>
      <w:r>
        <w:t>L1 Comparison (Direct Purchase)</w:t>
      </w:r>
    </w:p>
    <w:p w:rsidR="002674D0" w:rsidRDefault="002674D0" w:rsidP="002674D0">
      <w:pPr>
        <w:pStyle w:val="NormalWeb"/>
        <w:numPr>
          <w:ilvl w:val="0"/>
          <w:numId w:val="3"/>
        </w:numPr>
      </w:pPr>
      <w:r>
        <w:t>Lowest One (L1)</w:t>
      </w:r>
    </w:p>
    <w:p w:rsidR="002674D0" w:rsidRDefault="002674D0" w:rsidP="002674D0">
      <w:pPr>
        <w:pStyle w:val="NormalWeb"/>
        <w:numPr>
          <w:ilvl w:val="0"/>
          <w:numId w:val="3"/>
        </w:numPr>
      </w:pPr>
      <w:r>
        <w:t>GeM Direct Purchase</w:t>
      </w:r>
    </w:p>
    <w:p w:rsidR="002674D0" w:rsidRDefault="002674D0" w:rsidP="002674D0">
      <w:pPr>
        <w:pStyle w:val="NormalWeb"/>
        <w:numPr>
          <w:ilvl w:val="0"/>
          <w:numId w:val="3"/>
        </w:numPr>
      </w:pPr>
      <w:r>
        <w:t>GeM Sales</w:t>
      </w:r>
    </w:p>
    <w:p w:rsidR="002674D0" w:rsidRDefault="002674D0" w:rsidP="002674D0">
      <w:pPr>
        <w:pStyle w:val="NormalWeb"/>
        <w:numPr>
          <w:ilvl w:val="0"/>
          <w:numId w:val="3"/>
        </w:numPr>
      </w:pPr>
      <w:r>
        <w:t>L1 Comparison Order Limits</w:t>
      </w:r>
    </w:p>
    <w:p w:rsidR="002674D0" w:rsidRDefault="002674D0" w:rsidP="002674D0">
      <w:pPr>
        <w:pStyle w:val="NormalWeb"/>
        <w:numPr>
          <w:ilvl w:val="0"/>
          <w:numId w:val="3"/>
        </w:numPr>
      </w:pPr>
      <w:r>
        <w:t>GeM Bid or Reverse Auction (RA)</w:t>
      </w:r>
    </w:p>
    <w:p w:rsidR="002674D0" w:rsidRDefault="002674D0" w:rsidP="002674D0">
      <w:pPr>
        <w:pStyle w:val="NormalWeb"/>
        <w:numPr>
          <w:ilvl w:val="0"/>
          <w:numId w:val="3"/>
        </w:numPr>
      </w:pPr>
      <w:r>
        <w:t>Continuous monitoring</w:t>
      </w:r>
    </w:p>
    <w:p w:rsidR="002674D0" w:rsidRPr="002674D0" w:rsidRDefault="002674D0" w:rsidP="002674D0">
      <w:pPr>
        <w:pStyle w:val="NormalWeb"/>
        <w:numPr>
          <w:ilvl w:val="0"/>
          <w:numId w:val="3"/>
        </w:numPr>
      </w:pPr>
      <w:r>
        <w:t>Listing Optimization</w:t>
      </w:r>
    </w:p>
    <w:p w:rsidR="001B62AE" w:rsidRDefault="001B62AE"/>
    <w:sectPr w:rsidR="001B6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4D75"/>
    <w:multiLevelType w:val="multilevel"/>
    <w:tmpl w:val="8122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E2237"/>
    <w:multiLevelType w:val="multilevel"/>
    <w:tmpl w:val="9EC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62752"/>
    <w:multiLevelType w:val="multilevel"/>
    <w:tmpl w:val="491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76C"/>
    <w:rsid w:val="0010239E"/>
    <w:rsid w:val="001B62AE"/>
    <w:rsid w:val="002674D0"/>
    <w:rsid w:val="00CC176C"/>
    <w:rsid w:val="00F87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6177"/>
  <w15:chartTrackingRefBased/>
  <w15:docId w15:val="{5B9CEA59-DB5B-4B0F-BCEE-98B57D36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74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74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74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74D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674D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9673825">
      <w:bodyDiv w:val="1"/>
      <w:marLeft w:val="0"/>
      <w:marRight w:val="0"/>
      <w:marTop w:val="0"/>
      <w:marBottom w:val="0"/>
      <w:divBdr>
        <w:top w:val="none" w:sz="0" w:space="0" w:color="auto"/>
        <w:left w:val="none" w:sz="0" w:space="0" w:color="auto"/>
        <w:bottom w:val="none" w:sz="0" w:space="0" w:color="auto"/>
        <w:right w:val="none" w:sz="0" w:space="0" w:color="auto"/>
      </w:divBdr>
      <w:divsChild>
        <w:div w:id="38479309">
          <w:marLeft w:val="0"/>
          <w:marRight w:val="0"/>
          <w:marTop w:val="120"/>
          <w:marBottom w:val="120"/>
          <w:divBdr>
            <w:top w:val="none" w:sz="0" w:space="0" w:color="auto"/>
            <w:left w:val="none" w:sz="0" w:space="0" w:color="auto"/>
            <w:bottom w:val="none" w:sz="0" w:space="0" w:color="auto"/>
            <w:right w:val="none" w:sz="0" w:space="0" w:color="auto"/>
          </w:divBdr>
        </w:div>
      </w:divsChild>
    </w:div>
    <w:div w:id="1212495766">
      <w:bodyDiv w:val="1"/>
      <w:marLeft w:val="0"/>
      <w:marRight w:val="0"/>
      <w:marTop w:val="0"/>
      <w:marBottom w:val="0"/>
      <w:divBdr>
        <w:top w:val="none" w:sz="0" w:space="0" w:color="auto"/>
        <w:left w:val="none" w:sz="0" w:space="0" w:color="auto"/>
        <w:bottom w:val="none" w:sz="0" w:space="0" w:color="auto"/>
        <w:right w:val="none" w:sz="0" w:space="0" w:color="auto"/>
      </w:divBdr>
      <w:divsChild>
        <w:div w:id="1946842504">
          <w:marLeft w:val="0"/>
          <w:marRight w:val="0"/>
          <w:marTop w:val="120"/>
          <w:marBottom w:val="120"/>
          <w:divBdr>
            <w:top w:val="none" w:sz="0" w:space="0" w:color="auto"/>
            <w:left w:val="none" w:sz="0" w:space="0" w:color="auto"/>
            <w:bottom w:val="none" w:sz="0" w:space="0" w:color="auto"/>
            <w:right w:val="none" w:sz="0" w:space="0" w:color="auto"/>
          </w:divBdr>
        </w:div>
        <w:div w:id="514225729">
          <w:marLeft w:val="0"/>
          <w:marRight w:val="0"/>
          <w:marTop w:val="120"/>
          <w:marBottom w:val="120"/>
          <w:divBdr>
            <w:top w:val="none" w:sz="0" w:space="0" w:color="auto"/>
            <w:left w:val="none" w:sz="0" w:space="0" w:color="auto"/>
            <w:bottom w:val="none" w:sz="0" w:space="0" w:color="auto"/>
            <w:right w:val="none" w:sz="0" w:space="0" w:color="auto"/>
          </w:divBdr>
        </w:div>
        <w:div w:id="1490250567">
          <w:marLeft w:val="0"/>
          <w:marRight w:val="0"/>
          <w:marTop w:val="120"/>
          <w:marBottom w:val="120"/>
          <w:divBdr>
            <w:top w:val="none" w:sz="0" w:space="0" w:color="auto"/>
            <w:left w:val="none" w:sz="0" w:space="0" w:color="auto"/>
            <w:bottom w:val="none" w:sz="0" w:space="0" w:color="auto"/>
            <w:right w:val="none" w:sz="0" w:space="0" w:color="auto"/>
          </w:divBdr>
        </w:div>
        <w:div w:id="70602607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7</cp:revision>
  <dcterms:created xsi:type="dcterms:W3CDTF">2025-12-16T09:31:00Z</dcterms:created>
  <dcterms:modified xsi:type="dcterms:W3CDTF">2025-12-16T09:34:00Z</dcterms:modified>
</cp:coreProperties>
</file>