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677A" w:rsidRPr="00ED677A" w:rsidRDefault="00ED677A" w:rsidP="00ED677A">
      <w:pPr>
        <w:spacing w:after="120" w:line="240" w:lineRule="auto"/>
        <w:rPr>
          <w:rFonts w:ascii="Times New Roman" w:eastAsia="Times New Roman" w:hAnsi="Times New Roman" w:cs="Times New Roman"/>
          <w:sz w:val="24"/>
          <w:szCs w:val="24"/>
          <w:lang w:eastAsia="en-IN"/>
        </w:rPr>
      </w:pPr>
      <w:r w:rsidRPr="00ED677A">
        <w:rPr>
          <w:rFonts w:ascii="Times New Roman" w:eastAsia="Times New Roman" w:hAnsi="Times New Roman" w:cs="Times New Roman"/>
          <w:sz w:val="24"/>
          <w:szCs w:val="24"/>
          <w:lang w:eastAsia="en-IN"/>
        </w:rPr>
        <w:t>Main Content Page: gem-</w:t>
      </w:r>
      <w:proofErr w:type="spellStart"/>
      <w:r w:rsidRPr="00ED677A">
        <w:rPr>
          <w:rFonts w:ascii="Times New Roman" w:eastAsia="Times New Roman" w:hAnsi="Times New Roman" w:cs="Times New Roman"/>
          <w:sz w:val="24"/>
          <w:szCs w:val="24"/>
          <w:lang w:eastAsia="en-IN"/>
        </w:rPr>
        <w:t>oem</w:t>
      </w:r>
      <w:proofErr w:type="spellEnd"/>
      <w:r w:rsidRPr="00ED677A">
        <w:rPr>
          <w:rFonts w:ascii="Times New Roman" w:eastAsia="Times New Roman" w:hAnsi="Times New Roman" w:cs="Times New Roman"/>
          <w:sz w:val="24"/>
          <w:szCs w:val="24"/>
          <w:lang w:eastAsia="en-IN"/>
        </w:rPr>
        <w:t>-panel</w:t>
      </w:r>
      <w:r w:rsidRPr="00ED677A">
        <w:rPr>
          <w:rFonts w:ascii="Times New Roman" w:eastAsia="Times New Roman" w:hAnsi="Times New Roman" w:cs="Times New Roman"/>
          <w:sz w:val="24"/>
          <w:szCs w:val="24"/>
          <w:lang w:eastAsia="en-IN"/>
        </w:rPr>
        <w:br/>
        <w:t xml:space="preserve">Page Title: </w:t>
      </w:r>
      <w:proofErr w:type="spellStart"/>
      <w:r w:rsidRPr="00ED677A">
        <w:rPr>
          <w:rFonts w:ascii="Times New Roman" w:eastAsia="Times New Roman" w:hAnsi="Times New Roman" w:cs="Times New Roman"/>
          <w:sz w:val="24"/>
          <w:szCs w:val="24"/>
          <w:lang w:eastAsia="en-IN"/>
        </w:rPr>
        <w:t>GeM</w:t>
      </w:r>
      <w:proofErr w:type="spellEnd"/>
      <w:r w:rsidRPr="00ED677A">
        <w:rPr>
          <w:rFonts w:ascii="Times New Roman" w:eastAsia="Times New Roman" w:hAnsi="Times New Roman" w:cs="Times New Roman"/>
          <w:sz w:val="24"/>
          <w:szCs w:val="24"/>
          <w:lang w:eastAsia="en-IN"/>
        </w:rPr>
        <w:t xml:space="preserve"> OEM Panel Registration in Gujarat | Official Brand Listing for Manufacturers</w:t>
      </w:r>
      <w:r w:rsidRPr="00ED677A">
        <w:rPr>
          <w:rFonts w:ascii="Times New Roman" w:eastAsia="Times New Roman" w:hAnsi="Times New Roman" w:cs="Times New Roman"/>
          <w:sz w:val="24"/>
          <w:szCs w:val="24"/>
          <w:lang w:eastAsia="en-IN"/>
        </w:rPr>
        <w:br/>
        <w:t>URL Slug: /gem-</w:t>
      </w:r>
      <w:proofErr w:type="spellStart"/>
      <w:r w:rsidRPr="00ED677A">
        <w:rPr>
          <w:rFonts w:ascii="Times New Roman" w:eastAsia="Times New Roman" w:hAnsi="Times New Roman" w:cs="Times New Roman"/>
          <w:sz w:val="24"/>
          <w:szCs w:val="24"/>
          <w:lang w:eastAsia="en-IN"/>
        </w:rPr>
        <w:t>oem</w:t>
      </w:r>
      <w:proofErr w:type="spellEnd"/>
      <w:r w:rsidRPr="00ED677A">
        <w:rPr>
          <w:rFonts w:ascii="Times New Roman" w:eastAsia="Times New Roman" w:hAnsi="Times New Roman" w:cs="Times New Roman"/>
          <w:sz w:val="24"/>
          <w:szCs w:val="24"/>
          <w:lang w:eastAsia="en-IN"/>
        </w:rPr>
        <w:t>-panel-registration</w:t>
      </w:r>
      <w:r w:rsidRPr="00ED677A">
        <w:rPr>
          <w:rFonts w:ascii="Times New Roman" w:eastAsia="Times New Roman" w:hAnsi="Times New Roman" w:cs="Times New Roman"/>
          <w:sz w:val="24"/>
          <w:szCs w:val="24"/>
          <w:lang w:eastAsia="en-IN"/>
        </w:rPr>
        <w:br/>
        <w:t xml:space="preserve">Primary Keyword: </w:t>
      </w:r>
      <w:proofErr w:type="spellStart"/>
      <w:r w:rsidRPr="00ED677A">
        <w:rPr>
          <w:rFonts w:ascii="Times New Roman" w:eastAsia="Times New Roman" w:hAnsi="Times New Roman" w:cs="Times New Roman"/>
          <w:sz w:val="24"/>
          <w:szCs w:val="24"/>
          <w:lang w:eastAsia="en-IN"/>
        </w:rPr>
        <w:t>GeM</w:t>
      </w:r>
      <w:proofErr w:type="spellEnd"/>
      <w:r w:rsidRPr="00ED677A">
        <w:rPr>
          <w:rFonts w:ascii="Times New Roman" w:eastAsia="Times New Roman" w:hAnsi="Times New Roman" w:cs="Times New Roman"/>
          <w:sz w:val="24"/>
          <w:szCs w:val="24"/>
          <w:lang w:eastAsia="en-IN"/>
        </w:rPr>
        <w:t xml:space="preserve"> OEM Panel Registration</w:t>
      </w:r>
      <w:r w:rsidRPr="00ED677A">
        <w:rPr>
          <w:rFonts w:ascii="Times New Roman" w:eastAsia="Times New Roman" w:hAnsi="Times New Roman" w:cs="Times New Roman"/>
          <w:sz w:val="24"/>
          <w:szCs w:val="24"/>
          <w:lang w:eastAsia="en-IN"/>
        </w:rPr>
        <w:br/>
        <w:t xml:space="preserve">Secondary Keywords: </w:t>
      </w:r>
      <w:proofErr w:type="spellStart"/>
      <w:r w:rsidRPr="00ED677A">
        <w:rPr>
          <w:rFonts w:ascii="Times New Roman" w:eastAsia="Times New Roman" w:hAnsi="Times New Roman" w:cs="Times New Roman"/>
          <w:sz w:val="24"/>
          <w:szCs w:val="24"/>
          <w:lang w:eastAsia="en-IN"/>
        </w:rPr>
        <w:t>GeM</w:t>
      </w:r>
      <w:proofErr w:type="spellEnd"/>
      <w:r w:rsidRPr="00ED677A">
        <w:rPr>
          <w:rFonts w:ascii="Times New Roman" w:eastAsia="Times New Roman" w:hAnsi="Times New Roman" w:cs="Times New Roman"/>
          <w:sz w:val="24"/>
          <w:szCs w:val="24"/>
          <w:lang w:eastAsia="en-IN"/>
        </w:rPr>
        <w:t xml:space="preserve"> Brand Approval, OEM Status on </w:t>
      </w:r>
      <w:proofErr w:type="spellStart"/>
      <w:r w:rsidRPr="00ED677A">
        <w:rPr>
          <w:rFonts w:ascii="Times New Roman" w:eastAsia="Times New Roman" w:hAnsi="Times New Roman" w:cs="Times New Roman"/>
          <w:sz w:val="24"/>
          <w:szCs w:val="24"/>
          <w:lang w:eastAsia="en-IN"/>
        </w:rPr>
        <w:t>GeM</w:t>
      </w:r>
      <w:proofErr w:type="spellEnd"/>
      <w:r w:rsidRPr="00ED677A">
        <w:rPr>
          <w:rFonts w:ascii="Times New Roman" w:eastAsia="Times New Roman" w:hAnsi="Times New Roman" w:cs="Times New Roman"/>
          <w:sz w:val="24"/>
          <w:szCs w:val="24"/>
          <w:lang w:eastAsia="en-IN"/>
        </w:rPr>
        <w:t xml:space="preserve"> Gujarat, Vendor Assessment Assistance, Manufacturer Registration </w:t>
      </w:r>
      <w:proofErr w:type="spellStart"/>
      <w:r w:rsidRPr="00ED677A">
        <w:rPr>
          <w:rFonts w:ascii="Times New Roman" w:eastAsia="Times New Roman" w:hAnsi="Times New Roman" w:cs="Times New Roman"/>
          <w:sz w:val="24"/>
          <w:szCs w:val="24"/>
          <w:lang w:eastAsia="en-IN"/>
        </w:rPr>
        <w:t>GeM</w:t>
      </w:r>
      <w:proofErr w:type="spellEnd"/>
      <w:r w:rsidRPr="00ED677A">
        <w:rPr>
          <w:rFonts w:ascii="Times New Roman" w:eastAsia="Times New Roman" w:hAnsi="Times New Roman" w:cs="Times New Roman"/>
          <w:sz w:val="24"/>
          <w:szCs w:val="24"/>
          <w:lang w:eastAsia="en-IN"/>
        </w:rPr>
        <w:br/>
        <w:t>Hero Section (Above the Fold)</w:t>
      </w:r>
      <w:r w:rsidRPr="00ED677A">
        <w:rPr>
          <w:rFonts w:ascii="Times New Roman" w:eastAsia="Times New Roman" w:hAnsi="Times New Roman" w:cs="Times New Roman"/>
          <w:sz w:val="24"/>
          <w:szCs w:val="24"/>
          <w:lang w:eastAsia="en-IN"/>
        </w:rPr>
        <w:br/>
        <w:t>Headline (H1 - Authority &amp; Benefit)</w:t>
      </w:r>
      <w:r w:rsidRPr="00ED677A">
        <w:rPr>
          <w:rFonts w:ascii="Times New Roman" w:eastAsia="Times New Roman" w:hAnsi="Times New Roman" w:cs="Times New Roman"/>
          <w:sz w:val="24"/>
          <w:szCs w:val="24"/>
          <w:lang w:eastAsia="en-IN"/>
        </w:rPr>
        <w:br/>
        <w:t xml:space="preserve">Unlock Your Brand’s Full Potential: Expert </w:t>
      </w:r>
      <w:proofErr w:type="spellStart"/>
      <w:r w:rsidRPr="00ED677A">
        <w:rPr>
          <w:rFonts w:ascii="Times New Roman" w:eastAsia="Times New Roman" w:hAnsi="Times New Roman" w:cs="Times New Roman"/>
          <w:sz w:val="24"/>
          <w:szCs w:val="24"/>
          <w:lang w:eastAsia="en-IN"/>
        </w:rPr>
        <w:t>GeM</w:t>
      </w:r>
      <w:proofErr w:type="spellEnd"/>
      <w:r w:rsidRPr="00ED677A">
        <w:rPr>
          <w:rFonts w:ascii="Times New Roman" w:eastAsia="Times New Roman" w:hAnsi="Times New Roman" w:cs="Times New Roman"/>
          <w:sz w:val="24"/>
          <w:szCs w:val="24"/>
          <w:lang w:eastAsia="en-IN"/>
        </w:rPr>
        <w:t xml:space="preserve"> OEM Panel Registration for Manufacturers Across India</w:t>
      </w:r>
      <w:r w:rsidRPr="00ED677A">
        <w:rPr>
          <w:rFonts w:ascii="Times New Roman" w:eastAsia="Times New Roman" w:hAnsi="Times New Roman" w:cs="Times New Roman"/>
          <w:sz w:val="24"/>
          <w:szCs w:val="24"/>
          <w:lang w:eastAsia="en-IN"/>
        </w:rPr>
        <w:br/>
        <w:t xml:space="preserve">[H1 - </w:t>
      </w:r>
      <w:proofErr w:type="spellStart"/>
      <w:r w:rsidRPr="00ED677A">
        <w:rPr>
          <w:rFonts w:ascii="Times New Roman" w:eastAsia="Times New Roman" w:hAnsi="Times New Roman" w:cs="Times New Roman"/>
          <w:sz w:val="24"/>
          <w:szCs w:val="24"/>
          <w:lang w:eastAsia="en-IN"/>
        </w:rPr>
        <w:t>GeM</w:t>
      </w:r>
      <w:proofErr w:type="spellEnd"/>
      <w:r w:rsidRPr="00ED677A">
        <w:rPr>
          <w:rFonts w:ascii="Times New Roman" w:eastAsia="Times New Roman" w:hAnsi="Times New Roman" w:cs="Times New Roman"/>
          <w:sz w:val="24"/>
          <w:szCs w:val="24"/>
          <w:lang w:eastAsia="en-IN"/>
        </w:rPr>
        <w:t xml:space="preserve"> OEM Panel Registration, </w:t>
      </w:r>
      <w:proofErr w:type="spellStart"/>
      <w:r w:rsidRPr="00ED677A">
        <w:rPr>
          <w:rFonts w:ascii="Times New Roman" w:eastAsia="Times New Roman" w:hAnsi="Times New Roman" w:cs="Times New Roman"/>
          <w:sz w:val="24"/>
          <w:szCs w:val="24"/>
          <w:lang w:eastAsia="en-IN"/>
        </w:rPr>
        <w:t>GeM</w:t>
      </w:r>
      <w:proofErr w:type="spellEnd"/>
      <w:r w:rsidRPr="00ED677A">
        <w:rPr>
          <w:rFonts w:ascii="Times New Roman" w:eastAsia="Times New Roman" w:hAnsi="Times New Roman" w:cs="Times New Roman"/>
          <w:sz w:val="24"/>
          <w:szCs w:val="24"/>
          <w:lang w:eastAsia="en-IN"/>
        </w:rPr>
        <w:t xml:space="preserve"> Registration for Manufacturer, How to get OEM on </w:t>
      </w:r>
      <w:proofErr w:type="spellStart"/>
      <w:r w:rsidRPr="00ED677A">
        <w:rPr>
          <w:rFonts w:ascii="Times New Roman" w:eastAsia="Times New Roman" w:hAnsi="Times New Roman" w:cs="Times New Roman"/>
          <w:sz w:val="24"/>
          <w:szCs w:val="24"/>
          <w:lang w:eastAsia="en-IN"/>
        </w:rPr>
        <w:t>GeM</w:t>
      </w:r>
      <w:proofErr w:type="spellEnd"/>
      <w:r w:rsidRPr="00ED677A">
        <w:rPr>
          <w:rFonts w:ascii="Times New Roman" w:eastAsia="Times New Roman" w:hAnsi="Times New Roman" w:cs="Times New Roman"/>
          <w:sz w:val="24"/>
          <w:szCs w:val="24"/>
          <w:lang w:eastAsia="en-IN"/>
        </w:rPr>
        <w:t>]</w:t>
      </w:r>
      <w:r w:rsidRPr="00ED677A">
        <w:rPr>
          <w:rFonts w:ascii="Times New Roman" w:eastAsia="Times New Roman" w:hAnsi="Times New Roman" w:cs="Times New Roman"/>
          <w:sz w:val="24"/>
          <w:szCs w:val="24"/>
          <w:lang w:eastAsia="en-IN"/>
        </w:rPr>
        <w:br/>
        <w:t>Sub-Headline (Emotional &amp; Friendly)</w:t>
      </w:r>
      <w:r w:rsidRPr="00ED677A">
        <w:rPr>
          <w:rFonts w:ascii="Times New Roman" w:eastAsia="Times New Roman" w:hAnsi="Times New Roman" w:cs="Times New Roman"/>
          <w:sz w:val="24"/>
          <w:szCs w:val="24"/>
          <w:lang w:eastAsia="en-IN"/>
        </w:rPr>
        <w:br/>
        <w:t xml:space="preserve">Hey Manufacturer! Ready to take full control of your brand, manage resellers, and ensure only authentic products reach government buyers? We simplify the complex </w:t>
      </w:r>
      <w:proofErr w:type="spellStart"/>
      <w:r w:rsidRPr="00ED677A">
        <w:rPr>
          <w:rFonts w:ascii="Times New Roman" w:eastAsia="Times New Roman" w:hAnsi="Times New Roman" w:cs="Times New Roman"/>
          <w:sz w:val="24"/>
          <w:szCs w:val="24"/>
          <w:lang w:eastAsia="en-IN"/>
        </w:rPr>
        <w:t>GeM</w:t>
      </w:r>
      <w:proofErr w:type="spellEnd"/>
      <w:r w:rsidRPr="00ED677A">
        <w:rPr>
          <w:rFonts w:ascii="Times New Roman" w:eastAsia="Times New Roman" w:hAnsi="Times New Roman" w:cs="Times New Roman"/>
          <w:sz w:val="24"/>
          <w:szCs w:val="24"/>
          <w:lang w:eastAsia="en-IN"/>
        </w:rPr>
        <w:t xml:space="preserve"> OEM Panel Registration process, enabling your manufacturing unit to become an official government supplier.</w:t>
      </w:r>
      <w:r w:rsidRPr="00ED677A">
        <w:rPr>
          <w:rFonts w:ascii="Times New Roman" w:eastAsia="Times New Roman" w:hAnsi="Times New Roman" w:cs="Times New Roman"/>
          <w:sz w:val="24"/>
          <w:szCs w:val="24"/>
          <w:lang w:eastAsia="en-IN"/>
        </w:rPr>
        <w:br/>
        <w:t>Call to Action (CTA</w:t>
      </w:r>
      <w:proofErr w:type="gramStart"/>
      <w:r w:rsidRPr="00ED677A">
        <w:rPr>
          <w:rFonts w:ascii="Times New Roman" w:eastAsia="Times New Roman" w:hAnsi="Times New Roman" w:cs="Times New Roman"/>
          <w:sz w:val="24"/>
          <w:szCs w:val="24"/>
          <w:lang w:eastAsia="en-IN"/>
        </w:rPr>
        <w:t>)</w:t>
      </w:r>
      <w:proofErr w:type="gramEnd"/>
      <w:r w:rsidRPr="00ED677A">
        <w:rPr>
          <w:rFonts w:ascii="Times New Roman" w:eastAsia="Times New Roman" w:hAnsi="Times New Roman" w:cs="Times New Roman"/>
          <w:sz w:val="24"/>
          <w:szCs w:val="24"/>
          <w:lang w:eastAsia="en-IN"/>
        </w:rPr>
        <w:br/>
        <w:t>$\</w:t>
      </w:r>
      <w:proofErr w:type="spellStart"/>
      <w:r w:rsidRPr="00ED677A">
        <w:rPr>
          <w:rFonts w:ascii="Times New Roman" w:eastAsia="Times New Roman" w:hAnsi="Times New Roman" w:cs="Times New Roman"/>
          <w:sz w:val="24"/>
          <w:szCs w:val="24"/>
          <w:lang w:eastAsia="en-IN"/>
        </w:rPr>
        <w:t>rightarrow</w:t>
      </w:r>
      <w:proofErr w:type="spellEnd"/>
      <w:r w:rsidRPr="00ED677A">
        <w:rPr>
          <w:rFonts w:ascii="Times New Roman" w:eastAsia="Times New Roman" w:hAnsi="Times New Roman" w:cs="Times New Roman"/>
          <w:sz w:val="24"/>
          <w:szCs w:val="24"/>
          <w:lang w:eastAsia="en-IN"/>
        </w:rPr>
        <w:t>$ Schedule Your Free OEM Eligibility Check Now!</w:t>
      </w:r>
    </w:p>
    <w:p w:rsidR="00ED677A" w:rsidRPr="00ED677A" w:rsidRDefault="00ED677A" w:rsidP="00ED677A">
      <w:pPr>
        <w:spacing w:after="0" w:line="240" w:lineRule="auto"/>
        <w:rPr>
          <w:rFonts w:ascii="Times New Roman" w:eastAsia="Times New Roman" w:hAnsi="Times New Roman" w:cs="Times New Roman"/>
          <w:sz w:val="24"/>
          <w:szCs w:val="24"/>
          <w:lang w:eastAsia="en-IN"/>
        </w:rPr>
      </w:pPr>
      <w:r w:rsidRPr="00ED677A">
        <w:rPr>
          <w:rFonts w:ascii="Times New Roman" w:eastAsia="Times New Roman" w:hAnsi="Times New Roman" w:cs="Times New Roman"/>
          <w:sz w:val="24"/>
          <w:szCs w:val="24"/>
          <w:lang w:eastAsia="en-IN"/>
        </w:rPr>
        <w:pict>
          <v:rect id="_x0000_i1025" style="width:0;height:1.5pt" o:hralign="center" o:hrstd="t" o:hr="t" fillcolor="#a0a0a0" stroked="f"/>
        </w:pict>
      </w:r>
    </w:p>
    <w:p w:rsidR="00ED677A" w:rsidRPr="00ED677A" w:rsidRDefault="00ED677A" w:rsidP="00ED677A">
      <w:pPr>
        <w:spacing w:after="120" w:line="240" w:lineRule="auto"/>
        <w:rPr>
          <w:rFonts w:ascii="Times New Roman" w:eastAsia="Times New Roman" w:hAnsi="Times New Roman" w:cs="Times New Roman"/>
          <w:sz w:val="24"/>
          <w:szCs w:val="24"/>
          <w:lang w:eastAsia="en-IN"/>
        </w:rPr>
      </w:pPr>
      <w:r w:rsidRPr="00ED677A">
        <w:rPr>
          <w:rFonts w:ascii="Times New Roman" w:eastAsia="Times New Roman" w:hAnsi="Times New Roman" w:cs="Times New Roman"/>
          <w:sz w:val="24"/>
          <w:szCs w:val="24"/>
          <w:lang w:eastAsia="en-IN"/>
        </w:rPr>
        <w:t>The Opportunity Section</w:t>
      </w:r>
      <w:r w:rsidRPr="00ED677A">
        <w:rPr>
          <w:rFonts w:ascii="Times New Roman" w:eastAsia="Times New Roman" w:hAnsi="Times New Roman" w:cs="Times New Roman"/>
          <w:sz w:val="24"/>
          <w:szCs w:val="24"/>
          <w:lang w:eastAsia="en-IN"/>
        </w:rPr>
        <w:br/>
        <w:t>Headline (H2 - Core Value Proposition</w:t>
      </w:r>
      <w:proofErr w:type="gramStart"/>
      <w:r w:rsidRPr="00ED677A">
        <w:rPr>
          <w:rFonts w:ascii="Times New Roman" w:eastAsia="Times New Roman" w:hAnsi="Times New Roman" w:cs="Times New Roman"/>
          <w:sz w:val="24"/>
          <w:szCs w:val="24"/>
          <w:lang w:eastAsia="en-IN"/>
        </w:rPr>
        <w:t>)</w:t>
      </w:r>
      <w:proofErr w:type="gramEnd"/>
      <w:r w:rsidRPr="00ED677A">
        <w:rPr>
          <w:rFonts w:ascii="Times New Roman" w:eastAsia="Times New Roman" w:hAnsi="Times New Roman" w:cs="Times New Roman"/>
          <w:sz w:val="24"/>
          <w:szCs w:val="24"/>
          <w:lang w:eastAsia="en-IN"/>
        </w:rPr>
        <w:br/>
        <w:t xml:space="preserve">Why the </w:t>
      </w:r>
      <w:proofErr w:type="spellStart"/>
      <w:r w:rsidRPr="00ED677A">
        <w:rPr>
          <w:rFonts w:ascii="Times New Roman" w:eastAsia="Times New Roman" w:hAnsi="Times New Roman" w:cs="Times New Roman"/>
          <w:sz w:val="24"/>
          <w:szCs w:val="24"/>
          <w:lang w:eastAsia="en-IN"/>
        </w:rPr>
        <w:t>GeM</w:t>
      </w:r>
      <w:proofErr w:type="spellEnd"/>
      <w:r w:rsidRPr="00ED677A">
        <w:rPr>
          <w:rFonts w:ascii="Times New Roman" w:eastAsia="Times New Roman" w:hAnsi="Times New Roman" w:cs="Times New Roman"/>
          <w:sz w:val="24"/>
          <w:szCs w:val="24"/>
          <w:lang w:eastAsia="en-IN"/>
        </w:rPr>
        <w:t xml:space="preserve"> OEM Panel is a Game-Changer for Your Business</w:t>
      </w:r>
      <w:r w:rsidRPr="00ED677A">
        <w:rPr>
          <w:rFonts w:ascii="Times New Roman" w:eastAsia="Times New Roman" w:hAnsi="Times New Roman" w:cs="Times New Roman"/>
          <w:sz w:val="24"/>
          <w:szCs w:val="24"/>
          <w:lang w:eastAsia="en-IN"/>
        </w:rPr>
        <w:br/>
        <w:t>Introduction (Direct &amp; Clear)</w:t>
      </w:r>
      <w:r w:rsidRPr="00ED677A">
        <w:rPr>
          <w:rFonts w:ascii="Times New Roman" w:eastAsia="Times New Roman" w:hAnsi="Times New Roman" w:cs="Times New Roman"/>
          <w:sz w:val="24"/>
          <w:szCs w:val="24"/>
          <w:lang w:eastAsia="en-IN"/>
        </w:rPr>
        <w:br/>
        <w:t xml:space="preserve">The </w:t>
      </w:r>
      <w:proofErr w:type="spellStart"/>
      <w:r w:rsidRPr="00ED677A">
        <w:rPr>
          <w:rFonts w:ascii="Times New Roman" w:eastAsia="Times New Roman" w:hAnsi="Times New Roman" w:cs="Times New Roman"/>
          <w:sz w:val="24"/>
          <w:szCs w:val="24"/>
          <w:lang w:eastAsia="en-IN"/>
        </w:rPr>
        <w:t>GeM</w:t>
      </w:r>
      <w:proofErr w:type="spellEnd"/>
      <w:r w:rsidRPr="00ED677A">
        <w:rPr>
          <w:rFonts w:ascii="Times New Roman" w:eastAsia="Times New Roman" w:hAnsi="Times New Roman" w:cs="Times New Roman"/>
          <w:sz w:val="24"/>
          <w:szCs w:val="24"/>
          <w:lang w:eastAsia="en-IN"/>
        </w:rPr>
        <w:t xml:space="preserve"> OEM Panel (Original Equipment Manufacturer) is an exclusive feature for manufacturers and brand owners. It’s not just a listing—it’s the authority to list and control your products on the Government e-Marketplace. It provides the crucial </w:t>
      </w:r>
      <w:proofErr w:type="spellStart"/>
      <w:r w:rsidRPr="00ED677A">
        <w:rPr>
          <w:rFonts w:ascii="Times New Roman" w:eastAsia="Times New Roman" w:hAnsi="Times New Roman" w:cs="Times New Roman"/>
          <w:sz w:val="24"/>
          <w:szCs w:val="24"/>
          <w:lang w:eastAsia="en-IN"/>
        </w:rPr>
        <w:t>GeM</w:t>
      </w:r>
      <w:proofErr w:type="spellEnd"/>
      <w:r w:rsidRPr="00ED677A">
        <w:rPr>
          <w:rFonts w:ascii="Times New Roman" w:eastAsia="Times New Roman" w:hAnsi="Times New Roman" w:cs="Times New Roman"/>
          <w:sz w:val="24"/>
          <w:szCs w:val="24"/>
          <w:lang w:eastAsia="en-IN"/>
        </w:rPr>
        <w:t xml:space="preserve"> Brand Approval and the ultimate trust signal for government procurement nationwide.</w:t>
      </w:r>
      <w:r w:rsidRPr="00ED677A">
        <w:rPr>
          <w:rFonts w:ascii="Times New Roman" w:eastAsia="Times New Roman" w:hAnsi="Times New Roman" w:cs="Times New Roman"/>
          <w:sz w:val="24"/>
          <w:szCs w:val="24"/>
          <w:lang w:eastAsia="en-IN"/>
        </w:rPr>
        <w:br/>
        <w:t xml:space="preserve">Your OEM Superpowers on </w:t>
      </w:r>
      <w:proofErr w:type="spellStart"/>
      <w:r w:rsidRPr="00ED677A">
        <w:rPr>
          <w:rFonts w:ascii="Times New Roman" w:eastAsia="Times New Roman" w:hAnsi="Times New Roman" w:cs="Times New Roman"/>
          <w:sz w:val="24"/>
          <w:szCs w:val="24"/>
          <w:lang w:eastAsia="en-IN"/>
        </w:rPr>
        <w:t>GeM</w:t>
      </w:r>
      <w:proofErr w:type="spellEnd"/>
      <w:proofErr w:type="gramStart"/>
      <w:r w:rsidRPr="00ED677A">
        <w:rPr>
          <w:rFonts w:ascii="Times New Roman" w:eastAsia="Times New Roman" w:hAnsi="Times New Roman" w:cs="Times New Roman"/>
          <w:sz w:val="24"/>
          <w:szCs w:val="24"/>
          <w:lang w:eastAsia="en-IN"/>
        </w:rPr>
        <w:t>:</w:t>
      </w:r>
      <w:proofErr w:type="gramEnd"/>
      <w:r w:rsidRPr="00ED677A">
        <w:rPr>
          <w:rFonts w:ascii="Times New Roman" w:eastAsia="Times New Roman" w:hAnsi="Times New Roman" w:cs="Times New Roman"/>
          <w:sz w:val="24"/>
          <w:szCs w:val="24"/>
          <w:lang w:eastAsia="en-IN"/>
        </w:rPr>
        <w:br/>
        <w:t>• Complete Brand Control: Only you can upload the master catalogue. No more unauthorized or incorrect product listings under your name.</w:t>
      </w:r>
      <w:r w:rsidRPr="00ED677A">
        <w:rPr>
          <w:rFonts w:ascii="Times New Roman" w:eastAsia="Times New Roman" w:hAnsi="Times New Roman" w:cs="Times New Roman"/>
          <w:sz w:val="24"/>
          <w:szCs w:val="24"/>
          <w:lang w:eastAsia="en-IN"/>
        </w:rPr>
        <w:br/>
        <w:t>• Reseller Management: Approve, reject, or authorize your distributors and resellers directly through your panel.</w:t>
      </w:r>
      <w:r w:rsidRPr="00ED677A">
        <w:rPr>
          <w:rFonts w:ascii="Times New Roman" w:eastAsia="Times New Roman" w:hAnsi="Times New Roman" w:cs="Times New Roman"/>
          <w:sz w:val="24"/>
          <w:szCs w:val="24"/>
          <w:lang w:eastAsia="en-IN"/>
        </w:rPr>
        <w:br/>
        <w:t xml:space="preserve">• Highest Credibility: Government buyers prioritize products listed under a verified </w:t>
      </w:r>
      <w:proofErr w:type="spellStart"/>
      <w:r w:rsidRPr="00ED677A">
        <w:rPr>
          <w:rFonts w:ascii="Times New Roman" w:eastAsia="Times New Roman" w:hAnsi="Times New Roman" w:cs="Times New Roman"/>
          <w:sz w:val="24"/>
          <w:szCs w:val="24"/>
          <w:lang w:eastAsia="en-IN"/>
        </w:rPr>
        <w:t>GeM</w:t>
      </w:r>
      <w:proofErr w:type="spellEnd"/>
      <w:r w:rsidRPr="00ED677A">
        <w:rPr>
          <w:rFonts w:ascii="Times New Roman" w:eastAsia="Times New Roman" w:hAnsi="Times New Roman" w:cs="Times New Roman"/>
          <w:sz w:val="24"/>
          <w:szCs w:val="24"/>
          <w:lang w:eastAsia="en-IN"/>
        </w:rPr>
        <w:t xml:space="preserve"> Manufacturer Certificate (OEM Status on </w:t>
      </w:r>
      <w:proofErr w:type="spellStart"/>
      <w:r w:rsidRPr="00ED677A">
        <w:rPr>
          <w:rFonts w:ascii="Times New Roman" w:eastAsia="Times New Roman" w:hAnsi="Times New Roman" w:cs="Times New Roman"/>
          <w:sz w:val="24"/>
          <w:szCs w:val="24"/>
          <w:lang w:eastAsia="en-IN"/>
        </w:rPr>
        <w:t>GeM</w:t>
      </w:r>
      <w:proofErr w:type="spellEnd"/>
      <w:r w:rsidRPr="00ED677A">
        <w:rPr>
          <w:rFonts w:ascii="Times New Roman" w:eastAsia="Times New Roman" w:hAnsi="Times New Roman" w:cs="Times New Roman"/>
          <w:sz w:val="24"/>
          <w:szCs w:val="24"/>
          <w:lang w:eastAsia="en-IN"/>
        </w:rPr>
        <w:t>), making you eligible for high-value and reserved tenders.</w:t>
      </w:r>
      <w:r w:rsidRPr="00ED677A">
        <w:rPr>
          <w:rFonts w:ascii="Times New Roman" w:eastAsia="Times New Roman" w:hAnsi="Times New Roman" w:cs="Times New Roman"/>
          <w:sz w:val="24"/>
          <w:szCs w:val="24"/>
          <w:lang w:eastAsia="en-IN"/>
        </w:rPr>
        <w:br/>
        <w:t>• Brand Protection: Safeguard your brand against counterfeit or sub-standard products being sold on the portal.</w:t>
      </w:r>
    </w:p>
    <w:p w:rsidR="00ED677A" w:rsidRPr="00ED677A" w:rsidRDefault="00ED677A" w:rsidP="00ED677A">
      <w:pPr>
        <w:spacing w:after="0" w:line="240" w:lineRule="auto"/>
        <w:rPr>
          <w:rFonts w:ascii="Times New Roman" w:eastAsia="Times New Roman" w:hAnsi="Times New Roman" w:cs="Times New Roman"/>
          <w:sz w:val="24"/>
          <w:szCs w:val="24"/>
          <w:lang w:eastAsia="en-IN"/>
        </w:rPr>
      </w:pPr>
      <w:r w:rsidRPr="00ED677A">
        <w:rPr>
          <w:rFonts w:ascii="Times New Roman" w:eastAsia="Times New Roman" w:hAnsi="Times New Roman" w:cs="Times New Roman"/>
          <w:sz w:val="24"/>
          <w:szCs w:val="24"/>
          <w:lang w:eastAsia="en-IN"/>
        </w:rPr>
        <w:pict>
          <v:rect id="_x0000_i1026" style="width:0;height:1.5pt" o:hralign="center" o:hrstd="t" o:hr="t" fillcolor="#a0a0a0" stroked="f"/>
        </w:pict>
      </w:r>
    </w:p>
    <w:p w:rsidR="00ED677A" w:rsidRPr="00ED677A" w:rsidRDefault="00ED677A" w:rsidP="00ED677A">
      <w:pPr>
        <w:spacing w:after="120" w:line="240" w:lineRule="auto"/>
        <w:rPr>
          <w:rFonts w:ascii="Times New Roman" w:eastAsia="Times New Roman" w:hAnsi="Times New Roman" w:cs="Times New Roman"/>
          <w:sz w:val="24"/>
          <w:szCs w:val="24"/>
          <w:lang w:eastAsia="en-IN"/>
        </w:rPr>
      </w:pPr>
      <w:r w:rsidRPr="00ED677A">
        <w:rPr>
          <w:rFonts w:ascii="Times New Roman" w:eastAsia="Times New Roman" w:hAnsi="Times New Roman" w:cs="Times New Roman"/>
          <w:sz w:val="24"/>
          <w:szCs w:val="24"/>
          <w:lang w:eastAsia="en-IN"/>
        </w:rPr>
        <w:t>The Process &amp; Challenge Section</w:t>
      </w:r>
      <w:r w:rsidRPr="00ED677A">
        <w:rPr>
          <w:rFonts w:ascii="Times New Roman" w:eastAsia="Times New Roman" w:hAnsi="Times New Roman" w:cs="Times New Roman"/>
          <w:sz w:val="24"/>
          <w:szCs w:val="24"/>
          <w:lang w:eastAsia="en-IN"/>
        </w:rPr>
        <w:br/>
        <w:t>Headline (H2 - Process &amp; Expertise)</w:t>
      </w:r>
      <w:r w:rsidRPr="00ED677A">
        <w:rPr>
          <w:rFonts w:ascii="Times New Roman" w:eastAsia="Times New Roman" w:hAnsi="Times New Roman" w:cs="Times New Roman"/>
          <w:sz w:val="24"/>
          <w:szCs w:val="24"/>
          <w:lang w:eastAsia="en-IN"/>
        </w:rPr>
        <w:br/>
        <w:t xml:space="preserve">Simplifying the </w:t>
      </w:r>
      <w:proofErr w:type="spellStart"/>
      <w:r w:rsidRPr="00ED677A">
        <w:rPr>
          <w:rFonts w:ascii="Times New Roman" w:eastAsia="Times New Roman" w:hAnsi="Times New Roman" w:cs="Times New Roman"/>
          <w:sz w:val="24"/>
          <w:szCs w:val="24"/>
          <w:lang w:eastAsia="en-IN"/>
        </w:rPr>
        <w:t>GeM</w:t>
      </w:r>
      <w:proofErr w:type="spellEnd"/>
      <w:r w:rsidRPr="00ED677A">
        <w:rPr>
          <w:rFonts w:ascii="Times New Roman" w:eastAsia="Times New Roman" w:hAnsi="Times New Roman" w:cs="Times New Roman"/>
          <w:sz w:val="24"/>
          <w:szCs w:val="24"/>
          <w:lang w:eastAsia="en-IN"/>
        </w:rPr>
        <w:t xml:space="preserve"> OEM Panel Registration Process</w:t>
      </w:r>
      <w:r w:rsidRPr="00ED677A">
        <w:rPr>
          <w:rFonts w:ascii="Times New Roman" w:eastAsia="Times New Roman" w:hAnsi="Times New Roman" w:cs="Times New Roman"/>
          <w:sz w:val="24"/>
          <w:szCs w:val="24"/>
          <w:lang w:eastAsia="en-IN"/>
        </w:rPr>
        <w:br/>
        <w:t xml:space="preserve">[H2 - </w:t>
      </w:r>
      <w:proofErr w:type="spellStart"/>
      <w:r w:rsidRPr="00ED677A">
        <w:rPr>
          <w:rFonts w:ascii="Times New Roman" w:eastAsia="Times New Roman" w:hAnsi="Times New Roman" w:cs="Times New Roman"/>
          <w:sz w:val="24"/>
          <w:szCs w:val="24"/>
          <w:lang w:eastAsia="en-IN"/>
        </w:rPr>
        <w:t>GeM</w:t>
      </w:r>
      <w:proofErr w:type="spellEnd"/>
      <w:r w:rsidRPr="00ED677A">
        <w:rPr>
          <w:rFonts w:ascii="Times New Roman" w:eastAsia="Times New Roman" w:hAnsi="Times New Roman" w:cs="Times New Roman"/>
          <w:sz w:val="24"/>
          <w:szCs w:val="24"/>
          <w:lang w:eastAsia="en-IN"/>
        </w:rPr>
        <w:t xml:space="preserve"> Brand Approval, </w:t>
      </w:r>
      <w:proofErr w:type="spellStart"/>
      <w:r w:rsidRPr="00ED677A">
        <w:rPr>
          <w:rFonts w:ascii="Times New Roman" w:eastAsia="Times New Roman" w:hAnsi="Times New Roman" w:cs="Times New Roman"/>
          <w:sz w:val="24"/>
          <w:szCs w:val="24"/>
          <w:lang w:eastAsia="en-IN"/>
        </w:rPr>
        <w:t>GeM</w:t>
      </w:r>
      <w:proofErr w:type="spellEnd"/>
      <w:r w:rsidRPr="00ED677A">
        <w:rPr>
          <w:rFonts w:ascii="Times New Roman" w:eastAsia="Times New Roman" w:hAnsi="Times New Roman" w:cs="Times New Roman"/>
          <w:sz w:val="24"/>
          <w:szCs w:val="24"/>
          <w:lang w:eastAsia="en-IN"/>
        </w:rPr>
        <w:t xml:space="preserve"> OEM Registration Consultant]</w:t>
      </w:r>
      <w:r w:rsidRPr="00ED677A">
        <w:rPr>
          <w:rFonts w:ascii="Times New Roman" w:eastAsia="Times New Roman" w:hAnsi="Times New Roman" w:cs="Times New Roman"/>
          <w:sz w:val="24"/>
          <w:szCs w:val="24"/>
          <w:lang w:eastAsia="en-IN"/>
        </w:rPr>
        <w:br/>
        <w:t>The OEM Challenge</w:t>
      </w:r>
      <w:r w:rsidRPr="00ED677A">
        <w:rPr>
          <w:rFonts w:ascii="Times New Roman" w:eastAsia="Times New Roman" w:hAnsi="Times New Roman" w:cs="Times New Roman"/>
          <w:sz w:val="24"/>
          <w:szCs w:val="24"/>
          <w:lang w:eastAsia="en-IN"/>
        </w:rPr>
        <w:br/>
        <w:t>Becoming a verified OEM requires strict compliance, particularly completing the Vendor Assessment (often conducted by RITES/</w:t>
      </w:r>
      <w:proofErr w:type="spellStart"/>
      <w:r w:rsidRPr="00ED677A">
        <w:rPr>
          <w:rFonts w:ascii="Times New Roman" w:eastAsia="Times New Roman" w:hAnsi="Times New Roman" w:cs="Times New Roman"/>
          <w:sz w:val="24"/>
          <w:szCs w:val="24"/>
          <w:lang w:eastAsia="en-IN"/>
        </w:rPr>
        <w:t>GeM</w:t>
      </w:r>
      <w:proofErr w:type="spellEnd"/>
      <w:r w:rsidRPr="00ED677A">
        <w:rPr>
          <w:rFonts w:ascii="Times New Roman" w:eastAsia="Times New Roman" w:hAnsi="Times New Roman" w:cs="Times New Roman"/>
          <w:sz w:val="24"/>
          <w:szCs w:val="24"/>
          <w:lang w:eastAsia="en-IN"/>
        </w:rPr>
        <w:t xml:space="preserve">-appointed agencies) or qualifying for an MSME/PSU exemption. This audit assesses your manufacturing capacity, quality control, and financial stability—a crucial yet often complex step. Our Expert Assistance Makes It </w:t>
      </w:r>
      <w:r w:rsidRPr="00ED677A">
        <w:rPr>
          <w:rFonts w:ascii="Times New Roman" w:eastAsia="Times New Roman" w:hAnsi="Times New Roman" w:cs="Times New Roman"/>
          <w:sz w:val="24"/>
          <w:szCs w:val="24"/>
          <w:lang w:eastAsia="en-IN"/>
        </w:rPr>
        <w:lastRenderedPageBreak/>
        <w:t>Easy</w:t>
      </w:r>
      <w:proofErr w:type="gramStart"/>
      <w:r w:rsidRPr="00ED677A">
        <w:rPr>
          <w:rFonts w:ascii="Times New Roman" w:eastAsia="Times New Roman" w:hAnsi="Times New Roman" w:cs="Times New Roman"/>
          <w:sz w:val="24"/>
          <w:szCs w:val="24"/>
          <w:lang w:eastAsia="en-IN"/>
        </w:rPr>
        <w:t>:</w:t>
      </w:r>
      <w:proofErr w:type="gramEnd"/>
      <w:r w:rsidRPr="00ED677A">
        <w:rPr>
          <w:rFonts w:ascii="Times New Roman" w:eastAsia="Times New Roman" w:hAnsi="Times New Roman" w:cs="Times New Roman"/>
          <w:sz w:val="24"/>
          <w:szCs w:val="24"/>
          <w:lang w:eastAsia="en-IN"/>
        </w:rPr>
        <w:br/>
        <w:t>Our Step-by-Step OEM Service Benefit for Your Business</w:t>
      </w:r>
    </w:p>
    <w:p w:rsidR="00ED677A" w:rsidRPr="00ED677A" w:rsidRDefault="00ED677A" w:rsidP="00ED677A">
      <w:pPr>
        <w:numPr>
          <w:ilvl w:val="0"/>
          <w:numId w:val="1"/>
        </w:numPr>
        <w:spacing w:before="120" w:after="120" w:line="240" w:lineRule="auto"/>
        <w:rPr>
          <w:rFonts w:ascii="Times New Roman" w:eastAsia="Times New Roman" w:hAnsi="Times New Roman" w:cs="Times New Roman"/>
          <w:sz w:val="24"/>
          <w:szCs w:val="24"/>
          <w:lang w:eastAsia="en-IN"/>
        </w:rPr>
      </w:pPr>
      <w:r w:rsidRPr="00ED677A">
        <w:rPr>
          <w:rFonts w:ascii="Times New Roman" w:eastAsia="Times New Roman" w:hAnsi="Times New Roman" w:cs="Times New Roman"/>
          <w:sz w:val="24"/>
          <w:szCs w:val="24"/>
          <w:lang w:eastAsia="en-IN"/>
        </w:rPr>
        <w:t xml:space="preserve">Preliminary </w:t>
      </w:r>
      <w:proofErr w:type="spellStart"/>
      <w:r w:rsidRPr="00ED677A">
        <w:rPr>
          <w:rFonts w:ascii="Times New Roman" w:eastAsia="Times New Roman" w:hAnsi="Times New Roman" w:cs="Times New Roman"/>
          <w:sz w:val="24"/>
          <w:szCs w:val="24"/>
          <w:lang w:eastAsia="en-IN"/>
        </w:rPr>
        <w:t>GeM</w:t>
      </w:r>
      <w:proofErr w:type="spellEnd"/>
      <w:r w:rsidRPr="00ED677A">
        <w:rPr>
          <w:rFonts w:ascii="Times New Roman" w:eastAsia="Times New Roman" w:hAnsi="Times New Roman" w:cs="Times New Roman"/>
          <w:sz w:val="24"/>
          <w:szCs w:val="24"/>
          <w:lang w:eastAsia="en-IN"/>
        </w:rPr>
        <w:t xml:space="preserve"> Registration: We ensure your basic seller profile is 100% accurate and compliant right from the start.</w:t>
      </w:r>
    </w:p>
    <w:p w:rsidR="00ED677A" w:rsidRPr="00ED677A" w:rsidRDefault="00ED677A" w:rsidP="00ED677A">
      <w:pPr>
        <w:numPr>
          <w:ilvl w:val="0"/>
          <w:numId w:val="1"/>
        </w:numPr>
        <w:spacing w:before="120" w:after="120" w:line="240" w:lineRule="auto"/>
        <w:rPr>
          <w:rFonts w:ascii="Times New Roman" w:eastAsia="Times New Roman" w:hAnsi="Times New Roman" w:cs="Times New Roman"/>
          <w:sz w:val="24"/>
          <w:szCs w:val="24"/>
          <w:lang w:eastAsia="en-IN"/>
        </w:rPr>
      </w:pPr>
      <w:r w:rsidRPr="00ED677A">
        <w:rPr>
          <w:rFonts w:ascii="Times New Roman" w:eastAsia="Times New Roman" w:hAnsi="Times New Roman" w:cs="Times New Roman"/>
          <w:sz w:val="24"/>
          <w:szCs w:val="24"/>
          <w:lang w:eastAsia="en-IN"/>
        </w:rPr>
        <w:t xml:space="preserve">Brand Ownership Verification: Meticulous preparation and submission of your Trademark Certificate or Brand Authorization proof for seamless </w:t>
      </w:r>
      <w:proofErr w:type="spellStart"/>
      <w:r w:rsidRPr="00ED677A">
        <w:rPr>
          <w:rFonts w:ascii="Times New Roman" w:eastAsia="Times New Roman" w:hAnsi="Times New Roman" w:cs="Times New Roman"/>
          <w:sz w:val="24"/>
          <w:szCs w:val="24"/>
          <w:lang w:eastAsia="en-IN"/>
        </w:rPr>
        <w:t>GeM</w:t>
      </w:r>
      <w:proofErr w:type="spellEnd"/>
      <w:r w:rsidRPr="00ED677A">
        <w:rPr>
          <w:rFonts w:ascii="Times New Roman" w:eastAsia="Times New Roman" w:hAnsi="Times New Roman" w:cs="Times New Roman"/>
          <w:sz w:val="24"/>
          <w:szCs w:val="24"/>
          <w:lang w:eastAsia="en-IN"/>
        </w:rPr>
        <w:t xml:space="preserve"> Brand Approval. (New: </w:t>
      </w:r>
      <w:proofErr w:type="spellStart"/>
      <w:r w:rsidRPr="00ED677A">
        <w:rPr>
          <w:rFonts w:ascii="Times New Roman" w:eastAsia="Times New Roman" w:hAnsi="Times New Roman" w:cs="Times New Roman"/>
          <w:sz w:val="24"/>
          <w:szCs w:val="24"/>
          <w:lang w:eastAsia="en-IN"/>
        </w:rPr>
        <w:t>GeM</w:t>
      </w:r>
      <w:proofErr w:type="spellEnd"/>
      <w:r w:rsidRPr="00ED677A">
        <w:rPr>
          <w:rFonts w:ascii="Times New Roman" w:eastAsia="Times New Roman" w:hAnsi="Times New Roman" w:cs="Times New Roman"/>
          <w:sz w:val="24"/>
          <w:szCs w:val="24"/>
          <w:lang w:eastAsia="en-IN"/>
        </w:rPr>
        <w:t xml:space="preserve"> Brand Approval Documents)</w:t>
      </w:r>
    </w:p>
    <w:p w:rsidR="00ED677A" w:rsidRPr="00ED677A" w:rsidRDefault="00ED677A" w:rsidP="00ED677A">
      <w:pPr>
        <w:numPr>
          <w:ilvl w:val="0"/>
          <w:numId w:val="1"/>
        </w:numPr>
        <w:spacing w:before="120" w:after="120" w:line="240" w:lineRule="auto"/>
        <w:rPr>
          <w:rFonts w:ascii="Times New Roman" w:eastAsia="Times New Roman" w:hAnsi="Times New Roman" w:cs="Times New Roman"/>
          <w:sz w:val="24"/>
          <w:szCs w:val="24"/>
          <w:lang w:eastAsia="en-IN"/>
        </w:rPr>
      </w:pPr>
      <w:r w:rsidRPr="00ED677A">
        <w:rPr>
          <w:rFonts w:ascii="Times New Roman" w:eastAsia="Times New Roman" w:hAnsi="Times New Roman" w:cs="Times New Roman"/>
          <w:sz w:val="24"/>
          <w:szCs w:val="24"/>
          <w:lang w:eastAsia="en-IN"/>
        </w:rPr>
        <w:t>Vendor Assessment Assistance: We guide you through the mandatory audit process, helping you compile financial reports, manufacturing proofs, and required certifications (such as ISO and BIS). (New: RITES Vendor Assessment Process)</w:t>
      </w:r>
    </w:p>
    <w:p w:rsidR="00ED677A" w:rsidRPr="00ED677A" w:rsidRDefault="00ED677A" w:rsidP="00ED677A">
      <w:pPr>
        <w:numPr>
          <w:ilvl w:val="0"/>
          <w:numId w:val="1"/>
        </w:numPr>
        <w:spacing w:before="120" w:after="120" w:line="240" w:lineRule="auto"/>
        <w:rPr>
          <w:rFonts w:ascii="Times New Roman" w:eastAsia="Times New Roman" w:hAnsi="Times New Roman" w:cs="Times New Roman"/>
          <w:sz w:val="24"/>
          <w:szCs w:val="24"/>
          <w:lang w:eastAsia="en-IN"/>
        </w:rPr>
      </w:pPr>
      <w:r w:rsidRPr="00ED677A">
        <w:rPr>
          <w:rFonts w:ascii="Times New Roman" w:eastAsia="Times New Roman" w:hAnsi="Times New Roman" w:cs="Times New Roman"/>
          <w:sz w:val="24"/>
          <w:szCs w:val="24"/>
          <w:lang w:eastAsia="en-IN"/>
        </w:rPr>
        <w:t>OEM Application Submission Expert filing of the final OEM application, ensuring all forms are correctly filled to minimize chances of rejection.</w:t>
      </w:r>
    </w:p>
    <w:p w:rsidR="00ED677A" w:rsidRPr="00ED677A" w:rsidRDefault="00ED677A" w:rsidP="00ED677A">
      <w:pPr>
        <w:numPr>
          <w:ilvl w:val="0"/>
          <w:numId w:val="1"/>
        </w:numPr>
        <w:spacing w:before="120" w:after="120" w:line="240" w:lineRule="auto"/>
        <w:rPr>
          <w:rFonts w:ascii="Times New Roman" w:eastAsia="Times New Roman" w:hAnsi="Times New Roman" w:cs="Times New Roman"/>
          <w:sz w:val="24"/>
          <w:szCs w:val="24"/>
          <w:lang w:eastAsia="en-IN"/>
        </w:rPr>
      </w:pPr>
      <w:r w:rsidRPr="00ED677A">
        <w:rPr>
          <w:rFonts w:ascii="Times New Roman" w:eastAsia="Times New Roman" w:hAnsi="Times New Roman" w:cs="Times New Roman"/>
          <w:sz w:val="24"/>
          <w:szCs w:val="24"/>
          <w:lang w:eastAsia="en-IN"/>
        </w:rPr>
        <w:t xml:space="preserve">Post-Approval Catalogue Creation: We assist in creating your first master product catalogue with accurate specifications and pricing under your newly acquired </w:t>
      </w:r>
      <w:proofErr w:type="spellStart"/>
      <w:r w:rsidRPr="00ED677A">
        <w:rPr>
          <w:rFonts w:ascii="Times New Roman" w:eastAsia="Times New Roman" w:hAnsi="Times New Roman" w:cs="Times New Roman"/>
          <w:sz w:val="24"/>
          <w:szCs w:val="24"/>
          <w:lang w:eastAsia="en-IN"/>
        </w:rPr>
        <w:t>GeM</w:t>
      </w:r>
      <w:proofErr w:type="spellEnd"/>
      <w:r w:rsidRPr="00ED677A">
        <w:rPr>
          <w:rFonts w:ascii="Times New Roman" w:eastAsia="Times New Roman" w:hAnsi="Times New Roman" w:cs="Times New Roman"/>
          <w:sz w:val="24"/>
          <w:szCs w:val="24"/>
          <w:lang w:eastAsia="en-IN"/>
        </w:rPr>
        <w:t xml:space="preserve"> Manufacturer Certificate status.</w:t>
      </w:r>
    </w:p>
    <w:p w:rsidR="00ED677A" w:rsidRPr="00ED677A" w:rsidRDefault="00ED677A" w:rsidP="00ED677A">
      <w:pPr>
        <w:spacing w:after="0" w:line="240" w:lineRule="auto"/>
        <w:rPr>
          <w:rFonts w:ascii="Times New Roman" w:eastAsia="Times New Roman" w:hAnsi="Times New Roman" w:cs="Times New Roman"/>
          <w:sz w:val="24"/>
          <w:szCs w:val="24"/>
          <w:lang w:eastAsia="en-IN"/>
        </w:rPr>
      </w:pPr>
      <w:r w:rsidRPr="00ED677A">
        <w:rPr>
          <w:rFonts w:ascii="Times New Roman" w:eastAsia="Times New Roman" w:hAnsi="Times New Roman" w:cs="Times New Roman"/>
          <w:sz w:val="24"/>
          <w:szCs w:val="24"/>
          <w:lang w:eastAsia="en-IN"/>
        </w:rPr>
        <w:pict>
          <v:rect id="_x0000_i1027" style="width:0;height:1.5pt" o:hralign="center" o:hrstd="t" o:hr="t" fillcolor="#a0a0a0" stroked="f"/>
        </w:pict>
      </w:r>
    </w:p>
    <w:p w:rsidR="00ED677A" w:rsidRPr="00ED677A" w:rsidRDefault="00ED677A" w:rsidP="00ED677A">
      <w:pPr>
        <w:spacing w:after="120" w:line="240" w:lineRule="auto"/>
        <w:rPr>
          <w:rFonts w:ascii="Times New Roman" w:eastAsia="Times New Roman" w:hAnsi="Times New Roman" w:cs="Times New Roman"/>
          <w:sz w:val="24"/>
          <w:szCs w:val="24"/>
          <w:lang w:eastAsia="en-IN"/>
        </w:rPr>
      </w:pPr>
      <w:r w:rsidRPr="00ED677A">
        <w:rPr>
          <w:rFonts w:ascii="Times New Roman" w:eastAsia="Times New Roman" w:hAnsi="Times New Roman" w:cs="Times New Roman"/>
          <w:sz w:val="24"/>
          <w:szCs w:val="24"/>
          <w:lang w:eastAsia="en-IN"/>
        </w:rPr>
        <w:t xml:space="preserve">Trust &amp; Authority Section (Why Choose Our </w:t>
      </w:r>
      <w:proofErr w:type="spellStart"/>
      <w:r w:rsidRPr="00ED677A">
        <w:rPr>
          <w:rFonts w:ascii="Times New Roman" w:eastAsia="Times New Roman" w:hAnsi="Times New Roman" w:cs="Times New Roman"/>
          <w:sz w:val="24"/>
          <w:szCs w:val="24"/>
          <w:lang w:eastAsia="en-IN"/>
        </w:rPr>
        <w:t>GeM</w:t>
      </w:r>
      <w:proofErr w:type="spellEnd"/>
      <w:r w:rsidRPr="00ED677A">
        <w:rPr>
          <w:rFonts w:ascii="Times New Roman" w:eastAsia="Times New Roman" w:hAnsi="Times New Roman" w:cs="Times New Roman"/>
          <w:sz w:val="24"/>
          <w:szCs w:val="24"/>
          <w:lang w:eastAsia="en-IN"/>
        </w:rPr>
        <w:t xml:space="preserve"> Registration Services Provider?)</w:t>
      </w:r>
      <w:r w:rsidRPr="00ED677A">
        <w:rPr>
          <w:rFonts w:ascii="Times New Roman" w:eastAsia="Times New Roman" w:hAnsi="Times New Roman" w:cs="Times New Roman"/>
          <w:sz w:val="24"/>
          <w:szCs w:val="24"/>
          <w:lang w:eastAsia="en-IN"/>
        </w:rPr>
        <w:br/>
        <w:t>Headline (H2 - National &amp; Service Focused</w:t>
      </w:r>
      <w:proofErr w:type="gramStart"/>
      <w:r w:rsidRPr="00ED677A">
        <w:rPr>
          <w:rFonts w:ascii="Times New Roman" w:eastAsia="Times New Roman" w:hAnsi="Times New Roman" w:cs="Times New Roman"/>
          <w:sz w:val="24"/>
          <w:szCs w:val="24"/>
          <w:lang w:eastAsia="en-IN"/>
        </w:rPr>
        <w:t>)</w:t>
      </w:r>
      <w:proofErr w:type="gramEnd"/>
      <w:r w:rsidRPr="00ED677A">
        <w:rPr>
          <w:rFonts w:ascii="Times New Roman" w:eastAsia="Times New Roman" w:hAnsi="Times New Roman" w:cs="Times New Roman"/>
          <w:sz w:val="24"/>
          <w:szCs w:val="24"/>
          <w:lang w:eastAsia="en-IN"/>
        </w:rPr>
        <w:br/>
        <w:t xml:space="preserve">Your Trusted </w:t>
      </w:r>
      <w:proofErr w:type="spellStart"/>
      <w:r w:rsidRPr="00ED677A">
        <w:rPr>
          <w:rFonts w:ascii="Times New Roman" w:eastAsia="Times New Roman" w:hAnsi="Times New Roman" w:cs="Times New Roman"/>
          <w:sz w:val="24"/>
          <w:szCs w:val="24"/>
          <w:lang w:eastAsia="en-IN"/>
        </w:rPr>
        <w:t>GeM</w:t>
      </w:r>
      <w:proofErr w:type="spellEnd"/>
      <w:r w:rsidRPr="00ED677A">
        <w:rPr>
          <w:rFonts w:ascii="Times New Roman" w:eastAsia="Times New Roman" w:hAnsi="Times New Roman" w:cs="Times New Roman"/>
          <w:sz w:val="24"/>
          <w:szCs w:val="24"/>
          <w:lang w:eastAsia="en-IN"/>
        </w:rPr>
        <w:t xml:space="preserve"> OEM Registration Consultant Nationwide</w:t>
      </w:r>
      <w:r w:rsidRPr="00ED677A">
        <w:rPr>
          <w:rFonts w:ascii="Times New Roman" w:eastAsia="Times New Roman" w:hAnsi="Times New Roman" w:cs="Times New Roman"/>
          <w:sz w:val="24"/>
          <w:szCs w:val="24"/>
          <w:lang w:eastAsia="en-IN"/>
        </w:rPr>
        <w:br/>
        <w:t xml:space="preserve">We aren’t just consultants; we’re a team of experts dedicated to empowering Indian entrepreneurs like you. Our nationwide understanding of </w:t>
      </w:r>
      <w:proofErr w:type="spellStart"/>
      <w:r w:rsidRPr="00ED677A">
        <w:rPr>
          <w:rFonts w:ascii="Times New Roman" w:eastAsia="Times New Roman" w:hAnsi="Times New Roman" w:cs="Times New Roman"/>
          <w:sz w:val="24"/>
          <w:szCs w:val="24"/>
          <w:lang w:eastAsia="en-IN"/>
        </w:rPr>
        <w:t>GeM</w:t>
      </w:r>
      <w:proofErr w:type="spellEnd"/>
      <w:r w:rsidRPr="00ED677A">
        <w:rPr>
          <w:rFonts w:ascii="Times New Roman" w:eastAsia="Times New Roman" w:hAnsi="Times New Roman" w:cs="Times New Roman"/>
          <w:sz w:val="24"/>
          <w:szCs w:val="24"/>
          <w:lang w:eastAsia="en-IN"/>
        </w:rPr>
        <w:t xml:space="preserve"> procurement nuances gives you a competitive edge.</w:t>
      </w:r>
      <w:r w:rsidRPr="00ED677A">
        <w:rPr>
          <w:rFonts w:ascii="Times New Roman" w:eastAsia="Times New Roman" w:hAnsi="Times New Roman" w:cs="Times New Roman"/>
          <w:sz w:val="24"/>
          <w:szCs w:val="24"/>
          <w:lang w:eastAsia="en-IN"/>
        </w:rPr>
        <w:br/>
        <w:t xml:space="preserve">• 100% Compliance Guaranteed: Our process is designed to meet the rigorous standards of the </w:t>
      </w:r>
      <w:proofErr w:type="spellStart"/>
      <w:r w:rsidRPr="00ED677A">
        <w:rPr>
          <w:rFonts w:ascii="Times New Roman" w:eastAsia="Times New Roman" w:hAnsi="Times New Roman" w:cs="Times New Roman"/>
          <w:sz w:val="24"/>
          <w:szCs w:val="24"/>
          <w:lang w:eastAsia="en-IN"/>
        </w:rPr>
        <w:t>GeM</w:t>
      </w:r>
      <w:proofErr w:type="spellEnd"/>
      <w:r w:rsidRPr="00ED677A">
        <w:rPr>
          <w:rFonts w:ascii="Times New Roman" w:eastAsia="Times New Roman" w:hAnsi="Times New Roman" w:cs="Times New Roman"/>
          <w:sz w:val="24"/>
          <w:szCs w:val="24"/>
          <w:lang w:eastAsia="en-IN"/>
        </w:rPr>
        <w:t xml:space="preserve"> portal and Vendor Assessment agencies, ensuring a faster path to OEM Status on </w:t>
      </w:r>
      <w:proofErr w:type="spellStart"/>
      <w:r w:rsidRPr="00ED677A">
        <w:rPr>
          <w:rFonts w:ascii="Times New Roman" w:eastAsia="Times New Roman" w:hAnsi="Times New Roman" w:cs="Times New Roman"/>
          <w:sz w:val="24"/>
          <w:szCs w:val="24"/>
          <w:lang w:eastAsia="en-IN"/>
        </w:rPr>
        <w:t>GeM</w:t>
      </w:r>
      <w:proofErr w:type="spellEnd"/>
      <w:r w:rsidRPr="00ED677A">
        <w:rPr>
          <w:rFonts w:ascii="Times New Roman" w:eastAsia="Times New Roman" w:hAnsi="Times New Roman" w:cs="Times New Roman"/>
          <w:sz w:val="24"/>
          <w:szCs w:val="24"/>
          <w:lang w:eastAsia="en-IN"/>
        </w:rPr>
        <w:t>.</w:t>
      </w:r>
      <w:r w:rsidRPr="00ED677A">
        <w:rPr>
          <w:rFonts w:ascii="Times New Roman" w:eastAsia="Times New Roman" w:hAnsi="Times New Roman" w:cs="Times New Roman"/>
          <w:sz w:val="24"/>
          <w:szCs w:val="24"/>
          <w:lang w:eastAsia="en-IN"/>
        </w:rPr>
        <w:br/>
        <w:t xml:space="preserve">• Deep MSME Focus: We specialize in leveraging your </w:t>
      </w:r>
      <w:proofErr w:type="spellStart"/>
      <w:r w:rsidRPr="00ED677A">
        <w:rPr>
          <w:rFonts w:ascii="Times New Roman" w:eastAsia="Times New Roman" w:hAnsi="Times New Roman" w:cs="Times New Roman"/>
          <w:sz w:val="24"/>
          <w:szCs w:val="24"/>
          <w:lang w:eastAsia="en-IN"/>
        </w:rPr>
        <w:t>Udyam</w:t>
      </w:r>
      <w:proofErr w:type="spellEnd"/>
      <w:r w:rsidRPr="00ED677A">
        <w:rPr>
          <w:rFonts w:ascii="Times New Roman" w:eastAsia="Times New Roman" w:hAnsi="Times New Roman" w:cs="Times New Roman"/>
          <w:sz w:val="24"/>
          <w:szCs w:val="24"/>
          <w:lang w:eastAsia="en-IN"/>
        </w:rPr>
        <w:t>/MSME status to secure Vendor Assessment exemptions where possible, saving you time and assessment fees.</w:t>
      </w:r>
      <w:r w:rsidRPr="00ED677A">
        <w:rPr>
          <w:rFonts w:ascii="Times New Roman" w:eastAsia="Times New Roman" w:hAnsi="Times New Roman" w:cs="Times New Roman"/>
          <w:sz w:val="24"/>
          <w:szCs w:val="24"/>
          <w:lang w:eastAsia="en-IN"/>
        </w:rPr>
        <w:br/>
        <w:t>• Friendly, Human Support: No complex jargon or endless waiting. We offer clear, one-on-one communication.</w:t>
      </w:r>
      <w:r w:rsidRPr="00ED677A">
        <w:rPr>
          <w:rFonts w:ascii="Times New Roman" w:eastAsia="Times New Roman" w:hAnsi="Times New Roman" w:cs="Times New Roman"/>
          <w:sz w:val="24"/>
          <w:szCs w:val="24"/>
          <w:lang w:eastAsia="en-IN"/>
        </w:rPr>
        <w:br/>
        <w:t>• Transparent Pricing: Clear, upfront pricing with no hidden charges. Invest in our expertise and see the direct return in government contracts.</w:t>
      </w:r>
    </w:p>
    <w:p w:rsidR="00ED677A" w:rsidRPr="00ED677A" w:rsidRDefault="00ED677A" w:rsidP="00ED677A">
      <w:pPr>
        <w:spacing w:after="0" w:line="240" w:lineRule="auto"/>
        <w:rPr>
          <w:rFonts w:ascii="Times New Roman" w:eastAsia="Times New Roman" w:hAnsi="Times New Roman" w:cs="Times New Roman"/>
          <w:sz w:val="24"/>
          <w:szCs w:val="24"/>
          <w:lang w:eastAsia="en-IN"/>
        </w:rPr>
      </w:pPr>
      <w:r w:rsidRPr="00ED677A">
        <w:rPr>
          <w:rFonts w:ascii="Times New Roman" w:eastAsia="Times New Roman" w:hAnsi="Times New Roman" w:cs="Times New Roman"/>
          <w:sz w:val="24"/>
          <w:szCs w:val="24"/>
          <w:lang w:eastAsia="en-IN"/>
        </w:rPr>
        <w:pict>
          <v:rect id="_x0000_i1028" style="width:0;height:1.5pt" o:hralign="center" o:hrstd="t" o:hr="t" fillcolor="#a0a0a0" stroked="f"/>
        </w:pict>
      </w:r>
    </w:p>
    <w:p w:rsidR="00ED677A" w:rsidRPr="00ED677A" w:rsidRDefault="00ED677A" w:rsidP="00ED677A">
      <w:pPr>
        <w:spacing w:after="120" w:line="240" w:lineRule="auto"/>
        <w:rPr>
          <w:rFonts w:ascii="Times New Roman" w:eastAsia="Times New Roman" w:hAnsi="Times New Roman" w:cs="Times New Roman"/>
          <w:sz w:val="24"/>
          <w:szCs w:val="24"/>
          <w:lang w:eastAsia="en-IN"/>
        </w:rPr>
      </w:pPr>
      <w:r w:rsidRPr="00ED677A">
        <w:rPr>
          <w:rFonts w:ascii="Times New Roman" w:eastAsia="Times New Roman" w:hAnsi="Times New Roman" w:cs="Times New Roman"/>
          <w:sz w:val="24"/>
          <w:szCs w:val="24"/>
          <w:lang w:eastAsia="en-IN"/>
        </w:rPr>
        <w:t>FAQ Section</w:t>
      </w:r>
      <w:r w:rsidRPr="00ED677A">
        <w:rPr>
          <w:rFonts w:ascii="Times New Roman" w:eastAsia="Times New Roman" w:hAnsi="Times New Roman" w:cs="Times New Roman"/>
          <w:sz w:val="24"/>
          <w:szCs w:val="24"/>
          <w:lang w:eastAsia="en-IN"/>
        </w:rPr>
        <w:br/>
        <w:t xml:space="preserve">Headline (H2): </w:t>
      </w:r>
      <w:proofErr w:type="spellStart"/>
      <w:r w:rsidRPr="00ED677A">
        <w:rPr>
          <w:rFonts w:ascii="Times New Roman" w:eastAsia="Times New Roman" w:hAnsi="Times New Roman" w:cs="Times New Roman"/>
          <w:sz w:val="24"/>
          <w:szCs w:val="24"/>
          <w:lang w:eastAsia="en-IN"/>
        </w:rPr>
        <w:t>GeM</w:t>
      </w:r>
      <w:proofErr w:type="spellEnd"/>
      <w:r w:rsidRPr="00ED677A">
        <w:rPr>
          <w:rFonts w:ascii="Times New Roman" w:eastAsia="Times New Roman" w:hAnsi="Times New Roman" w:cs="Times New Roman"/>
          <w:sz w:val="24"/>
          <w:szCs w:val="24"/>
          <w:lang w:eastAsia="en-IN"/>
        </w:rPr>
        <w:t xml:space="preserve"> OEM Panel: How to get OEM on </w:t>
      </w:r>
      <w:proofErr w:type="spellStart"/>
      <w:r w:rsidRPr="00ED677A">
        <w:rPr>
          <w:rFonts w:ascii="Times New Roman" w:eastAsia="Times New Roman" w:hAnsi="Times New Roman" w:cs="Times New Roman"/>
          <w:sz w:val="24"/>
          <w:szCs w:val="24"/>
          <w:lang w:eastAsia="en-IN"/>
        </w:rPr>
        <w:t>GeM</w:t>
      </w:r>
      <w:proofErr w:type="spellEnd"/>
      <w:r w:rsidRPr="00ED677A">
        <w:rPr>
          <w:rFonts w:ascii="Times New Roman" w:eastAsia="Times New Roman" w:hAnsi="Times New Roman" w:cs="Times New Roman"/>
          <w:sz w:val="24"/>
          <w:szCs w:val="24"/>
          <w:lang w:eastAsia="en-IN"/>
        </w:rPr>
        <w:t xml:space="preserve"> and Your Manufacturer Questions </w:t>
      </w:r>
      <w:proofErr w:type="gramStart"/>
      <w:r w:rsidRPr="00ED677A">
        <w:rPr>
          <w:rFonts w:ascii="Times New Roman" w:eastAsia="Times New Roman" w:hAnsi="Times New Roman" w:cs="Times New Roman"/>
          <w:sz w:val="24"/>
          <w:szCs w:val="24"/>
          <w:lang w:eastAsia="en-IN"/>
        </w:rPr>
        <w:t>Answered</w:t>
      </w:r>
      <w:proofErr w:type="gramEnd"/>
      <w:r w:rsidRPr="00ED677A">
        <w:rPr>
          <w:rFonts w:ascii="Times New Roman" w:eastAsia="Times New Roman" w:hAnsi="Times New Roman" w:cs="Times New Roman"/>
          <w:sz w:val="24"/>
          <w:szCs w:val="24"/>
          <w:lang w:eastAsia="en-IN"/>
        </w:rPr>
        <w:br/>
        <w:t xml:space="preserve">[H2 - RITES Vendor Assessment Process, </w:t>
      </w:r>
      <w:proofErr w:type="spellStart"/>
      <w:r w:rsidRPr="00ED677A">
        <w:rPr>
          <w:rFonts w:ascii="Times New Roman" w:eastAsia="Times New Roman" w:hAnsi="Times New Roman" w:cs="Times New Roman"/>
          <w:sz w:val="24"/>
          <w:szCs w:val="24"/>
          <w:lang w:eastAsia="en-IN"/>
        </w:rPr>
        <w:t>GeM</w:t>
      </w:r>
      <w:proofErr w:type="spellEnd"/>
      <w:r w:rsidRPr="00ED677A">
        <w:rPr>
          <w:rFonts w:ascii="Times New Roman" w:eastAsia="Times New Roman" w:hAnsi="Times New Roman" w:cs="Times New Roman"/>
          <w:sz w:val="24"/>
          <w:szCs w:val="24"/>
          <w:lang w:eastAsia="en-IN"/>
        </w:rPr>
        <w:t xml:space="preserve"> Brand Authorization Code]</w:t>
      </w:r>
      <w:r w:rsidRPr="00ED677A">
        <w:rPr>
          <w:rFonts w:ascii="Times New Roman" w:eastAsia="Times New Roman" w:hAnsi="Times New Roman" w:cs="Times New Roman"/>
          <w:sz w:val="24"/>
          <w:szCs w:val="24"/>
          <w:lang w:eastAsia="en-IN"/>
        </w:rPr>
        <w:br/>
        <w:t>• 1. What is an OEM Panel, and why is it mandatory for my manufacturing brand?</w:t>
      </w:r>
      <w:r w:rsidRPr="00ED677A">
        <w:rPr>
          <w:rFonts w:ascii="Times New Roman" w:eastAsia="Times New Roman" w:hAnsi="Times New Roman" w:cs="Times New Roman"/>
          <w:sz w:val="24"/>
          <w:szCs w:val="24"/>
          <w:lang w:eastAsia="en-IN"/>
        </w:rPr>
        <w:br/>
        <w:t xml:space="preserve">The OEM (Original Equipment Manufacturer) Panel is an exclusive dashboard on </w:t>
      </w:r>
      <w:proofErr w:type="spellStart"/>
      <w:r w:rsidRPr="00ED677A">
        <w:rPr>
          <w:rFonts w:ascii="Times New Roman" w:eastAsia="Times New Roman" w:hAnsi="Times New Roman" w:cs="Times New Roman"/>
          <w:sz w:val="24"/>
          <w:szCs w:val="24"/>
          <w:lang w:eastAsia="en-IN"/>
        </w:rPr>
        <w:t>GeM</w:t>
      </w:r>
      <w:proofErr w:type="spellEnd"/>
      <w:r w:rsidRPr="00ED677A">
        <w:rPr>
          <w:rFonts w:ascii="Times New Roman" w:eastAsia="Times New Roman" w:hAnsi="Times New Roman" w:cs="Times New Roman"/>
          <w:sz w:val="24"/>
          <w:szCs w:val="24"/>
          <w:lang w:eastAsia="en-IN"/>
        </w:rPr>
        <w:t xml:space="preserve"> for manufacturers and brand owners. It grants you the sole authority to upload, manage, and approve product catalogues under your brand name. If you want to sell your products under your own brand to the Government, you must achieve this status. (New: </w:t>
      </w:r>
      <w:proofErr w:type="spellStart"/>
      <w:r w:rsidRPr="00ED677A">
        <w:rPr>
          <w:rFonts w:ascii="Times New Roman" w:eastAsia="Times New Roman" w:hAnsi="Times New Roman" w:cs="Times New Roman"/>
          <w:sz w:val="24"/>
          <w:szCs w:val="24"/>
          <w:lang w:eastAsia="en-IN"/>
        </w:rPr>
        <w:t>GeM</w:t>
      </w:r>
      <w:proofErr w:type="spellEnd"/>
      <w:r w:rsidRPr="00ED677A">
        <w:rPr>
          <w:rFonts w:ascii="Times New Roman" w:eastAsia="Times New Roman" w:hAnsi="Times New Roman" w:cs="Times New Roman"/>
          <w:sz w:val="24"/>
          <w:szCs w:val="24"/>
          <w:lang w:eastAsia="en-IN"/>
        </w:rPr>
        <w:t xml:space="preserve"> Registration for Manufacturer)</w:t>
      </w:r>
      <w:r w:rsidRPr="00ED677A">
        <w:rPr>
          <w:rFonts w:ascii="Times New Roman" w:eastAsia="Times New Roman" w:hAnsi="Times New Roman" w:cs="Times New Roman"/>
          <w:sz w:val="24"/>
          <w:szCs w:val="24"/>
          <w:lang w:eastAsia="en-IN"/>
        </w:rPr>
        <w:br/>
        <w:t>• 2. What is Vendor Assessment (VA), and how does it relate to OEM registration?</w:t>
      </w:r>
      <w:r w:rsidRPr="00ED677A">
        <w:rPr>
          <w:rFonts w:ascii="Times New Roman" w:eastAsia="Times New Roman" w:hAnsi="Times New Roman" w:cs="Times New Roman"/>
          <w:sz w:val="24"/>
          <w:szCs w:val="24"/>
          <w:lang w:eastAsia="en-IN"/>
        </w:rPr>
        <w:br/>
        <w:t xml:space="preserve">Vendor Assessment is a mandatory quality and capability check (often conducted by RITES) that verifies your firm’s manufacturing capacity, quality control, and financial stability. It is a critical step for almost all manufacturers to get the final </w:t>
      </w:r>
      <w:proofErr w:type="spellStart"/>
      <w:r w:rsidRPr="00ED677A">
        <w:rPr>
          <w:rFonts w:ascii="Times New Roman" w:eastAsia="Times New Roman" w:hAnsi="Times New Roman" w:cs="Times New Roman"/>
          <w:sz w:val="24"/>
          <w:szCs w:val="24"/>
          <w:lang w:eastAsia="en-IN"/>
        </w:rPr>
        <w:t>GeM</w:t>
      </w:r>
      <w:proofErr w:type="spellEnd"/>
      <w:r w:rsidRPr="00ED677A">
        <w:rPr>
          <w:rFonts w:ascii="Times New Roman" w:eastAsia="Times New Roman" w:hAnsi="Times New Roman" w:cs="Times New Roman"/>
          <w:sz w:val="24"/>
          <w:szCs w:val="24"/>
          <w:lang w:eastAsia="en-IN"/>
        </w:rPr>
        <w:t xml:space="preserve"> OEM status, ensuring only genuine brands list products on the portal. (New: RITES Vendor Assessment Process)</w:t>
      </w:r>
      <w:r w:rsidRPr="00ED677A">
        <w:rPr>
          <w:rFonts w:ascii="Times New Roman" w:eastAsia="Times New Roman" w:hAnsi="Times New Roman" w:cs="Times New Roman"/>
          <w:sz w:val="24"/>
          <w:szCs w:val="24"/>
          <w:lang w:eastAsia="en-IN"/>
        </w:rPr>
        <w:br/>
      </w:r>
      <w:r w:rsidRPr="00ED677A">
        <w:rPr>
          <w:rFonts w:ascii="Times New Roman" w:eastAsia="Times New Roman" w:hAnsi="Times New Roman" w:cs="Times New Roman"/>
          <w:sz w:val="24"/>
          <w:szCs w:val="24"/>
          <w:lang w:eastAsia="en-IN"/>
        </w:rPr>
        <w:lastRenderedPageBreak/>
        <w:t>• 3. I am an MSME/</w:t>
      </w:r>
      <w:proofErr w:type="spellStart"/>
      <w:r w:rsidRPr="00ED677A">
        <w:rPr>
          <w:rFonts w:ascii="Times New Roman" w:eastAsia="Times New Roman" w:hAnsi="Times New Roman" w:cs="Times New Roman"/>
          <w:sz w:val="24"/>
          <w:szCs w:val="24"/>
          <w:lang w:eastAsia="en-IN"/>
        </w:rPr>
        <w:t>Startup</w:t>
      </w:r>
      <w:proofErr w:type="spellEnd"/>
      <w:r w:rsidRPr="00ED677A">
        <w:rPr>
          <w:rFonts w:ascii="Times New Roman" w:eastAsia="Times New Roman" w:hAnsi="Times New Roman" w:cs="Times New Roman"/>
          <w:sz w:val="24"/>
          <w:szCs w:val="24"/>
          <w:lang w:eastAsia="en-IN"/>
        </w:rPr>
        <w:t>. Do I still need to complete the Vendor Assessment?</w:t>
      </w:r>
      <w:r w:rsidRPr="00ED677A">
        <w:rPr>
          <w:rFonts w:ascii="Times New Roman" w:eastAsia="Times New Roman" w:hAnsi="Times New Roman" w:cs="Times New Roman"/>
          <w:sz w:val="24"/>
          <w:szCs w:val="24"/>
          <w:lang w:eastAsia="en-IN"/>
        </w:rPr>
        <w:br/>
        <w:t>Great news! If you are a registered MSME (</w:t>
      </w:r>
      <w:proofErr w:type="spellStart"/>
      <w:r w:rsidRPr="00ED677A">
        <w:rPr>
          <w:rFonts w:ascii="Times New Roman" w:eastAsia="Times New Roman" w:hAnsi="Times New Roman" w:cs="Times New Roman"/>
          <w:sz w:val="24"/>
          <w:szCs w:val="24"/>
          <w:lang w:eastAsia="en-IN"/>
        </w:rPr>
        <w:t>Udyam</w:t>
      </w:r>
      <w:proofErr w:type="spellEnd"/>
      <w:r w:rsidRPr="00ED677A">
        <w:rPr>
          <w:rFonts w:ascii="Times New Roman" w:eastAsia="Times New Roman" w:hAnsi="Times New Roman" w:cs="Times New Roman"/>
          <w:sz w:val="24"/>
          <w:szCs w:val="24"/>
          <w:lang w:eastAsia="en-IN"/>
        </w:rPr>
        <w:t xml:space="preserve">) or </w:t>
      </w:r>
      <w:proofErr w:type="spellStart"/>
      <w:r w:rsidRPr="00ED677A">
        <w:rPr>
          <w:rFonts w:ascii="Times New Roman" w:eastAsia="Times New Roman" w:hAnsi="Times New Roman" w:cs="Times New Roman"/>
          <w:sz w:val="24"/>
          <w:szCs w:val="24"/>
          <w:lang w:eastAsia="en-IN"/>
        </w:rPr>
        <w:t>Startup</w:t>
      </w:r>
      <w:proofErr w:type="spellEnd"/>
      <w:r w:rsidRPr="00ED677A">
        <w:rPr>
          <w:rFonts w:ascii="Times New Roman" w:eastAsia="Times New Roman" w:hAnsi="Times New Roman" w:cs="Times New Roman"/>
          <w:sz w:val="24"/>
          <w:szCs w:val="24"/>
          <w:lang w:eastAsia="en-IN"/>
        </w:rPr>
        <w:t xml:space="preserve"> with certain quality certifications (such as ISO or BIS), you may be eligible for an exemption from the physical Vendor Assessment. We help you check your eligibility and manage the required documentation to claim this benefit, saving you significant time and fees.</w:t>
      </w:r>
      <w:r w:rsidRPr="00ED677A">
        <w:rPr>
          <w:rFonts w:ascii="Times New Roman" w:eastAsia="Times New Roman" w:hAnsi="Times New Roman" w:cs="Times New Roman"/>
          <w:sz w:val="24"/>
          <w:szCs w:val="24"/>
          <w:lang w:eastAsia="en-IN"/>
        </w:rPr>
        <w:br/>
        <w:t>• 4. How do I control my resellers/distributors using the OEM Panel?</w:t>
      </w:r>
      <w:r w:rsidRPr="00ED677A">
        <w:rPr>
          <w:rFonts w:ascii="Times New Roman" w:eastAsia="Times New Roman" w:hAnsi="Times New Roman" w:cs="Times New Roman"/>
          <w:sz w:val="24"/>
          <w:szCs w:val="24"/>
          <w:lang w:eastAsia="en-IN"/>
        </w:rPr>
        <w:br/>
        <w:t xml:space="preserve">The OEM Panel gives you direct authority over your sales channel. You can generate, manage, and revoke unique </w:t>
      </w:r>
      <w:proofErr w:type="spellStart"/>
      <w:r w:rsidRPr="00ED677A">
        <w:rPr>
          <w:rFonts w:ascii="Times New Roman" w:eastAsia="Times New Roman" w:hAnsi="Times New Roman" w:cs="Times New Roman"/>
          <w:sz w:val="24"/>
          <w:szCs w:val="24"/>
          <w:lang w:eastAsia="en-IN"/>
        </w:rPr>
        <w:t>GeM</w:t>
      </w:r>
      <w:proofErr w:type="spellEnd"/>
      <w:r w:rsidRPr="00ED677A">
        <w:rPr>
          <w:rFonts w:ascii="Times New Roman" w:eastAsia="Times New Roman" w:hAnsi="Times New Roman" w:cs="Times New Roman"/>
          <w:sz w:val="24"/>
          <w:szCs w:val="24"/>
          <w:lang w:eastAsia="en-IN"/>
        </w:rPr>
        <w:t xml:space="preserve"> Brand Authorization Codes that your resellers must use. When a reseller tries to list your product, the request lands in your OEM Panel for your final approval or rejection, allowing you to maintain total pricing and quality control.</w:t>
      </w:r>
      <w:r w:rsidRPr="00ED677A">
        <w:rPr>
          <w:rFonts w:ascii="Times New Roman" w:eastAsia="Times New Roman" w:hAnsi="Times New Roman" w:cs="Times New Roman"/>
          <w:sz w:val="24"/>
          <w:szCs w:val="24"/>
          <w:lang w:eastAsia="en-IN"/>
        </w:rPr>
        <w:br/>
        <w:t xml:space="preserve">• 5. What documents are essential for </w:t>
      </w:r>
      <w:proofErr w:type="spellStart"/>
      <w:r w:rsidRPr="00ED677A">
        <w:rPr>
          <w:rFonts w:ascii="Times New Roman" w:eastAsia="Times New Roman" w:hAnsi="Times New Roman" w:cs="Times New Roman"/>
          <w:sz w:val="24"/>
          <w:szCs w:val="24"/>
          <w:lang w:eastAsia="en-IN"/>
        </w:rPr>
        <w:t>GeM</w:t>
      </w:r>
      <w:proofErr w:type="spellEnd"/>
      <w:r w:rsidRPr="00ED677A">
        <w:rPr>
          <w:rFonts w:ascii="Times New Roman" w:eastAsia="Times New Roman" w:hAnsi="Times New Roman" w:cs="Times New Roman"/>
          <w:sz w:val="24"/>
          <w:szCs w:val="24"/>
          <w:lang w:eastAsia="en-IN"/>
        </w:rPr>
        <w:t xml:space="preserve"> Brand Approval?</w:t>
      </w:r>
      <w:r w:rsidRPr="00ED677A">
        <w:rPr>
          <w:rFonts w:ascii="Times New Roman" w:eastAsia="Times New Roman" w:hAnsi="Times New Roman" w:cs="Times New Roman"/>
          <w:sz w:val="24"/>
          <w:szCs w:val="24"/>
          <w:lang w:eastAsia="en-IN"/>
        </w:rPr>
        <w:br/>
        <w:t xml:space="preserve">The single most crucial document is Proof of Brand Ownership, typically your valid Trademark Registration Certificate (or application acknowledgment). Other essentials include your </w:t>
      </w:r>
      <w:proofErr w:type="spellStart"/>
      <w:r w:rsidRPr="00ED677A">
        <w:rPr>
          <w:rFonts w:ascii="Times New Roman" w:eastAsia="Times New Roman" w:hAnsi="Times New Roman" w:cs="Times New Roman"/>
          <w:sz w:val="24"/>
          <w:szCs w:val="24"/>
          <w:lang w:eastAsia="en-IN"/>
        </w:rPr>
        <w:t>Udyam</w:t>
      </w:r>
      <w:proofErr w:type="spellEnd"/>
      <w:r w:rsidRPr="00ED677A">
        <w:rPr>
          <w:rFonts w:ascii="Times New Roman" w:eastAsia="Times New Roman" w:hAnsi="Times New Roman" w:cs="Times New Roman"/>
          <w:sz w:val="24"/>
          <w:szCs w:val="24"/>
          <w:lang w:eastAsia="en-IN"/>
        </w:rPr>
        <w:t xml:space="preserve">/MSME, Factory License, GST, PAN, and any relevant quality certifications (BIS, ISO, CE, etc.). (New: </w:t>
      </w:r>
      <w:proofErr w:type="spellStart"/>
      <w:r w:rsidRPr="00ED677A">
        <w:rPr>
          <w:rFonts w:ascii="Times New Roman" w:eastAsia="Times New Roman" w:hAnsi="Times New Roman" w:cs="Times New Roman"/>
          <w:sz w:val="24"/>
          <w:szCs w:val="24"/>
          <w:lang w:eastAsia="en-IN"/>
        </w:rPr>
        <w:t>GeM</w:t>
      </w:r>
      <w:proofErr w:type="spellEnd"/>
      <w:r w:rsidRPr="00ED677A">
        <w:rPr>
          <w:rFonts w:ascii="Times New Roman" w:eastAsia="Times New Roman" w:hAnsi="Times New Roman" w:cs="Times New Roman"/>
          <w:sz w:val="24"/>
          <w:szCs w:val="24"/>
          <w:lang w:eastAsia="en-IN"/>
        </w:rPr>
        <w:t xml:space="preserve"> Brand Approval Documents)</w:t>
      </w:r>
      <w:r w:rsidRPr="00ED677A">
        <w:rPr>
          <w:rFonts w:ascii="Times New Roman" w:eastAsia="Times New Roman" w:hAnsi="Times New Roman" w:cs="Times New Roman"/>
          <w:sz w:val="24"/>
          <w:szCs w:val="24"/>
          <w:lang w:eastAsia="en-IN"/>
        </w:rPr>
        <w:br/>
        <w:t>• 6. How long does it take to get the final OEM Panel approval?</w:t>
      </w:r>
      <w:r w:rsidRPr="00ED677A">
        <w:rPr>
          <w:rFonts w:ascii="Times New Roman" w:eastAsia="Times New Roman" w:hAnsi="Times New Roman" w:cs="Times New Roman"/>
          <w:sz w:val="24"/>
          <w:szCs w:val="24"/>
          <w:lang w:eastAsia="en-IN"/>
        </w:rPr>
        <w:br/>
        <w:t>The timeline varies significantly based on the need for a physical Vendor Assessment (VA). If you qualify for a VA exemption, the process is faster (usually 10-15 working days). If a physical VA is required, the process can take 4-8 weeks. Our role is to ensure your documentation is flawless to prevent any unnecessary delays.</w:t>
      </w:r>
    </w:p>
    <w:p w:rsidR="00ED677A" w:rsidRPr="00ED677A" w:rsidRDefault="00ED677A" w:rsidP="00ED677A">
      <w:pPr>
        <w:spacing w:after="0" w:line="240" w:lineRule="auto"/>
        <w:rPr>
          <w:rFonts w:ascii="Times New Roman" w:eastAsia="Times New Roman" w:hAnsi="Times New Roman" w:cs="Times New Roman"/>
          <w:sz w:val="24"/>
          <w:szCs w:val="24"/>
          <w:lang w:eastAsia="en-IN"/>
        </w:rPr>
      </w:pPr>
      <w:r w:rsidRPr="00ED677A">
        <w:rPr>
          <w:rFonts w:ascii="Times New Roman" w:eastAsia="Times New Roman" w:hAnsi="Times New Roman" w:cs="Times New Roman"/>
          <w:sz w:val="24"/>
          <w:szCs w:val="24"/>
          <w:lang w:eastAsia="en-IN"/>
        </w:rPr>
        <w:pict>
          <v:rect id="_x0000_i1029" style="width:0;height:1.5pt" o:hralign="center" o:hrstd="t" o:hr="t" fillcolor="#a0a0a0" stroked="f"/>
        </w:pict>
      </w:r>
    </w:p>
    <w:p w:rsidR="00ED677A" w:rsidRPr="00ED677A" w:rsidRDefault="00ED677A" w:rsidP="00ED677A">
      <w:pPr>
        <w:spacing w:after="120" w:line="240" w:lineRule="auto"/>
        <w:rPr>
          <w:rFonts w:ascii="Times New Roman" w:eastAsia="Times New Roman" w:hAnsi="Times New Roman" w:cs="Times New Roman"/>
          <w:sz w:val="24"/>
          <w:szCs w:val="24"/>
          <w:lang w:eastAsia="en-IN"/>
        </w:rPr>
      </w:pPr>
      <w:r w:rsidRPr="00ED677A">
        <w:rPr>
          <w:rFonts w:ascii="Times New Roman" w:eastAsia="Times New Roman" w:hAnsi="Times New Roman" w:cs="Times New Roman"/>
          <w:sz w:val="24"/>
          <w:szCs w:val="24"/>
          <w:lang w:eastAsia="en-IN"/>
        </w:rPr>
        <w:t>Closing Section &amp; Final CTA</w:t>
      </w:r>
      <w:r w:rsidRPr="00ED677A">
        <w:rPr>
          <w:rFonts w:ascii="Times New Roman" w:eastAsia="Times New Roman" w:hAnsi="Times New Roman" w:cs="Times New Roman"/>
          <w:sz w:val="24"/>
          <w:szCs w:val="24"/>
          <w:lang w:eastAsia="en-IN"/>
        </w:rPr>
        <w:br/>
        <w:t>Headline (H2 - Final Push &amp; Urgency</w:t>
      </w:r>
      <w:proofErr w:type="gramStart"/>
      <w:r w:rsidRPr="00ED677A">
        <w:rPr>
          <w:rFonts w:ascii="Times New Roman" w:eastAsia="Times New Roman" w:hAnsi="Times New Roman" w:cs="Times New Roman"/>
          <w:sz w:val="24"/>
          <w:szCs w:val="24"/>
          <w:lang w:eastAsia="en-IN"/>
        </w:rPr>
        <w:t>)</w:t>
      </w:r>
      <w:proofErr w:type="gramEnd"/>
      <w:r w:rsidRPr="00ED677A">
        <w:rPr>
          <w:rFonts w:ascii="Times New Roman" w:eastAsia="Times New Roman" w:hAnsi="Times New Roman" w:cs="Times New Roman"/>
          <w:sz w:val="24"/>
          <w:szCs w:val="24"/>
          <w:lang w:eastAsia="en-IN"/>
        </w:rPr>
        <w:br/>
        <w:t xml:space="preserve">Stop Selling as a Reseller. Start Listing as the Official </w:t>
      </w:r>
      <w:proofErr w:type="spellStart"/>
      <w:r w:rsidRPr="00ED677A">
        <w:rPr>
          <w:rFonts w:ascii="Times New Roman" w:eastAsia="Times New Roman" w:hAnsi="Times New Roman" w:cs="Times New Roman"/>
          <w:sz w:val="24"/>
          <w:szCs w:val="24"/>
          <w:lang w:eastAsia="en-IN"/>
        </w:rPr>
        <w:t>GeM</w:t>
      </w:r>
      <w:proofErr w:type="spellEnd"/>
      <w:r w:rsidRPr="00ED677A">
        <w:rPr>
          <w:rFonts w:ascii="Times New Roman" w:eastAsia="Times New Roman" w:hAnsi="Times New Roman" w:cs="Times New Roman"/>
          <w:sz w:val="24"/>
          <w:szCs w:val="24"/>
          <w:lang w:eastAsia="en-IN"/>
        </w:rPr>
        <w:t xml:space="preserve"> Manufacturer Certificate Holder.</w:t>
      </w:r>
      <w:r w:rsidRPr="00ED677A">
        <w:rPr>
          <w:rFonts w:ascii="Times New Roman" w:eastAsia="Times New Roman" w:hAnsi="Times New Roman" w:cs="Times New Roman"/>
          <w:sz w:val="24"/>
          <w:szCs w:val="24"/>
          <w:lang w:eastAsia="en-IN"/>
        </w:rPr>
        <w:br/>
        <w:t>Paragraph (Urgency &amp; Next Step</w:t>
      </w:r>
      <w:proofErr w:type="gramStart"/>
      <w:r w:rsidRPr="00ED677A">
        <w:rPr>
          <w:rFonts w:ascii="Times New Roman" w:eastAsia="Times New Roman" w:hAnsi="Times New Roman" w:cs="Times New Roman"/>
          <w:sz w:val="24"/>
          <w:szCs w:val="24"/>
          <w:lang w:eastAsia="en-IN"/>
        </w:rPr>
        <w:t>)</w:t>
      </w:r>
      <w:proofErr w:type="gramEnd"/>
      <w:r w:rsidRPr="00ED677A">
        <w:rPr>
          <w:rFonts w:ascii="Times New Roman" w:eastAsia="Times New Roman" w:hAnsi="Times New Roman" w:cs="Times New Roman"/>
          <w:sz w:val="24"/>
          <w:szCs w:val="24"/>
          <w:lang w:eastAsia="en-IN"/>
        </w:rPr>
        <w:br/>
        <w:t xml:space="preserve">The clock is ticking on thousands of potential government orders. Every day you delay is an opportunity lost. Let’s work together to simplify your </w:t>
      </w:r>
      <w:proofErr w:type="spellStart"/>
      <w:r w:rsidRPr="00ED677A">
        <w:rPr>
          <w:rFonts w:ascii="Times New Roman" w:eastAsia="Times New Roman" w:hAnsi="Times New Roman" w:cs="Times New Roman"/>
          <w:sz w:val="24"/>
          <w:szCs w:val="24"/>
          <w:lang w:eastAsia="en-IN"/>
        </w:rPr>
        <w:t>GeM</w:t>
      </w:r>
      <w:proofErr w:type="spellEnd"/>
      <w:r w:rsidRPr="00ED677A">
        <w:rPr>
          <w:rFonts w:ascii="Times New Roman" w:eastAsia="Times New Roman" w:hAnsi="Times New Roman" w:cs="Times New Roman"/>
          <w:sz w:val="24"/>
          <w:szCs w:val="24"/>
          <w:lang w:eastAsia="en-IN"/>
        </w:rPr>
        <w:t xml:space="preserve"> Bid Participation Service and turn those government contracts into guaranteed business growth.</w:t>
      </w:r>
      <w:r w:rsidRPr="00ED677A">
        <w:rPr>
          <w:rFonts w:ascii="Times New Roman" w:eastAsia="Times New Roman" w:hAnsi="Times New Roman" w:cs="Times New Roman"/>
          <w:sz w:val="24"/>
          <w:szCs w:val="24"/>
          <w:lang w:eastAsia="en-IN"/>
        </w:rPr>
        <w:br/>
        <w:t>Final Call to Action (CTA</w:t>
      </w:r>
      <w:proofErr w:type="gramStart"/>
      <w:r w:rsidRPr="00ED677A">
        <w:rPr>
          <w:rFonts w:ascii="Times New Roman" w:eastAsia="Times New Roman" w:hAnsi="Times New Roman" w:cs="Times New Roman"/>
          <w:sz w:val="24"/>
          <w:szCs w:val="24"/>
          <w:lang w:eastAsia="en-IN"/>
        </w:rPr>
        <w:t>)</w:t>
      </w:r>
      <w:proofErr w:type="gramEnd"/>
      <w:r w:rsidRPr="00ED677A">
        <w:rPr>
          <w:rFonts w:ascii="Times New Roman" w:eastAsia="Times New Roman" w:hAnsi="Times New Roman" w:cs="Times New Roman"/>
          <w:sz w:val="24"/>
          <w:szCs w:val="24"/>
          <w:lang w:eastAsia="en-IN"/>
        </w:rPr>
        <w:br/>
        <w:t>$\</w:t>
      </w:r>
      <w:proofErr w:type="spellStart"/>
      <w:r w:rsidRPr="00ED677A">
        <w:rPr>
          <w:rFonts w:ascii="Times New Roman" w:eastAsia="Times New Roman" w:hAnsi="Times New Roman" w:cs="Times New Roman"/>
          <w:sz w:val="24"/>
          <w:szCs w:val="24"/>
          <w:lang w:eastAsia="en-IN"/>
        </w:rPr>
        <w:t>rightarrow</w:t>
      </w:r>
      <w:proofErr w:type="spellEnd"/>
      <w:r w:rsidRPr="00ED677A">
        <w:rPr>
          <w:rFonts w:ascii="Times New Roman" w:eastAsia="Times New Roman" w:hAnsi="Times New Roman" w:cs="Times New Roman"/>
          <w:sz w:val="24"/>
          <w:szCs w:val="24"/>
          <w:lang w:eastAsia="en-IN"/>
        </w:rPr>
        <w:t xml:space="preserve">$ Apply for </w:t>
      </w:r>
      <w:proofErr w:type="spellStart"/>
      <w:r w:rsidRPr="00ED677A">
        <w:rPr>
          <w:rFonts w:ascii="Times New Roman" w:eastAsia="Times New Roman" w:hAnsi="Times New Roman" w:cs="Times New Roman"/>
          <w:sz w:val="24"/>
          <w:szCs w:val="24"/>
          <w:lang w:eastAsia="en-IN"/>
        </w:rPr>
        <w:t>GeM</w:t>
      </w:r>
      <w:proofErr w:type="spellEnd"/>
      <w:r w:rsidRPr="00ED677A">
        <w:rPr>
          <w:rFonts w:ascii="Times New Roman" w:eastAsia="Times New Roman" w:hAnsi="Times New Roman" w:cs="Times New Roman"/>
          <w:sz w:val="24"/>
          <w:szCs w:val="24"/>
          <w:lang w:eastAsia="en-IN"/>
        </w:rPr>
        <w:t xml:space="preserve"> OEM Status Today and Secure Your Brand’s Future!</w:t>
      </w:r>
    </w:p>
    <w:p w:rsidR="00C71DBE" w:rsidRDefault="00C71DBE"/>
    <w:p w:rsidR="00ED677A" w:rsidRPr="00AA2261" w:rsidRDefault="00ED677A" w:rsidP="00ED677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A2261">
        <w:rPr>
          <w:rFonts w:ascii="Times New Roman" w:eastAsia="Times New Roman" w:hAnsi="Times New Roman" w:cs="Times New Roman"/>
          <w:b/>
          <w:bCs/>
          <w:sz w:val="36"/>
          <w:szCs w:val="36"/>
          <w:lang w:eastAsia="en-IN"/>
        </w:rPr>
        <w:t xml:space="preserve">Phase 3: SEO Metadata Generation &amp; Documentation </w:t>
      </w:r>
      <w:r w:rsidRPr="00AA2261">
        <w:rPr>
          <w:rFonts w:ascii="Segoe UI Symbol" w:eastAsia="Times New Roman" w:hAnsi="Segoe UI Symbol" w:cs="Segoe UI Symbol"/>
          <w:b/>
          <w:bCs/>
          <w:sz w:val="36"/>
          <w:szCs w:val="36"/>
          <w:lang w:eastAsia="en-IN"/>
        </w:rPr>
        <w:t>📝</w:t>
      </w:r>
    </w:p>
    <w:p w:rsidR="00ED677A" w:rsidRPr="00AA2261" w:rsidRDefault="00ED677A" w:rsidP="00ED677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2261">
        <w:rPr>
          <w:rFonts w:ascii="Times New Roman" w:eastAsia="Times New Roman" w:hAnsi="Times New Roman" w:cs="Times New Roman"/>
          <w:b/>
          <w:bCs/>
          <w:sz w:val="27"/>
          <w:szCs w:val="27"/>
          <w:lang w:eastAsia="en-IN"/>
        </w:rPr>
        <w:t>1. Meta Title and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6144"/>
        <w:gridCol w:w="1384"/>
      </w:tblGrid>
      <w:tr w:rsidR="00ED677A" w:rsidRPr="00AA2261" w:rsidTr="00926BB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D677A" w:rsidRPr="00AA2261" w:rsidRDefault="00ED677A" w:rsidP="00926BB1">
            <w:pPr>
              <w:spacing w:after="480"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b/>
                <w:bCs/>
                <w:sz w:val="24"/>
                <w:szCs w:val="24"/>
                <w:lang w:eastAsia="en-IN"/>
              </w:rPr>
              <w:t>Element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ED677A" w:rsidRPr="00AA2261" w:rsidRDefault="00ED677A" w:rsidP="00926BB1">
            <w:pPr>
              <w:spacing w:after="480"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b/>
                <w:bCs/>
                <w:sz w:val="24"/>
                <w:szCs w:val="24"/>
                <w:lang w:eastAsia="en-IN"/>
              </w:rPr>
              <w:t>Content</w:t>
            </w:r>
          </w:p>
        </w:tc>
        <w:tc>
          <w:tcPr>
            <w:tcW w:w="0" w:type="auto"/>
            <w:tcBorders>
              <w:top w:val="single" w:sz="6" w:space="0" w:color="auto"/>
              <w:left w:val="single" w:sz="6" w:space="0" w:color="auto"/>
              <w:bottom w:val="single" w:sz="6" w:space="0" w:color="auto"/>
              <w:right w:val="single" w:sz="6" w:space="0" w:color="auto"/>
            </w:tcBorders>
            <w:vAlign w:val="center"/>
            <w:hideMark/>
          </w:tcPr>
          <w:p w:rsidR="00ED677A" w:rsidRPr="00AA2261" w:rsidRDefault="00ED677A" w:rsidP="00926BB1">
            <w:pPr>
              <w:spacing w:after="480"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b/>
                <w:bCs/>
                <w:sz w:val="24"/>
                <w:szCs w:val="24"/>
                <w:lang w:eastAsia="en-IN"/>
              </w:rPr>
              <w:t>Character Count</w:t>
            </w:r>
          </w:p>
        </w:tc>
      </w:tr>
      <w:tr w:rsidR="00ED677A" w:rsidRPr="00AA2261" w:rsidTr="00926BB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D677A" w:rsidRPr="00AA2261" w:rsidRDefault="00ED677A" w:rsidP="00926BB1">
            <w:pPr>
              <w:spacing w:after="480"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b/>
                <w:bCs/>
                <w:sz w:val="24"/>
                <w:szCs w:val="24"/>
                <w:lang w:eastAsia="en-IN"/>
              </w:rPr>
              <w:t>Meta Title</w:t>
            </w:r>
          </w:p>
        </w:tc>
        <w:tc>
          <w:tcPr>
            <w:tcW w:w="0" w:type="auto"/>
            <w:tcBorders>
              <w:top w:val="single" w:sz="6" w:space="0" w:color="auto"/>
              <w:left w:val="single" w:sz="6" w:space="0" w:color="auto"/>
              <w:bottom w:val="single" w:sz="6" w:space="0" w:color="auto"/>
              <w:right w:val="single" w:sz="6" w:space="0" w:color="auto"/>
            </w:tcBorders>
            <w:vAlign w:val="center"/>
            <w:hideMark/>
          </w:tcPr>
          <w:p w:rsidR="00ED677A" w:rsidRPr="00AA2261" w:rsidRDefault="00ED677A" w:rsidP="00926BB1">
            <w:pPr>
              <w:spacing w:after="480" w:line="240" w:lineRule="auto"/>
              <w:rPr>
                <w:rFonts w:ascii="Times New Roman" w:eastAsia="Times New Roman" w:hAnsi="Times New Roman" w:cs="Times New Roman"/>
                <w:sz w:val="24"/>
                <w:szCs w:val="24"/>
                <w:lang w:eastAsia="en-IN"/>
              </w:rPr>
            </w:pPr>
            <w:proofErr w:type="spellStart"/>
            <w:r w:rsidRPr="00AA2261">
              <w:rPr>
                <w:rFonts w:ascii="Times New Roman" w:eastAsia="Times New Roman" w:hAnsi="Times New Roman" w:cs="Times New Roman"/>
                <w:sz w:val="24"/>
                <w:szCs w:val="24"/>
                <w:lang w:eastAsia="en-IN"/>
              </w:rPr>
              <w:t>GeM</w:t>
            </w:r>
            <w:proofErr w:type="spellEnd"/>
            <w:r w:rsidRPr="00AA2261">
              <w:rPr>
                <w:rFonts w:ascii="Times New Roman" w:eastAsia="Times New Roman" w:hAnsi="Times New Roman" w:cs="Times New Roman"/>
                <w:sz w:val="24"/>
                <w:szCs w:val="24"/>
                <w:lang w:eastAsia="en-IN"/>
              </w:rPr>
              <w:t xml:space="preserve"> OEM Panel Registration &amp; Brand Approval Consultant Nationwide</w:t>
            </w:r>
          </w:p>
        </w:tc>
        <w:tc>
          <w:tcPr>
            <w:tcW w:w="0" w:type="auto"/>
            <w:tcBorders>
              <w:top w:val="single" w:sz="6" w:space="0" w:color="auto"/>
              <w:left w:val="single" w:sz="6" w:space="0" w:color="auto"/>
              <w:bottom w:val="single" w:sz="6" w:space="0" w:color="auto"/>
              <w:right w:val="single" w:sz="6" w:space="0" w:color="auto"/>
            </w:tcBorders>
            <w:vAlign w:val="center"/>
            <w:hideMark/>
          </w:tcPr>
          <w:p w:rsidR="00ED677A" w:rsidRPr="00AA2261" w:rsidRDefault="00ED677A" w:rsidP="00926BB1">
            <w:pPr>
              <w:spacing w:after="480"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60/60</w:t>
            </w:r>
          </w:p>
        </w:tc>
      </w:tr>
      <w:tr w:rsidR="00ED677A" w:rsidRPr="00AA2261" w:rsidTr="00926BB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D677A" w:rsidRPr="00AA2261" w:rsidRDefault="00ED677A" w:rsidP="00926BB1">
            <w:pPr>
              <w:spacing w:after="480"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b/>
                <w:bCs/>
                <w:sz w:val="24"/>
                <w:szCs w:val="24"/>
                <w:lang w:eastAsia="en-IN"/>
              </w:rPr>
              <w:lastRenderedPageBreak/>
              <w:t>Meta 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ED677A" w:rsidRPr="00AA2261" w:rsidRDefault="00ED677A" w:rsidP="00926BB1">
            <w:pPr>
              <w:spacing w:after="480"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 xml:space="preserve">Expert </w:t>
            </w:r>
            <w:proofErr w:type="spellStart"/>
            <w:r w:rsidRPr="00AA2261">
              <w:rPr>
                <w:rFonts w:ascii="Times New Roman" w:eastAsia="Times New Roman" w:hAnsi="Times New Roman" w:cs="Times New Roman"/>
                <w:sz w:val="24"/>
                <w:szCs w:val="24"/>
                <w:lang w:eastAsia="en-IN"/>
              </w:rPr>
              <w:t>GeM</w:t>
            </w:r>
            <w:proofErr w:type="spellEnd"/>
            <w:r w:rsidRPr="00AA2261">
              <w:rPr>
                <w:rFonts w:ascii="Times New Roman" w:eastAsia="Times New Roman" w:hAnsi="Times New Roman" w:cs="Times New Roman"/>
                <w:sz w:val="24"/>
                <w:szCs w:val="24"/>
                <w:lang w:eastAsia="en-IN"/>
              </w:rPr>
              <w:t xml:space="preserve"> OEM Registration for Manufacturers. Get </w:t>
            </w:r>
            <w:proofErr w:type="spellStart"/>
            <w:r w:rsidRPr="00AA2261">
              <w:rPr>
                <w:rFonts w:ascii="Times New Roman" w:eastAsia="Times New Roman" w:hAnsi="Times New Roman" w:cs="Times New Roman"/>
                <w:sz w:val="24"/>
                <w:szCs w:val="24"/>
                <w:lang w:eastAsia="en-IN"/>
              </w:rPr>
              <w:t>GeM</w:t>
            </w:r>
            <w:proofErr w:type="spellEnd"/>
            <w:r w:rsidRPr="00AA2261">
              <w:rPr>
                <w:rFonts w:ascii="Times New Roman" w:eastAsia="Times New Roman" w:hAnsi="Times New Roman" w:cs="Times New Roman"/>
                <w:sz w:val="24"/>
                <w:szCs w:val="24"/>
                <w:lang w:eastAsia="en-IN"/>
              </w:rPr>
              <w:t xml:space="preserve"> Brand Approval, RITES Vendor Assessment assistance, and Brand Authorization Codes Across India.</w:t>
            </w:r>
          </w:p>
        </w:tc>
        <w:tc>
          <w:tcPr>
            <w:tcW w:w="0" w:type="auto"/>
            <w:tcBorders>
              <w:top w:val="single" w:sz="6" w:space="0" w:color="auto"/>
              <w:left w:val="single" w:sz="6" w:space="0" w:color="auto"/>
              <w:bottom w:val="single" w:sz="6" w:space="0" w:color="auto"/>
              <w:right w:val="single" w:sz="6" w:space="0" w:color="auto"/>
            </w:tcBorders>
            <w:vAlign w:val="center"/>
            <w:hideMark/>
          </w:tcPr>
          <w:p w:rsidR="00ED677A" w:rsidRPr="00AA2261" w:rsidRDefault="00ED677A" w:rsidP="00926BB1">
            <w:pPr>
              <w:spacing w:after="480"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158/160</w:t>
            </w:r>
          </w:p>
        </w:tc>
      </w:tr>
    </w:tbl>
    <w:p w:rsidR="00ED677A" w:rsidRPr="00AA2261" w:rsidRDefault="00ED677A" w:rsidP="00ED677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ED677A" w:rsidRPr="00AA2261" w:rsidRDefault="00ED677A" w:rsidP="00ED677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2261">
        <w:rPr>
          <w:rFonts w:ascii="Times New Roman" w:eastAsia="Times New Roman" w:hAnsi="Times New Roman" w:cs="Times New Roman"/>
          <w:b/>
          <w:bCs/>
          <w:sz w:val="27"/>
          <w:szCs w:val="27"/>
          <w:lang w:eastAsia="en-IN"/>
        </w:rPr>
        <w:t>2. Final Unified Keyword List</w:t>
      </w:r>
    </w:p>
    <w:p w:rsidR="00ED677A" w:rsidRPr="00AA2261" w:rsidRDefault="00ED677A" w:rsidP="00ED677A">
      <w:p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This list includes all original and newly added, optimized keywords for a national strategy.</w:t>
      </w:r>
    </w:p>
    <w:p w:rsidR="00ED677A" w:rsidRPr="00AA2261" w:rsidRDefault="00ED677A" w:rsidP="00ED677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A2261">
        <w:rPr>
          <w:rFonts w:ascii="Times New Roman" w:eastAsia="Times New Roman" w:hAnsi="Times New Roman" w:cs="Times New Roman"/>
          <w:sz w:val="24"/>
          <w:szCs w:val="24"/>
          <w:lang w:eastAsia="en-IN"/>
        </w:rPr>
        <w:t>GeM</w:t>
      </w:r>
      <w:proofErr w:type="spellEnd"/>
      <w:r w:rsidRPr="00AA2261">
        <w:rPr>
          <w:rFonts w:ascii="Times New Roman" w:eastAsia="Times New Roman" w:hAnsi="Times New Roman" w:cs="Times New Roman"/>
          <w:sz w:val="24"/>
          <w:szCs w:val="24"/>
          <w:lang w:eastAsia="en-IN"/>
        </w:rPr>
        <w:t xml:space="preserve"> OEM Panel Registration</w:t>
      </w:r>
    </w:p>
    <w:p w:rsidR="00ED677A" w:rsidRPr="00AA2261" w:rsidRDefault="00ED677A" w:rsidP="00ED677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A2261">
        <w:rPr>
          <w:rFonts w:ascii="Times New Roman" w:eastAsia="Times New Roman" w:hAnsi="Times New Roman" w:cs="Times New Roman"/>
          <w:b/>
          <w:bCs/>
          <w:sz w:val="24"/>
          <w:szCs w:val="24"/>
          <w:lang w:eastAsia="en-IN"/>
        </w:rPr>
        <w:t>GeM</w:t>
      </w:r>
      <w:proofErr w:type="spellEnd"/>
      <w:r w:rsidRPr="00AA2261">
        <w:rPr>
          <w:rFonts w:ascii="Times New Roman" w:eastAsia="Times New Roman" w:hAnsi="Times New Roman" w:cs="Times New Roman"/>
          <w:b/>
          <w:bCs/>
          <w:sz w:val="24"/>
          <w:szCs w:val="24"/>
          <w:lang w:eastAsia="en-IN"/>
        </w:rPr>
        <w:t xml:space="preserve"> OEM Registration Consultant</w:t>
      </w:r>
      <w:r w:rsidRPr="00AA2261">
        <w:rPr>
          <w:rFonts w:ascii="Times New Roman" w:eastAsia="Times New Roman" w:hAnsi="Times New Roman" w:cs="Times New Roman"/>
          <w:sz w:val="24"/>
          <w:szCs w:val="24"/>
          <w:lang w:eastAsia="en-IN"/>
        </w:rPr>
        <w:t xml:space="preserve"> (NEW)</w:t>
      </w:r>
    </w:p>
    <w:p w:rsidR="00ED677A" w:rsidRPr="00AA2261" w:rsidRDefault="00ED677A" w:rsidP="00ED677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A2261">
        <w:rPr>
          <w:rFonts w:ascii="Times New Roman" w:eastAsia="Times New Roman" w:hAnsi="Times New Roman" w:cs="Times New Roman"/>
          <w:b/>
          <w:bCs/>
          <w:sz w:val="24"/>
          <w:szCs w:val="24"/>
          <w:lang w:eastAsia="en-IN"/>
        </w:rPr>
        <w:t>GeM</w:t>
      </w:r>
      <w:proofErr w:type="spellEnd"/>
      <w:r w:rsidRPr="00AA2261">
        <w:rPr>
          <w:rFonts w:ascii="Times New Roman" w:eastAsia="Times New Roman" w:hAnsi="Times New Roman" w:cs="Times New Roman"/>
          <w:b/>
          <w:bCs/>
          <w:sz w:val="24"/>
          <w:szCs w:val="24"/>
          <w:lang w:eastAsia="en-IN"/>
        </w:rPr>
        <w:t xml:space="preserve"> Registration for Manufacturer</w:t>
      </w:r>
      <w:r w:rsidRPr="00AA2261">
        <w:rPr>
          <w:rFonts w:ascii="Times New Roman" w:eastAsia="Times New Roman" w:hAnsi="Times New Roman" w:cs="Times New Roman"/>
          <w:sz w:val="24"/>
          <w:szCs w:val="24"/>
          <w:lang w:eastAsia="en-IN"/>
        </w:rPr>
        <w:t xml:space="preserve"> (NEW)</w:t>
      </w:r>
    </w:p>
    <w:p w:rsidR="00ED677A" w:rsidRPr="00AA2261" w:rsidRDefault="00ED677A" w:rsidP="00ED677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A2261">
        <w:rPr>
          <w:rFonts w:ascii="Times New Roman" w:eastAsia="Times New Roman" w:hAnsi="Times New Roman" w:cs="Times New Roman"/>
          <w:sz w:val="24"/>
          <w:szCs w:val="24"/>
          <w:lang w:eastAsia="en-IN"/>
        </w:rPr>
        <w:t>GeM</w:t>
      </w:r>
      <w:proofErr w:type="spellEnd"/>
      <w:r w:rsidRPr="00AA2261">
        <w:rPr>
          <w:rFonts w:ascii="Times New Roman" w:eastAsia="Times New Roman" w:hAnsi="Times New Roman" w:cs="Times New Roman"/>
          <w:sz w:val="24"/>
          <w:szCs w:val="24"/>
          <w:lang w:eastAsia="en-IN"/>
        </w:rPr>
        <w:t xml:space="preserve"> Brand Approval</w:t>
      </w:r>
    </w:p>
    <w:p w:rsidR="00ED677A" w:rsidRPr="00AA2261" w:rsidRDefault="00ED677A" w:rsidP="00ED677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b/>
          <w:bCs/>
          <w:sz w:val="24"/>
          <w:szCs w:val="24"/>
          <w:lang w:eastAsia="en-IN"/>
        </w:rPr>
        <w:t xml:space="preserve">How to get OEM on </w:t>
      </w:r>
      <w:proofErr w:type="spellStart"/>
      <w:r w:rsidRPr="00AA2261">
        <w:rPr>
          <w:rFonts w:ascii="Times New Roman" w:eastAsia="Times New Roman" w:hAnsi="Times New Roman" w:cs="Times New Roman"/>
          <w:b/>
          <w:bCs/>
          <w:sz w:val="24"/>
          <w:szCs w:val="24"/>
          <w:lang w:eastAsia="en-IN"/>
        </w:rPr>
        <w:t>GeM</w:t>
      </w:r>
      <w:proofErr w:type="spellEnd"/>
      <w:r w:rsidRPr="00AA2261">
        <w:rPr>
          <w:rFonts w:ascii="Times New Roman" w:eastAsia="Times New Roman" w:hAnsi="Times New Roman" w:cs="Times New Roman"/>
          <w:sz w:val="24"/>
          <w:szCs w:val="24"/>
          <w:lang w:eastAsia="en-IN"/>
        </w:rPr>
        <w:t xml:space="preserve"> (NEW)</w:t>
      </w:r>
    </w:p>
    <w:p w:rsidR="00ED677A" w:rsidRPr="00AA2261" w:rsidRDefault="00ED677A" w:rsidP="00ED677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 xml:space="preserve">OEM Status on </w:t>
      </w:r>
      <w:proofErr w:type="spellStart"/>
      <w:r w:rsidRPr="00AA2261">
        <w:rPr>
          <w:rFonts w:ascii="Times New Roman" w:eastAsia="Times New Roman" w:hAnsi="Times New Roman" w:cs="Times New Roman"/>
          <w:sz w:val="24"/>
          <w:szCs w:val="24"/>
          <w:lang w:eastAsia="en-IN"/>
        </w:rPr>
        <w:t>GeM</w:t>
      </w:r>
      <w:proofErr w:type="spellEnd"/>
    </w:p>
    <w:p w:rsidR="00ED677A" w:rsidRPr="00AA2261" w:rsidRDefault="00ED677A" w:rsidP="00ED677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A2261">
        <w:rPr>
          <w:rFonts w:ascii="Times New Roman" w:eastAsia="Times New Roman" w:hAnsi="Times New Roman" w:cs="Times New Roman"/>
          <w:b/>
          <w:bCs/>
          <w:sz w:val="24"/>
          <w:szCs w:val="24"/>
          <w:lang w:eastAsia="en-IN"/>
        </w:rPr>
        <w:t>GeM</w:t>
      </w:r>
      <w:proofErr w:type="spellEnd"/>
      <w:r w:rsidRPr="00AA2261">
        <w:rPr>
          <w:rFonts w:ascii="Times New Roman" w:eastAsia="Times New Roman" w:hAnsi="Times New Roman" w:cs="Times New Roman"/>
          <w:b/>
          <w:bCs/>
          <w:sz w:val="24"/>
          <w:szCs w:val="24"/>
          <w:lang w:eastAsia="en-IN"/>
        </w:rPr>
        <w:t xml:space="preserve"> Manufacturer Certificate</w:t>
      </w:r>
      <w:r w:rsidRPr="00AA2261">
        <w:rPr>
          <w:rFonts w:ascii="Times New Roman" w:eastAsia="Times New Roman" w:hAnsi="Times New Roman" w:cs="Times New Roman"/>
          <w:sz w:val="24"/>
          <w:szCs w:val="24"/>
          <w:lang w:eastAsia="en-IN"/>
        </w:rPr>
        <w:t xml:space="preserve"> (NEW)</w:t>
      </w:r>
    </w:p>
    <w:p w:rsidR="00ED677A" w:rsidRPr="00AA2261" w:rsidRDefault="00ED677A" w:rsidP="00ED677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Vendor Assessment Assistance</w:t>
      </w:r>
    </w:p>
    <w:p w:rsidR="00ED677A" w:rsidRPr="00AA2261" w:rsidRDefault="00ED677A" w:rsidP="00ED677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b/>
          <w:bCs/>
          <w:sz w:val="24"/>
          <w:szCs w:val="24"/>
          <w:lang w:eastAsia="en-IN"/>
        </w:rPr>
        <w:t>RITES Vendor Assessment Process</w:t>
      </w:r>
      <w:r w:rsidRPr="00AA2261">
        <w:rPr>
          <w:rFonts w:ascii="Times New Roman" w:eastAsia="Times New Roman" w:hAnsi="Times New Roman" w:cs="Times New Roman"/>
          <w:sz w:val="24"/>
          <w:szCs w:val="24"/>
          <w:lang w:eastAsia="en-IN"/>
        </w:rPr>
        <w:t xml:space="preserve"> (NEW)</w:t>
      </w:r>
    </w:p>
    <w:p w:rsidR="00ED677A" w:rsidRPr="00AA2261" w:rsidRDefault="00ED677A" w:rsidP="00ED677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A2261">
        <w:rPr>
          <w:rFonts w:ascii="Times New Roman" w:eastAsia="Times New Roman" w:hAnsi="Times New Roman" w:cs="Times New Roman"/>
          <w:b/>
          <w:bCs/>
          <w:sz w:val="24"/>
          <w:szCs w:val="24"/>
          <w:lang w:eastAsia="en-IN"/>
        </w:rPr>
        <w:t>GeM</w:t>
      </w:r>
      <w:proofErr w:type="spellEnd"/>
      <w:r w:rsidRPr="00AA2261">
        <w:rPr>
          <w:rFonts w:ascii="Times New Roman" w:eastAsia="Times New Roman" w:hAnsi="Times New Roman" w:cs="Times New Roman"/>
          <w:b/>
          <w:bCs/>
          <w:sz w:val="24"/>
          <w:szCs w:val="24"/>
          <w:lang w:eastAsia="en-IN"/>
        </w:rPr>
        <w:t xml:space="preserve"> Brand Authorization Code</w:t>
      </w:r>
      <w:r w:rsidRPr="00AA2261">
        <w:rPr>
          <w:rFonts w:ascii="Times New Roman" w:eastAsia="Times New Roman" w:hAnsi="Times New Roman" w:cs="Times New Roman"/>
          <w:sz w:val="24"/>
          <w:szCs w:val="24"/>
          <w:lang w:eastAsia="en-IN"/>
        </w:rPr>
        <w:t xml:space="preserve"> (NEW)</w:t>
      </w:r>
    </w:p>
    <w:p w:rsidR="00ED677A" w:rsidRPr="00AA2261" w:rsidRDefault="00ED677A" w:rsidP="00ED677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A2261">
        <w:rPr>
          <w:rFonts w:ascii="Times New Roman" w:eastAsia="Times New Roman" w:hAnsi="Times New Roman" w:cs="Times New Roman"/>
          <w:b/>
          <w:bCs/>
          <w:sz w:val="24"/>
          <w:szCs w:val="24"/>
          <w:lang w:eastAsia="en-IN"/>
        </w:rPr>
        <w:t>GeM</w:t>
      </w:r>
      <w:proofErr w:type="spellEnd"/>
      <w:r w:rsidRPr="00AA2261">
        <w:rPr>
          <w:rFonts w:ascii="Times New Roman" w:eastAsia="Times New Roman" w:hAnsi="Times New Roman" w:cs="Times New Roman"/>
          <w:b/>
          <w:bCs/>
          <w:sz w:val="24"/>
          <w:szCs w:val="24"/>
          <w:lang w:eastAsia="en-IN"/>
        </w:rPr>
        <w:t xml:space="preserve"> Brand Approval Documents</w:t>
      </w:r>
      <w:r w:rsidRPr="00AA2261">
        <w:rPr>
          <w:rFonts w:ascii="Times New Roman" w:eastAsia="Times New Roman" w:hAnsi="Times New Roman" w:cs="Times New Roman"/>
          <w:sz w:val="24"/>
          <w:szCs w:val="24"/>
          <w:lang w:eastAsia="en-IN"/>
        </w:rPr>
        <w:t xml:space="preserve"> (NEW)</w:t>
      </w:r>
    </w:p>
    <w:p w:rsidR="00ED677A" w:rsidRPr="00AA2261" w:rsidRDefault="00ED677A" w:rsidP="00ED677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A2261">
        <w:rPr>
          <w:rFonts w:ascii="Times New Roman" w:eastAsia="Times New Roman" w:hAnsi="Times New Roman" w:cs="Times New Roman"/>
          <w:sz w:val="24"/>
          <w:szCs w:val="24"/>
          <w:lang w:eastAsia="en-IN"/>
        </w:rPr>
        <w:t>GeM</w:t>
      </w:r>
      <w:proofErr w:type="spellEnd"/>
      <w:r w:rsidRPr="00AA2261">
        <w:rPr>
          <w:rFonts w:ascii="Times New Roman" w:eastAsia="Times New Roman" w:hAnsi="Times New Roman" w:cs="Times New Roman"/>
          <w:sz w:val="24"/>
          <w:szCs w:val="24"/>
          <w:lang w:eastAsia="en-IN"/>
        </w:rPr>
        <w:t xml:space="preserve"> OEM Panel</w:t>
      </w:r>
    </w:p>
    <w:p w:rsidR="00ED677A" w:rsidRPr="00AA2261" w:rsidRDefault="00ED677A" w:rsidP="00ED677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RITES</w:t>
      </w:r>
    </w:p>
    <w:p w:rsidR="00ED677A" w:rsidRPr="00AA2261" w:rsidRDefault="00ED677A" w:rsidP="00ED677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Vendor Assessment</w:t>
      </w:r>
    </w:p>
    <w:p w:rsidR="00ED677A" w:rsidRPr="00AA2261" w:rsidRDefault="00ED677A" w:rsidP="00ED677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MSME/PSU exemption</w:t>
      </w:r>
    </w:p>
    <w:p w:rsidR="00ED677A" w:rsidRPr="00AA2261" w:rsidRDefault="00ED677A" w:rsidP="00ED677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Reseller Management</w:t>
      </w:r>
    </w:p>
    <w:p w:rsidR="00ED677A" w:rsidRPr="00AA2261" w:rsidRDefault="00ED677A" w:rsidP="00ED677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A2261">
        <w:rPr>
          <w:rFonts w:ascii="Times New Roman" w:eastAsia="Times New Roman" w:hAnsi="Times New Roman" w:cs="Times New Roman"/>
          <w:sz w:val="24"/>
          <w:szCs w:val="24"/>
          <w:lang w:eastAsia="en-IN"/>
        </w:rPr>
        <w:t>GeM</w:t>
      </w:r>
      <w:proofErr w:type="spellEnd"/>
      <w:r w:rsidRPr="00AA2261">
        <w:rPr>
          <w:rFonts w:ascii="Times New Roman" w:eastAsia="Times New Roman" w:hAnsi="Times New Roman" w:cs="Times New Roman"/>
          <w:sz w:val="24"/>
          <w:szCs w:val="24"/>
          <w:lang w:eastAsia="en-IN"/>
        </w:rPr>
        <w:t xml:space="preserve"> Registration Services Provider</w:t>
      </w:r>
    </w:p>
    <w:p w:rsidR="00ED677A" w:rsidRPr="00AA2261" w:rsidRDefault="00ED677A" w:rsidP="00ED677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Trademark Certificate</w:t>
      </w:r>
    </w:p>
    <w:p w:rsidR="00ED677A" w:rsidRPr="00AA2261" w:rsidRDefault="00ED677A" w:rsidP="00ED677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Across India</w:t>
      </w:r>
    </w:p>
    <w:p w:rsidR="00ED677A" w:rsidRPr="00AA2261" w:rsidRDefault="00ED677A" w:rsidP="00ED677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Nationwide</w:t>
      </w:r>
    </w:p>
    <w:p w:rsidR="00ED677A" w:rsidRPr="00AA2261" w:rsidRDefault="00ED677A" w:rsidP="00ED677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ED677A" w:rsidRPr="00AA2261" w:rsidRDefault="00ED677A" w:rsidP="00ED677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2261">
        <w:rPr>
          <w:rFonts w:ascii="Times New Roman" w:eastAsia="Times New Roman" w:hAnsi="Times New Roman" w:cs="Times New Roman"/>
          <w:b/>
          <w:bCs/>
          <w:sz w:val="27"/>
          <w:szCs w:val="27"/>
          <w:lang w:eastAsia="en-IN"/>
        </w:rPr>
        <w:t>3. File Output</w:t>
      </w:r>
    </w:p>
    <w:p w:rsidR="00ED677A" w:rsidRPr="00AA2261" w:rsidRDefault="00ED677A" w:rsidP="00ED677A">
      <w:pPr>
        <w:spacing w:after="0"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Code snippet</w:t>
      </w:r>
    </w:p>
    <w:p w:rsidR="00ED677A" w:rsidRPr="00AA2261" w:rsidRDefault="00ED677A" w:rsidP="00ED6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2261">
        <w:rPr>
          <w:rFonts w:ascii="Courier New" w:eastAsia="Times New Roman" w:hAnsi="Courier New" w:cs="Courier New"/>
          <w:sz w:val="20"/>
          <w:szCs w:val="20"/>
          <w:lang w:eastAsia="en-IN"/>
        </w:rPr>
        <w:t xml:space="preserve">Final Unified Keyword List for </w:t>
      </w:r>
      <w:proofErr w:type="spellStart"/>
      <w:r w:rsidRPr="00AA2261">
        <w:rPr>
          <w:rFonts w:ascii="Courier New" w:eastAsia="Times New Roman" w:hAnsi="Courier New" w:cs="Courier New"/>
          <w:sz w:val="20"/>
          <w:szCs w:val="20"/>
          <w:lang w:eastAsia="en-IN"/>
        </w:rPr>
        <w:t>GeM</w:t>
      </w:r>
      <w:proofErr w:type="spellEnd"/>
      <w:r w:rsidRPr="00AA2261">
        <w:rPr>
          <w:rFonts w:ascii="Courier New" w:eastAsia="Times New Roman" w:hAnsi="Courier New" w:cs="Courier New"/>
          <w:sz w:val="20"/>
          <w:szCs w:val="20"/>
          <w:lang w:eastAsia="en-IN"/>
        </w:rPr>
        <w:t xml:space="preserve"> OEM Panel Registration Service Page (National Optimization)</w:t>
      </w:r>
    </w:p>
    <w:p w:rsidR="00ED677A" w:rsidRPr="00AA2261" w:rsidRDefault="00ED677A" w:rsidP="00ED6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D677A" w:rsidRPr="00AA2261" w:rsidRDefault="00ED677A" w:rsidP="00ED6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2261">
        <w:rPr>
          <w:rFonts w:ascii="Courier New" w:eastAsia="Times New Roman" w:hAnsi="Courier New" w:cs="Courier New"/>
          <w:sz w:val="20"/>
          <w:szCs w:val="20"/>
          <w:lang w:eastAsia="en-IN"/>
        </w:rPr>
        <w:t xml:space="preserve">1. </w:t>
      </w:r>
      <w:proofErr w:type="spellStart"/>
      <w:r w:rsidRPr="00AA2261">
        <w:rPr>
          <w:rFonts w:ascii="Courier New" w:eastAsia="Times New Roman" w:hAnsi="Courier New" w:cs="Courier New"/>
          <w:sz w:val="20"/>
          <w:szCs w:val="20"/>
          <w:lang w:eastAsia="en-IN"/>
        </w:rPr>
        <w:t>GeM</w:t>
      </w:r>
      <w:proofErr w:type="spellEnd"/>
      <w:r w:rsidRPr="00AA2261">
        <w:rPr>
          <w:rFonts w:ascii="Courier New" w:eastAsia="Times New Roman" w:hAnsi="Courier New" w:cs="Courier New"/>
          <w:sz w:val="20"/>
          <w:szCs w:val="20"/>
          <w:lang w:eastAsia="en-IN"/>
        </w:rPr>
        <w:t xml:space="preserve"> OEM Panel Registration</w:t>
      </w:r>
    </w:p>
    <w:p w:rsidR="00ED677A" w:rsidRPr="00AA2261" w:rsidRDefault="00ED677A" w:rsidP="00ED6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2261">
        <w:rPr>
          <w:rFonts w:ascii="Courier New" w:eastAsia="Times New Roman" w:hAnsi="Courier New" w:cs="Courier New"/>
          <w:sz w:val="20"/>
          <w:szCs w:val="20"/>
          <w:lang w:eastAsia="en-IN"/>
        </w:rPr>
        <w:t xml:space="preserve">2. </w:t>
      </w:r>
      <w:proofErr w:type="spellStart"/>
      <w:r w:rsidRPr="00AA2261">
        <w:rPr>
          <w:rFonts w:ascii="Courier New" w:eastAsia="Times New Roman" w:hAnsi="Courier New" w:cs="Courier New"/>
          <w:sz w:val="20"/>
          <w:szCs w:val="20"/>
          <w:lang w:eastAsia="en-IN"/>
        </w:rPr>
        <w:t>GeM</w:t>
      </w:r>
      <w:proofErr w:type="spellEnd"/>
      <w:r w:rsidRPr="00AA2261">
        <w:rPr>
          <w:rFonts w:ascii="Courier New" w:eastAsia="Times New Roman" w:hAnsi="Courier New" w:cs="Courier New"/>
          <w:sz w:val="20"/>
          <w:szCs w:val="20"/>
          <w:lang w:eastAsia="en-IN"/>
        </w:rPr>
        <w:t xml:space="preserve"> OEM Registration Consultant (NEW)</w:t>
      </w:r>
    </w:p>
    <w:p w:rsidR="00ED677A" w:rsidRPr="00AA2261" w:rsidRDefault="00ED677A" w:rsidP="00ED6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2261">
        <w:rPr>
          <w:rFonts w:ascii="Courier New" w:eastAsia="Times New Roman" w:hAnsi="Courier New" w:cs="Courier New"/>
          <w:sz w:val="20"/>
          <w:szCs w:val="20"/>
          <w:lang w:eastAsia="en-IN"/>
        </w:rPr>
        <w:t xml:space="preserve">3. </w:t>
      </w:r>
      <w:proofErr w:type="spellStart"/>
      <w:r w:rsidRPr="00AA2261">
        <w:rPr>
          <w:rFonts w:ascii="Courier New" w:eastAsia="Times New Roman" w:hAnsi="Courier New" w:cs="Courier New"/>
          <w:sz w:val="20"/>
          <w:szCs w:val="20"/>
          <w:lang w:eastAsia="en-IN"/>
        </w:rPr>
        <w:t>GeM</w:t>
      </w:r>
      <w:proofErr w:type="spellEnd"/>
      <w:r w:rsidRPr="00AA2261">
        <w:rPr>
          <w:rFonts w:ascii="Courier New" w:eastAsia="Times New Roman" w:hAnsi="Courier New" w:cs="Courier New"/>
          <w:sz w:val="20"/>
          <w:szCs w:val="20"/>
          <w:lang w:eastAsia="en-IN"/>
        </w:rPr>
        <w:t xml:space="preserve"> Registration for Manufacturer (NEW)</w:t>
      </w:r>
    </w:p>
    <w:p w:rsidR="00ED677A" w:rsidRPr="00AA2261" w:rsidRDefault="00ED677A" w:rsidP="00ED6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2261">
        <w:rPr>
          <w:rFonts w:ascii="Courier New" w:eastAsia="Times New Roman" w:hAnsi="Courier New" w:cs="Courier New"/>
          <w:sz w:val="20"/>
          <w:szCs w:val="20"/>
          <w:lang w:eastAsia="en-IN"/>
        </w:rPr>
        <w:t xml:space="preserve">4. </w:t>
      </w:r>
      <w:proofErr w:type="spellStart"/>
      <w:r w:rsidRPr="00AA2261">
        <w:rPr>
          <w:rFonts w:ascii="Courier New" w:eastAsia="Times New Roman" w:hAnsi="Courier New" w:cs="Courier New"/>
          <w:sz w:val="20"/>
          <w:szCs w:val="20"/>
          <w:lang w:eastAsia="en-IN"/>
        </w:rPr>
        <w:t>GeM</w:t>
      </w:r>
      <w:proofErr w:type="spellEnd"/>
      <w:r w:rsidRPr="00AA2261">
        <w:rPr>
          <w:rFonts w:ascii="Courier New" w:eastAsia="Times New Roman" w:hAnsi="Courier New" w:cs="Courier New"/>
          <w:sz w:val="20"/>
          <w:szCs w:val="20"/>
          <w:lang w:eastAsia="en-IN"/>
        </w:rPr>
        <w:t xml:space="preserve"> Brand Approval</w:t>
      </w:r>
    </w:p>
    <w:p w:rsidR="00ED677A" w:rsidRPr="00AA2261" w:rsidRDefault="00ED677A" w:rsidP="00ED6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2261">
        <w:rPr>
          <w:rFonts w:ascii="Courier New" w:eastAsia="Times New Roman" w:hAnsi="Courier New" w:cs="Courier New"/>
          <w:sz w:val="20"/>
          <w:szCs w:val="20"/>
          <w:lang w:eastAsia="en-IN"/>
        </w:rPr>
        <w:t xml:space="preserve">5. How to get OEM on </w:t>
      </w:r>
      <w:proofErr w:type="spellStart"/>
      <w:r w:rsidRPr="00AA2261">
        <w:rPr>
          <w:rFonts w:ascii="Courier New" w:eastAsia="Times New Roman" w:hAnsi="Courier New" w:cs="Courier New"/>
          <w:sz w:val="20"/>
          <w:szCs w:val="20"/>
          <w:lang w:eastAsia="en-IN"/>
        </w:rPr>
        <w:t>GeM</w:t>
      </w:r>
      <w:proofErr w:type="spellEnd"/>
      <w:r w:rsidRPr="00AA2261">
        <w:rPr>
          <w:rFonts w:ascii="Courier New" w:eastAsia="Times New Roman" w:hAnsi="Courier New" w:cs="Courier New"/>
          <w:sz w:val="20"/>
          <w:szCs w:val="20"/>
          <w:lang w:eastAsia="en-IN"/>
        </w:rPr>
        <w:t xml:space="preserve"> (NEW)</w:t>
      </w:r>
    </w:p>
    <w:p w:rsidR="00ED677A" w:rsidRPr="00AA2261" w:rsidRDefault="00ED677A" w:rsidP="00ED6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2261">
        <w:rPr>
          <w:rFonts w:ascii="Courier New" w:eastAsia="Times New Roman" w:hAnsi="Courier New" w:cs="Courier New"/>
          <w:sz w:val="20"/>
          <w:szCs w:val="20"/>
          <w:lang w:eastAsia="en-IN"/>
        </w:rPr>
        <w:t xml:space="preserve">6. OEM Status on </w:t>
      </w:r>
      <w:proofErr w:type="spellStart"/>
      <w:r w:rsidRPr="00AA2261">
        <w:rPr>
          <w:rFonts w:ascii="Courier New" w:eastAsia="Times New Roman" w:hAnsi="Courier New" w:cs="Courier New"/>
          <w:sz w:val="20"/>
          <w:szCs w:val="20"/>
          <w:lang w:eastAsia="en-IN"/>
        </w:rPr>
        <w:t>GeM</w:t>
      </w:r>
      <w:proofErr w:type="spellEnd"/>
    </w:p>
    <w:p w:rsidR="00ED677A" w:rsidRPr="00AA2261" w:rsidRDefault="00ED677A" w:rsidP="00ED6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2261">
        <w:rPr>
          <w:rFonts w:ascii="Courier New" w:eastAsia="Times New Roman" w:hAnsi="Courier New" w:cs="Courier New"/>
          <w:sz w:val="20"/>
          <w:szCs w:val="20"/>
          <w:lang w:eastAsia="en-IN"/>
        </w:rPr>
        <w:t xml:space="preserve">7. </w:t>
      </w:r>
      <w:proofErr w:type="spellStart"/>
      <w:r w:rsidRPr="00AA2261">
        <w:rPr>
          <w:rFonts w:ascii="Courier New" w:eastAsia="Times New Roman" w:hAnsi="Courier New" w:cs="Courier New"/>
          <w:sz w:val="20"/>
          <w:szCs w:val="20"/>
          <w:lang w:eastAsia="en-IN"/>
        </w:rPr>
        <w:t>GeM</w:t>
      </w:r>
      <w:proofErr w:type="spellEnd"/>
      <w:r w:rsidRPr="00AA2261">
        <w:rPr>
          <w:rFonts w:ascii="Courier New" w:eastAsia="Times New Roman" w:hAnsi="Courier New" w:cs="Courier New"/>
          <w:sz w:val="20"/>
          <w:szCs w:val="20"/>
          <w:lang w:eastAsia="en-IN"/>
        </w:rPr>
        <w:t xml:space="preserve"> Manufacturer Certificate (NEW)</w:t>
      </w:r>
    </w:p>
    <w:p w:rsidR="00ED677A" w:rsidRPr="00AA2261" w:rsidRDefault="00ED677A" w:rsidP="00ED6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2261">
        <w:rPr>
          <w:rFonts w:ascii="Courier New" w:eastAsia="Times New Roman" w:hAnsi="Courier New" w:cs="Courier New"/>
          <w:sz w:val="20"/>
          <w:szCs w:val="20"/>
          <w:lang w:eastAsia="en-IN"/>
        </w:rPr>
        <w:lastRenderedPageBreak/>
        <w:t>8. Vendor Assessment Assistance</w:t>
      </w:r>
    </w:p>
    <w:p w:rsidR="00ED677A" w:rsidRPr="00AA2261" w:rsidRDefault="00ED677A" w:rsidP="00ED6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2261">
        <w:rPr>
          <w:rFonts w:ascii="Courier New" w:eastAsia="Times New Roman" w:hAnsi="Courier New" w:cs="Courier New"/>
          <w:sz w:val="20"/>
          <w:szCs w:val="20"/>
          <w:lang w:eastAsia="en-IN"/>
        </w:rPr>
        <w:t>9. RITES Vendor Assessment Process (NEW)</w:t>
      </w:r>
    </w:p>
    <w:p w:rsidR="00ED677A" w:rsidRPr="00AA2261" w:rsidRDefault="00ED677A" w:rsidP="00ED6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2261">
        <w:rPr>
          <w:rFonts w:ascii="Courier New" w:eastAsia="Times New Roman" w:hAnsi="Courier New" w:cs="Courier New"/>
          <w:sz w:val="20"/>
          <w:szCs w:val="20"/>
          <w:lang w:eastAsia="en-IN"/>
        </w:rPr>
        <w:t xml:space="preserve">10. </w:t>
      </w:r>
      <w:proofErr w:type="spellStart"/>
      <w:r w:rsidRPr="00AA2261">
        <w:rPr>
          <w:rFonts w:ascii="Courier New" w:eastAsia="Times New Roman" w:hAnsi="Courier New" w:cs="Courier New"/>
          <w:sz w:val="20"/>
          <w:szCs w:val="20"/>
          <w:lang w:eastAsia="en-IN"/>
        </w:rPr>
        <w:t>GeM</w:t>
      </w:r>
      <w:proofErr w:type="spellEnd"/>
      <w:r w:rsidRPr="00AA2261">
        <w:rPr>
          <w:rFonts w:ascii="Courier New" w:eastAsia="Times New Roman" w:hAnsi="Courier New" w:cs="Courier New"/>
          <w:sz w:val="20"/>
          <w:szCs w:val="20"/>
          <w:lang w:eastAsia="en-IN"/>
        </w:rPr>
        <w:t xml:space="preserve"> Brand Authorization Code (NEW)</w:t>
      </w:r>
    </w:p>
    <w:p w:rsidR="00ED677A" w:rsidRPr="00AA2261" w:rsidRDefault="00ED677A" w:rsidP="00ED6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2261">
        <w:rPr>
          <w:rFonts w:ascii="Courier New" w:eastAsia="Times New Roman" w:hAnsi="Courier New" w:cs="Courier New"/>
          <w:sz w:val="20"/>
          <w:szCs w:val="20"/>
          <w:lang w:eastAsia="en-IN"/>
        </w:rPr>
        <w:t xml:space="preserve">11. </w:t>
      </w:r>
      <w:proofErr w:type="spellStart"/>
      <w:r w:rsidRPr="00AA2261">
        <w:rPr>
          <w:rFonts w:ascii="Courier New" w:eastAsia="Times New Roman" w:hAnsi="Courier New" w:cs="Courier New"/>
          <w:sz w:val="20"/>
          <w:szCs w:val="20"/>
          <w:lang w:eastAsia="en-IN"/>
        </w:rPr>
        <w:t>GeM</w:t>
      </w:r>
      <w:proofErr w:type="spellEnd"/>
      <w:r w:rsidRPr="00AA2261">
        <w:rPr>
          <w:rFonts w:ascii="Courier New" w:eastAsia="Times New Roman" w:hAnsi="Courier New" w:cs="Courier New"/>
          <w:sz w:val="20"/>
          <w:szCs w:val="20"/>
          <w:lang w:eastAsia="en-IN"/>
        </w:rPr>
        <w:t xml:space="preserve"> Brand Approval Documents (NEW)</w:t>
      </w:r>
    </w:p>
    <w:p w:rsidR="00ED677A" w:rsidRPr="00AA2261" w:rsidRDefault="00ED677A" w:rsidP="00ED6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2261">
        <w:rPr>
          <w:rFonts w:ascii="Courier New" w:eastAsia="Times New Roman" w:hAnsi="Courier New" w:cs="Courier New"/>
          <w:sz w:val="20"/>
          <w:szCs w:val="20"/>
          <w:lang w:eastAsia="en-IN"/>
        </w:rPr>
        <w:t xml:space="preserve">12. </w:t>
      </w:r>
      <w:proofErr w:type="spellStart"/>
      <w:r w:rsidRPr="00AA2261">
        <w:rPr>
          <w:rFonts w:ascii="Courier New" w:eastAsia="Times New Roman" w:hAnsi="Courier New" w:cs="Courier New"/>
          <w:sz w:val="20"/>
          <w:szCs w:val="20"/>
          <w:lang w:eastAsia="en-IN"/>
        </w:rPr>
        <w:t>GeM</w:t>
      </w:r>
      <w:proofErr w:type="spellEnd"/>
      <w:r w:rsidRPr="00AA2261">
        <w:rPr>
          <w:rFonts w:ascii="Courier New" w:eastAsia="Times New Roman" w:hAnsi="Courier New" w:cs="Courier New"/>
          <w:sz w:val="20"/>
          <w:szCs w:val="20"/>
          <w:lang w:eastAsia="en-IN"/>
        </w:rPr>
        <w:t xml:space="preserve"> OEM Panel</w:t>
      </w:r>
    </w:p>
    <w:p w:rsidR="00ED677A" w:rsidRPr="00AA2261" w:rsidRDefault="00ED677A" w:rsidP="00ED6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2261">
        <w:rPr>
          <w:rFonts w:ascii="Courier New" w:eastAsia="Times New Roman" w:hAnsi="Courier New" w:cs="Courier New"/>
          <w:sz w:val="20"/>
          <w:szCs w:val="20"/>
          <w:lang w:eastAsia="en-IN"/>
        </w:rPr>
        <w:t>13. RITES</w:t>
      </w:r>
    </w:p>
    <w:p w:rsidR="00ED677A" w:rsidRPr="00AA2261" w:rsidRDefault="00ED677A" w:rsidP="00ED6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2261">
        <w:rPr>
          <w:rFonts w:ascii="Courier New" w:eastAsia="Times New Roman" w:hAnsi="Courier New" w:cs="Courier New"/>
          <w:sz w:val="20"/>
          <w:szCs w:val="20"/>
          <w:lang w:eastAsia="en-IN"/>
        </w:rPr>
        <w:t>14. Vendor Assessment</w:t>
      </w:r>
    </w:p>
    <w:p w:rsidR="00ED677A" w:rsidRPr="00AA2261" w:rsidRDefault="00ED677A" w:rsidP="00ED6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2261">
        <w:rPr>
          <w:rFonts w:ascii="Courier New" w:eastAsia="Times New Roman" w:hAnsi="Courier New" w:cs="Courier New"/>
          <w:sz w:val="20"/>
          <w:szCs w:val="20"/>
          <w:lang w:eastAsia="en-IN"/>
        </w:rPr>
        <w:t>15. MSME/PSU exemption</w:t>
      </w:r>
    </w:p>
    <w:p w:rsidR="00ED677A" w:rsidRPr="00AA2261" w:rsidRDefault="00ED677A" w:rsidP="00ED6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2261">
        <w:rPr>
          <w:rFonts w:ascii="Courier New" w:eastAsia="Times New Roman" w:hAnsi="Courier New" w:cs="Courier New"/>
          <w:sz w:val="20"/>
          <w:szCs w:val="20"/>
          <w:lang w:eastAsia="en-IN"/>
        </w:rPr>
        <w:t>16. Reseller Management</w:t>
      </w:r>
    </w:p>
    <w:p w:rsidR="00ED677A" w:rsidRPr="00AA2261" w:rsidRDefault="00ED677A" w:rsidP="00ED6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2261">
        <w:rPr>
          <w:rFonts w:ascii="Courier New" w:eastAsia="Times New Roman" w:hAnsi="Courier New" w:cs="Courier New"/>
          <w:sz w:val="20"/>
          <w:szCs w:val="20"/>
          <w:lang w:eastAsia="en-IN"/>
        </w:rPr>
        <w:t xml:space="preserve">17. </w:t>
      </w:r>
      <w:proofErr w:type="spellStart"/>
      <w:r w:rsidRPr="00AA2261">
        <w:rPr>
          <w:rFonts w:ascii="Courier New" w:eastAsia="Times New Roman" w:hAnsi="Courier New" w:cs="Courier New"/>
          <w:sz w:val="20"/>
          <w:szCs w:val="20"/>
          <w:lang w:eastAsia="en-IN"/>
        </w:rPr>
        <w:t>GeM</w:t>
      </w:r>
      <w:proofErr w:type="spellEnd"/>
      <w:r w:rsidRPr="00AA2261">
        <w:rPr>
          <w:rFonts w:ascii="Courier New" w:eastAsia="Times New Roman" w:hAnsi="Courier New" w:cs="Courier New"/>
          <w:sz w:val="20"/>
          <w:szCs w:val="20"/>
          <w:lang w:eastAsia="en-IN"/>
        </w:rPr>
        <w:t xml:space="preserve"> Registration Services Provider</w:t>
      </w:r>
    </w:p>
    <w:p w:rsidR="00ED677A" w:rsidRPr="00AA2261" w:rsidRDefault="00ED677A" w:rsidP="00ED6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2261">
        <w:rPr>
          <w:rFonts w:ascii="Courier New" w:eastAsia="Times New Roman" w:hAnsi="Courier New" w:cs="Courier New"/>
          <w:sz w:val="20"/>
          <w:szCs w:val="20"/>
          <w:lang w:eastAsia="en-IN"/>
        </w:rPr>
        <w:t>18. Trademark Certificate</w:t>
      </w:r>
    </w:p>
    <w:p w:rsidR="00ED677A" w:rsidRPr="00AA2261" w:rsidRDefault="00ED677A" w:rsidP="00ED6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2261">
        <w:rPr>
          <w:rFonts w:ascii="Courier New" w:eastAsia="Times New Roman" w:hAnsi="Courier New" w:cs="Courier New"/>
          <w:sz w:val="20"/>
          <w:szCs w:val="20"/>
          <w:lang w:eastAsia="en-IN"/>
        </w:rPr>
        <w:t xml:space="preserve">19. </w:t>
      </w:r>
      <w:proofErr w:type="gramStart"/>
      <w:r w:rsidRPr="00AA2261">
        <w:rPr>
          <w:rFonts w:ascii="Courier New" w:eastAsia="Times New Roman" w:hAnsi="Courier New" w:cs="Courier New"/>
          <w:sz w:val="20"/>
          <w:szCs w:val="20"/>
          <w:lang w:eastAsia="en-IN"/>
        </w:rPr>
        <w:t>Across</w:t>
      </w:r>
      <w:proofErr w:type="gramEnd"/>
      <w:r w:rsidRPr="00AA2261">
        <w:rPr>
          <w:rFonts w:ascii="Courier New" w:eastAsia="Times New Roman" w:hAnsi="Courier New" w:cs="Courier New"/>
          <w:sz w:val="20"/>
          <w:szCs w:val="20"/>
          <w:lang w:eastAsia="en-IN"/>
        </w:rPr>
        <w:t xml:space="preserve"> India</w:t>
      </w:r>
    </w:p>
    <w:p w:rsidR="00ED677A" w:rsidRPr="00AA2261" w:rsidRDefault="00ED677A" w:rsidP="00ED6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2261">
        <w:rPr>
          <w:rFonts w:ascii="Courier New" w:eastAsia="Times New Roman" w:hAnsi="Courier New" w:cs="Courier New"/>
          <w:sz w:val="20"/>
          <w:szCs w:val="20"/>
          <w:lang w:eastAsia="en-IN"/>
        </w:rPr>
        <w:t>20. Nationwide</w:t>
      </w:r>
    </w:p>
    <w:p w:rsidR="00ED677A" w:rsidRDefault="00ED677A">
      <w:bookmarkStart w:id="0" w:name="_GoBack"/>
      <w:bookmarkEnd w:id="0"/>
    </w:p>
    <w:sectPr w:rsidR="00ED67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06356B"/>
    <w:multiLevelType w:val="multilevel"/>
    <w:tmpl w:val="FC1C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ED676A"/>
    <w:multiLevelType w:val="multilevel"/>
    <w:tmpl w:val="42483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10BE"/>
    <w:rsid w:val="00B810BE"/>
    <w:rsid w:val="00C71DBE"/>
    <w:rsid w:val="00ED67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2E4BF"/>
  <w15:chartTrackingRefBased/>
  <w15:docId w15:val="{9F02DD41-B838-4CB4-8262-FAAA77B45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752425">
      <w:bodyDiv w:val="1"/>
      <w:marLeft w:val="0"/>
      <w:marRight w:val="0"/>
      <w:marTop w:val="0"/>
      <w:marBottom w:val="0"/>
      <w:divBdr>
        <w:top w:val="none" w:sz="0" w:space="0" w:color="auto"/>
        <w:left w:val="none" w:sz="0" w:space="0" w:color="auto"/>
        <w:bottom w:val="none" w:sz="0" w:space="0" w:color="auto"/>
        <w:right w:val="none" w:sz="0" w:space="0" w:color="auto"/>
      </w:divBdr>
      <w:divsChild>
        <w:div w:id="919869072">
          <w:marLeft w:val="0"/>
          <w:marRight w:val="0"/>
          <w:marTop w:val="120"/>
          <w:marBottom w:val="120"/>
          <w:divBdr>
            <w:top w:val="none" w:sz="0" w:space="0" w:color="auto"/>
            <w:left w:val="none" w:sz="0" w:space="0" w:color="auto"/>
            <w:bottom w:val="none" w:sz="0" w:space="0" w:color="auto"/>
            <w:right w:val="none" w:sz="0" w:space="0" w:color="auto"/>
          </w:divBdr>
        </w:div>
        <w:div w:id="570962621">
          <w:marLeft w:val="0"/>
          <w:marRight w:val="0"/>
          <w:marTop w:val="120"/>
          <w:marBottom w:val="120"/>
          <w:divBdr>
            <w:top w:val="none" w:sz="0" w:space="0" w:color="auto"/>
            <w:left w:val="none" w:sz="0" w:space="0" w:color="auto"/>
            <w:bottom w:val="none" w:sz="0" w:space="0" w:color="auto"/>
            <w:right w:val="none" w:sz="0" w:space="0" w:color="auto"/>
          </w:divBdr>
        </w:div>
        <w:div w:id="552354323">
          <w:marLeft w:val="0"/>
          <w:marRight w:val="0"/>
          <w:marTop w:val="120"/>
          <w:marBottom w:val="120"/>
          <w:divBdr>
            <w:top w:val="none" w:sz="0" w:space="0" w:color="auto"/>
            <w:left w:val="none" w:sz="0" w:space="0" w:color="auto"/>
            <w:bottom w:val="none" w:sz="0" w:space="0" w:color="auto"/>
            <w:right w:val="none" w:sz="0" w:space="0" w:color="auto"/>
          </w:divBdr>
        </w:div>
        <w:div w:id="922953664">
          <w:marLeft w:val="0"/>
          <w:marRight w:val="0"/>
          <w:marTop w:val="120"/>
          <w:marBottom w:val="120"/>
          <w:divBdr>
            <w:top w:val="none" w:sz="0" w:space="0" w:color="auto"/>
            <w:left w:val="none" w:sz="0" w:space="0" w:color="auto"/>
            <w:bottom w:val="none" w:sz="0" w:space="0" w:color="auto"/>
            <w:right w:val="none" w:sz="0" w:space="0" w:color="auto"/>
          </w:divBdr>
        </w:div>
        <w:div w:id="346642048">
          <w:marLeft w:val="0"/>
          <w:marRight w:val="0"/>
          <w:marTop w:val="120"/>
          <w:marBottom w:val="120"/>
          <w:divBdr>
            <w:top w:val="none" w:sz="0" w:space="0" w:color="auto"/>
            <w:left w:val="none" w:sz="0" w:space="0" w:color="auto"/>
            <w:bottom w:val="none" w:sz="0" w:space="0" w:color="auto"/>
            <w:right w:val="none" w:sz="0" w:space="0" w:color="auto"/>
          </w:divBdr>
        </w:div>
        <w:div w:id="244654429">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1404</Words>
  <Characters>8007</Characters>
  <Application>Microsoft Office Word</Application>
  <DocSecurity>0</DocSecurity>
  <Lines>66</Lines>
  <Paragraphs>18</Paragraphs>
  <ScaleCrop>false</ScaleCrop>
  <Company/>
  <LinksUpToDate>false</LinksUpToDate>
  <CharactersWithSpaces>9393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PC-016</dc:creator>
  <cp:keywords/>
  <dc:description/>
  <cp:lastModifiedBy>PC-016</cp:lastModifiedBy>
  <cp:revision>2</cp:revision>
  <dcterms:created xsi:type="dcterms:W3CDTF">2025-12-16T11:43:00Z</dcterms:created>
  <dcterms:modified xsi:type="dcterms:W3CDTF">2025-12-16T11:44:00Z</dcterms:modified>
</cp:coreProperties>
</file>