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3DF75" w14:textId="11776EEC" w:rsidR="00C601BC" w:rsidRPr="00D2702A" w:rsidRDefault="00C601BC" w:rsidP="00EF4102">
      <w:pPr>
        <w:jc w:val="center"/>
        <w:rPr>
          <w:bCs/>
          <w:lang w:val="en-IN"/>
        </w:rPr>
      </w:pPr>
      <w:r w:rsidRPr="00D2702A">
        <w:rPr>
          <w:bCs/>
          <w:lang w:val="en-IN"/>
        </w:rPr>
        <w:t>INT217</w:t>
      </w:r>
    </w:p>
    <w:p w14:paraId="2B70492C" w14:textId="327BE912" w:rsidR="00C601BC" w:rsidRPr="00D2702A" w:rsidRDefault="00C601BC" w:rsidP="00EF4102">
      <w:pPr>
        <w:jc w:val="center"/>
        <w:rPr>
          <w:bCs/>
          <w:lang w:val="en-IN"/>
        </w:rPr>
      </w:pPr>
      <w:r w:rsidRPr="00D2702A">
        <w:rPr>
          <w:bCs/>
          <w:lang w:val="en-IN"/>
        </w:rPr>
        <w:t>INTRODUCTION TO DATA MANAGEMENT</w:t>
      </w:r>
    </w:p>
    <w:p w14:paraId="0DB3E345" w14:textId="56A9138E" w:rsidR="00C601BC" w:rsidRPr="00D2702A" w:rsidRDefault="00C601BC" w:rsidP="00EF4102">
      <w:pPr>
        <w:jc w:val="center"/>
        <w:rPr>
          <w:bCs/>
          <w:lang w:val="en-IN"/>
        </w:rPr>
      </w:pPr>
      <w:r w:rsidRPr="00D2702A">
        <w:rPr>
          <w:bCs/>
          <w:lang w:val="en-IN"/>
        </w:rPr>
        <w:t>PROJECT REPORT</w:t>
      </w:r>
    </w:p>
    <w:p w14:paraId="49229014" w14:textId="2F601B62" w:rsidR="00C601BC" w:rsidRPr="00D2702A" w:rsidRDefault="00C601BC" w:rsidP="00EF4102">
      <w:pPr>
        <w:jc w:val="center"/>
        <w:rPr>
          <w:bCs/>
          <w:lang w:val="en-IN"/>
        </w:rPr>
      </w:pPr>
      <w:r w:rsidRPr="00D2702A">
        <w:rPr>
          <w:bCs/>
          <w:lang w:val="en-IN"/>
        </w:rPr>
        <w:t>(Project Semester January-April 2025)</w:t>
      </w:r>
    </w:p>
    <w:p w14:paraId="4DFE2A14" w14:textId="5155FF61" w:rsidR="00C601BC" w:rsidRPr="00D2702A" w:rsidRDefault="00B01531" w:rsidP="00EF4102">
      <w:pPr>
        <w:jc w:val="center"/>
        <w:rPr>
          <w:bCs/>
          <w:lang w:val="en-IN"/>
        </w:rPr>
      </w:pPr>
      <w:r w:rsidRPr="00D2702A">
        <w:rPr>
          <w:bCs/>
        </w:rPr>
        <w:t>“</w:t>
      </w:r>
      <w:r w:rsidR="00A4517E" w:rsidRPr="00D2702A">
        <w:rPr>
          <w:bCs/>
        </w:rPr>
        <w:t>Video Game Sales Dashboard</w:t>
      </w:r>
      <w:r w:rsidRPr="00D2702A">
        <w:rPr>
          <w:bCs/>
        </w:rPr>
        <w:t>”</w:t>
      </w:r>
    </w:p>
    <w:p w14:paraId="2AA120CD" w14:textId="545D49CB" w:rsidR="00C601BC" w:rsidRPr="00D2702A" w:rsidRDefault="00C601BC" w:rsidP="00EF4102">
      <w:pPr>
        <w:jc w:val="center"/>
        <w:rPr>
          <w:bCs/>
          <w:lang w:val="en-IN"/>
        </w:rPr>
      </w:pPr>
    </w:p>
    <w:p w14:paraId="3C6233C4" w14:textId="3399ED3F" w:rsidR="00C601BC" w:rsidRPr="00D2702A" w:rsidRDefault="00C601BC" w:rsidP="00EF4102">
      <w:pPr>
        <w:jc w:val="center"/>
        <w:rPr>
          <w:bCs/>
          <w:lang w:val="en-IN"/>
        </w:rPr>
      </w:pPr>
      <w:r w:rsidRPr="00D2702A">
        <w:rPr>
          <w:bCs/>
          <w:lang w:val="en-IN"/>
        </w:rPr>
        <w:t>Submitted by</w:t>
      </w:r>
    </w:p>
    <w:p w14:paraId="1E68AA8B" w14:textId="6143C286" w:rsidR="00C601BC" w:rsidRPr="00D2702A" w:rsidRDefault="00B01531" w:rsidP="00EF4102">
      <w:pPr>
        <w:jc w:val="center"/>
        <w:rPr>
          <w:bCs/>
          <w:lang w:val="en-IN"/>
        </w:rPr>
      </w:pPr>
      <w:r w:rsidRPr="00D2702A">
        <w:rPr>
          <w:bCs/>
          <w:lang w:val="en-IN"/>
        </w:rPr>
        <w:t>B</w:t>
      </w:r>
      <w:r w:rsidR="00A4517E" w:rsidRPr="00D2702A">
        <w:rPr>
          <w:bCs/>
          <w:lang w:val="en-IN"/>
        </w:rPr>
        <w:t xml:space="preserve"> </w:t>
      </w:r>
      <w:proofErr w:type="spellStart"/>
      <w:r w:rsidR="00A4517E" w:rsidRPr="00D2702A">
        <w:rPr>
          <w:bCs/>
          <w:lang w:val="en-IN"/>
        </w:rPr>
        <w:t>Devendranadh</w:t>
      </w:r>
      <w:proofErr w:type="spellEnd"/>
      <w:r w:rsidR="00A4517E" w:rsidRPr="00D2702A">
        <w:rPr>
          <w:bCs/>
          <w:lang w:val="en-IN"/>
        </w:rPr>
        <w:t xml:space="preserve"> Venkat</w:t>
      </w:r>
    </w:p>
    <w:p w14:paraId="306353CA" w14:textId="7600D58B" w:rsidR="00C601BC" w:rsidRPr="00D2702A" w:rsidRDefault="00C601BC" w:rsidP="00EF4102">
      <w:pPr>
        <w:jc w:val="center"/>
        <w:rPr>
          <w:bCs/>
          <w:lang w:val="en-IN"/>
        </w:rPr>
      </w:pPr>
      <w:r w:rsidRPr="00D2702A">
        <w:rPr>
          <w:bCs/>
          <w:lang w:val="en-IN"/>
        </w:rPr>
        <w:t>Registration No- 123</w:t>
      </w:r>
      <w:r w:rsidR="00A4517E" w:rsidRPr="00D2702A">
        <w:rPr>
          <w:bCs/>
          <w:lang w:val="en-IN"/>
        </w:rPr>
        <w:t>01888</w:t>
      </w:r>
    </w:p>
    <w:p w14:paraId="6D92362F" w14:textId="0A9A7EAC" w:rsidR="00C601BC" w:rsidRPr="00D2702A" w:rsidRDefault="00C601BC" w:rsidP="00EF4102">
      <w:pPr>
        <w:jc w:val="center"/>
        <w:rPr>
          <w:bCs/>
          <w:lang w:val="en-IN"/>
        </w:rPr>
      </w:pPr>
      <w:r w:rsidRPr="00D2702A">
        <w:rPr>
          <w:bCs/>
          <w:lang w:val="en-IN"/>
        </w:rPr>
        <w:t xml:space="preserve">Program and Section- </w:t>
      </w:r>
      <w:proofErr w:type="spellStart"/>
      <w:proofErr w:type="gramStart"/>
      <w:r w:rsidRPr="00D2702A">
        <w:rPr>
          <w:bCs/>
          <w:lang w:val="en-IN"/>
        </w:rPr>
        <w:t>B.Tech</w:t>
      </w:r>
      <w:proofErr w:type="spellEnd"/>
      <w:proofErr w:type="gramEnd"/>
      <w:r w:rsidRPr="00D2702A">
        <w:rPr>
          <w:bCs/>
          <w:lang w:val="en-IN"/>
        </w:rPr>
        <w:t xml:space="preserve"> CSE- K23</w:t>
      </w:r>
      <w:r w:rsidR="00B01531" w:rsidRPr="00D2702A">
        <w:rPr>
          <w:bCs/>
          <w:lang w:val="en-IN"/>
        </w:rPr>
        <w:t>G</w:t>
      </w:r>
      <w:r w:rsidR="00A4517E" w:rsidRPr="00D2702A">
        <w:rPr>
          <w:bCs/>
          <w:lang w:val="en-IN"/>
        </w:rPr>
        <w:t>N</w:t>
      </w:r>
    </w:p>
    <w:p w14:paraId="1D35A60F" w14:textId="63868DB7" w:rsidR="00C601BC" w:rsidRPr="00D2702A" w:rsidRDefault="00C601BC" w:rsidP="00EF4102">
      <w:pPr>
        <w:jc w:val="center"/>
        <w:rPr>
          <w:bCs/>
          <w:lang w:val="en-IN"/>
        </w:rPr>
      </w:pPr>
      <w:r w:rsidRPr="00D2702A">
        <w:rPr>
          <w:bCs/>
          <w:lang w:val="en-IN"/>
        </w:rPr>
        <w:t>Course Code- INT217</w:t>
      </w:r>
    </w:p>
    <w:p w14:paraId="2E304007" w14:textId="3BF78E61" w:rsidR="00C601BC" w:rsidRPr="00D2702A" w:rsidRDefault="00C601BC" w:rsidP="00EF4102">
      <w:pPr>
        <w:jc w:val="center"/>
        <w:rPr>
          <w:bCs/>
          <w:lang w:val="en-IN"/>
        </w:rPr>
      </w:pPr>
    </w:p>
    <w:p w14:paraId="0C151753" w14:textId="231E0478" w:rsidR="00C601BC" w:rsidRPr="00D2702A" w:rsidRDefault="00C601BC" w:rsidP="00EF4102">
      <w:pPr>
        <w:jc w:val="center"/>
        <w:rPr>
          <w:bCs/>
          <w:lang w:val="en-IN"/>
        </w:rPr>
      </w:pPr>
    </w:p>
    <w:p w14:paraId="202C8945" w14:textId="519E3247" w:rsidR="00C601BC" w:rsidRPr="00D2702A" w:rsidRDefault="00C601BC" w:rsidP="00EF4102">
      <w:pPr>
        <w:jc w:val="center"/>
        <w:rPr>
          <w:bCs/>
          <w:lang w:val="en-IN"/>
        </w:rPr>
      </w:pPr>
    </w:p>
    <w:p w14:paraId="679AE5CB" w14:textId="3CFBC0F5" w:rsidR="00C601BC" w:rsidRPr="00D2702A" w:rsidRDefault="00C601BC" w:rsidP="00EF4102">
      <w:pPr>
        <w:jc w:val="center"/>
        <w:rPr>
          <w:bCs/>
          <w:lang w:val="en-IN"/>
        </w:rPr>
      </w:pPr>
      <w:r w:rsidRPr="00D2702A">
        <w:rPr>
          <w:bCs/>
          <w:lang w:val="en-IN"/>
        </w:rPr>
        <w:t>Under the Guidance of</w:t>
      </w:r>
    </w:p>
    <w:p w14:paraId="3C6E92C2" w14:textId="08B88AA0" w:rsidR="00C601BC" w:rsidRPr="00D2702A" w:rsidRDefault="00C601BC" w:rsidP="00EF4102">
      <w:pPr>
        <w:jc w:val="center"/>
        <w:rPr>
          <w:bCs/>
          <w:lang w:val="en-IN"/>
        </w:rPr>
      </w:pPr>
      <w:proofErr w:type="spellStart"/>
      <w:proofErr w:type="gramStart"/>
      <w:r w:rsidRPr="00D2702A">
        <w:rPr>
          <w:bCs/>
          <w:lang w:val="en-IN"/>
        </w:rPr>
        <w:t>Ms.</w:t>
      </w:r>
      <w:r w:rsidR="00A4517E" w:rsidRPr="00D2702A">
        <w:rPr>
          <w:bCs/>
          <w:lang w:val="en-IN"/>
        </w:rPr>
        <w:t>Ashu</w:t>
      </w:r>
      <w:proofErr w:type="spellEnd"/>
      <w:proofErr w:type="gramEnd"/>
    </w:p>
    <w:p w14:paraId="7900F989" w14:textId="5703941D" w:rsidR="00C601BC" w:rsidRPr="00D2702A" w:rsidRDefault="00C601BC" w:rsidP="00EF4102">
      <w:pPr>
        <w:jc w:val="center"/>
        <w:rPr>
          <w:bCs/>
          <w:lang w:val="en-IN"/>
        </w:rPr>
      </w:pPr>
    </w:p>
    <w:p w14:paraId="3571ED8A" w14:textId="3F55F64D" w:rsidR="00C601BC" w:rsidRPr="00D2702A" w:rsidRDefault="00C601BC" w:rsidP="00EF4102">
      <w:pPr>
        <w:jc w:val="center"/>
        <w:rPr>
          <w:bCs/>
          <w:lang w:val="en-IN"/>
        </w:rPr>
      </w:pPr>
      <w:r w:rsidRPr="00D2702A">
        <w:rPr>
          <w:bCs/>
          <w:lang w:val="en-IN"/>
        </w:rPr>
        <w:t>Discipline of CSE/IT</w:t>
      </w:r>
    </w:p>
    <w:p w14:paraId="6EB288D8" w14:textId="5FD6B2AD" w:rsidR="00C601BC" w:rsidRPr="00D2702A" w:rsidRDefault="00C601BC" w:rsidP="00EF4102">
      <w:pPr>
        <w:jc w:val="center"/>
        <w:rPr>
          <w:bCs/>
          <w:lang w:val="en-IN"/>
        </w:rPr>
      </w:pPr>
      <w:r w:rsidRPr="00D2702A">
        <w:rPr>
          <w:bCs/>
          <w:lang w:val="en-IN"/>
        </w:rPr>
        <w:t>Lovely School of Computer Science and Engineering</w:t>
      </w:r>
    </w:p>
    <w:p w14:paraId="5238ABC5" w14:textId="4A91745C" w:rsidR="00C601BC" w:rsidRPr="00D2702A" w:rsidRDefault="00C601BC" w:rsidP="00EF4102">
      <w:pPr>
        <w:jc w:val="center"/>
        <w:rPr>
          <w:bCs/>
          <w:lang w:val="en-IN"/>
        </w:rPr>
      </w:pPr>
      <w:r w:rsidRPr="00D2702A">
        <w:rPr>
          <w:bCs/>
          <w:lang w:val="en-IN"/>
        </w:rPr>
        <w:t>Lovely Professional University, Phagwara</w:t>
      </w:r>
    </w:p>
    <w:p w14:paraId="7C3F042A" w14:textId="7A2E1A4D" w:rsidR="00C601BC" w:rsidRPr="00D2702A" w:rsidRDefault="00C601BC" w:rsidP="00EF4102">
      <w:pPr>
        <w:jc w:val="center"/>
        <w:rPr>
          <w:bCs/>
          <w:lang w:val="en-IN"/>
        </w:rPr>
      </w:pPr>
      <w:r w:rsidRPr="00D2702A">
        <w:rPr>
          <w:bCs/>
          <w:noProof/>
          <w:lang w:val="en-IN"/>
        </w:rPr>
        <w:drawing>
          <wp:inline distT="0" distB="0" distL="0" distR="0" wp14:anchorId="7F878C07" wp14:editId="794A691C">
            <wp:extent cx="1828800" cy="1828800"/>
            <wp:effectExtent l="0" t="0" r="0" b="0"/>
            <wp:docPr id="16198804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88FAFA7" w14:textId="6723BE2D" w:rsidR="00C601BC" w:rsidRPr="00D2702A" w:rsidRDefault="00EF4102" w:rsidP="00D2702A">
      <w:pPr>
        <w:rPr>
          <w:bCs/>
          <w:lang w:val="en-IN"/>
        </w:rPr>
      </w:pPr>
      <w:r>
        <w:rPr>
          <w:bCs/>
          <w:lang w:val="en-IN"/>
        </w:rPr>
        <w:lastRenderedPageBreak/>
        <w:t xml:space="preserve">                                                                         </w:t>
      </w:r>
      <w:r w:rsidR="00C601BC" w:rsidRPr="00D2702A">
        <w:rPr>
          <w:bCs/>
          <w:lang w:val="en-IN"/>
        </w:rPr>
        <w:t>DECLARATION</w:t>
      </w:r>
    </w:p>
    <w:p w14:paraId="5B525ED3" w14:textId="2DB948FA" w:rsidR="00C601BC" w:rsidRPr="00D2702A" w:rsidRDefault="00C601BC" w:rsidP="00D2702A">
      <w:pPr>
        <w:rPr>
          <w:bCs/>
          <w:lang w:val="en-IN"/>
        </w:rPr>
      </w:pPr>
    </w:p>
    <w:p w14:paraId="020CB799" w14:textId="38315778" w:rsidR="00C601BC" w:rsidRPr="00D2702A" w:rsidRDefault="00C601BC" w:rsidP="00D2702A">
      <w:pPr>
        <w:rPr>
          <w:bCs/>
          <w:lang w:val="en-IN"/>
        </w:rPr>
      </w:pPr>
    </w:p>
    <w:p w14:paraId="3CEC0E1F" w14:textId="499923F9" w:rsidR="00C601BC" w:rsidRPr="00D2702A" w:rsidRDefault="00C601BC" w:rsidP="00D2702A">
      <w:pPr>
        <w:rPr>
          <w:bCs/>
          <w:lang w:val="en-IN"/>
        </w:rPr>
      </w:pPr>
      <w:r w:rsidRPr="00D2702A">
        <w:rPr>
          <w:bCs/>
          <w:lang w:val="en-IN"/>
        </w:rPr>
        <w:t xml:space="preserve">I, </w:t>
      </w:r>
      <w:r w:rsidR="004053EF" w:rsidRPr="00D2702A">
        <w:rPr>
          <w:bCs/>
          <w:lang w:val="en-IN"/>
        </w:rPr>
        <w:t>B</w:t>
      </w:r>
      <w:r w:rsidR="00A4517E" w:rsidRPr="00D2702A">
        <w:rPr>
          <w:bCs/>
          <w:lang w:val="en-IN"/>
        </w:rPr>
        <w:t xml:space="preserve"> </w:t>
      </w:r>
      <w:proofErr w:type="spellStart"/>
      <w:r w:rsidR="00A4517E" w:rsidRPr="00D2702A">
        <w:rPr>
          <w:bCs/>
          <w:lang w:val="en-IN"/>
        </w:rPr>
        <w:t>Devendranadh</w:t>
      </w:r>
      <w:proofErr w:type="spellEnd"/>
      <w:r w:rsidR="00A4517E" w:rsidRPr="00D2702A">
        <w:rPr>
          <w:bCs/>
          <w:lang w:val="en-IN"/>
        </w:rPr>
        <w:t xml:space="preserve"> Venkat</w:t>
      </w:r>
      <w:r w:rsidR="004053EF" w:rsidRPr="00D2702A">
        <w:rPr>
          <w:bCs/>
          <w:lang w:val="en-IN"/>
        </w:rPr>
        <w:t xml:space="preserve"> </w:t>
      </w:r>
      <w:r w:rsidRPr="00D2702A">
        <w:rPr>
          <w:bCs/>
          <w:lang w:val="en-IN"/>
        </w:rPr>
        <w:t xml:space="preserve">student of </w:t>
      </w:r>
      <w:proofErr w:type="spellStart"/>
      <w:proofErr w:type="gramStart"/>
      <w:r w:rsidRPr="00D2702A">
        <w:rPr>
          <w:bCs/>
          <w:lang w:val="en-IN"/>
        </w:rPr>
        <w:t>B.Tech</w:t>
      </w:r>
      <w:proofErr w:type="spellEnd"/>
      <w:proofErr w:type="gramEnd"/>
      <w:r w:rsidRPr="00D2702A">
        <w:rPr>
          <w:bCs/>
          <w:lang w:val="en-IN"/>
        </w:rPr>
        <w:t xml:space="preserve"> Computer Science Engineering under CSE/IT Discipline at, Lovely Professional University, Punjab, hereby declare that all the information furnished in this project report is based on my own intensive work and is genuine.</w:t>
      </w:r>
    </w:p>
    <w:p w14:paraId="46E6952E" w14:textId="79FED100" w:rsidR="00C601BC" w:rsidRPr="00D2702A" w:rsidRDefault="00C601BC" w:rsidP="00D2702A">
      <w:pPr>
        <w:rPr>
          <w:bCs/>
          <w:lang w:val="en-IN"/>
        </w:rPr>
      </w:pPr>
    </w:p>
    <w:p w14:paraId="16F5CEFE" w14:textId="3FA4D513" w:rsidR="00C601BC" w:rsidRPr="00D2702A" w:rsidRDefault="00C601BC" w:rsidP="00D2702A">
      <w:pPr>
        <w:rPr>
          <w:bCs/>
          <w:lang w:val="en-IN"/>
        </w:rPr>
      </w:pPr>
    </w:p>
    <w:p w14:paraId="16E9E602" w14:textId="77777777" w:rsidR="00A4517E" w:rsidRPr="00D2702A" w:rsidRDefault="00A4517E" w:rsidP="00D2702A">
      <w:pPr>
        <w:rPr>
          <w:bCs/>
          <w:lang w:val="en-IN"/>
        </w:rPr>
      </w:pPr>
    </w:p>
    <w:p w14:paraId="233E69B2" w14:textId="77777777" w:rsidR="00A4517E" w:rsidRPr="00D2702A" w:rsidRDefault="00A4517E" w:rsidP="00D2702A">
      <w:pPr>
        <w:rPr>
          <w:bCs/>
          <w:lang w:val="en-IN"/>
        </w:rPr>
      </w:pPr>
    </w:p>
    <w:p w14:paraId="6C164ED8" w14:textId="77777777" w:rsidR="00A4517E" w:rsidRPr="00D2702A" w:rsidRDefault="00A4517E" w:rsidP="00D2702A">
      <w:pPr>
        <w:rPr>
          <w:bCs/>
          <w:lang w:val="en-IN"/>
        </w:rPr>
      </w:pPr>
    </w:p>
    <w:p w14:paraId="3C16CE99" w14:textId="77777777" w:rsidR="00A4517E" w:rsidRPr="00D2702A" w:rsidRDefault="00A4517E" w:rsidP="00D2702A">
      <w:pPr>
        <w:rPr>
          <w:bCs/>
          <w:lang w:val="en-IN"/>
        </w:rPr>
      </w:pPr>
    </w:p>
    <w:p w14:paraId="7954100E" w14:textId="77777777" w:rsidR="00A4517E" w:rsidRPr="00D2702A" w:rsidRDefault="00A4517E" w:rsidP="00D2702A">
      <w:pPr>
        <w:rPr>
          <w:bCs/>
          <w:lang w:val="en-IN"/>
        </w:rPr>
      </w:pPr>
    </w:p>
    <w:p w14:paraId="6E40430A" w14:textId="77777777" w:rsidR="00A4517E" w:rsidRPr="00D2702A" w:rsidRDefault="00A4517E" w:rsidP="00D2702A">
      <w:pPr>
        <w:rPr>
          <w:bCs/>
          <w:lang w:val="en-IN"/>
        </w:rPr>
      </w:pPr>
    </w:p>
    <w:p w14:paraId="15A6BC86" w14:textId="77777777" w:rsidR="00A4517E" w:rsidRPr="00D2702A" w:rsidRDefault="00A4517E" w:rsidP="00D2702A">
      <w:pPr>
        <w:rPr>
          <w:bCs/>
          <w:lang w:val="en-IN"/>
        </w:rPr>
      </w:pPr>
    </w:p>
    <w:p w14:paraId="314FA978" w14:textId="77777777" w:rsidR="00A4517E" w:rsidRPr="00D2702A" w:rsidRDefault="00A4517E" w:rsidP="00D2702A">
      <w:pPr>
        <w:rPr>
          <w:bCs/>
          <w:lang w:val="en-IN"/>
        </w:rPr>
      </w:pPr>
    </w:p>
    <w:p w14:paraId="27A9E136" w14:textId="77777777" w:rsidR="00A4517E" w:rsidRPr="00D2702A" w:rsidRDefault="00A4517E" w:rsidP="00D2702A">
      <w:pPr>
        <w:rPr>
          <w:bCs/>
          <w:lang w:val="en-IN"/>
        </w:rPr>
      </w:pPr>
    </w:p>
    <w:p w14:paraId="7C12AF44" w14:textId="77777777" w:rsidR="00A4517E" w:rsidRPr="00D2702A" w:rsidRDefault="00A4517E" w:rsidP="00D2702A">
      <w:pPr>
        <w:rPr>
          <w:bCs/>
          <w:lang w:val="en-IN"/>
        </w:rPr>
      </w:pPr>
    </w:p>
    <w:p w14:paraId="2BF63D4E" w14:textId="77777777" w:rsidR="00A4517E" w:rsidRPr="00D2702A" w:rsidRDefault="00A4517E" w:rsidP="00D2702A">
      <w:pPr>
        <w:rPr>
          <w:bCs/>
          <w:lang w:val="en-IN"/>
        </w:rPr>
      </w:pPr>
    </w:p>
    <w:p w14:paraId="69CD1789" w14:textId="77777777" w:rsidR="00A4517E" w:rsidRPr="00D2702A" w:rsidRDefault="00A4517E" w:rsidP="00D2702A">
      <w:pPr>
        <w:rPr>
          <w:bCs/>
          <w:lang w:val="en-IN"/>
        </w:rPr>
      </w:pPr>
    </w:p>
    <w:p w14:paraId="1213A2AC" w14:textId="77777777" w:rsidR="00A4517E" w:rsidRPr="00D2702A" w:rsidRDefault="00A4517E" w:rsidP="00D2702A">
      <w:pPr>
        <w:rPr>
          <w:bCs/>
          <w:lang w:val="en-IN"/>
        </w:rPr>
      </w:pPr>
    </w:p>
    <w:p w14:paraId="3C25D60A" w14:textId="77777777" w:rsidR="00A4517E" w:rsidRPr="00D2702A" w:rsidRDefault="00A4517E" w:rsidP="00D2702A">
      <w:pPr>
        <w:rPr>
          <w:bCs/>
          <w:lang w:val="en-IN"/>
        </w:rPr>
      </w:pPr>
    </w:p>
    <w:p w14:paraId="632D0F67" w14:textId="77777777" w:rsidR="00A4517E" w:rsidRPr="00D2702A" w:rsidRDefault="00A4517E" w:rsidP="00D2702A">
      <w:pPr>
        <w:rPr>
          <w:bCs/>
          <w:lang w:val="en-IN"/>
        </w:rPr>
      </w:pPr>
    </w:p>
    <w:p w14:paraId="6F12B279" w14:textId="4BAC5620" w:rsidR="00C601BC" w:rsidRPr="00D2702A" w:rsidRDefault="00C601BC" w:rsidP="00D2702A">
      <w:pPr>
        <w:rPr>
          <w:bCs/>
          <w:lang w:val="en-IN"/>
        </w:rPr>
      </w:pPr>
      <w:r w:rsidRPr="00D2702A">
        <w:rPr>
          <w:bCs/>
          <w:lang w:val="en-IN"/>
        </w:rPr>
        <w:t>Date: 1</w:t>
      </w:r>
      <w:r w:rsidR="004053EF" w:rsidRPr="00D2702A">
        <w:rPr>
          <w:bCs/>
          <w:lang w:val="en-IN"/>
        </w:rPr>
        <w:t>5</w:t>
      </w:r>
      <w:r w:rsidRPr="00D2702A">
        <w:rPr>
          <w:bCs/>
          <w:lang w:val="en-IN"/>
        </w:rPr>
        <w:t>/04/2025</w:t>
      </w:r>
    </w:p>
    <w:p w14:paraId="3B55C1BF" w14:textId="770A4D8A" w:rsidR="00C601BC" w:rsidRPr="00D2702A" w:rsidRDefault="00C601BC" w:rsidP="00D2702A">
      <w:pPr>
        <w:rPr>
          <w:bCs/>
          <w:lang w:val="en-IN"/>
        </w:rPr>
      </w:pPr>
      <w:r w:rsidRPr="00D2702A">
        <w:rPr>
          <w:bCs/>
          <w:lang w:val="en-IN"/>
        </w:rPr>
        <w:t>Signature:</w:t>
      </w:r>
      <w:r w:rsidR="00B01531" w:rsidRPr="00D2702A">
        <w:rPr>
          <w:bCs/>
          <w:lang w:val="en-IN"/>
        </w:rPr>
        <w:t xml:space="preserve"> B</w:t>
      </w:r>
      <w:r w:rsidR="00A4517E" w:rsidRPr="00D2702A">
        <w:rPr>
          <w:bCs/>
          <w:lang w:val="en-IN"/>
        </w:rPr>
        <w:t xml:space="preserve"> </w:t>
      </w:r>
      <w:proofErr w:type="spellStart"/>
      <w:r w:rsidR="00A4517E" w:rsidRPr="00D2702A">
        <w:rPr>
          <w:bCs/>
          <w:lang w:val="en-IN"/>
        </w:rPr>
        <w:t>Devendranadh</w:t>
      </w:r>
      <w:proofErr w:type="spellEnd"/>
      <w:r w:rsidR="00A4517E" w:rsidRPr="00D2702A">
        <w:rPr>
          <w:bCs/>
          <w:lang w:val="en-IN"/>
        </w:rPr>
        <w:t xml:space="preserve"> </w:t>
      </w:r>
      <w:proofErr w:type="spellStart"/>
      <w:r w:rsidR="00A4517E" w:rsidRPr="00D2702A">
        <w:rPr>
          <w:bCs/>
          <w:lang w:val="en-IN"/>
        </w:rPr>
        <w:t>venkat</w:t>
      </w:r>
      <w:proofErr w:type="spellEnd"/>
    </w:p>
    <w:p w14:paraId="63F6848A" w14:textId="3B6A643F" w:rsidR="00C601BC" w:rsidRPr="00D2702A" w:rsidRDefault="00C601BC" w:rsidP="00D2702A">
      <w:pPr>
        <w:rPr>
          <w:bCs/>
          <w:lang w:val="en-IN"/>
        </w:rPr>
      </w:pPr>
      <w:r w:rsidRPr="00D2702A">
        <w:rPr>
          <w:bCs/>
          <w:lang w:val="en-IN"/>
        </w:rPr>
        <w:t>Registration No. 123</w:t>
      </w:r>
      <w:r w:rsidR="00A4517E" w:rsidRPr="00D2702A">
        <w:rPr>
          <w:bCs/>
          <w:lang w:val="en-IN"/>
        </w:rPr>
        <w:t>01888</w:t>
      </w:r>
    </w:p>
    <w:p w14:paraId="37290741" w14:textId="665A2201" w:rsidR="00C616E0" w:rsidRPr="00D2702A" w:rsidRDefault="00C601BC" w:rsidP="00D2702A">
      <w:pPr>
        <w:rPr>
          <w:bCs/>
          <w:lang w:val="en-IN"/>
        </w:rPr>
      </w:pPr>
      <w:r w:rsidRPr="00D2702A">
        <w:rPr>
          <w:bCs/>
          <w:lang w:val="en-IN"/>
        </w:rPr>
        <w:t xml:space="preserve">Name of the student: </w:t>
      </w:r>
      <w:r w:rsidR="00B01531" w:rsidRPr="00D2702A">
        <w:rPr>
          <w:bCs/>
          <w:lang w:val="en-IN"/>
        </w:rPr>
        <w:t>B</w:t>
      </w:r>
      <w:r w:rsidR="00A4517E" w:rsidRPr="00D2702A">
        <w:rPr>
          <w:bCs/>
          <w:lang w:val="en-IN"/>
        </w:rPr>
        <w:t xml:space="preserve"> </w:t>
      </w:r>
      <w:proofErr w:type="spellStart"/>
      <w:r w:rsidR="00A4517E" w:rsidRPr="00D2702A">
        <w:rPr>
          <w:bCs/>
          <w:lang w:val="en-IN"/>
        </w:rPr>
        <w:t>Devendranadh</w:t>
      </w:r>
      <w:proofErr w:type="spellEnd"/>
      <w:r w:rsidR="00A4517E" w:rsidRPr="00D2702A">
        <w:rPr>
          <w:bCs/>
          <w:lang w:val="en-IN"/>
        </w:rPr>
        <w:t xml:space="preserve"> Venkat</w:t>
      </w:r>
    </w:p>
    <w:p w14:paraId="1F946883" w14:textId="77777777" w:rsidR="00C616E0" w:rsidRPr="00D2702A" w:rsidRDefault="00C616E0" w:rsidP="00D2702A">
      <w:pPr>
        <w:rPr>
          <w:bCs/>
          <w:lang w:val="en-IN"/>
        </w:rPr>
      </w:pPr>
    </w:p>
    <w:p w14:paraId="2B0FD60C" w14:textId="4CA06C6A" w:rsidR="00C601BC" w:rsidRPr="00D2702A" w:rsidRDefault="00EF4102" w:rsidP="00D2702A">
      <w:pPr>
        <w:rPr>
          <w:bCs/>
          <w:lang w:val="en-IN"/>
        </w:rPr>
      </w:pPr>
      <w:r>
        <w:rPr>
          <w:bCs/>
          <w:lang w:val="en-IN"/>
        </w:rPr>
        <w:t xml:space="preserve">                                                                          </w:t>
      </w:r>
      <w:r w:rsidR="00C601BC" w:rsidRPr="00D2702A">
        <w:rPr>
          <w:bCs/>
          <w:lang w:val="en-IN"/>
        </w:rPr>
        <w:t>CERTIFICATE</w:t>
      </w:r>
    </w:p>
    <w:p w14:paraId="19934B06" w14:textId="07F90380" w:rsidR="00C601BC" w:rsidRPr="00D2702A" w:rsidRDefault="00C601BC" w:rsidP="00D2702A">
      <w:pPr>
        <w:rPr>
          <w:bCs/>
          <w:lang w:val="en-IN"/>
        </w:rPr>
      </w:pPr>
    </w:p>
    <w:p w14:paraId="42B1F5A7" w14:textId="7707ED95" w:rsidR="00C601BC" w:rsidRPr="00D2702A" w:rsidRDefault="00C601BC" w:rsidP="00D2702A">
      <w:pPr>
        <w:rPr>
          <w:bCs/>
          <w:lang w:val="en-IN"/>
        </w:rPr>
      </w:pPr>
    </w:p>
    <w:p w14:paraId="4029E4A7" w14:textId="77731451" w:rsidR="00C601BC" w:rsidRPr="00D2702A" w:rsidRDefault="00C601BC" w:rsidP="00D2702A">
      <w:pPr>
        <w:rPr>
          <w:bCs/>
          <w:lang w:val="en-IN"/>
        </w:rPr>
      </w:pPr>
      <w:r w:rsidRPr="00D2702A">
        <w:rPr>
          <w:bCs/>
          <w:lang w:val="en-IN"/>
        </w:rPr>
        <w:t xml:space="preserve">This is to certify that </w:t>
      </w:r>
      <w:r w:rsidR="00B01531" w:rsidRPr="00D2702A">
        <w:rPr>
          <w:bCs/>
          <w:lang w:val="en-IN"/>
        </w:rPr>
        <w:t>B</w:t>
      </w:r>
      <w:r w:rsidR="00A4517E" w:rsidRPr="00D2702A">
        <w:rPr>
          <w:bCs/>
          <w:lang w:val="en-IN"/>
        </w:rPr>
        <w:t xml:space="preserve"> </w:t>
      </w:r>
      <w:proofErr w:type="spellStart"/>
      <w:r w:rsidR="00A4517E" w:rsidRPr="00D2702A">
        <w:rPr>
          <w:bCs/>
          <w:lang w:val="en-IN"/>
        </w:rPr>
        <w:t>Devendranadh</w:t>
      </w:r>
      <w:proofErr w:type="spellEnd"/>
      <w:r w:rsidR="00A4517E" w:rsidRPr="00D2702A">
        <w:rPr>
          <w:bCs/>
          <w:lang w:val="en-IN"/>
        </w:rPr>
        <w:t xml:space="preserve"> Venkat</w:t>
      </w:r>
      <w:r w:rsidRPr="00D2702A">
        <w:rPr>
          <w:bCs/>
          <w:lang w:val="en-IN"/>
        </w:rPr>
        <w:t xml:space="preserve"> bearing Registration no. 123</w:t>
      </w:r>
      <w:r w:rsidR="00A4517E" w:rsidRPr="00D2702A">
        <w:rPr>
          <w:bCs/>
          <w:lang w:val="en-IN"/>
        </w:rPr>
        <w:t>01888</w:t>
      </w:r>
      <w:r w:rsidRPr="00D2702A">
        <w:rPr>
          <w:bCs/>
          <w:lang w:val="en-IN"/>
        </w:rPr>
        <w:t xml:space="preserve"> has completed INT217 project titled, “</w:t>
      </w:r>
      <w:r w:rsidR="00B01531" w:rsidRPr="00D2702A">
        <w:rPr>
          <w:bCs/>
        </w:rPr>
        <w:t>Retail and Warehouse Sales Dashboard Report</w:t>
      </w:r>
      <w:r w:rsidRPr="00D2702A">
        <w:rPr>
          <w:bCs/>
          <w:lang w:val="en-IN"/>
        </w:rPr>
        <w:t>” under my guidance and supervision. To the best of my knowledge, the present work is the result of his/her original development, effort and study.</w:t>
      </w:r>
    </w:p>
    <w:p w14:paraId="2235C478" w14:textId="589EBBEE" w:rsidR="00C601BC" w:rsidRPr="00D2702A" w:rsidRDefault="00C601BC" w:rsidP="00D2702A">
      <w:pPr>
        <w:rPr>
          <w:bCs/>
          <w:lang w:val="en-IN"/>
        </w:rPr>
      </w:pPr>
    </w:p>
    <w:p w14:paraId="03BEF55B" w14:textId="5C9C8967" w:rsidR="00C601BC" w:rsidRPr="00D2702A" w:rsidRDefault="00C601BC" w:rsidP="00D2702A">
      <w:pPr>
        <w:rPr>
          <w:bCs/>
          <w:lang w:val="en-IN"/>
        </w:rPr>
      </w:pPr>
    </w:p>
    <w:p w14:paraId="7BD1078F" w14:textId="77777777" w:rsidR="00A4517E" w:rsidRPr="00D2702A" w:rsidRDefault="00A4517E" w:rsidP="00D2702A">
      <w:pPr>
        <w:rPr>
          <w:bCs/>
          <w:lang w:val="en-IN"/>
        </w:rPr>
      </w:pPr>
    </w:p>
    <w:p w14:paraId="54BF2416" w14:textId="77777777" w:rsidR="00A4517E" w:rsidRPr="00D2702A" w:rsidRDefault="00A4517E" w:rsidP="00D2702A">
      <w:pPr>
        <w:rPr>
          <w:bCs/>
          <w:lang w:val="en-IN"/>
        </w:rPr>
      </w:pPr>
    </w:p>
    <w:p w14:paraId="5BDE7324" w14:textId="77777777" w:rsidR="00A4517E" w:rsidRPr="00D2702A" w:rsidRDefault="00A4517E" w:rsidP="00D2702A">
      <w:pPr>
        <w:rPr>
          <w:bCs/>
          <w:lang w:val="en-IN"/>
        </w:rPr>
      </w:pPr>
    </w:p>
    <w:p w14:paraId="5162A539" w14:textId="77777777" w:rsidR="00A4517E" w:rsidRPr="00D2702A" w:rsidRDefault="00A4517E" w:rsidP="00D2702A">
      <w:pPr>
        <w:rPr>
          <w:bCs/>
          <w:lang w:val="en-IN"/>
        </w:rPr>
      </w:pPr>
    </w:p>
    <w:p w14:paraId="724341B4" w14:textId="77777777" w:rsidR="00A4517E" w:rsidRPr="00D2702A" w:rsidRDefault="00A4517E" w:rsidP="00D2702A">
      <w:pPr>
        <w:rPr>
          <w:bCs/>
          <w:lang w:val="en-IN"/>
        </w:rPr>
      </w:pPr>
    </w:p>
    <w:p w14:paraId="42F467C7" w14:textId="77777777" w:rsidR="00A4517E" w:rsidRPr="00D2702A" w:rsidRDefault="00A4517E" w:rsidP="00D2702A">
      <w:pPr>
        <w:rPr>
          <w:bCs/>
          <w:lang w:val="en-IN"/>
        </w:rPr>
      </w:pPr>
    </w:p>
    <w:p w14:paraId="2AD09C1A" w14:textId="77777777" w:rsidR="00A4517E" w:rsidRPr="00D2702A" w:rsidRDefault="00A4517E" w:rsidP="00D2702A">
      <w:pPr>
        <w:rPr>
          <w:bCs/>
          <w:lang w:val="en-IN"/>
        </w:rPr>
      </w:pPr>
    </w:p>
    <w:p w14:paraId="4FD75BA8" w14:textId="7C501C7D" w:rsidR="00C601BC" w:rsidRPr="00D2702A" w:rsidRDefault="00C601BC" w:rsidP="00D2702A">
      <w:pPr>
        <w:rPr>
          <w:bCs/>
          <w:lang w:val="en-IN"/>
        </w:rPr>
      </w:pPr>
    </w:p>
    <w:p w14:paraId="13E40D55" w14:textId="2861F314" w:rsidR="00C601BC" w:rsidRPr="00D2702A" w:rsidRDefault="00C601BC" w:rsidP="00D2702A">
      <w:pPr>
        <w:rPr>
          <w:bCs/>
          <w:lang w:val="en-IN"/>
        </w:rPr>
      </w:pPr>
      <w:r w:rsidRPr="00D2702A">
        <w:rPr>
          <w:bCs/>
          <w:lang w:val="en-IN"/>
        </w:rPr>
        <w:t>Signature and Name of the Supervisor</w:t>
      </w:r>
    </w:p>
    <w:p w14:paraId="2EE02C6E" w14:textId="50B70FEB" w:rsidR="00C601BC" w:rsidRPr="00D2702A" w:rsidRDefault="00C601BC" w:rsidP="00D2702A">
      <w:pPr>
        <w:rPr>
          <w:bCs/>
          <w:lang w:val="en-IN"/>
        </w:rPr>
      </w:pPr>
      <w:r w:rsidRPr="00D2702A">
        <w:rPr>
          <w:bCs/>
          <w:lang w:val="en-IN"/>
        </w:rPr>
        <w:t>Designation of the Supervisor</w:t>
      </w:r>
    </w:p>
    <w:p w14:paraId="6915346D" w14:textId="19EA996B" w:rsidR="00C601BC" w:rsidRPr="00D2702A" w:rsidRDefault="00C601BC" w:rsidP="00D2702A">
      <w:pPr>
        <w:rPr>
          <w:bCs/>
          <w:lang w:val="en-IN"/>
        </w:rPr>
      </w:pPr>
      <w:r w:rsidRPr="00D2702A">
        <w:rPr>
          <w:bCs/>
          <w:lang w:val="en-IN"/>
        </w:rPr>
        <w:t>School of Computer Science and Engineering</w:t>
      </w:r>
    </w:p>
    <w:p w14:paraId="6D8929D6" w14:textId="580C58B0" w:rsidR="00C601BC" w:rsidRPr="00D2702A" w:rsidRDefault="00C601BC" w:rsidP="00D2702A">
      <w:pPr>
        <w:rPr>
          <w:bCs/>
          <w:lang w:val="en-IN"/>
        </w:rPr>
      </w:pPr>
      <w:r w:rsidRPr="00D2702A">
        <w:rPr>
          <w:bCs/>
          <w:lang w:val="en-IN"/>
        </w:rPr>
        <w:t>Lovely Professional University Phagwara, Punjab.</w:t>
      </w:r>
    </w:p>
    <w:p w14:paraId="4216FAB1" w14:textId="6CB34854" w:rsidR="00C601BC" w:rsidRPr="00D2702A" w:rsidRDefault="00C601BC" w:rsidP="00D2702A">
      <w:pPr>
        <w:rPr>
          <w:bCs/>
          <w:lang w:val="en-IN"/>
        </w:rPr>
      </w:pPr>
    </w:p>
    <w:p w14:paraId="069C2D33" w14:textId="531E3E15" w:rsidR="00C601BC" w:rsidRPr="00D2702A" w:rsidRDefault="00C601BC" w:rsidP="00D2702A">
      <w:pPr>
        <w:rPr>
          <w:bCs/>
          <w:lang w:val="en-IN"/>
        </w:rPr>
      </w:pPr>
      <w:r w:rsidRPr="00D2702A">
        <w:rPr>
          <w:bCs/>
          <w:lang w:val="en-IN"/>
        </w:rPr>
        <w:t>Date: 1</w:t>
      </w:r>
      <w:r w:rsidR="00B01531" w:rsidRPr="00D2702A">
        <w:rPr>
          <w:bCs/>
          <w:lang w:val="en-IN"/>
        </w:rPr>
        <w:t>5</w:t>
      </w:r>
      <w:r w:rsidRPr="00D2702A">
        <w:rPr>
          <w:bCs/>
          <w:lang w:val="en-IN"/>
        </w:rPr>
        <w:t>/04/2025</w:t>
      </w:r>
    </w:p>
    <w:p w14:paraId="120C9FCD" w14:textId="77777777" w:rsidR="00C601BC" w:rsidRPr="00D2702A" w:rsidRDefault="00C601BC" w:rsidP="00D2702A">
      <w:pPr>
        <w:rPr>
          <w:bCs/>
          <w:lang w:val="en-IN"/>
        </w:rPr>
      </w:pPr>
    </w:p>
    <w:p w14:paraId="0D4CAD9D" w14:textId="77777777" w:rsidR="00C601BC" w:rsidRPr="00D2702A" w:rsidRDefault="00C601BC" w:rsidP="00D2702A">
      <w:pPr>
        <w:rPr>
          <w:bCs/>
          <w:lang w:val="en-IN"/>
        </w:rPr>
      </w:pPr>
    </w:p>
    <w:p w14:paraId="20CFC2FE" w14:textId="77777777" w:rsidR="00C601BC" w:rsidRPr="00D2702A" w:rsidRDefault="00C601BC" w:rsidP="00D2702A">
      <w:pPr>
        <w:rPr>
          <w:bCs/>
          <w:lang w:val="en-IN"/>
        </w:rPr>
      </w:pPr>
    </w:p>
    <w:p w14:paraId="4515D65B" w14:textId="489A2A3F" w:rsidR="00C601BC" w:rsidRPr="00D2702A" w:rsidRDefault="00C601BC" w:rsidP="00D2702A">
      <w:pPr>
        <w:rPr>
          <w:bCs/>
          <w:lang w:val="en-IN"/>
        </w:rPr>
      </w:pPr>
      <w:r w:rsidRPr="00D2702A">
        <w:rPr>
          <w:bCs/>
          <w:lang w:val="en-IN"/>
        </w:rPr>
        <w:lastRenderedPageBreak/>
        <w:t>ACKNOWLEDGEMENT</w:t>
      </w:r>
    </w:p>
    <w:p w14:paraId="08575CD3" w14:textId="77777777" w:rsidR="00AD706B" w:rsidRPr="00D2702A" w:rsidRDefault="00AD706B" w:rsidP="00D2702A">
      <w:pPr>
        <w:rPr>
          <w:bCs/>
        </w:rPr>
      </w:pPr>
    </w:p>
    <w:p w14:paraId="3DAFAB9A" w14:textId="77777777" w:rsidR="00AD706B" w:rsidRPr="00D2702A" w:rsidRDefault="00AD706B" w:rsidP="00D2702A">
      <w:pPr>
        <w:rPr>
          <w:bCs/>
        </w:rPr>
      </w:pPr>
    </w:p>
    <w:p w14:paraId="48788492" w14:textId="24C8EE05" w:rsidR="00C601BC" w:rsidRPr="00D2702A" w:rsidRDefault="00C601BC" w:rsidP="00D2702A">
      <w:pPr>
        <w:rPr>
          <w:bCs/>
        </w:rPr>
      </w:pPr>
      <w:r w:rsidRPr="00D2702A">
        <w:rPr>
          <w:bCs/>
        </w:rPr>
        <w:t>I would like to express my sincere gratitude to [</w:t>
      </w:r>
      <w:r w:rsidR="00A4517E" w:rsidRPr="00D2702A">
        <w:rPr>
          <w:bCs/>
        </w:rPr>
        <w:t>Ashu</w:t>
      </w:r>
      <w:r w:rsidRPr="00D2702A">
        <w:rPr>
          <w:bCs/>
        </w:rPr>
        <w:t>] for their guidance, support, and valuable insights throughout the completion of this project. Their encouragement and expertise greatly contributed to the successful development of the dashboard and analysis.</w:t>
      </w:r>
    </w:p>
    <w:p w14:paraId="5282AAE8" w14:textId="5C8E6A40" w:rsidR="00C601BC" w:rsidRPr="00D2702A" w:rsidRDefault="00C601BC" w:rsidP="00D2702A">
      <w:pPr>
        <w:rPr>
          <w:bCs/>
        </w:rPr>
      </w:pPr>
      <w:r w:rsidRPr="00D2702A">
        <w:rPr>
          <w:bCs/>
        </w:rPr>
        <w:t>I would also like to thank [</w:t>
      </w:r>
      <w:r w:rsidR="00B01531" w:rsidRPr="00D2702A">
        <w:rPr>
          <w:bCs/>
        </w:rPr>
        <w:t>Lovely Professional University</w:t>
      </w:r>
      <w:r w:rsidRPr="00D2702A">
        <w:rPr>
          <w:bCs/>
        </w:rPr>
        <w:t>] for providing the opportunity and resources to work on this project, which enhanced my understanding of data analysis, visualization, and business intelligence tools.</w:t>
      </w:r>
    </w:p>
    <w:p w14:paraId="79E36643" w14:textId="77777777" w:rsidR="00C601BC" w:rsidRPr="00D2702A" w:rsidRDefault="00C601BC" w:rsidP="00D2702A">
      <w:pPr>
        <w:rPr>
          <w:bCs/>
        </w:rPr>
      </w:pPr>
      <w:r w:rsidRPr="00D2702A">
        <w:rPr>
          <w:bCs/>
        </w:rPr>
        <w:t>Lastly, I extend my appreciation to my peers, friends, and family for their continuous support and motivation during this project.</w:t>
      </w:r>
    </w:p>
    <w:p w14:paraId="17C31047" w14:textId="77777777" w:rsidR="00C601BC" w:rsidRPr="00D2702A" w:rsidRDefault="00C601BC" w:rsidP="00D2702A">
      <w:pPr>
        <w:rPr>
          <w:bCs/>
        </w:rPr>
      </w:pPr>
    </w:p>
    <w:p w14:paraId="3D87FCC1" w14:textId="77777777" w:rsidR="00A4517E" w:rsidRPr="00D2702A" w:rsidRDefault="00A4517E" w:rsidP="00D2702A">
      <w:pPr>
        <w:rPr>
          <w:bCs/>
        </w:rPr>
      </w:pPr>
    </w:p>
    <w:p w14:paraId="61FD36E2" w14:textId="77777777" w:rsidR="00A4517E" w:rsidRPr="00D2702A" w:rsidRDefault="00A4517E" w:rsidP="00D2702A">
      <w:pPr>
        <w:rPr>
          <w:bCs/>
        </w:rPr>
      </w:pPr>
    </w:p>
    <w:p w14:paraId="19F19752" w14:textId="77777777" w:rsidR="00A4517E" w:rsidRPr="00D2702A" w:rsidRDefault="00A4517E" w:rsidP="00D2702A">
      <w:pPr>
        <w:rPr>
          <w:bCs/>
        </w:rPr>
      </w:pPr>
    </w:p>
    <w:p w14:paraId="110B0A87" w14:textId="77777777" w:rsidR="00A4517E" w:rsidRPr="00D2702A" w:rsidRDefault="00A4517E" w:rsidP="00D2702A">
      <w:pPr>
        <w:rPr>
          <w:bCs/>
        </w:rPr>
      </w:pPr>
    </w:p>
    <w:p w14:paraId="58DC7FF3" w14:textId="77777777" w:rsidR="00A4517E" w:rsidRPr="00D2702A" w:rsidRDefault="00A4517E" w:rsidP="00D2702A">
      <w:pPr>
        <w:rPr>
          <w:bCs/>
        </w:rPr>
      </w:pPr>
    </w:p>
    <w:p w14:paraId="1FCE8F16" w14:textId="77777777" w:rsidR="00A4517E" w:rsidRPr="00D2702A" w:rsidRDefault="00A4517E" w:rsidP="00D2702A">
      <w:pPr>
        <w:rPr>
          <w:bCs/>
        </w:rPr>
      </w:pPr>
    </w:p>
    <w:p w14:paraId="79BD74EF" w14:textId="77777777" w:rsidR="00A4517E" w:rsidRPr="00D2702A" w:rsidRDefault="00A4517E" w:rsidP="00D2702A">
      <w:pPr>
        <w:rPr>
          <w:bCs/>
        </w:rPr>
      </w:pPr>
    </w:p>
    <w:p w14:paraId="3B845BAB" w14:textId="77777777" w:rsidR="00A4517E" w:rsidRPr="00D2702A" w:rsidRDefault="00A4517E" w:rsidP="00D2702A">
      <w:pPr>
        <w:rPr>
          <w:bCs/>
        </w:rPr>
      </w:pPr>
    </w:p>
    <w:p w14:paraId="062D8C2E" w14:textId="77777777" w:rsidR="00A4517E" w:rsidRPr="00D2702A" w:rsidRDefault="00A4517E" w:rsidP="00D2702A">
      <w:pPr>
        <w:rPr>
          <w:bCs/>
        </w:rPr>
      </w:pPr>
    </w:p>
    <w:p w14:paraId="47AD6970" w14:textId="77777777" w:rsidR="00A4517E" w:rsidRPr="00D2702A" w:rsidRDefault="00A4517E" w:rsidP="00D2702A">
      <w:pPr>
        <w:rPr>
          <w:bCs/>
        </w:rPr>
      </w:pPr>
    </w:p>
    <w:p w14:paraId="7F2A5CE2" w14:textId="77777777" w:rsidR="00A4517E" w:rsidRPr="00D2702A" w:rsidRDefault="00A4517E" w:rsidP="00D2702A">
      <w:pPr>
        <w:rPr>
          <w:bCs/>
        </w:rPr>
      </w:pPr>
    </w:p>
    <w:p w14:paraId="33E51134" w14:textId="77777777" w:rsidR="00A4517E" w:rsidRPr="00D2702A" w:rsidRDefault="00A4517E" w:rsidP="00D2702A">
      <w:pPr>
        <w:rPr>
          <w:bCs/>
        </w:rPr>
      </w:pPr>
    </w:p>
    <w:p w14:paraId="0A73C69F" w14:textId="77777777" w:rsidR="00A4517E" w:rsidRPr="00D2702A" w:rsidRDefault="00A4517E" w:rsidP="00D2702A">
      <w:pPr>
        <w:rPr>
          <w:bCs/>
        </w:rPr>
      </w:pPr>
    </w:p>
    <w:p w14:paraId="4CDDE6CC" w14:textId="77777777" w:rsidR="00A4517E" w:rsidRPr="00D2702A" w:rsidRDefault="00A4517E" w:rsidP="00D2702A">
      <w:pPr>
        <w:rPr>
          <w:bCs/>
        </w:rPr>
      </w:pPr>
    </w:p>
    <w:p w14:paraId="06228058" w14:textId="77777777" w:rsidR="00C601BC" w:rsidRPr="00D2702A" w:rsidRDefault="00C601BC" w:rsidP="00D2702A">
      <w:pPr>
        <w:rPr>
          <w:bCs/>
        </w:rPr>
      </w:pPr>
    </w:p>
    <w:p w14:paraId="1415E65E" w14:textId="77777777" w:rsidR="00C601BC" w:rsidRPr="00D2702A" w:rsidRDefault="00C601BC" w:rsidP="00D2702A">
      <w:pPr>
        <w:rPr>
          <w:bCs/>
        </w:rPr>
      </w:pPr>
    </w:p>
    <w:p w14:paraId="426CB192" w14:textId="4D4F23A1" w:rsidR="00C601BC" w:rsidRDefault="00C601BC" w:rsidP="00D2702A">
      <w:pPr>
        <w:rPr>
          <w:bCs/>
          <w:lang w:val="en-IN"/>
        </w:rPr>
      </w:pPr>
      <w:r w:rsidRPr="00D2702A">
        <w:rPr>
          <w:bCs/>
          <w:lang w:val="en-IN"/>
        </w:rPr>
        <w:t>TABLE OF CONTENTS</w:t>
      </w:r>
    </w:p>
    <w:p w14:paraId="7A334DBC" w14:textId="77777777" w:rsidR="00D2702A" w:rsidRPr="00D2702A" w:rsidRDefault="00D2702A" w:rsidP="00D2702A">
      <w:pPr>
        <w:rPr>
          <w:bCs/>
          <w:lang w:val="en-IN"/>
        </w:rPr>
      </w:pPr>
    </w:p>
    <w:p w14:paraId="159C9B32" w14:textId="1349C670" w:rsidR="00C601BC" w:rsidRPr="00D2702A" w:rsidRDefault="00C601BC" w:rsidP="00D2702A">
      <w:pPr>
        <w:numPr>
          <w:ilvl w:val="1"/>
          <w:numId w:val="6"/>
        </w:numPr>
        <w:rPr>
          <w:bCs/>
          <w:lang w:val="en-IN"/>
        </w:rPr>
      </w:pPr>
      <w:r w:rsidRPr="00D2702A">
        <w:rPr>
          <w:bCs/>
          <w:lang w:val="en-IN"/>
        </w:rPr>
        <w:t>Introduction</w:t>
      </w:r>
    </w:p>
    <w:p w14:paraId="2BA04483" w14:textId="77777777" w:rsidR="00C601BC" w:rsidRPr="00D2702A" w:rsidRDefault="00C601BC" w:rsidP="00D2702A">
      <w:pPr>
        <w:ind w:left="868"/>
        <w:rPr>
          <w:bCs/>
          <w:lang w:val="en-IN"/>
        </w:rPr>
      </w:pPr>
    </w:p>
    <w:p w14:paraId="2C624289" w14:textId="0F8FFB5E" w:rsidR="00C601BC" w:rsidRPr="00D2702A" w:rsidRDefault="00C601BC" w:rsidP="00D2702A">
      <w:pPr>
        <w:numPr>
          <w:ilvl w:val="1"/>
          <w:numId w:val="6"/>
        </w:numPr>
        <w:rPr>
          <w:bCs/>
          <w:lang w:val="en-IN"/>
        </w:rPr>
      </w:pPr>
      <w:r w:rsidRPr="00D2702A">
        <w:rPr>
          <w:bCs/>
          <w:lang w:val="en-IN"/>
        </w:rPr>
        <w:t>Source of Dataset</w:t>
      </w:r>
    </w:p>
    <w:p w14:paraId="1583542A" w14:textId="77777777" w:rsidR="00C601BC" w:rsidRPr="00D2702A" w:rsidRDefault="00C601BC" w:rsidP="00D2702A">
      <w:pPr>
        <w:rPr>
          <w:bCs/>
          <w:lang w:val="en-IN"/>
        </w:rPr>
      </w:pPr>
    </w:p>
    <w:p w14:paraId="0B007311" w14:textId="48FFCEE3" w:rsidR="00C601BC" w:rsidRPr="00D2702A" w:rsidRDefault="00C601BC" w:rsidP="00D2702A">
      <w:pPr>
        <w:numPr>
          <w:ilvl w:val="1"/>
          <w:numId w:val="6"/>
        </w:numPr>
        <w:rPr>
          <w:bCs/>
          <w:lang w:val="en-IN"/>
        </w:rPr>
      </w:pPr>
      <w:r w:rsidRPr="00D2702A">
        <w:rPr>
          <w:bCs/>
          <w:lang w:val="en-IN"/>
        </w:rPr>
        <w:t>Data Pre-Processing</w:t>
      </w:r>
    </w:p>
    <w:p w14:paraId="44694866" w14:textId="77777777" w:rsidR="007E5F1D" w:rsidRPr="00D2702A" w:rsidRDefault="007E5F1D" w:rsidP="00D2702A">
      <w:pPr>
        <w:rPr>
          <w:bCs/>
          <w:lang w:val="en-IN"/>
        </w:rPr>
      </w:pPr>
    </w:p>
    <w:p w14:paraId="1BBF5927" w14:textId="46CEB800" w:rsidR="007E5F1D" w:rsidRPr="00D2702A" w:rsidRDefault="00C601BC" w:rsidP="00D2702A">
      <w:pPr>
        <w:numPr>
          <w:ilvl w:val="1"/>
          <w:numId w:val="6"/>
        </w:numPr>
        <w:rPr>
          <w:bCs/>
          <w:lang w:val="en-IN"/>
        </w:rPr>
      </w:pPr>
      <w:r w:rsidRPr="00D2702A">
        <w:rPr>
          <w:bCs/>
          <w:lang w:val="en-IN"/>
        </w:rPr>
        <w:t>Analysis on Data</w:t>
      </w:r>
    </w:p>
    <w:p w14:paraId="530C6F9B" w14:textId="77777777" w:rsidR="007E5F1D" w:rsidRPr="00D2702A" w:rsidRDefault="007E5F1D" w:rsidP="00D2702A">
      <w:pPr>
        <w:rPr>
          <w:bCs/>
          <w:lang w:val="en-IN"/>
        </w:rPr>
      </w:pPr>
    </w:p>
    <w:p w14:paraId="30E6D5CB" w14:textId="29F2231C" w:rsidR="00C601BC" w:rsidRPr="00D2702A" w:rsidRDefault="00C601BC" w:rsidP="00D2702A">
      <w:pPr>
        <w:numPr>
          <w:ilvl w:val="1"/>
          <w:numId w:val="7"/>
        </w:numPr>
        <w:rPr>
          <w:bCs/>
          <w:lang w:val="en-IN"/>
        </w:rPr>
      </w:pPr>
      <w:r w:rsidRPr="00D2702A">
        <w:rPr>
          <w:bCs/>
          <w:lang w:val="en-IN"/>
        </w:rPr>
        <w:t>Conclusion</w:t>
      </w:r>
    </w:p>
    <w:p w14:paraId="2DA7354B" w14:textId="77777777" w:rsidR="007E5F1D" w:rsidRPr="00D2702A" w:rsidRDefault="007E5F1D" w:rsidP="00D2702A">
      <w:pPr>
        <w:rPr>
          <w:bCs/>
          <w:lang w:val="en-IN"/>
        </w:rPr>
      </w:pPr>
    </w:p>
    <w:p w14:paraId="20B76441" w14:textId="17B045E4" w:rsidR="00C601BC" w:rsidRPr="00D2702A" w:rsidRDefault="00C601BC" w:rsidP="00D2702A">
      <w:pPr>
        <w:numPr>
          <w:ilvl w:val="1"/>
          <w:numId w:val="7"/>
        </w:numPr>
        <w:rPr>
          <w:bCs/>
          <w:lang w:val="en-IN"/>
        </w:rPr>
      </w:pPr>
      <w:r w:rsidRPr="00D2702A">
        <w:rPr>
          <w:bCs/>
          <w:lang w:val="en-IN"/>
        </w:rPr>
        <w:t>Scope for Future Enhancement</w:t>
      </w:r>
    </w:p>
    <w:p w14:paraId="4A5660D3" w14:textId="77777777" w:rsidR="007E5F1D" w:rsidRPr="00D2702A" w:rsidRDefault="007E5F1D" w:rsidP="00D2702A">
      <w:pPr>
        <w:ind w:left="868"/>
        <w:rPr>
          <w:bCs/>
          <w:lang w:val="en-IN"/>
        </w:rPr>
      </w:pPr>
    </w:p>
    <w:p w14:paraId="368DD32D" w14:textId="18DB5BA7" w:rsidR="00C601BC" w:rsidRPr="00D2702A" w:rsidRDefault="00C601BC" w:rsidP="00D2702A">
      <w:pPr>
        <w:numPr>
          <w:ilvl w:val="1"/>
          <w:numId w:val="7"/>
        </w:numPr>
        <w:rPr>
          <w:bCs/>
          <w:lang w:val="en-IN"/>
        </w:rPr>
      </w:pPr>
      <w:r w:rsidRPr="00D2702A">
        <w:rPr>
          <w:bCs/>
          <w:lang w:val="en-IN"/>
        </w:rPr>
        <w:t>References</w:t>
      </w:r>
    </w:p>
    <w:p w14:paraId="76F1EF97" w14:textId="77777777" w:rsidR="00C601BC" w:rsidRPr="00D2702A" w:rsidRDefault="00C601BC" w:rsidP="00D2702A">
      <w:pPr>
        <w:rPr>
          <w:bCs/>
        </w:rPr>
      </w:pPr>
    </w:p>
    <w:p w14:paraId="30F806F0" w14:textId="77777777" w:rsidR="00A4517E" w:rsidRPr="00D2702A" w:rsidRDefault="00A4517E" w:rsidP="00D2702A">
      <w:pPr>
        <w:rPr>
          <w:bCs/>
        </w:rPr>
      </w:pPr>
    </w:p>
    <w:p w14:paraId="3FAAB2E0" w14:textId="77777777" w:rsidR="00A4517E" w:rsidRPr="00D2702A" w:rsidRDefault="00A4517E" w:rsidP="00D2702A">
      <w:pPr>
        <w:rPr>
          <w:bCs/>
        </w:rPr>
      </w:pPr>
    </w:p>
    <w:p w14:paraId="30A260E0" w14:textId="77777777" w:rsidR="00A4517E" w:rsidRPr="00D2702A" w:rsidRDefault="00A4517E" w:rsidP="00D2702A">
      <w:pPr>
        <w:rPr>
          <w:bCs/>
        </w:rPr>
      </w:pPr>
    </w:p>
    <w:p w14:paraId="0E84D66A" w14:textId="77777777" w:rsidR="00A4517E" w:rsidRPr="00D2702A" w:rsidRDefault="00A4517E" w:rsidP="00D2702A">
      <w:pPr>
        <w:rPr>
          <w:bCs/>
        </w:rPr>
      </w:pPr>
    </w:p>
    <w:p w14:paraId="577ADF82" w14:textId="77777777" w:rsidR="00A4517E" w:rsidRPr="00D2702A" w:rsidRDefault="00A4517E" w:rsidP="00D2702A">
      <w:pPr>
        <w:rPr>
          <w:bCs/>
        </w:rPr>
      </w:pPr>
    </w:p>
    <w:p w14:paraId="0A574C8A" w14:textId="77777777" w:rsidR="00A4517E" w:rsidRPr="00D2702A" w:rsidRDefault="00A4517E" w:rsidP="00D2702A">
      <w:pPr>
        <w:rPr>
          <w:bCs/>
        </w:rPr>
      </w:pPr>
    </w:p>
    <w:p w14:paraId="31C6CA88" w14:textId="77777777" w:rsidR="00A4517E" w:rsidRPr="00D2702A" w:rsidRDefault="00A4517E" w:rsidP="00D2702A">
      <w:pPr>
        <w:rPr>
          <w:bCs/>
        </w:rPr>
      </w:pPr>
    </w:p>
    <w:p w14:paraId="7343CA01" w14:textId="77777777" w:rsidR="00A4517E" w:rsidRPr="00D2702A" w:rsidRDefault="00A4517E" w:rsidP="00D2702A">
      <w:pPr>
        <w:rPr>
          <w:bCs/>
        </w:rPr>
      </w:pPr>
    </w:p>
    <w:p w14:paraId="232E4857" w14:textId="77777777" w:rsidR="00A4517E" w:rsidRPr="00D2702A" w:rsidRDefault="00A4517E" w:rsidP="00D2702A">
      <w:pPr>
        <w:rPr>
          <w:bCs/>
        </w:rPr>
      </w:pPr>
    </w:p>
    <w:p w14:paraId="69F11464" w14:textId="77777777" w:rsidR="00C601BC" w:rsidRPr="00D2702A" w:rsidRDefault="00C601BC" w:rsidP="00D2702A">
      <w:pPr>
        <w:rPr>
          <w:bCs/>
          <w:lang w:val="en-IN"/>
        </w:rPr>
      </w:pPr>
    </w:p>
    <w:p w14:paraId="3629679E" w14:textId="4CA23772" w:rsidR="00D2702A" w:rsidRPr="00D2702A" w:rsidRDefault="00D2702A" w:rsidP="00D2702A">
      <w:pPr>
        <w:pStyle w:val="ListParagraph"/>
        <w:numPr>
          <w:ilvl w:val="0"/>
          <w:numId w:val="18"/>
        </w:numPr>
        <w:rPr>
          <w:b/>
        </w:rPr>
      </w:pPr>
      <w:r w:rsidRPr="00D2702A">
        <w:rPr>
          <w:b/>
        </w:rPr>
        <w:t>Introduction</w:t>
      </w:r>
    </w:p>
    <w:p w14:paraId="585EEC75" w14:textId="77777777" w:rsidR="00D2702A" w:rsidRPr="00D2702A" w:rsidRDefault="00D2702A" w:rsidP="00D2702A">
      <w:pPr>
        <w:pStyle w:val="ListParagraph"/>
        <w:rPr>
          <w:b/>
        </w:rPr>
      </w:pPr>
    </w:p>
    <w:p w14:paraId="6D78E5DF" w14:textId="77777777" w:rsidR="00D2702A" w:rsidRPr="00D2702A" w:rsidRDefault="00D2702A" w:rsidP="00D2702A">
      <w:pPr>
        <w:rPr>
          <w:bCs/>
        </w:rPr>
      </w:pPr>
      <w:r w:rsidRPr="00D2702A">
        <w:rPr>
          <w:bCs/>
        </w:rPr>
        <w:t>The video game industry has seen tremendous growth over the past few decades, influencing entertainment culture globally. With sales data spread across various platforms, regions, and game genres, understanding trends in this industry can be both insightful and strategic.</w:t>
      </w:r>
    </w:p>
    <w:p w14:paraId="5217952C" w14:textId="77777777" w:rsidR="00D2702A" w:rsidRPr="00D2702A" w:rsidRDefault="00D2702A" w:rsidP="00D2702A">
      <w:pPr>
        <w:rPr>
          <w:bCs/>
        </w:rPr>
      </w:pPr>
      <w:r w:rsidRPr="00D2702A">
        <w:rPr>
          <w:bCs/>
        </w:rPr>
        <w:t>This project aims to provide a comprehensive and interactive dashboard in Microsoft Excel, enabling users to analyze key metrics such as global and regional sales, top-performing platforms, best-selling games, and sales trends over time.</w:t>
      </w:r>
    </w:p>
    <w:p w14:paraId="6DC287E2" w14:textId="77777777" w:rsidR="00D2702A" w:rsidRDefault="00D2702A" w:rsidP="00D2702A">
      <w:pPr>
        <w:rPr>
          <w:bCs/>
        </w:rPr>
      </w:pPr>
      <w:r w:rsidRPr="00D2702A">
        <w:rPr>
          <w:bCs/>
        </w:rPr>
        <w:t xml:space="preserve">The dashboard was created using features such as PivotTables, </w:t>
      </w:r>
      <w:proofErr w:type="spellStart"/>
      <w:r w:rsidRPr="00D2702A">
        <w:rPr>
          <w:bCs/>
        </w:rPr>
        <w:t>PivotCharts</w:t>
      </w:r>
      <w:proofErr w:type="spellEnd"/>
      <w:r w:rsidRPr="00D2702A">
        <w:rPr>
          <w:bCs/>
        </w:rPr>
        <w:t>, slicers, and timelines to give users full control over the analysis and exploration of video game sales data.</w:t>
      </w:r>
    </w:p>
    <w:p w14:paraId="4EE8C4F0" w14:textId="77777777" w:rsidR="00D2702A" w:rsidRDefault="00D2702A" w:rsidP="00D2702A">
      <w:pPr>
        <w:rPr>
          <w:bCs/>
        </w:rPr>
      </w:pPr>
    </w:p>
    <w:p w14:paraId="15CE87FD" w14:textId="5299C462" w:rsidR="00D2702A" w:rsidRDefault="00D2702A" w:rsidP="00D2702A">
      <w:pPr>
        <w:rPr>
          <w:bCs/>
        </w:rPr>
      </w:pPr>
      <w:r>
        <w:rPr>
          <w:bCs/>
          <w:noProof/>
        </w:rPr>
        <w:drawing>
          <wp:inline distT="0" distB="0" distL="0" distR="0" wp14:anchorId="700FD617" wp14:editId="38076CC5">
            <wp:extent cx="5943600" cy="3154680"/>
            <wp:effectExtent l="0" t="0" r="0" b="7620"/>
            <wp:docPr id="204301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10145" name="Picture 2043010145"/>
                    <pic:cNvPicPr/>
                  </pic:nvPicPr>
                  <pic:blipFill>
                    <a:blip r:embed="rId8">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44626DEC" w14:textId="77777777" w:rsidR="00D2702A" w:rsidRDefault="00D2702A" w:rsidP="00D2702A">
      <w:pPr>
        <w:rPr>
          <w:bCs/>
        </w:rPr>
      </w:pPr>
    </w:p>
    <w:p w14:paraId="5212EEC4" w14:textId="77777777" w:rsidR="00D2702A" w:rsidRDefault="00D2702A" w:rsidP="00D2702A">
      <w:pPr>
        <w:rPr>
          <w:bCs/>
        </w:rPr>
      </w:pPr>
    </w:p>
    <w:p w14:paraId="38CA5D8D" w14:textId="77777777" w:rsidR="00D2702A" w:rsidRDefault="00D2702A" w:rsidP="00D2702A">
      <w:pPr>
        <w:rPr>
          <w:bCs/>
        </w:rPr>
      </w:pPr>
    </w:p>
    <w:p w14:paraId="60528136" w14:textId="77777777" w:rsidR="00D2702A" w:rsidRDefault="00D2702A" w:rsidP="00D2702A">
      <w:pPr>
        <w:rPr>
          <w:bCs/>
        </w:rPr>
      </w:pPr>
    </w:p>
    <w:p w14:paraId="70443781" w14:textId="77777777" w:rsidR="00D2702A" w:rsidRPr="00D2702A" w:rsidRDefault="007629BA" w:rsidP="00D2702A">
      <w:pPr>
        <w:rPr>
          <w:bCs/>
        </w:rPr>
      </w:pPr>
      <w:r>
        <w:rPr>
          <w:bCs/>
        </w:rPr>
        <w:pict w14:anchorId="2AE3DD20">
          <v:rect id="_x0000_i1025" style="width:0;height:1.5pt" o:hrstd="t" o:hr="t" fillcolor="#a0a0a0" stroked="f"/>
        </w:pict>
      </w:r>
    </w:p>
    <w:p w14:paraId="0412341F" w14:textId="6A653787" w:rsidR="00D2702A" w:rsidRPr="00D2702A" w:rsidRDefault="00D2702A" w:rsidP="00D2702A">
      <w:pPr>
        <w:pStyle w:val="ListParagraph"/>
        <w:numPr>
          <w:ilvl w:val="0"/>
          <w:numId w:val="18"/>
        </w:numPr>
        <w:rPr>
          <w:b/>
        </w:rPr>
      </w:pPr>
      <w:r w:rsidRPr="00D2702A">
        <w:rPr>
          <w:b/>
        </w:rPr>
        <w:lastRenderedPageBreak/>
        <w:t>Source of Dataset</w:t>
      </w:r>
    </w:p>
    <w:p w14:paraId="4F682BCD" w14:textId="77777777" w:rsidR="00D2702A" w:rsidRPr="00D2702A" w:rsidRDefault="00D2702A" w:rsidP="00D2702A">
      <w:pPr>
        <w:pStyle w:val="ListParagraph"/>
        <w:rPr>
          <w:b/>
        </w:rPr>
      </w:pPr>
    </w:p>
    <w:p w14:paraId="49663E3C" w14:textId="77777777" w:rsidR="00D2702A" w:rsidRPr="00D2702A" w:rsidRDefault="00D2702A" w:rsidP="00D2702A">
      <w:pPr>
        <w:rPr>
          <w:bCs/>
        </w:rPr>
      </w:pPr>
      <w:r w:rsidRPr="00D2702A">
        <w:rPr>
          <w:bCs/>
        </w:rPr>
        <w:t>The dataset was sourced from VGChartz.com, a reliable website that provides historical sales data for video games across multiple regions and platforms. The dataset includes information about:</w:t>
      </w:r>
    </w:p>
    <w:p w14:paraId="726E6DBE" w14:textId="77777777" w:rsidR="00D2702A" w:rsidRPr="00D2702A" w:rsidRDefault="00D2702A" w:rsidP="00D2702A">
      <w:pPr>
        <w:numPr>
          <w:ilvl w:val="0"/>
          <w:numId w:val="8"/>
        </w:numPr>
        <w:rPr>
          <w:bCs/>
        </w:rPr>
      </w:pPr>
      <w:r w:rsidRPr="00D2702A">
        <w:rPr>
          <w:bCs/>
        </w:rPr>
        <w:t>Game Name</w:t>
      </w:r>
    </w:p>
    <w:p w14:paraId="11750C16" w14:textId="77777777" w:rsidR="00D2702A" w:rsidRPr="00D2702A" w:rsidRDefault="00D2702A" w:rsidP="00D2702A">
      <w:pPr>
        <w:numPr>
          <w:ilvl w:val="0"/>
          <w:numId w:val="8"/>
        </w:numPr>
        <w:rPr>
          <w:bCs/>
        </w:rPr>
      </w:pPr>
      <w:r w:rsidRPr="00D2702A">
        <w:rPr>
          <w:bCs/>
        </w:rPr>
        <w:t>Platform (e.g., PS2, Wii, Xbox 360)</w:t>
      </w:r>
    </w:p>
    <w:p w14:paraId="525D576C" w14:textId="77777777" w:rsidR="00D2702A" w:rsidRPr="00D2702A" w:rsidRDefault="00D2702A" w:rsidP="00D2702A">
      <w:pPr>
        <w:numPr>
          <w:ilvl w:val="0"/>
          <w:numId w:val="8"/>
        </w:numPr>
        <w:rPr>
          <w:bCs/>
        </w:rPr>
      </w:pPr>
      <w:r w:rsidRPr="00D2702A">
        <w:rPr>
          <w:bCs/>
        </w:rPr>
        <w:t>Release Year</w:t>
      </w:r>
    </w:p>
    <w:p w14:paraId="61EFA33F" w14:textId="77777777" w:rsidR="00D2702A" w:rsidRPr="00D2702A" w:rsidRDefault="00D2702A" w:rsidP="00D2702A">
      <w:pPr>
        <w:numPr>
          <w:ilvl w:val="0"/>
          <w:numId w:val="8"/>
        </w:numPr>
        <w:rPr>
          <w:bCs/>
        </w:rPr>
      </w:pPr>
      <w:r w:rsidRPr="00D2702A">
        <w:rPr>
          <w:bCs/>
        </w:rPr>
        <w:t>Publisher</w:t>
      </w:r>
    </w:p>
    <w:p w14:paraId="41569FFF" w14:textId="77777777" w:rsidR="00D2702A" w:rsidRPr="00D2702A" w:rsidRDefault="00D2702A" w:rsidP="00D2702A">
      <w:pPr>
        <w:numPr>
          <w:ilvl w:val="0"/>
          <w:numId w:val="8"/>
        </w:numPr>
        <w:rPr>
          <w:bCs/>
        </w:rPr>
      </w:pPr>
      <w:r w:rsidRPr="00D2702A">
        <w:rPr>
          <w:bCs/>
        </w:rPr>
        <w:t>Genre (Action, Sports, etc.)</w:t>
      </w:r>
    </w:p>
    <w:p w14:paraId="3344D9FF" w14:textId="77777777" w:rsidR="00D2702A" w:rsidRPr="00D2702A" w:rsidRDefault="00D2702A" w:rsidP="00D2702A">
      <w:pPr>
        <w:numPr>
          <w:ilvl w:val="0"/>
          <w:numId w:val="8"/>
        </w:numPr>
        <w:rPr>
          <w:bCs/>
        </w:rPr>
      </w:pPr>
      <w:r w:rsidRPr="00D2702A">
        <w:rPr>
          <w:bCs/>
        </w:rPr>
        <w:t>Sales in Millions across four major regions:</w:t>
      </w:r>
    </w:p>
    <w:p w14:paraId="736BD5BD" w14:textId="77777777" w:rsidR="00D2702A" w:rsidRPr="00D2702A" w:rsidRDefault="00D2702A" w:rsidP="00D2702A">
      <w:pPr>
        <w:numPr>
          <w:ilvl w:val="1"/>
          <w:numId w:val="8"/>
        </w:numPr>
        <w:rPr>
          <w:bCs/>
        </w:rPr>
      </w:pPr>
      <w:r w:rsidRPr="00D2702A">
        <w:rPr>
          <w:bCs/>
        </w:rPr>
        <w:t>North America (</w:t>
      </w:r>
      <w:proofErr w:type="spellStart"/>
      <w:r w:rsidRPr="00D2702A">
        <w:rPr>
          <w:bCs/>
        </w:rPr>
        <w:t>NA_Sales</w:t>
      </w:r>
      <w:proofErr w:type="spellEnd"/>
      <w:r w:rsidRPr="00D2702A">
        <w:rPr>
          <w:bCs/>
        </w:rPr>
        <w:t>)</w:t>
      </w:r>
    </w:p>
    <w:p w14:paraId="0AF3A627" w14:textId="77777777" w:rsidR="00D2702A" w:rsidRPr="00D2702A" w:rsidRDefault="00D2702A" w:rsidP="00D2702A">
      <w:pPr>
        <w:numPr>
          <w:ilvl w:val="1"/>
          <w:numId w:val="8"/>
        </w:numPr>
        <w:rPr>
          <w:bCs/>
        </w:rPr>
      </w:pPr>
      <w:r w:rsidRPr="00D2702A">
        <w:rPr>
          <w:bCs/>
        </w:rPr>
        <w:t>Europe (</w:t>
      </w:r>
      <w:proofErr w:type="spellStart"/>
      <w:r w:rsidRPr="00D2702A">
        <w:rPr>
          <w:bCs/>
        </w:rPr>
        <w:t>EU_Sales</w:t>
      </w:r>
      <w:proofErr w:type="spellEnd"/>
      <w:r w:rsidRPr="00D2702A">
        <w:rPr>
          <w:bCs/>
        </w:rPr>
        <w:t>)</w:t>
      </w:r>
    </w:p>
    <w:p w14:paraId="4039EEA0" w14:textId="77777777" w:rsidR="00D2702A" w:rsidRPr="00D2702A" w:rsidRDefault="00D2702A" w:rsidP="00D2702A">
      <w:pPr>
        <w:numPr>
          <w:ilvl w:val="1"/>
          <w:numId w:val="8"/>
        </w:numPr>
        <w:rPr>
          <w:bCs/>
        </w:rPr>
      </w:pPr>
      <w:r w:rsidRPr="00D2702A">
        <w:rPr>
          <w:bCs/>
        </w:rPr>
        <w:t>Japan (</w:t>
      </w:r>
      <w:proofErr w:type="spellStart"/>
      <w:r w:rsidRPr="00D2702A">
        <w:rPr>
          <w:bCs/>
        </w:rPr>
        <w:t>JP_Sales</w:t>
      </w:r>
      <w:proofErr w:type="spellEnd"/>
      <w:r w:rsidRPr="00D2702A">
        <w:rPr>
          <w:bCs/>
        </w:rPr>
        <w:t>)</w:t>
      </w:r>
    </w:p>
    <w:p w14:paraId="09843C68" w14:textId="77777777" w:rsidR="00D2702A" w:rsidRPr="00D2702A" w:rsidRDefault="00D2702A" w:rsidP="00D2702A">
      <w:pPr>
        <w:numPr>
          <w:ilvl w:val="1"/>
          <w:numId w:val="8"/>
        </w:numPr>
        <w:rPr>
          <w:bCs/>
        </w:rPr>
      </w:pPr>
      <w:r w:rsidRPr="00D2702A">
        <w:rPr>
          <w:bCs/>
        </w:rPr>
        <w:t>Other Regions (</w:t>
      </w:r>
      <w:proofErr w:type="spellStart"/>
      <w:r w:rsidRPr="00D2702A">
        <w:rPr>
          <w:bCs/>
        </w:rPr>
        <w:t>Other_Sales</w:t>
      </w:r>
      <w:proofErr w:type="spellEnd"/>
      <w:r w:rsidRPr="00D2702A">
        <w:rPr>
          <w:bCs/>
        </w:rPr>
        <w:t>)</w:t>
      </w:r>
    </w:p>
    <w:p w14:paraId="310E11D0" w14:textId="77777777" w:rsidR="00D2702A" w:rsidRDefault="00D2702A" w:rsidP="00D2702A">
      <w:pPr>
        <w:rPr>
          <w:bCs/>
        </w:rPr>
      </w:pPr>
      <w:r w:rsidRPr="00D2702A">
        <w:rPr>
          <w:bCs/>
        </w:rPr>
        <w:t>These figures are presented in millions of units sold, which makes it easy to compare across markets.</w:t>
      </w:r>
    </w:p>
    <w:p w14:paraId="5C78CF13" w14:textId="0132D8FC" w:rsidR="00D2702A" w:rsidRDefault="00D2702A" w:rsidP="00D2702A">
      <w:pPr>
        <w:rPr>
          <w:bCs/>
        </w:rPr>
      </w:pPr>
      <w:r>
        <w:rPr>
          <w:bCs/>
          <w:noProof/>
        </w:rPr>
        <w:drawing>
          <wp:inline distT="0" distB="0" distL="0" distR="0" wp14:anchorId="16BAE4C3" wp14:editId="0BE21FE5">
            <wp:extent cx="5943600" cy="2125345"/>
            <wp:effectExtent l="0" t="0" r="0" b="8255"/>
            <wp:docPr id="41919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98303" name="Picture 4191983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p w14:paraId="57BC1DE0" w14:textId="77777777" w:rsidR="00D2702A" w:rsidRDefault="00D2702A" w:rsidP="00D2702A">
      <w:pPr>
        <w:rPr>
          <w:bCs/>
        </w:rPr>
      </w:pPr>
    </w:p>
    <w:p w14:paraId="47F23C81" w14:textId="77777777" w:rsidR="00D2702A" w:rsidRDefault="00D2702A" w:rsidP="00D2702A">
      <w:pPr>
        <w:rPr>
          <w:bCs/>
        </w:rPr>
      </w:pPr>
    </w:p>
    <w:p w14:paraId="52C80CF8" w14:textId="77777777" w:rsidR="00D2702A" w:rsidRPr="00D2702A" w:rsidRDefault="00D2702A" w:rsidP="00D2702A">
      <w:pPr>
        <w:rPr>
          <w:bCs/>
        </w:rPr>
      </w:pPr>
    </w:p>
    <w:p w14:paraId="152BF0BA" w14:textId="77777777" w:rsidR="00D2702A" w:rsidRPr="00D2702A" w:rsidRDefault="007629BA" w:rsidP="00D2702A">
      <w:pPr>
        <w:rPr>
          <w:bCs/>
        </w:rPr>
      </w:pPr>
      <w:r>
        <w:rPr>
          <w:bCs/>
        </w:rPr>
        <w:lastRenderedPageBreak/>
        <w:pict w14:anchorId="02A6D6CA">
          <v:rect id="_x0000_i1026" style="width:0;height:1.5pt" o:hrstd="t" o:hr="t" fillcolor="#a0a0a0" stroked="f"/>
        </w:pict>
      </w:r>
    </w:p>
    <w:p w14:paraId="51BECC90" w14:textId="2FD870D4" w:rsidR="00D2702A" w:rsidRPr="00D2702A" w:rsidRDefault="00D2702A" w:rsidP="00D2702A">
      <w:pPr>
        <w:pStyle w:val="ListParagraph"/>
        <w:numPr>
          <w:ilvl w:val="0"/>
          <w:numId w:val="18"/>
        </w:numPr>
        <w:rPr>
          <w:b/>
        </w:rPr>
      </w:pPr>
      <w:r w:rsidRPr="00D2702A">
        <w:rPr>
          <w:b/>
        </w:rPr>
        <w:t>Data Pre-Processing</w:t>
      </w:r>
    </w:p>
    <w:p w14:paraId="49111827" w14:textId="77777777" w:rsidR="00D2702A" w:rsidRPr="00D2702A" w:rsidRDefault="00D2702A" w:rsidP="00D2702A">
      <w:pPr>
        <w:pStyle w:val="ListParagraph"/>
        <w:rPr>
          <w:b/>
        </w:rPr>
      </w:pPr>
    </w:p>
    <w:p w14:paraId="1FBA849C" w14:textId="77777777" w:rsidR="00D2702A" w:rsidRPr="00D2702A" w:rsidRDefault="00D2702A" w:rsidP="00D2702A">
      <w:pPr>
        <w:rPr>
          <w:bCs/>
        </w:rPr>
      </w:pPr>
      <w:r w:rsidRPr="00D2702A">
        <w:rPr>
          <w:bCs/>
        </w:rPr>
        <w:t>To ensure meaningful analysis, the dataset was cleaned and pre-processed using the following steps:</w:t>
      </w:r>
    </w:p>
    <w:p w14:paraId="517E1569" w14:textId="780713BD" w:rsidR="00D2702A" w:rsidRPr="00D2702A" w:rsidRDefault="00D2702A" w:rsidP="00D2702A">
      <w:pPr>
        <w:rPr>
          <w:bCs/>
        </w:rPr>
      </w:pPr>
      <w:r w:rsidRPr="00D2702A">
        <w:rPr>
          <w:bCs/>
        </w:rPr>
        <w:t xml:space="preserve"> Steps Taken:</w:t>
      </w:r>
    </w:p>
    <w:p w14:paraId="6D083495" w14:textId="77777777" w:rsidR="00D2702A" w:rsidRPr="00D2702A" w:rsidRDefault="00D2702A" w:rsidP="00D2702A">
      <w:pPr>
        <w:numPr>
          <w:ilvl w:val="0"/>
          <w:numId w:val="9"/>
        </w:numPr>
        <w:rPr>
          <w:bCs/>
        </w:rPr>
      </w:pPr>
      <w:r w:rsidRPr="00D2702A">
        <w:rPr>
          <w:bCs/>
        </w:rPr>
        <w:t>Handled Missing Values: Removed rows with empty or non-numeric entries in important fields such as sales or year.</w:t>
      </w:r>
    </w:p>
    <w:p w14:paraId="6ED6375B" w14:textId="77777777" w:rsidR="00D2702A" w:rsidRPr="00D2702A" w:rsidRDefault="00D2702A" w:rsidP="00D2702A">
      <w:pPr>
        <w:numPr>
          <w:ilvl w:val="0"/>
          <w:numId w:val="9"/>
        </w:numPr>
        <w:rPr>
          <w:bCs/>
        </w:rPr>
      </w:pPr>
      <w:r w:rsidRPr="00D2702A">
        <w:rPr>
          <w:bCs/>
        </w:rPr>
        <w:t xml:space="preserve">Standardized Columns: Ensured consistent column headers like </w:t>
      </w:r>
      <w:proofErr w:type="spellStart"/>
      <w:r w:rsidRPr="00D2702A">
        <w:rPr>
          <w:bCs/>
        </w:rPr>
        <w:t>NA_Sales</w:t>
      </w:r>
      <w:proofErr w:type="spellEnd"/>
      <w:r w:rsidRPr="00D2702A">
        <w:rPr>
          <w:bCs/>
        </w:rPr>
        <w:t xml:space="preserve">, </w:t>
      </w:r>
      <w:proofErr w:type="spellStart"/>
      <w:r w:rsidRPr="00D2702A">
        <w:rPr>
          <w:bCs/>
        </w:rPr>
        <w:t>EU_Sales</w:t>
      </w:r>
      <w:proofErr w:type="spellEnd"/>
      <w:r w:rsidRPr="00D2702A">
        <w:rPr>
          <w:bCs/>
        </w:rPr>
        <w:t>, etc.</w:t>
      </w:r>
    </w:p>
    <w:p w14:paraId="2B168862" w14:textId="77777777" w:rsidR="00D2702A" w:rsidRPr="00D2702A" w:rsidRDefault="00D2702A" w:rsidP="00D2702A">
      <w:pPr>
        <w:numPr>
          <w:ilvl w:val="0"/>
          <w:numId w:val="9"/>
        </w:numPr>
        <w:rPr>
          <w:bCs/>
        </w:rPr>
      </w:pPr>
      <w:r w:rsidRPr="00D2702A">
        <w:rPr>
          <w:bCs/>
        </w:rPr>
        <w:t xml:space="preserve">Created a New Column – </w:t>
      </w:r>
      <w:proofErr w:type="spellStart"/>
      <w:r w:rsidRPr="00D2702A">
        <w:rPr>
          <w:bCs/>
        </w:rPr>
        <w:t>Total_Sales</w:t>
      </w:r>
      <w:proofErr w:type="spellEnd"/>
      <w:r w:rsidRPr="00D2702A">
        <w:rPr>
          <w:bCs/>
        </w:rPr>
        <w:t>: Calculated by summing all regional sales.</w:t>
      </w:r>
    </w:p>
    <w:p w14:paraId="1A7AE7DA" w14:textId="77777777" w:rsidR="00D2702A" w:rsidRPr="00D2702A" w:rsidRDefault="00D2702A" w:rsidP="00D2702A">
      <w:pPr>
        <w:rPr>
          <w:bCs/>
        </w:rPr>
      </w:pPr>
      <w:proofErr w:type="spellStart"/>
      <w:r w:rsidRPr="00D2702A">
        <w:rPr>
          <w:bCs/>
        </w:rPr>
        <w:t>ini</w:t>
      </w:r>
      <w:proofErr w:type="spellEnd"/>
    </w:p>
    <w:p w14:paraId="781D5E46" w14:textId="77777777" w:rsidR="00D2702A" w:rsidRPr="00D2702A" w:rsidRDefault="00D2702A" w:rsidP="00D2702A">
      <w:pPr>
        <w:rPr>
          <w:bCs/>
        </w:rPr>
      </w:pPr>
      <w:proofErr w:type="spellStart"/>
      <w:r w:rsidRPr="00D2702A">
        <w:rPr>
          <w:bCs/>
        </w:rPr>
        <w:t>CopyEdit</w:t>
      </w:r>
      <w:proofErr w:type="spellEnd"/>
    </w:p>
    <w:p w14:paraId="19B69998" w14:textId="77777777" w:rsidR="00D2702A" w:rsidRPr="00D2702A" w:rsidRDefault="00D2702A" w:rsidP="00D2702A">
      <w:pPr>
        <w:rPr>
          <w:bCs/>
        </w:rPr>
      </w:pPr>
      <w:proofErr w:type="spellStart"/>
      <w:r w:rsidRPr="00D2702A">
        <w:rPr>
          <w:bCs/>
        </w:rPr>
        <w:t>Total_Sales</w:t>
      </w:r>
      <w:proofErr w:type="spellEnd"/>
      <w:r w:rsidRPr="00D2702A">
        <w:rPr>
          <w:bCs/>
        </w:rPr>
        <w:t xml:space="preserve"> = </w:t>
      </w:r>
      <w:proofErr w:type="spellStart"/>
      <w:r w:rsidRPr="00D2702A">
        <w:rPr>
          <w:bCs/>
        </w:rPr>
        <w:t>NA_Sales</w:t>
      </w:r>
      <w:proofErr w:type="spellEnd"/>
      <w:r w:rsidRPr="00D2702A">
        <w:rPr>
          <w:bCs/>
        </w:rPr>
        <w:t xml:space="preserve"> + </w:t>
      </w:r>
      <w:proofErr w:type="spellStart"/>
      <w:r w:rsidRPr="00D2702A">
        <w:rPr>
          <w:bCs/>
        </w:rPr>
        <w:t>EU_Sales</w:t>
      </w:r>
      <w:proofErr w:type="spellEnd"/>
      <w:r w:rsidRPr="00D2702A">
        <w:rPr>
          <w:bCs/>
        </w:rPr>
        <w:t xml:space="preserve"> + </w:t>
      </w:r>
      <w:proofErr w:type="spellStart"/>
      <w:r w:rsidRPr="00D2702A">
        <w:rPr>
          <w:bCs/>
        </w:rPr>
        <w:t>JP_Sales</w:t>
      </w:r>
      <w:proofErr w:type="spellEnd"/>
      <w:r w:rsidRPr="00D2702A">
        <w:rPr>
          <w:bCs/>
        </w:rPr>
        <w:t xml:space="preserve"> + </w:t>
      </w:r>
      <w:proofErr w:type="spellStart"/>
      <w:r w:rsidRPr="00D2702A">
        <w:rPr>
          <w:bCs/>
        </w:rPr>
        <w:t>Other_Sales</w:t>
      </w:r>
      <w:proofErr w:type="spellEnd"/>
    </w:p>
    <w:p w14:paraId="0D2F20EE" w14:textId="77777777" w:rsidR="00D2702A" w:rsidRPr="00D2702A" w:rsidRDefault="00D2702A" w:rsidP="00D2702A">
      <w:pPr>
        <w:numPr>
          <w:ilvl w:val="0"/>
          <w:numId w:val="9"/>
        </w:numPr>
        <w:rPr>
          <w:bCs/>
        </w:rPr>
      </w:pPr>
      <w:r w:rsidRPr="00D2702A">
        <w:rPr>
          <w:bCs/>
        </w:rPr>
        <w:t>Converted Data Types: Ensured Year was treated as numeric for time-based analysis.</w:t>
      </w:r>
    </w:p>
    <w:p w14:paraId="640F1397" w14:textId="77777777" w:rsidR="00D2702A" w:rsidRPr="00D2702A" w:rsidRDefault="00D2702A" w:rsidP="00D2702A">
      <w:pPr>
        <w:numPr>
          <w:ilvl w:val="0"/>
          <w:numId w:val="9"/>
        </w:numPr>
        <w:rPr>
          <w:bCs/>
        </w:rPr>
      </w:pPr>
      <w:r w:rsidRPr="00D2702A">
        <w:rPr>
          <w:bCs/>
        </w:rPr>
        <w:t>Removed Duplicates: Ensured no repeated entries for the same game title.</w:t>
      </w:r>
    </w:p>
    <w:p w14:paraId="316F6C7C" w14:textId="0DE3382E" w:rsidR="00D2702A" w:rsidRPr="00D2702A" w:rsidRDefault="00D2702A" w:rsidP="00D2702A">
      <w:pPr>
        <w:rPr>
          <w:bCs/>
        </w:rPr>
      </w:pPr>
    </w:p>
    <w:p w14:paraId="1AA1A8B7" w14:textId="77777777" w:rsidR="00D2702A" w:rsidRDefault="007629BA" w:rsidP="00D2702A">
      <w:pPr>
        <w:rPr>
          <w:bCs/>
        </w:rPr>
      </w:pPr>
      <w:r>
        <w:rPr>
          <w:bCs/>
        </w:rPr>
        <w:pict w14:anchorId="558AC5C5">
          <v:rect id="_x0000_i1027" style="width:0;height:1.5pt" o:hrstd="t" o:hr="t" fillcolor="#a0a0a0" stroked="f"/>
        </w:pict>
      </w:r>
    </w:p>
    <w:p w14:paraId="69A8F6B2" w14:textId="77777777" w:rsidR="00D2702A" w:rsidRPr="00D2702A" w:rsidRDefault="00D2702A" w:rsidP="00D2702A">
      <w:pPr>
        <w:rPr>
          <w:bCs/>
        </w:rPr>
      </w:pPr>
    </w:p>
    <w:p w14:paraId="46D23BE3" w14:textId="54621AAE" w:rsidR="00D2702A" w:rsidRPr="00D2702A" w:rsidRDefault="00D2702A" w:rsidP="00D2702A">
      <w:pPr>
        <w:pStyle w:val="ListParagraph"/>
        <w:numPr>
          <w:ilvl w:val="0"/>
          <w:numId w:val="18"/>
        </w:numPr>
        <w:rPr>
          <w:b/>
        </w:rPr>
      </w:pPr>
      <w:r w:rsidRPr="00D2702A">
        <w:rPr>
          <w:b/>
        </w:rPr>
        <w:t xml:space="preserve">Analysis </w:t>
      </w:r>
      <w:proofErr w:type="gramStart"/>
      <w:r w:rsidRPr="00D2702A">
        <w:rPr>
          <w:b/>
        </w:rPr>
        <w:t>on</w:t>
      </w:r>
      <w:proofErr w:type="gramEnd"/>
      <w:r w:rsidRPr="00D2702A">
        <w:rPr>
          <w:b/>
        </w:rPr>
        <w:t xml:space="preserve"> Data</w:t>
      </w:r>
    </w:p>
    <w:p w14:paraId="158CC4AF" w14:textId="77777777" w:rsidR="00D2702A" w:rsidRPr="00D2702A" w:rsidRDefault="00D2702A" w:rsidP="00D2702A">
      <w:pPr>
        <w:pStyle w:val="ListParagraph"/>
        <w:rPr>
          <w:b/>
        </w:rPr>
      </w:pPr>
    </w:p>
    <w:p w14:paraId="0A505147" w14:textId="77777777" w:rsidR="00D2702A" w:rsidRDefault="00D2702A" w:rsidP="00D2702A">
      <w:pPr>
        <w:rPr>
          <w:bCs/>
        </w:rPr>
      </w:pPr>
      <w:r w:rsidRPr="00D2702A">
        <w:rPr>
          <w:bCs/>
        </w:rPr>
        <w:t xml:space="preserve">The Excel dashboard features multiple visual components that allow deep data exploration. The following insights were derived through PivotTables and visualized using </w:t>
      </w:r>
      <w:proofErr w:type="spellStart"/>
      <w:r w:rsidRPr="00D2702A">
        <w:rPr>
          <w:bCs/>
        </w:rPr>
        <w:t>PivotCharts</w:t>
      </w:r>
      <w:proofErr w:type="spellEnd"/>
      <w:r w:rsidRPr="00D2702A">
        <w:rPr>
          <w:bCs/>
        </w:rPr>
        <w:t>:</w:t>
      </w:r>
    </w:p>
    <w:p w14:paraId="124D6AD7" w14:textId="77777777" w:rsidR="00D2702A" w:rsidRDefault="00D2702A" w:rsidP="00D2702A">
      <w:pPr>
        <w:rPr>
          <w:bCs/>
        </w:rPr>
      </w:pPr>
    </w:p>
    <w:p w14:paraId="40B44690" w14:textId="77777777" w:rsidR="00D2702A" w:rsidRDefault="00D2702A" w:rsidP="00D2702A">
      <w:pPr>
        <w:rPr>
          <w:bCs/>
        </w:rPr>
      </w:pPr>
    </w:p>
    <w:p w14:paraId="2EDFFB58" w14:textId="77777777" w:rsidR="00D2702A" w:rsidRDefault="00D2702A" w:rsidP="00D2702A">
      <w:pPr>
        <w:rPr>
          <w:bCs/>
        </w:rPr>
      </w:pPr>
    </w:p>
    <w:p w14:paraId="40F1258F" w14:textId="77777777" w:rsidR="00D2702A" w:rsidRDefault="00D2702A" w:rsidP="00D2702A">
      <w:pPr>
        <w:rPr>
          <w:bCs/>
        </w:rPr>
      </w:pPr>
    </w:p>
    <w:p w14:paraId="2F459E3E" w14:textId="77777777" w:rsidR="00D2702A" w:rsidRPr="00D2702A" w:rsidRDefault="00D2702A" w:rsidP="00D2702A">
      <w:pPr>
        <w:rPr>
          <w:bCs/>
        </w:rPr>
      </w:pPr>
    </w:p>
    <w:p w14:paraId="464AD427" w14:textId="77777777" w:rsidR="00D2702A" w:rsidRPr="00D2702A" w:rsidRDefault="007629BA" w:rsidP="00D2702A">
      <w:pPr>
        <w:rPr>
          <w:bCs/>
        </w:rPr>
      </w:pPr>
      <w:r>
        <w:rPr>
          <w:bCs/>
        </w:rPr>
        <w:lastRenderedPageBreak/>
        <w:pict w14:anchorId="47D1EDDC">
          <v:rect id="_x0000_i1028" style="width:0;height:1.5pt" o:hrstd="t" o:hr="t" fillcolor="#a0a0a0" stroked="f"/>
        </w:pict>
      </w:r>
    </w:p>
    <w:p w14:paraId="3FB9C152" w14:textId="77777777" w:rsidR="00D2702A" w:rsidRDefault="00D2702A" w:rsidP="00D2702A">
      <w:pPr>
        <w:rPr>
          <w:b/>
        </w:rPr>
      </w:pPr>
      <w:r w:rsidRPr="00D2702A">
        <w:rPr>
          <w:rFonts w:ascii="Segoe UI Emoji" w:hAnsi="Segoe UI Emoji" w:cs="Segoe UI Emoji"/>
          <w:b/>
        </w:rPr>
        <w:t>🔹</w:t>
      </w:r>
      <w:r w:rsidRPr="00D2702A">
        <w:rPr>
          <w:b/>
        </w:rPr>
        <w:t xml:space="preserve"> A. Sales by Platform</w:t>
      </w:r>
    </w:p>
    <w:p w14:paraId="4FFDDDD3" w14:textId="77777777" w:rsidR="00793037" w:rsidRPr="00D2702A" w:rsidRDefault="00793037" w:rsidP="00D2702A">
      <w:pPr>
        <w:rPr>
          <w:b/>
        </w:rPr>
      </w:pPr>
    </w:p>
    <w:p w14:paraId="543A48DF" w14:textId="77777777" w:rsidR="00D2702A" w:rsidRPr="00D2702A" w:rsidRDefault="00D2702A" w:rsidP="00D2702A">
      <w:pPr>
        <w:rPr>
          <w:bCs/>
        </w:rPr>
      </w:pPr>
      <w:r w:rsidRPr="00D2702A">
        <w:rPr>
          <w:bCs/>
        </w:rPr>
        <w:t>This bar chart reveals which gaming platforms have generated the most sales.</w:t>
      </w:r>
    </w:p>
    <w:p w14:paraId="5B0A63EF" w14:textId="77777777" w:rsidR="00D2702A" w:rsidRPr="00D2702A" w:rsidRDefault="00D2702A" w:rsidP="00D2702A">
      <w:pPr>
        <w:rPr>
          <w:bCs/>
        </w:rPr>
      </w:pPr>
      <w:r w:rsidRPr="00D2702A">
        <w:rPr>
          <w:bCs/>
        </w:rPr>
        <w:t>Insights:</w:t>
      </w:r>
    </w:p>
    <w:p w14:paraId="38A8A842" w14:textId="77777777" w:rsidR="00D2702A" w:rsidRPr="00D2702A" w:rsidRDefault="00D2702A" w:rsidP="00D2702A">
      <w:pPr>
        <w:numPr>
          <w:ilvl w:val="0"/>
          <w:numId w:val="10"/>
        </w:numPr>
        <w:rPr>
          <w:bCs/>
        </w:rPr>
      </w:pPr>
      <w:r w:rsidRPr="00D2702A">
        <w:rPr>
          <w:bCs/>
        </w:rPr>
        <w:t xml:space="preserve">The PlayStation 2 (PS2) and Nintendo Wii platforms </w:t>
      </w:r>
      <w:proofErr w:type="gramStart"/>
      <w:r w:rsidRPr="00D2702A">
        <w:rPr>
          <w:bCs/>
        </w:rPr>
        <w:t>dominate in</w:t>
      </w:r>
      <w:proofErr w:type="gramEnd"/>
      <w:r w:rsidRPr="00D2702A">
        <w:rPr>
          <w:bCs/>
        </w:rPr>
        <w:t xml:space="preserve"> global sales.</w:t>
      </w:r>
    </w:p>
    <w:p w14:paraId="394BBD0D" w14:textId="77777777" w:rsidR="00D2702A" w:rsidRDefault="00D2702A" w:rsidP="00D2702A">
      <w:pPr>
        <w:numPr>
          <w:ilvl w:val="0"/>
          <w:numId w:val="10"/>
        </w:numPr>
        <w:rPr>
          <w:bCs/>
        </w:rPr>
      </w:pPr>
      <w:r w:rsidRPr="00D2702A">
        <w:rPr>
          <w:bCs/>
        </w:rPr>
        <w:t>Older consoles like the NES and PS1 also had strong performances.</w:t>
      </w:r>
    </w:p>
    <w:p w14:paraId="3EDA334E" w14:textId="77777777" w:rsidR="00EF4102" w:rsidRDefault="00EF4102" w:rsidP="00EF4102">
      <w:pPr>
        <w:ind w:left="720"/>
        <w:rPr>
          <w:bCs/>
        </w:rPr>
      </w:pPr>
    </w:p>
    <w:p w14:paraId="0AFE8649" w14:textId="1EDC5AFB" w:rsidR="00114E94" w:rsidRDefault="00EF4102" w:rsidP="00114E94">
      <w:pPr>
        <w:ind w:left="720"/>
        <w:rPr>
          <w:bCs/>
        </w:rPr>
      </w:pPr>
      <w:r>
        <w:rPr>
          <w:bCs/>
          <w:noProof/>
        </w:rPr>
        <w:drawing>
          <wp:inline distT="0" distB="0" distL="0" distR="0" wp14:anchorId="069B0762" wp14:editId="7E5B0DAC">
            <wp:extent cx="4353533" cy="2343477"/>
            <wp:effectExtent l="0" t="0" r="9525" b="0"/>
            <wp:docPr id="1350880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80161" name="Picture 1350880161"/>
                    <pic:cNvPicPr/>
                  </pic:nvPicPr>
                  <pic:blipFill>
                    <a:blip r:embed="rId10">
                      <a:extLst>
                        <a:ext uri="{28A0092B-C50C-407E-A947-70E740481C1C}">
                          <a14:useLocalDpi xmlns:a14="http://schemas.microsoft.com/office/drawing/2010/main" val="0"/>
                        </a:ext>
                      </a:extLst>
                    </a:blip>
                    <a:stretch>
                      <a:fillRect/>
                    </a:stretch>
                  </pic:blipFill>
                  <pic:spPr>
                    <a:xfrm>
                      <a:off x="0" y="0"/>
                      <a:ext cx="4353533" cy="2343477"/>
                    </a:xfrm>
                    <a:prstGeom prst="rect">
                      <a:avLst/>
                    </a:prstGeom>
                  </pic:spPr>
                </pic:pic>
              </a:graphicData>
            </a:graphic>
          </wp:inline>
        </w:drawing>
      </w:r>
    </w:p>
    <w:p w14:paraId="31E34CD3" w14:textId="77777777" w:rsidR="00793037" w:rsidRPr="00D2702A" w:rsidRDefault="00793037" w:rsidP="00793037">
      <w:pPr>
        <w:ind w:left="720"/>
        <w:rPr>
          <w:bCs/>
        </w:rPr>
      </w:pPr>
    </w:p>
    <w:p w14:paraId="091EC5C4" w14:textId="77777777" w:rsidR="00D2702A" w:rsidRPr="00D2702A" w:rsidRDefault="007629BA" w:rsidP="00D2702A">
      <w:pPr>
        <w:rPr>
          <w:bCs/>
        </w:rPr>
      </w:pPr>
      <w:r>
        <w:rPr>
          <w:bCs/>
        </w:rPr>
        <w:pict w14:anchorId="5B9EF2DA">
          <v:rect id="_x0000_i1029" style="width:0;height:1.5pt" o:hrstd="t" o:hr="t" fillcolor="#a0a0a0" stroked="f"/>
        </w:pict>
      </w:r>
    </w:p>
    <w:p w14:paraId="7C95B8F5" w14:textId="77777777" w:rsidR="00D2702A" w:rsidRDefault="00D2702A" w:rsidP="00D2702A">
      <w:pPr>
        <w:rPr>
          <w:b/>
        </w:rPr>
      </w:pPr>
      <w:r w:rsidRPr="00D2702A">
        <w:rPr>
          <w:rFonts w:ascii="Segoe UI Emoji" w:hAnsi="Segoe UI Emoji" w:cs="Segoe UI Emoji"/>
          <w:b/>
        </w:rPr>
        <w:t>🔹</w:t>
      </w:r>
      <w:r w:rsidRPr="00D2702A">
        <w:rPr>
          <w:b/>
        </w:rPr>
        <w:t xml:space="preserve"> B. Sales Trend by Year</w:t>
      </w:r>
    </w:p>
    <w:p w14:paraId="028056E7" w14:textId="77777777" w:rsidR="00793037" w:rsidRPr="00D2702A" w:rsidRDefault="00793037" w:rsidP="00D2702A">
      <w:pPr>
        <w:rPr>
          <w:b/>
        </w:rPr>
      </w:pPr>
    </w:p>
    <w:p w14:paraId="16E57728" w14:textId="77777777" w:rsidR="00D2702A" w:rsidRPr="00D2702A" w:rsidRDefault="00D2702A" w:rsidP="00D2702A">
      <w:pPr>
        <w:rPr>
          <w:bCs/>
        </w:rPr>
      </w:pPr>
      <w:r w:rsidRPr="00D2702A">
        <w:rPr>
          <w:bCs/>
        </w:rPr>
        <w:t>A line chart tracks how global sales evolved over time.</w:t>
      </w:r>
    </w:p>
    <w:p w14:paraId="7C18FF96" w14:textId="77777777" w:rsidR="00D2702A" w:rsidRPr="00D2702A" w:rsidRDefault="00D2702A" w:rsidP="00D2702A">
      <w:pPr>
        <w:rPr>
          <w:bCs/>
        </w:rPr>
      </w:pPr>
      <w:r w:rsidRPr="00D2702A">
        <w:rPr>
          <w:bCs/>
        </w:rPr>
        <w:t>Insights:</w:t>
      </w:r>
    </w:p>
    <w:p w14:paraId="66121753" w14:textId="77777777" w:rsidR="00D2702A" w:rsidRPr="00D2702A" w:rsidRDefault="00D2702A" w:rsidP="00D2702A">
      <w:pPr>
        <w:numPr>
          <w:ilvl w:val="0"/>
          <w:numId w:val="11"/>
        </w:numPr>
        <w:rPr>
          <w:bCs/>
        </w:rPr>
      </w:pPr>
      <w:r w:rsidRPr="00D2702A">
        <w:rPr>
          <w:bCs/>
        </w:rPr>
        <w:t>Peak sales years: 2006 to 2009, aligning with console launches and popular franchises.</w:t>
      </w:r>
    </w:p>
    <w:p w14:paraId="5F15B27A" w14:textId="77777777" w:rsidR="00D2702A" w:rsidRDefault="00D2702A" w:rsidP="00D2702A">
      <w:pPr>
        <w:numPr>
          <w:ilvl w:val="0"/>
          <w:numId w:val="11"/>
        </w:numPr>
        <w:rPr>
          <w:bCs/>
        </w:rPr>
      </w:pPr>
      <w:r w:rsidRPr="00D2702A">
        <w:rPr>
          <w:bCs/>
        </w:rPr>
        <w:t>There’s a steady decline in later years as the market became saturated.</w:t>
      </w:r>
    </w:p>
    <w:p w14:paraId="170EC518" w14:textId="77777777" w:rsidR="00114E94" w:rsidRDefault="00114E94" w:rsidP="00114E94">
      <w:pPr>
        <w:ind w:left="720"/>
        <w:rPr>
          <w:bCs/>
        </w:rPr>
      </w:pPr>
    </w:p>
    <w:p w14:paraId="11A712A0" w14:textId="503BF8DE" w:rsidR="00D2702A" w:rsidRPr="00D2702A" w:rsidRDefault="00114E94" w:rsidP="00D2702A">
      <w:pPr>
        <w:rPr>
          <w:bCs/>
        </w:rPr>
      </w:pPr>
      <w:r>
        <w:rPr>
          <w:bCs/>
          <w:noProof/>
        </w:rPr>
        <w:lastRenderedPageBreak/>
        <w:drawing>
          <wp:inline distT="0" distB="0" distL="0" distR="0" wp14:anchorId="27C74B2C" wp14:editId="47BFD703">
            <wp:extent cx="4229690" cy="2438740"/>
            <wp:effectExtent l="0" t="0" r="0" b="0"/>
            <wp:docPr id="1954183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83437" name="Picture 1954183437"/>
                    <pic:cNvPicPr/>
                  </pic:nvPicPr>
                  <pic:blipFill>
                    <a:blip r:embed="rId11">
                      <a:extLst>
                        <a:ext uri="{28A0092B-C50C-407E-A947-70E740481C1C}">
                          <a14:useLocalDpi xmlns:a14="http://schemas.microsoft.com/office/drawing/2010/main" val="0"/>
                        </a:ext>
                      </a:extLst>
                    </a:blip>
                    <a:stretch>
                      <a:fillRect/>
                    </a:stretch>
                  </pic:blipFill>
                  <pic:spPr>
                    <a:xfrm>
                      <a:off x="0" y="0"/>
                      <a:ext cx="4229690" cy="2438740"/>
                    </a:xfrm>
                    <a:prstGeom prst="rect">
                      <a:avLst/>
                    </a:prstGeom>
                  </pic:spPr>
                </pic:pic>
              </a:graphicData>
            </a:graphic>
          </wp:inline>
        </w:drawing>
      </w:r>
      <w:r w:rsidR="007629BA">
        <w:rPr>
          <w:bCs/>
        </w:rPr>
        <w:pict w14:anchorId="7BD77E8B">
          <v:rect id="_x0000_i1030" style="width:0;height:1.5pt" o:hrstd="t" o:hr="t" fillcolor="#a0a0a0" stroked="f"/>
        </w:pict>
      </w:r>
    </w:p>
    <w:p w14:paraId="49A4DBC0" w14:textId="77777777" w:rsidR="00114E94" w:rsidRDefault="00114E94" w:rsidP="00D2702A">
      <w:pPr>
        <w:rPr>
          <w:rFonts w:ascii="Segoe UI Emoji" w:hAnsi="Segoe UI Emoji" w:cs="Segoe UI Emoji"/>
          <w:b/>
        </w:rPr>
      </w:pPr>
    </w:p>
    <w:p w14:paraId="5182490F" w14:textId="25A86E86" w:rsidR="00D2702A" w:rsidRDefault="00D2702A" w:rsidP="00D2702A">
      <w:pPr>
        <w:rPr>
          <w:b/>
        </w:rPr>
      </w:pPr>
      <w:r w:rsidRPr="00D2702A">
        <w:rPr>
          <w:rFonts w:ascii="Segoe UI Emoji" w:hAnsi="Segoe UI Emoji" w:cs="Segoe UI Emoji"/>
          <w:b/>
        </w:rPr>
        <w:t>🔹</w:t>
      </w:r>
      <w:r w:rsidRPr="00D2702A">
        <w:rPr>
          <w:b/>
        </w:rPr>
        <w:t xml:space="preserve"> C. Genre-wise Sales Distribution</w:t>
      </w:r>
    </w:p>
    <w:p w14:paraId="5F777FAD" w14:textId="77777777" w:rsidR="00793037" w:rsidRPr="00D2702A" w:rsidRDefault="00793037" w:rsidP="00D2702A">
      <w:pPr>
        <w:rPr>
          <w:b/>
        </w:rPr>
      </w:pPr>
    </w:p>
    <w:p w14:paraId="0E39A27D" w14:textId="77777777" w:rsidR="00D2702A" w:rsidRPr="00D2702A" w:rsidRDefault="00D2702A" w:rsidP="00D2702A">
      <w:pPr>
        <w:rPr>
          <w:bCs/>
        </w:rPr>
      </w:pPr>
      <w:r w:rsidRPr="00D2702A">
        <w:rPr>
          <w:bCs/>
        </w:rPr>
        <w:t>This section analyzes sales performance by genre using a pie or bar chart.</w:t>
      </w:r>
    </w:p>
    <w:p w14:paraId="541B4750" w14:textId="77777777" w:rsidR="00D2702A" w:rsidRPr="00D2702A" w:rsidRDefault="00D2702A" w:rsidP="00D2702A">
      <w:pPr>
        <w:rPr>
          <w:bCs/>
        </w:rPr>
      </w:pPr>
      <w:r w:rsidRPr="00D2702A">
        <w:rPr>
          <w:bCs/>
        </w:rPr>
        <w:t>Insights:</w:t>
      </w:r>
    </w:p>
    <w:p w14:paraId="358BA0DA" w14:textId="77777777" w:rsidR="00D2702A" w:rsidRPr="00D2702A" w:rsidRDefault="00D2702A" w:rsidP="00D2702A">
      <w:pPr>
        <w:numPr>
          <w:ilvl w:val="0"/>
          <w:numId w:val="12"/>
        </w:numPr>
        <w:rPr>
          <w:bCs/>
        </w:rPr>
      </w:pPr>
      <w:r w:rsidRPr="00D2702A">
        <w:rPr>
          <w:bCs/>
        </w:rPr>
        <w:t>Action and Sports games are the top-selling genres globally.</w:t>
      </w:r>
    </w:p>
    <w:p w14:paraId="48A6AE66" w14:textId="77777777" w:rsidR="00D2702A" w:rsidRPr="00D2702A" w:rsidRDefault="00D2702A" w:rsidP="00D2702A">
      <w:pPr>
        <w:numPr>
          <w:ilvl w:val="0"/>
          <w:numId w:val="12"/>
        </w:numPr>
        <w:rPr>
          <w:bCs/>
        </w:rPr>
      </w:pPr>
      <w:r w:rsidRPr="00D2702A">
        <w:rPr>
          <w:bCs/>
        </w:rPr>
        <w:t>Genres like Shooter, Racing, and Platformer also performed well.</w:t>
      </w:r>
    </w:p>
    <w:p w14:paraId="327B7843" w14:textId="706A7005" w:rsidR="00793037" w:rsidRPr="00D2702A" w:rsidRDefault="00793037" w:rsidP="00D2702A">
      <w:pPr>
        <w:rPr>
          <w:bCs/>
        </w:rPr>
      </w:pPr>
      <w:r>
        <w:rPr>
          <w:bCs/>
          <w:noProof/>
        </w:rPr>
        <w:lastRenderedPageBreak/>
        <w:drawing>
          <wp:inline distT="0" distB="0" distL="0" distR="0" wp14:anchorId="3E586561" wp14:editId="4F7C40CC">
            <wp:extent cx="2753109" cy="4239217"/>
            <wp:effectExtent l="0" t="0" r="9525" b="9525"/>
            <wp:docPr id="323780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80500" name="Picture 323780500"/>
                    <pic:cNvPicPr/>
                  </pic:nvPicPr>
                  <pic:blipFill>
                    <a:blip r:embed="rId12">
                      <a:extLst>
                        <a:ext uri="{28A0092B-C50C-407E-A947-70E740481C1C}">
                          <a14:useLocalDpi xmlns:a14="http://schemas.microsoft.com/office/drawing/2010/main" val="0"/>
                        </a:ext>
                      </a:extLst>
                    </a:blip>
                    <a:stretch>
                      <a:fillRect/>
                    </a:stretch>
                  </pic:blipFill>
                  <pic:spPr>
                    <a:xfrm>
                      <a:off x="0" y="0"/>
                      <a:ext cx="2753109" cy="4239217"/>
                    </a:xfrm>
                    <a:prstGeom prst="rect">
                      <a:avLst/>
                    </a:prstGeom>
                  </pic:spPr>
                </pic:pic>
              </a:graphicData>
            </a:graphic>
          </wp:inline>
        </w:drawing>
      </w:r>
    </w:p>
    <w:p w14:paraId="0F9C7A47" w14:textId="77777777" w:rsidR="00D2702A" w:rsidRPr="00D2702A" w:rsidRDefault="007629BA" w:rsidP="00D2702A">
      <w:pPr>
        <w:rPr>
          <w:bCs/>
        </w:rPr>
      </w:pPr>
      <w:r>
        <w:rPr>
          <w:bCs/>
        </w:rPr>
        <w:pict w14:anchorId="151E832D">
          <v:rect id="_x0000_i1031" style="width:0;height:1.5pt" o:hrstd="t" o:hr="t" fillcolor="#a0a0a0" stroked="f"/>
        </w:pict>
      </w:r>
    </w:p>
    <w:p w14:paraId="0536C899" w14:textId="77777777" w:rsidR="00793037" w:rsidRDefault="00793037" w:rsidP="00D2702A">
      <w:pPr>
        <w:rPr>
          <w:rFonts w:ascii="Segoe UI Emoji" w:hAnsi="Segoe UI Emoji" w:cs="Segoe UI Emoji"/>
          <w:bCs/>
        </w:rPr>
      </w:pPr>
    </w:p>
    <w:p w14:paraId="010BA620" w14:textId="5DBF0BDB" w:rsidR="00D2702A" w:rsidRDefault="00D2702A" w:rsidP="00D2702A">
      <w:pPr>
        <w:rPr>
          <w:bCs/>
        </w:rPr>
      </w:pPr>
      <w:r w:rsidRPr="00D2702A">
        <w:rPr>
          <w:rFonts w:ascii="Segoe UI Emoji" w:hAnsi="Segoe UI Emoji" w:cs="Segoe UI Emoji"/>
          <w:bCs/>
        </w:rPr>
        <w:t>🔹</w:t>
      </w:r>
      <w:r w:rsidRPr="00D2702A">
        <w:rPr>
          <w:bCs/>
        </w:rPr>
        <w:t xml:space="preserve"> </w:t>
      </w:r>
      <w:proofErr w:type="gramStart"/>
      <w:r w:rsidRPr="00D2702A">
        <w:rPr>
          <w:bCs/>
        </w:rPr>
        <w:t>D.</w:t>
      </w:r>
      <w:proofErr w:type="gramEnd"/>
      <w:r w:rsidRPr="00D2702A">
        <w:rPr>
          <w:bCs/>
        </w:rPr>
        <w:t xml:space="preserve"> Top 10 Best-Selling Games</w:t>
      </w:r>
    </w:p>
    <w:p w14:paraId="2CB782C0" w14:textId="77777777" w:rsidR="00793037" w:rsidRPr="00D2702A" w:rsidRDefault="00793037" w:rsidP="00D2702A">
      <w:pPr>
        <w:rPr>
          <w:bCs/>
        </w:rPr>
      </w:pPr>
    </w:p>
    <w:p w14:paraId="36F0D32C" w14:textId="77777777" w:rsidR="00D2702A" w:rsidRPr="00D2702A" w:rsidRDefault="00D2702A" w:rsidP="00D2702A">
      <w:pPr>
        <w:rPr>
          <w:bCs/>
        </w:rPr>
      </w:pPr>
      <w:proofErr w:type="gramStart"/>
      <w:r w:rsidRPr="00D2702A">
        <w:rPr>
          <w:bCs/>
        </w:rPr>
        <w:t>This visual ranks</w:t>
      </w:r>
      <w:proofErr w:type="gramEnd"/>
      <w:r w:rsidRPr="00D2702A">
        <w:rPr>
          <w:bCs/>
        </w:rPr>
        <w:t xml:space="preserve"> the top 10 video games by global sales.</w:t>
      </w:r>
    </w:p>
    <w:p w14:paraId="4FE205A4" w14:textId="77777777" w:rsidR="00D2702A" w:rsidRPr="00D2702A" w:rsidRDefault="00D2702A" w:rsidP="00D2702A">
      <w:pPr>
        <w:rPr>
          <w:bCs/>
        </w:rPr>
      </w:pPr>
      <w:r w:rsidRPr="00D2702A">
        <w:rPr>
          <w:bCs/>
        </w:rPr>
        <w:t>Insights:</w:t>
      </w:r>
    </w:p>
    <w:p w14:paraId="2CFF54E6" w14:textId="77777777" w:rsidR="00D2702A" w:rsidRPr="00D2702A" w:rsidRDefault="00D2702A" w:rsidP="00D2702A">
      <w:pPr>
        <w:numPr>
          <w:ilvl w:val="0"/>
          <w:numId w:val="13"/>
        </w:numPr>
        <w:rPr>
          <w:bCs/>
        </w:rPr>
      </w:pPr>
      <w:r w:rsidRPr="00D2702A">
        <w:rPr>
          <w:bCs/>
        </w:rPr>
        <w:t>Games like Wii Sports, Grand Theft Auto V, and Mario Kart Wii top the list.</w:t>
      </w:r>
    </w:p>
    <w:p w14:paraId="5A68B9BE" w14:textId="77777777" w:rsidR="00D2702A" w:rsidRDefault="00D2702A" w:rsidP="00D2702A">
      <w:pPr>
        <w:numPr>
          <w:ilvl w:val="0"/>
          <w:numId w:val="13"/>
        </w:numPr>
        <w:rPr>
          <w:bCs/>
        </w:rPr>
      </w:pPr>
      <w:r w:rsidRPr="00D2702A">
        <w:rPr>
          <w:bCs/>
        </w:rPr>
        <w:t>Most top-sellers are published by Nintendo.</w:t>
      </w:r>
    </w:p>
    <w:p w14:paraId="2B4B8703" w14:textId="77777777" w:rsidR="00793037" w:rsidRPr="00D2702A" w:rsidRDefault="00793037" w:rsidP="00793037">
      <w:pPr>
        <w:ind w:left="720"/>
        <w:rPr>
          <w:bCs/>
        </w:rPr>
      </w:pPr>
    </w:p>
    <w:p w14:paraId="2B4FBC2D" w14:textId="4DCD104A" w:rsidR="00793037" w:rsidRPr="00D2702A" w:rsidRDefault="00793037" w:rsidP="00D2702A">
      <w:pPr>
        <w:rPr>
          <w:bCs/>
        </w:rPr>
      </w:pPr>
      <w:r>
        <w:rPr>
          <w:bCs/>
          <w:noProof/>
        </w:rPr>
        <w:lastRenderedPageBreak/>
        <w:drawing>
          <wp:inline distT="0" distB="0" distL="0" distR="0" wp14:anchorId="4EF6B5C8" wp14:editId="4A84C99C">
            <wp:extent cx="4334480" cy="2467319"/>
            <wp:effectExtent l="0" t="0" r="9525" b="9525"/>
            <wp:docPr id="1506991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91723" name="Picture 1506991723"/>
                    <pic:cNvPicPr/>
                  </pic:nvPicPr>
                  <pic:blipFill>
                    <a:blip r:embed="rId13">
                      <a:extLst>
                        <a:ext uri="{28A0092B-C50C-407E-A947-70E740481C1C}">
                          <a14:useLocalDpi xmlns:a14="http://schemas.microsoft.com/office/drawing/2010/main" val="0"/>
                        </a:ext>
                      </a:extLst>
                    </a:blip>
                    <a:stretch>
                      <a:fillRect/>
                    </a:stretch>
                  </pic:blipFill>
                  <pic:spPr>
                    <a:xfrm>
                      <a:off x="0" y="0"/>
                      <a:ext cx="4334480" cy="2467319"/>
                    </a:xfrm>
                    <a:prstGeom prst="rect">
                      <a:avLst/>
                    </a:prstGeom>
                  </pic:spPr>
                </pic:pic>
              </a:graphicData>
            </a:graphic>
          </wp:inline>
        </w:drawing>
      </w:r>
    </w:p>
    <w:p w14:paraId="738C0884" w14:textId="77777777" w:rsidR="00D2702A" w:rsidRPr="00D2702A" w:rsidRDefault="007629BA" w:rsidP="00D2702A">
      <w:pPr>
        <w:rPr>
          <w:bCs/>
        </w:rPr>
      </w:pPr>
      <w:r>
        <w:rPr>
          <w:bCs/>
        </w:rPr>
        <w:pict w14:anchorId="4E9AFF62">
          <v:rect id="_x0000_i1032" style="width:0;height:1.5pt" o:hrstd="t" o:hr="t" fillcolor="#a0a0a0" stroked="f"/>
        </w:pict>
      </w:r>
    </w:p>
    <w:p w14:paraId="5E2FB3C0" w14:textId="77777777" w:rsidR="00D2702A" w:rsidRDefault="00D2702A" w:rsidP="00D2702A">
      <w:pPr>
        <w:rPr>
          <w:bCs/>
        </w:rPr>
      </w:pPr>
      <w:r w:rsidRPr="00D2702A">
        <w:rPr>
          <w:rFonts w:ascii="Segoe UI Emoji" w:hAnsi="Segoe UI Emoji" w:cs="Segoe UI Emoji"/>
          <w:bCs/>
        </w:rPr>
        <w:t>🔹</w:t>
      </w:r>
      <w:r w:rsidRPr="00D2702A">
        <w:rPr>
          <w:bCs/>
        </w:rPr>
        <w:t xml:space="preserve"> E. Regional Sales Comparison</w:t>
      </w:r>
    </w:p>
    <w:p w14:paraId="3B69ED59" w14:textId="77777777" w:rsidR="00793037" w:rsidRPr="00D2702A" w:rsidRDefault="00793037" w:rsidP="00D2702A">
      <w:pPr>
        <w:rPr>
          <w:bCs/>
        </w:rPr>
      </w:pPr>
    </w:p>
    <w:p w14:paraId="670FBA11" w14:textId="77777777" w:rsidR="00D2702A" w:rsidRPr="00D2702A" w:rsidRDefault="00D2702A" w:rsidP="00D2702A">
      <w:pPr>
        <w:rPr>
          <w:bCs/>
        </w:rPr>
      </w:pPr>
      <w:r w:rsidRPr="00D2702A">
        <w:rPr>
          <w:bCs/>
        </w:rPr>
        <w:t>A stacked column chart breaks down how different regions contributed to game sales.</w:t>
      </w:r>
    </w:p>
    <w:p w14:paraId="61621EE7" w14:textId="77777777" w:rsidR="00D2702A" w:rsidRPr="00D2702A" w:rsidRDefault="00D2702A" w:rsidP="00D2702A">
      <w:pPr>
        <w:rPr>
          <w:bCs/>
        </w:rPr>
      </w:pPr>
      <w:r w:rsidRPr="00D2702A">
        <w:rPr>
          <w:bCs/>
        </w:rPr>
        <w:t>Insights:</w:t>
      </w:r>
    </w:p>
    <w:p w14:paraId="0C486002" w14:textId="77777777" w:rsidR="00D2702A" w:rsidRPr="00D2702A" w:rsidRDefault="00D2702A" w:rsidP="00D2702A">
      <w:pPr>
        <w:numPr>
          <w:ilvl w:val="0"/>
          <w:numId w:val="14"/>
        </w:numPr>
        <w:rPr>
          <w:bCs/>
        </w:rPr>
      </w:pPr>
      <w:r w:rsidRPr="00D2702A">
        <w:rPr>
          <w:bCs/>
        </w:rPr>
        <w:t>North America (NA) leads in sales across most platforms and genres.</w:t>
      </w:r>
    </w:p>
    <w:p w14:paraId="4F97E945" w14:textId="77777777" w:rsidR="00D2702A" w:rsidRDefault="00D2702A" w:rsidP="00D2702A">
      <w:pPr>
        <w:numPr>
          <w:ilvl w:val="0"/>
          <w:numId w:val="14"/>
        </w:numPr>
        <w:rPr>
          <w:bCs/>
        </w:rPr>
      </w:pPr>
      <w:r w:rsidRPr="00D2702A">
        <w:rPr>
          <w:bCs/>
        </w:rPr>
        <w:t>Japan has strong regional preferences, especially for RPGs and Nintendo titles.</w:t>
      </w:r>
    </w:p>
    <w:p w14:paraId="02D55A6E" w14:textId="77777777" w:rsidR="00793037" w:rsidRPr="00D2702A" w:rsidRDefault="00793037" w:rsidP="00793037">
      <w:pPr>
        <w:ind w:left="720"/>
        <w:rPr>
          <w:bCs/>
        </w:rPr>
      </w:pPr>
    </w:p>
    <w:p w14:paraId="7C31A23A" w14:textId="16DCECBA" w:rsidR="00793037" w:rsidRPr="00D2702A" w:rsidRDefault="00EF4102" w:rsidP="00D2702A">
      <w:pPr>
        <w:rPr>
          <w:bCs/>
        </w:rPr>
      </w:pPr>
      <w:r>
        <w:rPr>
          <w:bCs/>
          <w:noProof/>
        </w:rPr>
        <w:drawing>
          <wp:inline distT="0" distB="0" distL="0" distR="0" wp14:anchorId="3472606E" wp14:editId="5E36D5E0">
            <wp:extent cx="4277322" cy="2429214"/>
            <wp:effectExtent l="0" t="0" r="9525" b="9525"/>
            <wp:docPr id="1288527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7740" name="Picture 1288527740"/>
                    <pic:cNvPicPr/>
                  </pic:nvPicPr>
                  <pic:blipFill>
                    <a:blip r:embed="rId14">
                      <a:extLst>
                        <a:ext uri="{28A0092B-C50C-407E-A947-70E740481C1C}">
                          <a14:useLocalDpi xmlns:a14="http://schemas.microsoft.com/office/drawing/2010/main" val="0"/>
                        </a:ext>
                      </a:extLst>
                    </a:blip>
                    <a:stretch>
                      <a:fillRect/>
                    </a:stretch>
                  </pic:blipFill>
                  <pic:spPr>
                    <a:xfrm>
                      <a:off x="0" y="0"/>
                      <a:ext cx="4277322" cy="2429214"/>
                    </a:xfrm>
                    <a:prstGeom prst="rect">
                      <a:avLst/>
                    </a:prstGeom>
                  </pic:spPr>
                </pic:pic>
              </a:graphicData>
            </a:graphic>
          </wp:inline>
        </w:drawing>
      </w:r>
    </w:p>
    <w:p w14:paraId="287472B8" w14:textId="172993F8" w:rsidR="00793037" w:rsidRDefault="007629BA" w:rsidP="00D2702A">
      <w:pPr>
        <w:rPr>
          <w:bCs/>
        </w:rPr>
      </w:pPr>
      <w:r>
        <w:rPr>
          <w:bCs/>
        </w:rPr>
        <w:pict w14:anchorId="2B44289F">
          <v:rect id="_x0000_i1033" style="width:0;height:1.5pt" o:hrstd="t" o:hr="t" fillcolor="#a0a0a0" stroked="f"/>
        </w:pict>
      </w:r>
    </w:p>
    <w:p w14:paraId="3F1D2FC9" w14:textId="77777777" w:rsidR="00793037" w:rsidRPr="00D2702A" w:rsidRDefault="00793037" w:rsidP="00D2702A">
      <w:pPr>
        <w:rPr>
          <w:bCs/>
        </w:rPr>
      </w:pPr>
    </w:p>
    <w:p w14:paraId="553B2526" w14:textId="3D90073D" w:rsidR="00D2702A" w:rsidRPr="00793037" w:rsidRDefault="00D2702A" w:rsidP="00793037">
      <w:pPr>
        <w:pStyle w:val="ListParagraph"/>
        <w:numPr>
          <w:ilvl w:val="0"/>
          <w:numId w:val="18"/>
        </w:numPr>
        <w:rPr>
          <w:b/>
        </w:rPr>
      </w:pPr>
      <w:r w:rsidRPr="00793037">
        <w:rPr>
          <w:b/>
        </w:rPr>
        <w:t>Conclusion</w:t>
      </w:r>
    </w:p>
    <w:p w14:paraId="40E8C9BC" w14:textId="77777777" w:rsidR="00793037" w:rsidRPr="00793037" w:rsidRDefault="00793037" w:rsidP="00793037">
      <w:pPr>
        <w:pStyle w:val="ListParagraph"/>
        <w:rPr>
          <w:b/>
        </w:rPr>
      </w:pPr>
    </w:p>
    <w:p w14:paraId="590D10CC" w14:textId="77777777" w:rsidR="00D2702A" w:rsidRPr="00D2702A" w:rsidRDefault="00D2702A" w:rsidP="00D2702A">
      <w:pPr>
        <w:rPr>
          <w:bCs/>
        </w:rPr>
      </w:pPr>
      <w:r w:rsidRPr="00D2702A">
        <w:rPr>
          <w:bCs/>
        </w:rPr>
        <w:t>This Excel-based dashboard effectively summarizes and visualizes the video game sales landscape. Users can interactively filter data using slicers (by Year, Genre, Platform) and timelines to reveal custom insights.</w:t>
      </w:r>
    </w:p>
    <w:p w14:paraId="654A54D3" w14:textId="47117E8E" w:rsidR="00D2702A" w:rsidRPr="00D2702A" w:rsidRDefault="00D2702A" w:rsidP="00D2702A">
      <w:pPr>
        <w:rPr>
          <w:bCs/>
        </w:rPr>
      </w:pPr>
      <w:r w:rsidRPr="00D2702A">
        <w:rPr>
          <w:bCs/>
        </w:rPr>
        <w:t xml:space="preserve"> Key Findings:</w:t>
      </w:r>
    </w:p>
    <w:p w14:paraId="6FA50003" w14:textId="77777777" w:rsidR="00D2702A" w:rsidRPr="00D2702A" w:rsidRDefault="00D2702A" w:rsidP="00D2702A">
      <w:pPr>
        <w:numPr>
          <w:ilvl w:val="0"/>
          <w:numId w:val="15"/>
        </w:numPr>
        <w:rPr>
          <w:bCs/>
        </w:rPr>
      </w:pPr>
      <w:r w:rsidRPr="00D2702A">
        <w:rPr>
          <w:bCs/>
        </w:rPr>
        <w:t>PS2 is the most successful platform globally.</w:t>
      </w:r>
    </w:p>
    <w:p w14:paraId="27FE595E" w14:textId="77777777" w:rsidR="00D2702A" w:rsidRPr="00D2702A" w:rsidRDefault="00D2702A" w:rsidP="00D2702A">
      <w:pPr>
        <w:numPr>
          <w:ilvl w:val="0"/>
          <w:numId w:val="15"/>
        </w:numPr>
        <w:rPr>
          <w:bCs/>
        </w:rPr>
      </w:pPr>
      <w:r w:rsidRPr="00D2702A">
        <w:rPr>
          <w:bCs/>
        </w:rPr>
        <w:t xml:space="preserve">Action games </w:t>
      </w:r>
      <w:proofErr w:type="gramStart"/>
      <w:r w:rsidRPr="00D2702A">
        <w:rPr>
          <w:bCs/>
        </w:rPr>
        <w:t>top</w:t>
      </w:r>
      <w:proofErr w:type="gramEnd"/>
      <w:r w:rsidRPr="00D2702A">
        <w:rPr>
          <w:bCs/>
        </w:rPr>
        <w:t xml:space="preserve"> in popularity and sales.</w:t>
      </w:r>
    </w:p>
    <w:p w14:paraId="63B742BD" w14:textId="77777777" w:rsidR="00D2702A" w:rsidRPr="00D2702A" w:rsidRDefault="00D2702A" w:rsidP="00D2702A">
      <w:pPr>
        <w:numPr>
          <w:ilvl w:val="0"/>
          <w:numId w:val="15"/>
        </w:numPr>
        <w:rPr>
          <w:bCs/>
        </w:rPr>
      </w:pPr>
      <w:r w:rsidRPr="00D2702A">
        <w:rPr>
          <w:bCs/>
        </w:rPr>
        <w:t>Peak years: 2006–2009 for most video game releases and sales.</w:t>
      </w:r>
    </w:p>
    <w:p w14:paraId="08883377" w14:textId="77777777" w:rsidR="00D2702A" w:rsidRPr="00D2702A" w:rsidRDefault="00D2702A" w:rsidP="00D2702A">
      <w:pPr>
        <w:numPr>
          <w:ilvl w:val="0"/>
          <w:numId w:val="15"/>
        </w:numPr>
        <w:rPr>
          <w:bCs/>
        </w:rPr>
      </w:pPr>
      <w:r w:rsidRPr="00D2702A">
        <w:rPr>
          <w:bCs/>
        </w:rPr>
        <w:t>Regional differences influence genre and game performance.</w:t>
      </w:r>
    </w:p>
    <w:p w14:paraId="6C2B17CC" w14:textId="77777777" w:rsidR="00D2702A" w:rsidRDefault="00D2702A" w:rsidP="00D2702A">
      <w:pPr>
        <w:rPr>
          <w:bCs/>
        </w:rPr>
      </w:pPr>
      <w:r w:rsidRPr="00D2702A">
        <w:rPr>
          <w:bCs/>
        </w:rPr>
        <w:t>The dashboard demonstrates how Excel can be used not only for basic analysis but also for creating powerful data-driven visual stories.</w:t>
      </w:r>
    </w:p>
    <w:p w14:paraId="7A32F990" w14:textId="77777777" w:rsidR="00793037" w:rsidRDefault="00793037" w:rsidP="00D2702A">
      <w:pPr>
        <w:rPr>
          <w:bCs/>
        </w:rPr>
      </w:pPr>
    </w:p>
    <w:p w14:paraId="7294495B" w14:textId="77777777" w:rsidR="00793037" w:rsidRPr="00D2702A" w:rsidRDefault="00793037" w:rsidP="00D2702A">
      <w:pPr>
        <w:rPr>
          <w:bCs/>
        </w:rPr>
      </w:pPr>
    </w:p>
    <w:p w14:paraId="4C3CD675" w14:textId="77777777" w:rsidR="00D2702A" w:rsidRPr="00D2702A" w:rsidRDefault="007629BA" w:rsidP="00D2702A">
      <w:pPr>
        <w:rPr>
          <w:bCs/>
        </w:rPr>
      </w:pPr>
      <w:r>
        <w:rPr>
          <w:bCs/>
        </w:rPr>
        <w:pict w14:anchorId="70D72351">
          <v:rect id="_x0000_i1034" style="width:0;height:1.5pt" o:hrstd="t" o:hr="t" fillcolor="#a0a0a0" stroked="f"/>
        </w:pict>
      </w:r>
    </w:p>
    <w:p w14:paraId="4C450E05" w14:textId="77777777" w:rsidR="00793037" w:rsidRDefault="00793037" w:rsidP="00D2702A">
      <w:pPr>
        <w:rPr>
          <w:b/>
        </w:rPr>
      </w:pPr>
    </w:p>
    <w:p w14:paraId="46265180" w14:textId="77777777" w:rsidR="00793037" w:rsidRDefault="00793037" w:rsidP="00D2702A">
      <w:pPr>
        <w:rPr>
          <w:b/>
        </w:rPr>
      </w:pPr>
    </w:p>
    <w:p w14:paraId="54FC2F54" w14:textId="1037C251" w:rsidR="00D2702A" w:rsidRPr="00D2702A" w:rsidRDefault="00D2702A" w:rsidP="00D2702A">
      <w:pPr>
        <w:rPr>
          <w:b/>
        </w:rPr>
      </w:pPr>
      <w:r w:rsidRPr="00D2702A">
        <w:rPr>
          <w:b/>
        </w:rPr>
        <w:t>6. Scope for Future Enhancement</w:t>
      </w:r>
    </w:p>
    <w:p w14:paraId="69B087C6" w14:textId="77777777" w:rsidR="00D2702A" w:rsidRPr="00D2702A" w:rsidRDefault="00D2702A" w:rsidP="00D2702A">
      <w:pPr>
        <w:rPr>
          <w:bCs/>
        </w:rPr>
      </w:pPr>
      <w:r w:rsidRPr="00D2702A">
        <w:rPr>
          <w:bCs/>
        </w:rPr>
        <w:t>While the current version of the dashboard is interactive and insightful, it can be further enhanced by:</w:t>
      </w:r>
    </w:p>
    <w:p w14:paraId="3455A41A" w14:textId="77777777" w:rsidR="00D2702A" w:rsidRPr="00D2702A" w:rsidRDefault="00D2702A" w:rsidP="00D2702A">
      <w:pPr>
        <w:numPr>
          <w:ilvl w:val="0"/>
          <w:numId w:val="16"/>
        </w:numPr>
        <w:rPr>
          <w:bCs/>
        </w:rPr>
      </w:pPr>
      <w:r w:rsidRPr="00D2702A">
        <w:rPr>
          <w:bCs/>
        </w:rPr>
        <w:t>Migrating to Power BI or Tableau for advanced interactivity and modern visuals.</w:t>
      </w:r>
    </w:p>
    <w:p w14:paraId="548545DF" w14:textId="77777777" w:rsidR="00D2702A" w:rsidRPr="00D2702A" w:rsidRDefault="00D2702A" w:rsidP="00D2702A">
      <w:pPr>
        <w:numPr>
          <w:ilvl w:val="0"/>
          <w:numId w:val="16"/>
        </w:numPr>
        <w:rPr>
          <w:bCs/>
        </w:rPr>
      </w:pPr>
      <w:r w:rsidRPr="00D2702A">
        <w:rPr>
          <w:bCs/>
        </w:rPr>
        <w:t>Adding machine learning for sales forecasting based on trends.</w:t>
      </w:r>
    </w:p>
    <w:p w14:paraId="17D66058" w14:textId="77777777" w:rsidR="00D2702A" w:rsidRPr="00D2702A" w:rsidRDefault="00D2702A" w:rsidP="00D2702A">
      <w:pPr>
        <w:numPr>
          <w:ilvl w:val="0"/>
          <w:numId w:val="16"/>
        </w:numPr>
        <w:rPr>
          <w:bCs/>
        </w:rPr>
      </w:pPr>
      <w:r w:rsidRPr="00D2702A">
        <w:rPr>
          <w:bCs/>
        </w:rPr>
        <w:t>Including financial performance metrics such as revenue and profit.</w:t>
      </w:r>
    </w:p>
    <w:p w14:paraId="163ACBC4" w14:textId="77777777" w:rsidR="00D2702A" w:rsidRPr="00D2702A" w:rsidRDefault="00D2702A" w:rsidP="00D2702A">
      <w:pPr>
        <w:numPr>
          <w:ilvl w:val="0"/>
          <w:numId w:val="16"/>
        </w:numPr>
        <w:rPr>
          <w:bCs/>
        </w:rPr>
      </w:pPr>
      <w:r w:rsidRPr="00D2702A">
        <w:rPr>
          <w:bCs/>
        </w:rPr>
        <w:t>Embedding dynamic storytelling features (e.g., PowerPoint-like summaries).</w:t>
      </w:r>
    </w:p>
    <w:p w14:paraId="68A7CFBB" w14:textId="77777777" w:rsidR="00D2702A" w:rsidRDefault="00D2702A" w:rsidP="00D2702A">
      <w:pPr>
        <w:numPr>
          <w:ilvl w:val="0"/>
          <w:numId w:val="16"/>
        </w:numPr>
        <w:rPr>
          <w:bCs/>
        </w:rPr>
      </w:pPr>
      <w:r w:rsidRPr="00D2702A">
        <w:rPr>
          <w:bCs/>
        </w:rPr>
        <w:t xml:space="preserve">Enabling data </w:t>
      </w:r>
      <w:proofErr w:type="gramStart"/>
      <w:r w:rsidRPr="00D2702A">
        <w:rPr>
          <w:bCs/>
        </w:rPr>
        <w:t>refresh</w:t>
      </w:r>
      <w:proofErr w:type="gramEnd"/>
      <w:r w:rsidRPr="00D2702A">
        <w:rPr>
          <w:bCs/>
        </w:rPr>
        <w:t xml:space="preserve"> using live APIs or Power Query.</w:t>
      </w:r>
    </w:p>
    <w:p w14:paraId="10186515" w14:textId="77777777" w:rsidR="00793037" w:rsidRPr="00D2702A" w:rsidRDefault="00793037" w:rsidP="00793037">
      <w:pPr>
        <w:ind w:left="720"/>
        <w:rPr>
          <w:bCs/>
        </w:rPr>
      </w:pPr>
    </w:p>
    <w:p w14:paraId="08D91540" w14:textId="77777777" w:rsidR="00D2702A" w:rsidRPr="00D2702A" w:rsidRDefault="007629BA" w:rsidP="00D2702A">
      <w:pPr>
        <w:rPr>
          <w:bCs/>
        </w:rPr>
      </w:pPr>
      <w:r>
        <w:rPr>
          <w:bCs/>
        </w:rPr>
        <w:lastRenderedPageBreak/>
        <w:pict w14:anchorId="0872C62D">
          <v:rect id="_x0000_i1035" style="width:0;height:1.5pt" o:hrstd="t" o:hr="t" fillcolor="#a0a0a0" stroked="f"/>
        </w:pict>
      </w:r>
    </w:p>
    <w:p w14:paraId="0B10E356" w14:textId="6131F008" w:rsidR="00D2702A" w:rsidRPr="00793037" w:rsidRDefault="00D2702A" w:rsidP="00793037">
      <w:pPr>
        <w:pStyle w:val="ListParagraph"/>
        <w:numPr>
          <w:ilvl w:val="1"/>
          <w:numId w:val="7"/>
        </w:numPr>
        <w:rPr>
          <w:b/>
        </w:rPr>
      </w:pPr>
      <w:r w:rsidRPr="00793037">
        <w:rPr>
          <w:b/>
        </w:rPr>
        <w:t>References</w:t>
      </w:r>
    </w:p>
    <w:p w14:paraId="3EC686E6" w14:textId="77777777" w:rsidR="00793037" w:rsidRPr="00793037" w:rsidRDefault="00793037" w:rsidP="00793037">
      <w:pPr>
        <w:pStyle w:val="ListParagraph"/>
        <w:ind w:left="868"/>
        <w:rPr>
          <w:b/>
        </w:rPr>
      </w:pPr>
    </w:p>
    <w:p w14:paraId="21EE1EBB" w14:textId="77777777" w:rsidR="00D2702A" w:rsidRPr="00D2702A" w:rsidRDefault="00D2702A" w:rsidP="00D2702A">
      <w:pPr>
        <w:numPr>
          <w:ilvl w:val="0"/>
          <w:numId w:val="17"/>
        </w:numPr>
        <w:rPr>
          <w:bCs/>
        </w:rPr>
      </w:pPr>
      <w:r w:rsidRPr="00D2702A">
        <w:rPr>
          <w:bCs/>
        </w:rPr>
        <w:t xml:space="preserve">VGChartz.com – </w:t>
      </w:r>
      <w:hyperlink r:id="rId15" w:tgtFrame="_new" w:history="1">
        <w:r w:rsidRPr="00D2702A">
          <w:rPr>
            <w:rStyle w:val="Hyperlink"/>
            <w:bCs/>
            <w:u w:val="none"/>
          </w:rPr>
          <w:t>https://www.vgchartz.com/</w:t>
        </w:r>
      </w:hyperlink>
    </w:p>
    <w:p w14:paraId="471DA029" w14:textId="77777777" w:rsidR="00D2702A" w:rsidRPr="00D2702A" w:rsidRDefault="00D2702A" w:rsidP="00D2702A">
      <w:pPr>
        <w:numPr>
          <w:ilvl w:val="0"/>
          <w:numId w:val="17"/>
        </w:numPr>
        <w:rPr>
          <w:bCs/>
        </w:rPr>
      </w:pPr>
      <w:r w:rsidRPr="00D2702A">
        <w:rPr>
          <w:bCs/>
        </w:rPr>
        <w:t>Microsoft Excel – Official Documentation</w:t>
      </w:r>
    </w:p>
    <w:p w14:paraId="56960F86" w14:textId="77777777" w:rsidR="00D2702A" w:rsidRPr="00D2702A" w:rsidRDefault="00D2702A" w:rsidP="00D2702A">
      <w:pPr>
        <w:numPr>
          <w:ilvl w:val="0"/>
          <w:numId w:val="17"/>
        </w:numPr>
        <w:rPr>
          <w:bCs/>
        </w:rPr>
      </w:pPr>
      <w:r w:rsidRPr="00D2702A">
        <w:rPr>
          <w:bCs/>
        </w:rPr>
        <w:t xml:space="preserve">Dashboard Design Principles – </w:t>
      </w:r>
      <w:hyperlink r:id="rId16" w:tgtFrame="_new" w:history="1">
        <w:r w:rsidRPr="00D2702A">
          <w:rPr>
            <w:rStyle w:val="Hyperlink"/>
            <w:bCs/>
            <w:u w:val="none"/>
          </w:rPr>
          <w:t>Microsoft Learn</w:t>
        </w:r>
      </w:hyperlink>
    </w:p>
    <w:p w14:paraId="55DE5E39" w14:textId="77777777" w:rsidR="00D2702A" w:rsidRPr="00D2702A" w:rsidRDefault="00D2702A" w:rsidP="00D2702A">
      <w:pPr>
        <w:numPr>
          <w:ilvl w:val="0"/>
          <w:numId w:val="17"/>
        </w:numPr>
        <w:rPr>
          <w:bCs/>
        </w:rPr>
      </w:pPr>
      <w:r w:rsidRPr="00D2702A">
        <w:rPr>
          <w:bCs/>
        </w:rPr>
        <w:t xml:space="preserve">Data Visualization Best Practices – </w:t>
      </w:r>
      <w:hyperlink r:id="rId17" w:tgtFrame="_new" w:history="1">
        <w:r w:rsidRPr="00D2702A">
          <w:rPr>
            <w:rStyle w:val="Hyperlink"/>
            <w:bCs/>
            <w:u w:val="none"/>
          </w:rPr>
          <w:t>Storytelling with Data</w:t>
        </w:r>
      </w:hyperlink>
    </w:p>
    <w:p w14:paraId="196A996D" w14:textId="77777777" w:rsidR="00D030D3" w:rsidRPr="00D2702A" w:rsidRDefault="00D030D3" w:rsidP="00D2702A">
      <w:pPr>
        <w:rPr>
          <w:bCs/>
        </w:rPr>
      </w:pPr>
    </w:p>
    <w:sectPr w:rsidR="00D030D3" w:rsidRPr="00D27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3129D" w14:textId="77777777" w:rsidR="00C616E0" w:rsidRDefault="00C616E0" w:rsidP="00C616E0">
      <w:pPr>
        <w:spacing w:after="0" w:line="240" w:lineRule="auto"/>
      </w:pPr>
      <w:r>
        <w:separator/>
      </w:r>
    </w:p>
  </w:endnote>
  <w:endnote w:type="continuationSeparator" w:id="0">
    <w:p w14:paraId="2517D37D" w14:textId="77777777" w:rsidR="00C616E0" w:rsidRDefault="00C616E0" w:rsidP="00C6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FE4A0" w14:textId="77777777" w:rsidR="00C616E0" w:rsidRDefault="00C616E0" w:rsidP="00C616E0">
      <w:pPr>
        <w:spacing w:after="0" w:line="240" w:lineRule="auto"/>
      </w:pPr>
      <w:r>
        <w:separator/>
      </w:r>
    </w:p>
  </w:footnote>
  <w:footnote w:type="continuationSeparator" w:id="0">
    <w:p w14:paraId="543037BA" w14:textId="77777777" w:rsidR="00C616E0" w:rsidRDefault="00C616E0" w:rsidP="00C61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815"/>
    <w:multiLevelType w:val="multilevel"/>
    <w:tmpl w:val="13C6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B3D5A"/>
    <w:multiLevelType w:val="hybridMultilevel"/>
    <w:tmpl w:val="B26A20BA"/>
    <w:lvl w:ilvl="0" w:tplc="F4086E64">
      <w:start w:val="1"/>
      <w:numFmt w:val="decimal"/>
      <w:lvlText w:val="%1"/>
      <w:lvlJc w:val="left"/>
      <w:pPr>
        <w:ind w:left="3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6414B87E">
      <w:start w:val="1"/>
      <w:numFmt w:val="decimal"/>
      <w:lvlRestart w:val="0"/>
      <w:lvlText w:val="%2."/>
      <w:lvlJc w:val="left"/>
      <w:pPr>
        <w:ind w:left="86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68F63FFA">
      <w:start w:val="1"/>
      <w:numFmt w:val="lowerRoman"/>
      <w:lvlText w:val="%3"/>
      <w:lvlJc w:val="left"/>
      <w:pPr>
        <w:ind w:left="146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D4FEBDC6">
      <w:start w:val="1"/>
      <w:numFmt w:val="decimal"/>
      <w:lvlText w:val="%4"/>
      <w:lvlJc w:val="left"/>
      <w:pPr>
        <w:ind w:left="218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D7266A5E">
      <w:start w:val="1"/>
      <w:numFmt w:val="lowerLetter"/>
      <w:lvlText w:val="%5"/>
      <w:lvlJc w:val="left"/>
      <w:pPr>
        <w:ind w:left="290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2778B2FC">
      <w:start w:val="1"/>
      <w:numFmt w:val="lowerRoman"/>
      <w:lvlText w:val="%6"/>
      <w:lvlJc w:val="left"/>
      <w:pPr>
        <w:ind w:left="362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E16A33FA">
      <w:start w:val="1"/>
      <w:numFmt w:val="decimal"/>
      <w:lvlText w:val="%7"/>
      <w:lvlJc w:val="left"/>
      <w:pPr>
        <w:ind w:left="434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5BE4ACA0">
      <w:start w:val="1"/>
      <w:numFmt w:val="lowerLetter"/>
      <w:lvlText w:val="%8"/>
      <w:lvlJc w:val="left"/>
      <w:pPr>
        <w:ind w:left="506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38C2508">
      <w:start w:val="1"/>
      <w:numFmt w:val="lowerRoman"/>
      <w:lvlText w:val="%9"/>
      <w:lvlJc w:val="left"/>
      <w:pPr>
        <w:ind w:left="578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 w15:restartNumberingAfterBreak="0">
    <w:nsid w:val="1C3F46E8"/>
    <w:multiLevelType w:val="multilevel"/>
    <w:tmpl w:val="00C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D6979"/>
    <w:multiLevelType w:val="multilevel"/>
    <w:tmpl w:val="30E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65F1E"/>
    <w:multiLevelType w:val="multilevel"/>
    <w:tmpl w:val="B7B8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A1CDD"/>
    <w:multiLevelType w:val="hybridMultilevel"/>
    <w:tmpl w:val="EC38C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26116"/>
    <w:multiLevelType w:val="multilevel"/>
    <w:tmpl w:val="A780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57BB6"/>
    <w:multiLevelType w:val="multilevel"/>
    <w:tmpl w:val="78F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D1616"/>
    <w:multiLevelType w:val="multilevel"/>
    <w:tmpl w:val="F4A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55EA1"/>
    <w:multiLevelType w:val="hybridMultilevel"/>
    <w:tmpl w:val="137493E0"/>
    <w:lvl w:ilvl="0" w:tplc="A04E6262">
      <w:start w:val="1"/>
      <w:numFmt w:val="decimal"/>
      <w:lvlText w:val="%1"/>
      <w:lvlJc w:val="left"/>
      <w:pPr>
        <w:ind w:left="3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C61A595A">
      <w:start w:val="5"/>
      <w:numFmt w:val="decimal"/>
      <w:lvlRestart w:val="0"/>
      <w:lvlText w:val="%2."/>
      <w:lvlJc w:val="left"/>
      <w:pPr>
        <w:ind w:left="86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413E32FC">
      <w:start w:val="1"/>
      <w:numFmt w:val="lowerRoman"/>
      <w:lvlText w:val="%3"/>
      <w:lvlJc w:val="left"/>
      <w:pPr>
        <w:ind w:left="146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4B100954">
      <w:start w:val="1"/>
      <w:numFmt w:val="decimal"/>
      <w:lvlText w:val="%4"/>
      <w:lvlJc w:val="left"/>
      <w:pPr>
        <w:ind w:left="218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86E5D76">
      <w:start w:val="1"/>
      <w:numFmt w:val="lowerLetter"/>
      <w:lvlText w:val="%5"/>
      <w:lvlJc w:val="left"/>
      <w:pPr>
        <w:ind w:left="290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FD60FC14">
      <w:start w:val="1"/>
      <w:numFmt w:val="lowerRoman"/>
      <w:lvlText w:val="%6"/>
      <w:lvlJc w:val="left"/>
      <w:pPr>
        <w:ind w:left="362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45AC5E9A">
      <w:start w:val="1"/>
      <w:numFmt w:val="decimal"/>
      <w:lvlText w:val="%7"/>
      <w:lvlJc w:val="left"/>
      <w:pPr>
        <w:ind w:left="434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B00D794">
      <w:start w:val="1"/>
      <w:numFmt w:val="lowerLetter"/>
      <w:lvlText w:val="%8"/>
      <w:lvlJc w:val="left"/>
      <w:pPr>
        <w:ind w:left="506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C0DA17E4">
      <w:start w:val="1"/>
      <w:numFmt w:val="lowerRoman"/>
      <w:lvlText w:val="%9"/>
      <w:lvlJc w:val="left"/>
      <w:pPr>
        <w:ind w:left="5784"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0" w15:restartNumberingAfterBreak="0">
    <w:nsid w:val="59E86B62"/>
    <w:multiLevelType w:val="multilevel"/>
    <w:tmpl w:val="C052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D56CB"/>
    <w:multiLevelType w:val="multilevel"/>
    <w:tmpl w:val="C28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52DC8"/>
    <w:multiLevelType w:val="multilevel"/>
    <w:tmpl w:val="0B6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51DA0"/>
    <w:multiLevelType w:val="multilevel"/>
    <w:tmpl w:val="856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B003E"/>
    <w:multiLevelType w:val="multilevel"/>
    <w:tmpl w:val="D5F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852FB"/>
    <w:multiLevelType w:val="multilevel"/>
    <w:tmpl w:val="5A38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97DBF"/>
    <w:multiLevelType w:val="multilevel"/>
    <w:tmpl w:val="947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12F9F"/>
    <w:multiLevelType w:val="multilevel"/>
    <w:tmpl w:val="4BF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36956">
    <w:abstractNumId w:val="14"/>
  </w:num>
  <w:num w:numId="2" w16cid:durableId="839661225">
    <w:abstractNumId w:val="4"/>
  </w:num>
  <w:num w:numId="3" w16cid:durableId="799802516">
    <w:abstractNumId w:val="3"/>
  </w:num>
  <w:num w:numId="4" w16cid:durableId="2063866426">
    <w:abstractNumId w:val="7"/>
  </w:num>
  <w:num w:numId="5" w16cid:durableId="1006975778">
    <w:abstractNumId w:val="12"/>
  </w:num>
  <w:num w:numId="6" w16cid:durableId="8605827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2605280">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4192906">
    <w:abstractNumId w:val="10"/>
  </w:num>
  <w:num w:numId="9" w16cid:durableId="1974629347">
    <w:abstractNumId w:val="15"/>
  </w:num>
  <w:num w:numId="10" w16cid:durableId="1328365828">
    <w:abstractNumId w:val="6"/>
  </w:num>
  <w:num w:numId="11" w16cid:durableId="2143224928">
    <w:abstractNumId w:val="13"/>
  </w:num>
  <w:num w:numId="12" w16cid:durableId="466170396">
    <w:abstractNumId w:val="16"/>
  </w:num>
  <w:num w:numId="13" w16cid:durableId="934633851">
    <w:abstractNumId w:val="2"/>
  </w:num>
  <w:num w:numId="14" w16cid:durableId="1611472697">
    <w:abstractNumId w:val="11"/>
  </w:num>
  <w:num w:numId="15" w16cid:durableId="135270445">
    <w:abstractNumId w:val="0"/>
  </w:num>
  <w:num w:numId="16" w16cid:durableId="1220901051">
    <w:abstractNumId w:val="8"/>
  </w:num>
  <w:num w:numId="17" w16cid:durableId="444423053">
    <w:abstractNumId w:val="17"/>
  </w:num>
  <w:num w:numId="18" w16cid:durableId="2037537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D2"/>
    <w:rsid w:val="00077B16"/>
    <w:rsid w:val="00114E94"/>
    <w:rsid w:val="001D73F5"/>
    <w:rsid w:val="004053EF"/>
    <w:rsid w:val="004D06DB"/>
    <w:rsid w:val="00504566"/>
    <w:rsid w:val="006907F1"/>
    <w:rsid w:val="006E6F01"/>
    <w:rsid w:val="007629BA"/>
    <w:rsid w:val="00793037"/>
    <w:rsid w:val="00793FA8"/>
    <w:rsid w:val="007B20D2"/>
    <w:rsid w:val="007E5F1D"/>
    <w:rsid w:val="00A4517E"/>
    <w:rsid w:val="00AD706B"/>
    <w:rsid w:val="00B01531"/>
    <w:rsid w:val="00B93B9D"/>
    <w:rsid w:val="00C601BC"/>
    <w:rsid w:val="00C616E0"/>
    <w:rsid w:val="00D030D3"/>
    <w:rsid w:val="00D04442"/>
    <w:rsid w:val="00D2702A"/>
    <w:rsid w:val="00EF410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CDF7E49"/>
  <w15:chartTrackingRefBased/>
  <w15:docId w15:val="{DBC292B3-80B2-4C8A-B0F6-B1259BF5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0D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B20D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B20D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B20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0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0D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B20D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B20D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B20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0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0D2"/>
    <w:rPr>
      <w:rFonts w:eastAsiaTheme="majorEastAsia" w:cstheme="majorBidi"/>
      <w:color w:val="272727" w:themeColor="text1" w:themeTint="D8"/>
    </w:rPr>
  </w:style>
  <w:style w:type="paragraph" w:styleId="Title">
    <w:name w:val="Title"/>
    <w:basedOn w:val="Normal"/>
    <w:next w:val="Normal"/>
    <w:link w:val="TitleChar"/>
    <w:uiPriority w:val="10"/>
    <w:qFormat/>
    <w:rsid w:val="007B20D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B20D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B20D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B20D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B20D2"/>
    <w:pPr>
      <w:spacing w:before="160"/>
      <w:jc w:val="center"/>
    </w:pPr>
    <w:rPr>
      <w:i/>
      <w:iCs/>
      <w:color w:val="404040" w:themeColor="text1" w:themeTint="BF"/>
    </w:rPr>
  </w:style>
  <w:style w:type="character" w:customStyle="1" w:styleId="QuoteChar">
    <w:name w:val="Quote Char"/>
    <w:basedOn w:val="DefaultParagraphFont"/>
    <w:link w:val="Quote"/>
    <w:uiPriority w:val="29"/>
    <w:rsid w:val="007B20D2"/>
    <w:rPr>
      <w:i/>
      <w:iCs/>
      <w:color w:val="404040" w:themeColor="text1" w:themeTint="BF"/>
    </w:rPr>
  </w:style>
  <w:style w:type="paragraph" w:styleId="ListParagraph">
    <w:name w:val="List Paragraph"/>
    <w:basedOn w:val="Normal"/>
    <w:uiPriority w:val="34"/>
    <w:qFormat/>
    <w:rsid w:val="007B20D2"/>
    <w:pPr>
      <w:ind w:left="720"/>
      <w:contextualSpacing/>
    </w:pPr>
  </w:style>
  <w:style w:type="character" w:styleId="IntenseEmphasis">
    <w:name w:val="Intense Emphasis"/>
    <w:basedOn w:val="DefaultParagraphFont"/>
    <w:uiPriority w:val="21"/>
    <w:qFormat/>
    <w:rsid w:val="007B20D2"/>
    <w:rPr>
      <w:i/>
      <w:iCs/>
      <w:color w:val="2F5496" w:themeColor="accent1" w:themeShade="BF"/>
    </w:rPr>
  </w:style>
  <w:style w:type="paragraph" w:styleId="IntenseQuote">
    <w:name w:val="Intense Quote"/>
    <w:basedOn w:val="Normal"/>
    <w:next w:val="Normal"/>
    <w:link w:val="IntenseQuoteChar"/>
    <w:uiPriority w:val="30"/>
    <w:qFormat/>
    <w:rsid w:val="007B2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0D2"/>
    <w:rPr>
      <w:i/>
      <w:iCs/>
      <w:color w:val="2F5496" w:themeColor="accent1" w:themeShade="BF"/>
    </w:rPr>
  </w:style>
  <w:style w:type="character" w:styleId="IntenseReference">
    <w:name w:val="Intense Reference"/>
    <w:basedOn w:val="DefaultParagraphFont"/>
    <w:uiPriority w:val="32"/>
    <w:qFormat/>
    <w:rsid w:val="007B20D2"/>
    <w:rPr>
      <w:b/>
      <w:bCs/>
      <w:smallCaps/>
      <w:color w:val="2F5496" w:themeColor="accent1" w:themeShade="BF"/>
      <w:spacing w:val="5"/>
    </w:rPr>
  </w:style>
  <w:style w:type="paragraph" w:styleId="Header">
    <w:name w:val="header"/>
    <w:basedOn w:val="Normal"/>
    <w:link w:val="HeaderChar"/>
    <w:uiPriority w:val="99"/>
    <w:unhideWhenUsed/>
    <w:rsid w:val="00C61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6E0"/>
  </w:style>
  <w:style w:type="paragraph" w:styleId="Footer">
    <w:name w:val="footer"/>
    <w:basedOn w:val="Normal"/>
    <w:link w:val="FooterChar"/>
    <w:uiPriority w:val="99"/>
    <w:unhideWhenUsed/>
    <w:rsid w:val="00C61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6E0"/>
  </w:style>
  <w:style w:type="character" w:styleId="Hyperlink">
    <w:name w:val="Hyperlink"/>
    <w:basedOn w:val="DefaultParagraphFont"/>
    <w:uiPriority w:val="99"/>
    <w:unhideWhenUsed/>
    <w:rsid w:val="00D2702A"/>
    <w:rPr>
      <w:color w:val="0563C1" w:themeColor="hyperlink"/>
      <w:u w:val="single"/>
    </w:rPr>
  </w:style>
  <w:style w:type="character" w:styleId="UnresolvedMention">
    <w:name w:val="Unresolved Mention"/>
    <w:basedOn w:val="DefaultParagraphFont"/>
    <w:uiPriority w:val="99"/>
    <w:semiHidden/>
    <w:unhideWhenUsed/>
    <w:rsid w:val="00D27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4062">
      <w:bodyDiv w:val="1"/>
      <w:marLeft w:val="0"/>
      <w:marRight w:val="0"/>
      <w:marTop w:val="0"/>
      <w:marBottom w:val="0"/>
      <w:divBdr>
        <w:top w:val="none" w:sz="0" w:space="0" w:color="auto"/>
        <w:left w:val="none" w:sz="0" w:space="0" w:color="auto"/>
        <w:bottom w:val="none" w:sz="0" w:space="0" w:color="auto"/>
        <w:right w:val="none" w:sz="0" w:space="0" w:color="auto"/>
      </w:divBdr>
    </w:div>
    <w:div w:id="159003042">
      <w:bodyDiv w:val="1"/>
      <w:marLeft w:val="0"/>
      <w:marRight w:val="0"/>
      <w:marTop w:val="0"/>
      <w:marBottom w:val="0"/>
      <w:divBdr>
        <w:top w:val="none" w:sz="0" w:space="0" w:color="auto"/>
        <w:left w:val="none" w:sz="0" w:space="0" w:color="auto"/>
        <w:bottom w:val="none" w:sz="0" w:space="0" w:color="auto"/>
        <w:right w:val="none" w:sz="0" w:space="0" w:color="auto"/>
      </w:divBdr>
    </w:div>
    <w:div w:id="187572784">
      <w:bodyDiv w:val="1"/>
      <w:marLeft w:val="0"/>
      <w:marRight w:val="0"/>
      <w:marTop w:val="0"/>
      <w:marBottom w:val="0"/>
      <w:divBdr>
        <w:top w:val="none" w:sz="0" w:space="0" w:color="auto"/>
        <w:left w:val="none" w:sz="0" w:space="0" w:color="auto"/>
        <w:bottom w:val="none" w:sz="0" w:space="0" w:color="auto"/>
        <w:right w:val="none" w:sz="0" w:space="0" w:color="auto"/>
      </w:divBdr>
      <w:divsChild>
        <w:div w:id="1761368879">
          <w:marLeft w:val="0"/>
          <w:marRight w:val="0"/>
          <w:marTop w:val="0"/>
          <w:marBottom w:val="0"/>
          <w:divBdr>
            <w:top w:val="none" w:sz="0" w:space="0" w:color="auto"/>
            <w:left w:val="none" w:sz="0" w:space="0" w:color="auto"/>
            <w:bottom w:val="none" w:sz="0" w:space="0" w:color="auto"/>
            <w:right w:val="none" w:sz="0" w:space="0" w:color="auto"/>
          </w:divBdr>
          <w:divsChild>
            <w:div w:id="404452405">
              <w:marLeft w:val="0"/>
              <w:marRight w:val="0"/>
              <w:marTop w:val="0"/>
              <w:marBottom w:val="0"/>
              <w:divBdr>
                <w:top w:val="none" w:sz="0" w:space="0" w:color="auto"/>
                <w:left w:val="none" w:sz="0" w:space="0" w:color="auto"/>
                <w:bottom w:val="none" w:sz="0" w:space="0" w:color="auto"/>
                <w:right w:val="none" w:sz="0" w:space="0" w:color="auto"/>
              </w:divBdr>
            </w:div>
            <w:div w:id="1310020087">
              <w:marLeft w:val="0"/>
              <w:marRight w:val="0"/>
              <w:marTop w:val="0"/>
              <w:marBottom w:val="0"/>
              <w:divBdr>
                <w:top w:val="none" w:sz="0" w:space="0" w:color="auto"/>
                <w:left w:val="none" w:sz="0" w:space="0" w:color="auto"/>
                <w:bottom w:val="none" w:sz="0" w:space="0" w:color="auto"/>
                <w:right w:val="none" w:sz="0" w:space="0" w:color="auto"/>
              </w:divBdr>
              <w:divsChild>
                <w:div w:id="1628462202">
                  <w:marLeft w:val="0"/>
                  <w:marRight w:val="0"/>
                  <w:marTop w:val="0"/>
                  <w:marBottom w:val="0"/>
                  <w:divBdr>
                    <w:top w:val="none" w:sz="0" w:space="0" w:color="auto"/>
                    <w:left w:val="none" w:sz="0" w:space="0" w:color="auto"/>
                    <w:bottom w:val="none" w:sz="0" w:space="0" w:color="auto"/>
                    <w:right w:val="none" w:sz="0" w:space="0" w:color="auto"/>
                  </w:divBdr>
                  <w:divsChild>
                    <w:div w:id="9018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804">
      <w:bodyDiv w:val="1"/>
      <w:marLeft w:val="0"/>
      <w:marRight w:val="0"/>
      <w:marTop w:val="0"/>
      <w:marBottom w:val="0"/>
      <w:divBdr>
        <w:top w:val="none" w:sz="0" w:space="0" w:color="auto"/>
        <w:left w:val="none" w:sz="0" w:space="0" w:color="auto"/>
        <w:bottom w:val="none" w:sz="0" w:space="0" w:color="auto"/>
        <w:right w:val="none" w:sz="0" w:space="0" w:color="auto"/>
      </w:divBdr>
    </w:div>
    <w:div w:id="350450426">
      <w:bodyDiv w:val="1"/>
      <w:marLeft w:val="0"/>
      <w:marRight w:val="0"/>
      <w:marTop w:val="0"/>
      <w:marBottom w:val="0"/>
      <w:divBdr>
        <w:top w:val="none" w:sz="0" w:space="0" w:color="auto"/>
        <w:left w:val="none" w:sz="0" w:space="0" w:color="auto"/>
        <w:bottom w:val="none" w:sz="0" w:space="0" w:color="auto"/>
        <w:right w:val="none" w:sz="0" w:space="0" w:color="auto"/>
      </w:divBdr>
    </w:div>
    <w:div w:id="427192770">
      <w:bodyDiv w:val="1"/>
      <w:marLeft w:val="0"/>
      <w:marRight w:val="0"/>
      <w:marTop w:val="0"/>
      <w:marBottom w:val="0"/>
      <w:divBdr>
        <w:top w:val="none" w:sz="0" w:space="0" w:color="auto"/>
        <w:left w:val="none" w:sz="0" w:space="0" w:color="auto"/>
        <w:bottom w:val="none" w:sz="0" w:space="0" w:color="auto"/>
        <w:right w:val="none" w:sz="0" w:space="0" w:color="auto"/>
      </w:divBdr>
    </w:div>
    <w:div w:id="494342048">
      <w:bodyDiv w:val="1"/>
      <w:marLeft w:val="0"/>
      <w:marRight w:val="0"/>
      <w:marTop w:val="0"/>
      <w:marBottom w:val="0"/>
      <w:divBdr>
        <w:top w:val="none" w:sz="0" w:space="0" w:color="auto"/>
        <w:left w:val="none" w:sz="0" w:space="0" w:color="auto"/>
        <w:bottom w:val="none" w:sz="0" w:space="0" w:color="auto"/>
        <w:right w:val="none" w:sz="0" w:space="0" w:color="auto"/>
      </w:divBdr>
    </w:div>
    <w:div w:id="581261308">
      <w:bodyDiv w:val="1"/>
      <w:marLeft w:val="0"/>
      <w:marRight w:val="0"/>
      <w:marTop w:val="0"/>
      <w:marBottom w:val="0"/>
      <w:divBdr>
        <w:top w:val="none" w:sz="0" w:space="0" w:color="auto"/>
        <w:left w:val="none" w:sz="0" w:space="0" w:color="auto"/>
        <w:bottom w:val="none" w:sz="0" w:space="0" w:color="auto"/>
        <w:right w:val="none" w:sz="0" w:space="0" w:color="auto"/>
      </w:divBdr>
    </w:div>
    <w:div w:id="678001993">
      <w:bodyDiv w:val="1"/>
      <w:marLeft w:val="0"/>
      <w:marRight w:val="0"/>
      <w:marTop w:val="0"/>
      <w:marBottom w:val="0"/>
      <w:divBdr>
        <w:top w:val="none" w:sz="0" w:space="0" w:color="auto"/>
        <w:left w:val="none" w:sz="0" w:space="0" w:color="auto"/>
        <w:bottom w:val="none" w:sz="0" w:space="0" w:color="auto"/>
        <w:right w:val="none" w:sz="0" w:space="0" w:color="auto"/>
      </w:divBdr>
    </w:div>
    <w:div w:id="826096639">
      <w:bodyDiv w:val="1"/>
      <w:marLeft w:val="0"/>
      <w:marRight w:val="0"/>
      <w:marTop w:val="0"/>
      <w:marBottom w:val="0"/>
      <w:divBdr>
        <w:top w:val="none" w:sz="0" w:space="0" w:color="auto"/>
        <w:left w:val="none" w:sz="0" w:space="0" w:color="auto"/>
        <w:bottom w:val="none" w:sz="0" w:space="0" w:color="auto"/>
        <w:right w:val="none" w:sz="0" w:space="0" w:color="auto"/>
      </w:divBdr>
      <w:divsChild>
        <w:div w:id="334194044">
          <w:marLeft w:val="0"/>
          <w:marRight w:val="0"/>
          <w:marTop w:val="0"/>
          <w:marBottom w:val="0"/>
          <w:divBdr>
            <w:top w:val="none" w:sz="0" w:space="0" w:color="auto"/>
            <w:left w:val="none" w:sz="0" w:space="0" w:color="auto"/>
            <w:bottom w:val="none" w:sz="0" w:space="0" w:color="auto"/>
            <w:right w:val="none" w:sz="0" w:space="0" w:color="auto"/>
          </w:divBdr>
          <w:divsChild>
            <w:div w:id="797723970">
              <w:marLeft w:val="0"/>
              <w:marRight w:val="0"/>
              <w:marTop w:val="0"/>
              <w:marBottom w:val="0"/>
              <w:divBdr>
                <w:top w:val="none" w:sz="0" w:space="0" w:color="auto"/>
                <w:left w:val="none" w:sz="0" w:space="0" w:color="auto"/>
                <w:bottom w:val="none" w:sz="0" w:space="0" w:color="auto"/>
                <w:right w:val="none" w:sz="0" w:space="0" w:color="auto"/>
              </w:divBdr>
            </w:div>
            <w:div w:id="593166652">
              <w:marLeft w:val="0"/>
              <w:marRight w:val="0"/>
              <w:marTop w:val="0"/>
              <w:marBottom w:val="0"/>
              <w:divBdr>
                <w:top w:val="none" w:sz="0" w:space="0" w:color="auto"/>
                <w:left w:val="none" w:sz="0" w:space="0" w:color="auto"/>
                <w:bottom w:val="none" w:sz="0" w:space="0" w:color="auto"/>
                <w:right w:val="none" w:sz="0" w:space="0" w:color="auto"/>
              </w:divBdr>
              <w:divsChild>
                <w:div w:id="113209269">
                  <w:marLeft w:val="0"/>
                  <w:marRight w:val="0"/>
                  <w:marTop w:val="0"/>
                  <w:marBottom w:val="0"/>
                  <w:divBdr>
                    <w:top w:val="none" w:sz="0" w:space="0" w:color="auto"/>
                    <w:left w:val="none" w:sz="0" w:space="0" w:color="auto"/>
                    <w:bottom w:val="none" w:sz="0" w:space="0" w:color="auto"/>
                    <w:right w:val="none" w:sz="0" w:space="0" w:color="auto"/>
                  </w:divBdr>
                  <w:divsChild>
                    <w:div w:id="1808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6610">
      <w:bodyDiv w:val="1"/>
      <w:marLeft w:val="0"/>
      <w:marRight w:val="0"/>
      <w:marTop w:val="0"/>
      <w:marBottom w:val="0"/>
      <w:divBdr>
        <w:top w:val="none" w:sz="0" w:space="0" w:color="auto"/>
        <w:left w:val="none" w:sz="0" w:space="0" w:color="auto"/>
        <w:bottom w:val="none" w:sz="0" w:space="0" w:color="auto"/>
        <w:right w:val="none" w:sz="0" w:space="0" w:color="auto"/>
      </w:divBdr>
      <w:divsChild>
        <w:div w:id="88738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0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436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25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3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63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819508">
      <w:bodyDiv w:val="1"/>
      <w:marLeft w:val="0"/>
      <w:marRight w:val="0"/>
      <w:marTop w:val="0"/>
      <w:marBottom w:val="0"/>
      <w:divBdr>
        <w:top w:val="none" w:sz="0" w:space="0" w:color="auto"/>
        <w:left w:val="none" w:sz="0" w:space="0" w:color="auto"/>
        <w:bottom w:val="none" w:sz="0" w:space="0" w:color="auto"/>
        <w:right w:val="none" w:sz="0" w:space="0" w:color="auto"/>
      </w:divBdr>
    </w:div>
    <w:div w:id="892081706">
      <w:bodyDiv w:val="1"/>
      <w:marLeft w:val="0"/>
      <w:marRight w:val="0"/>
      <w:marTop w:val="0"/>
      <w:marBottom w:val="0"/>
      <w:divBdr>
        <w:top w:val="none" w:sz="0" w:space="0" w:color="auto"/>
        <w:left w:val="none" w:sz="0" w:space="0" w:color="auto"/>
        <w:bottom w:val="none" w:sz="0" w:space="0" w:color="auto"/>
        <w:right w:val="none" w:sz="0" w:space="0" w:color="auto"/>
      </w:divBdr>
    </w:div>
    <w:div w:id="919946597">
      <w:bodyDiv w:val="1"/>
      <w:marLeft w:val="0"/>
      <w:marRight w:val="0"/>
      <w:marTop w:val="0"/>
      <w:marBottom w:val="0"/>
      <w:divBdr>
        <w:top w:val="none" w:sz="0" w:space="0" w:color="auto"/>
        <w:left w:val="none" w:sz="0" w:space="0" w:color="auto"/>
        <w:bottom w:val="none" w:sz="0" w:space="0" w:color="auto"/>
        <w:right w:val="none" w:sz="0" w:space="0" w:color="auto"/>
      </w:divBdr>
    </w:div>
    <w:div w:id="920682032">
      <w:bodyDiv w:val="1"/>
      <w:marLeft w:val="0"/>
      <w:marRight w:val="0"/>
      <w:marTop w:val="0"/>
      <w:marBottom w:val="0"/>
      <w:divBdr>
        <w:top w:val="none" w:sz="0" w:space="0" w:color="auto"/>
        <w:left w:val="none" w:sz="0" w:space="0" w:color="auto"/>
        <w:bottom w:val="none" w:sz="0" w:space="0" w:color="auto"/>
        <w:right w:val="none" w:sz="0" w:space="0" w:color="auto"/>
      </w:divBdr>
    </w:div>
    <w:div w:id="954865581">
      <w:bodyDiv w:val="1"/>
      <w:marLeft w:val="0"/>
      <w:marRight w:val="0"/>
      <w:marTop w:val="0"/>
      <w:marBottom w:val="0"/>
      <w:divBdr>
        <w:top w:val="none" w:sz="0" w:space="0" w:color="auto"/>
        <w:left w:val="none" w:sz="0" w:space="0" w:color="auto"/>
        <w:bottom w:val="none" w:sz="0" w:space="0" w:color="auto"/>
        <w:right w:val="none" w:sz="0" w:space="0" w:color="auto"/>
      </w:divBdr>
      <w:divsChild>
        <w:div w:id="93605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576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61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07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221615">
      <w:bodyDiv w:val="1"/>
      <w:marLeft w:val="0"/>
      <w:marRight w:val="0"/>
      <w:marTop w:val="0"/>
      <w:marBottom w:val="0"/>
      <w:divBdr>
        <w:top w:val="none" w:sz="0" w:space="0" w:color="auto"/>
        <w:left w:val="none" w:sz="0" w:space="0" w:color="auto"/>
        <w:bottom w:val="none" w:sz="0" w:space="0" w:color="auto"/>
        <w:right w:val="none" w:sz="0" w:space="0" w:color="auto"/>
      </w:divBdr>
    </w:div>
    <w:div w:id="1195726269">
      <w:bodyDiv w:val="1"/>
      <w:marLeft w:val="0"/>
      <w:marRight w:val="0"/>
      <w:marTop w:val="0"/>
      <w:marBottom w:val="0"/>
      <w:divBdr>
        <w:top w:val="none" w:sz="0" w:space="0" w:color="auto"/>
        <w:left w:val="none" w:sz="0" w:space="0" w:color="auto"/>
        <w:bottom w:val="none" w:sz="0" w:space="0" w:color="auto"/>
        <w:right w:val="none" w:sz="0" w:space="0" w:color="auto"/>
      </w:divBdr>
    </w:div>
    <w:div w:id="1335301577">
      <w:bodyDiv w:val="1"/>
      <w:marLeft w:val="0"/>
      <w:marRight w:val="0"/>
      <w:marTop w:val="0"/>
      <w:marBottom w:val="0"/>
      <w:divBdr>
        <w:top w:val="none" w:sz="0" w:space="0" w:color="auto"/>
        <w:left w:val="none" w:sz="0" w:space="0" w:color="auto"/>
        <w:bottom w:val="none" w:sz="0" w:space="0" w:color="auto"/>
        <w:right w:val="none" w:sz="0" w:space="0" w:color="auto"/>
      </w:divBdr>
    </w:div>
    <w:div w:id="1355036844">
      <w:bodyDiv w:val="1"/>
      <w:marLeft w:val="0"/>
      <w:marRight w:val="0"/>
      <w:marTop w:val="0"/>
      <w:marBottom w:val="0"/>
      <w:divBdr>
        <w:top w:val="none" w:sz="0" w:space="0" w:color="auto"/>
        <w:left w:val="none" w:sz="0" w:space="0" w:color="auto"/>
        <w:bottom w:val="none" w:sz="0" w:space="0" w:color="auto"/>
        <w:right w:val="none" w:sz="0" w:space="0" w:color="auto"/>
      </w:divBdr>
    </w:div>
    <w:div w:id="1478061852">
      <w:bodyDiv w:val="1"/>
      <w:marLeft w:val="0"/>
      <w:marRight w:val="0"/>
      <w:marTop w:val="0"/>
      <w:marBottom w:val="0"/>
      <w:divBdr>
        <w:top w:val="none" w:sz="0" w:space="0" w:color="auto"/>
        <w:left w:val="none" w:sz="0" w:space="0" w:color="auto"/>
        <w:bottom w:val="none" w:sz="0" w:space="0" w:color="auto"/>
        <w:right w:val="none" w:sz="0" w:space="0" w:color="auto"/>
      </w:divBdr>
    </w:div>
    <w:div w:id="1688023246">
      <w:bodyDiv w:val="1"/>
      <w:marLeft w:val="0"/>
      <w:marRight w:val="0"/>
      <w:marTop w:val="0"/>
      <w:marBottom w:val="0"/>
      <w:divBdr>
        <w:top w:val="none" w:sz="0" w:space="0" w:color="auto"/>
        <w:left w:val="none" w:sz="0" w:space="0" w:color="auto"/>
        <w:bottom w:val="none" w:sz="0" w:space="0" w:color="auto"/>
        <w:right w:val="none" w:sz="0" w:space="0" w:color="auto"/>
      </w:divBdr>
    </w:div>
    <w:div w:id="185106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storytellingwithdata.com/" TargetMode="External"/><Relationship Id="rId2" Type="http://schemas.openxmlformats.org/officeDocument/2006/relationships/styles" Target="styles.xml"/><Relationship Id="rId16" Type="http://schemas.openxmlformats.org/officeDocument/2006/relationships/hyperlink" Target="https://learn.micro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vgchartz.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Singam</dc:creator>
  <cp:keywords/>
  <dc:description/>
  <cp:lastModifiedBy>Devendra Boddu</cp:lastModifiedBy>
  <cp:revision>2</cp:revision>
  <dcterms:created xsi:type="dcterms:W3CDTF">2025-04-22T18:32:00Z</dcterms:created>
  <dcterms:modified xsi:type="dcterms:W3CDTF">2025-04-22T18:32:00Z</dcterms:modified>
</cp:coreProperties>
</file>