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849E42" w14:textId="4D084D9A" w:rsidR="004A6D38" w:rsidRDefault="0068042A">
      <w:pPr>
        <w:rPr>
          <w:b/>
          <w:bCs/>
          <w:sz w:val="32"/>
          <w:szCs w:val="32"/>
        </w:rPr>
      </w:pPr>
      <w:r w:rsidRPr="0068042A">
        <w:rPr>
          <w:b/>
          <w:bCs/>
          <w:sz w:val="32"/>
          <w:szCs w:val="32"/>
        </w:rPr>
        <w:t xml:space="preserve">VN2 Solutions </w:t>
      </w:r>
      <w:proofErr w:type="spellStart"/>
      <w:r w:rsidRPr="0068042A">
        <w:rPr>
          <w:b/>
          <w:bCs/>
          <w:sz w:val="32"/>
          <w:szCs w:val="32"/>
        </w:rPr>
        <w:t>Pvt.</w:t>
      </w:r>
      <w:proofErr w:type="spellEnd"/>
      <w:r w:rsidRPr="0068042A">
        <w:rPr>
          <w:b/>
          <w:bCs/>
          <w:sz w:val="32"/>
          <w:szCs w:val="32"/>
        </w:rPr>
        <w:t xml:space="preserve"> Ltd</w:t>
      </w:r>
    </w:p>
    <w:p w14:paraId="1804472B" w14:textId="73678E89" w:rsidR="00C25B76" w:rsidRPr="00C25B76" w:rsidRDefault="00C25B76" w:rsidP="00C25B76">
      <w:pPr>
        <w:pStyle w:val="Heading4"/>
        <w:shd w:val="clear" w:color="auto" w:fill="FFFFFF"/>
        <w:spacing w:before="0" w:line="495" w:lineRule="atLeast"/>
        <w:rPr>
          <w:rFonts w:ascii="Arial" w:eastAsia="Times New Roman" w:hAnsi="Arial" w:cs="Arial"/>
          <w:b/>
          <w:bCs/>
          <w:i w:val="0"/>
          <w:iCs w:val="0"/>
          <w:color w:val="32325D"/>
          <w:sz w:val="27"/>
          <w:szCs w:val="27"/>
          <w:lang w:eastAsia="en-IN"/>
        </w:rPr>
      </w:pPr>
      <w:r w:rsidRPr="00C25B76">
        <w:rPr>
          <w:rFonts w:ascii="Arial" w:eastAsia="Times New Roman" w:hAnsi="Arial" w:cs="Arial"/>
          <w:b/>
          <w:bCs/>
          <w:i w:val="0"/>
          <w:iCs w:val="0"/>
          <w:color w:val="32325D"/>
          <w:sz w:val="27"/>
          <w:szCs w:val="27"/>
          <w:lang w:eastAsia="en-IN"/>
        </w:rPr>
        <w:t>Shared-disk Architecture</w:t>
      </w:r>
      <w:r>
        <w:rPr>
          <w:rFonts w:ascii="Arial" w:eastAsia="Times New Roman" w:hAnsi="Arial" w:cs="Arial"/>
          <w:b/>
          <w:bCs/>
          <w:i w:val="0"/>
          <w:iCs w:val="0"/>
          <w:color w:val="32325D"/>
          <w:sz w:val="27"/>
          <w:szCs w:val="27"/>
          <w:lang w:eastAsia="en-IN"/>
        </w:rPr>
        <w:t>:</w:t>
      </w:r>
    </w:p>
    <w:p w14:paraId="529887CD" w14:textId="77777777" w:rsidR="00AC1507" w:rsidRPr="0068042A" w:rsidRDefault="00AC1507" w:rsidP="00AC1507">
      <w:pPr>
        <w:pStyle w:val="ListParagraph"/>
        <w:numPr>
          <w:ilvl w:val="0"/>
          <w:numId w:val="1"/>
        </w:numPr>
        <w:rPr>
          <w:rFonts w:ascii="Arial" w:hAnsi="Arial" w:cs="Arial"/>
          <w:color w:val="32325D"/>
          <w:sz w:val="27"/>
          <w:szCs w:val="27"/>
          <w:shd w:val="clear" w:color="auto" w:fill="FFFFFF"/>
        </w:rPr>
      </w:pPr>
      <w:r w:rsidRPr="00AC1507">
        <w:rPr>
          <w:rFonts w:ascii="Arial" w:hAnsi="Arial" w:cs="Arial"/>
          <w:color w:val="32325D"/>
          <w:sz w:val="27"/>
          <w:szCs w:val="27"/>
          <w:shd w:val="clear" w:color="auto" w:fill="FFFFFF"/>
        </w:rPr>
        <w:t>Snowflake uses a </w:t>
      </w:r>
      <w:r w:rsidRPr="00AC1507">
        <w:rPr>
          <w:rFonts w:ascii="Arial" w:hAnsi="Arial" w:cs="Arial"/>
          <w:b/>
          <w:bCs/>
          <w:color w:val="32325D"/>
          <w:sz w:val="27"/>
          <w:szCs w:val="27"/>
        </w:rPr>
        <w:t>central data repository</w:t>
      </w:r>
      <w:r w:rsidRPr="00AC1507">
        <w:rPr>
          <w:rFonts w:ascii="Arial" w:hAnsi="Arial" w:cs="Arial"/>
          <w:color w:val="32325D"/>
          <w:sz w:val="27"/>
          <w:szCs w:val="27"/>
          <w:shd w:val="clear" w:color="auto" w:fill="FFFFFF"/>
        </w:rPr>
        <w:t> for persisted data </w:t>
      </w:r>
      <w:r w:rsidRPr="00AC1507">
        <w:rPr>
          <w:rFonts w:ascii="Arial" w:hAnsi="Arial" w:cs="Arial"/>
          <w:b/>
          <w:bCs/>
          <w:color w:val="32325D"/>
          <w:sz w:val="27"/>
          <w:szCs w:val="27"/>
        </w:rPr>
        <w:t>accessible from all compute nodes in the platform</w:t>
      </w:r>
      <w:r w:rsidRPr="00AC1507">
        <w:rPr>
          <w:rFonts w:ascii="Arial" w:hAnsi="Arial" w:cs="Arial"/>
          <w:color w:val="32325D"/>
          <w:sz w:val="27"/>
          <w:szCs w:val="27"/>
          <w:shd w:val="clear" w:color="auto" w:fill="FFFFFF"/>
        </w:rPr>
        <w:t>.</w:t>
      </w:r>
    </w:p>
    <w:p w14:paraId="646D32B1" w14:textId="734DD434" w:rsidR="0068042A" w:rsidRDefault="0068042A" w:rsidP="0068042A">
      <w:pPr>
        <w:pStyle w:val="ListParagraph"/>
        <w:numPr>
          <w:ilvl w:val="0"/>
          <w:numId w:val="1"/>
        </w:numPr>
        <w:rPr>
          <w:rFonts w:ascii="Arial" w:hAnsi="Arial" w:cs="Arial"/>
          <w:color w:val="32325D"/>
          <w:sz w:val="27"/>
          <w:szCs w:val="27"/>
          <w:shd w:val="clear" w:color="auto" w:fill="FFFFFF"/>
        </w:rPr>
      </w:pPr>
      <w:r w:rsidRPr="0068042A">
        <w:rPr>
          <w:rFonts w:ascii="Arial" w:hAnsi="Arial" w:cs="Arial"/>
          <w:color w:val="32325D"/>
          <w:sz w:val="27"/>
          <w:szCs w:val="27"/>
          <w:shd w:val="clear" w:color="auto" w:fill="FFFFFF"/>
        </w:rPr>
        <w:t>Used in traditional databases, shared-disk architecture has one storage layer accessible by all cluster nodes.</w:t>
      </w:r>
    </w:p>
    <w:p w14:paraId="26AAEECB" w14:textId="2E2B196E" w:rsidR="0068042A" w:rsidRPr="00C25B76" w:rsidRDefault="0068042A" w:rsidP="0068042A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68042A">
        <w:rPr>
          <w:rFonts w:ascii="Arial" w:hAnsi="Arial" w:cs="Arial"/>
          <w:color w:val="32325D"/>
          <w:sz w:val="27"/>
          <w:szCs w:val="27"/>
          <w:shd w:val="clear" w:color="auto" w:fill="FFFFFF"/>
        </w:rPr>
        <w:t>Multiple cluster nodes having CPU and Memory with no disk storage for themselves communicate with central storage layer to get the data and process it.</w:t>
      </w:r>
    </w:p>
    <w:p w14:paraId="06B777EB" w14:textId="77777777" w:rsidR="00C25B76" w:rsidRPr="00C25B76" w:rsidRDefault="00C25B76" w:rsidP="00C25B76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0" w:line="240" w:lineRule="auto"/>
        <w:outlineLvl w:val="2"/>
        <w:rPr>
          <w:rFonts w:ascii="Arial" w:hAnsi="Arial" w:cs="Arial"/>
          <w:color w:val="32325D"/>
          <w:sz w:val="27"/>
          <w:szCs w:val="27"/>
          <w:shd w:val="clear" w:color="auto" w:fill="FFFFFF"/>
        </w:rPr>
      </w:pPr>
      <w:r w:rsidRPr="00C25B76">
        <w:rPr>
          <w:rFonts w:ascii="Arial" w:hAnsi="Arial" w:cs="Arial"/>
          <w:color w:val="32325D"/>
          <w:sz w:val="27"/>
          <w:szCs w:val="27"/>
          <w:shd w:val="clear" w:color="auto" w:fill="FFFFFF"/>
        </w:rPr>
        <w:t>Oracle Real Database Clusters is one such example of shared database architecture.</w:t>
      </w:r>
    </w:p>
    <w:p w14:paraId="467B63FB" w14:textId="77777777" w:rsidR="00C25B76" w:rsidRPr="0068042A" w:rsidRDefault="00C25B76" w:rsidP="00C25B76">
      <w:pPr>
        <w:pStyle w:val="ListParagraph"/>
        <w:rPr>
          <w:b/>
          <w:bCs/>
          <w:sz w:val="32"/>
          <w:szCs w:val="32"/>
        </w:rPr>
      </w:pPr>
    </w:p>
    <w:p w14:paraId="1D3A9552" w14:textId="77777777" w:rsidR="0068042A" w:rsidRDefault="0068042A">
      <w:pPr>
        <w:rPr>
          <w:rFonts w:ascii="Arial" w:hAnsi="Arial" w:cs="Arial"/>
          <w:color w:val="32325D"/>
          <w:sz w:val="27"/>
          <w:szCs w:val="27"/>
          <w:shd w:val="clear" w:color="auto" w:fill="FFFFFF"/>
        </w:rPr>
      </w:pPr>
      <w:r>
        <w:rPr>
          <w:noProof/>
        </w:rPr>
        <w:drawing>
          <wp:inline distT="0" distB="0" distL="0" distR="0" wp14:anchorId="453666E5" wp14:editId="2B41C052">
            <wp:extent cx="4876800" cy="2819400"/>
            <wp:effectExtent l="0" t="0" r="0" b="0"/>
            <wp:docPr id="1" name="Picture 1" descr="Snowflake Architecture: Shared-disk Archite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nowflake Architecture: Shared-disk Architectur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F7E245" w14:textId="47DF55B1" w:rsidR="00AC1507" w:rsidRDefault="00AC1507" w:rsidP="00AC1507">
      <w:pPr>
        <w:shd w:val="clear" w:color="auto" w:fill="FFFFFF"/>
        <w:spacing w:before="100" w:beforeAutospacing="1" w:after="0" w:line="240" w:lineRule="auto"/>
        <w:outlineLvl w:val="2"/>
        <w:rPr>
          <w:rFonts w:ascii="Arial" w:eastAsia="Times New Roman" w:hAnsi="Arial" w:cs="Arial"/>
          <w:b/>
          <w:bCs/>
          <w:color w:val="32325D"/>
          <w:sz w:val="27"/>
          <w:szCs w:val="27"/>
          <w:lang w:eastAsia="en-IN"/>
        </w:rPr>
      </w:pPr>
      <w:r w:rsidRPr="00AC1507">
        <w:rPr>
          <w:rFonts w:ascii="Arial" w:eastAsia="Times New Roman" w:hAnsi="Arial" w:cs="Arial"/>
          <w:b/>
          <w:bCs/>
          <w:color w:val="32325D"/>
          <w:sz w:val="27"/>
          <w:szCs w:val="27"/>
          <w:lang w:eastAsia="en-IN"/>
        </w:rPr>
        <w:t>Shared-Nothing Architecture</w:t>
      </w:r>
      <w:r>
        <w:rPr>
          <w:rFonts w:ascii="Arial" w:eastAsia="Times New Roman" w:hAnsi="Arial" w:cs="Arial"/>
          <w:b/>
          <w:bCs/>
          <w:color w:val="32325D"/>
          <w:sz w:val="27"/>
          <w:szCs w:val="27"/>
          <w:lang w:eastAsia="en-IN"/>
        </w:rPr>
        <w:t>:</w:t>
      </w:r>
    </w:p>
    <w:p w14:paraId="5DE74D47" w14:textId="0F2C805C" w:rsidR="00AC1507" w:rsidRPr="00AC1507" w:rsidRDefault="00AC1507" w:rsidP="00AC1507">
      <w:pPr>
        <w:pStyle w:val="aec"/>
        <w:numPr>
          <w:ilvl w:val="0"/>
          <w:numId w:val="4"/>
        </w:numPr>
        <w:shd w:val="clear" w:color="auto" w:fill="FFFFFF"/>
        <w:spacing w:before="274" w:beforeAutospacing="0" w:after="0" w:afterAutospacing="0" w:line="420" w:lineRule="atLeast"/>
        <w:rPr>
          <w:rFonts w:ascii="Arial" w:eastAsiaTheme="minorHAnsi" w:hAnsi="Arial" w:cs="Arial"/>
          <w:color w:val="32325D"/>
          <w:sz w:val="27"/>
          <w:szCs w:val="27"/>
          <w:shd w:val="clear" w:color="auto" w:fill="FFFFFF"/>
          <w:lang w:eastAsia="en-US"/>
        </w:rPr>
      </w:pPr>
      <w:r w:rsidRPr="00AC1507">
        <w:rPr>
          <w:rFonts w:ascii="Arial" w:eastAsiaTheme="minorHAnsi" w:hAnsi="Arial" w:cs="Arial"/>
          <w:color w:val="32325D"/>
          <w:sz w:val="27"/>
          <w:szCs w:val="27"/>
          <w:shd w:val="clear" w:color="auto" w:fill="FFFFFF"/>
          <w:lang w:eastAsia="en-US"/>
        </w:rPr>
        <w:t>Snowflake processes queries using virtual warehouses where each node in the cluster stores a portion of the entire data set locally.</w:t>
      </w:r>
    </w:p>
    <w:p w14:paraId="414A36F5" w14:textId="34D29753" w:rsidR="00AC1507" w:rsidRPr="00AC1507" w:rsidRDefault="00AC1507" w:rsidP="00AC1507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0" w:line="240" w:lineRule="auto"/>
        <w:outlineLvl w:val="2"/>
        <w:rPr>
          <w:rFonts w:ascii="Arial" w:hAnsi="Arial" w:cs="Arial"/>
          <w:color w:val="32325D"/>
          <w:sz w:val="27"/>
          <w:szCs w:val="27"/>
          <w:shd w:val="clear" w:color="auto" w:fill="FFFFFF"/>
        </w:rPr>
      </w:pPr>
      <w:r w:rsidRPr="00AC1507">
        <w:rPr>
          <w:rFonts w:ascii="Arial" w:hAnsi="Arial" w:cs="Arial"/>
          <w:color w:val="32325D"/>
          <w:sz w:val="27"/>
          <w:szCs w:val="27"/>
          <w:shd w:val="clear" w:color="auto" w:fill="FFFFFF"/>
        </w:rPr>
        <w:t xml:space="preserve">Shared-Nothing architecture has distributed cluster nodes along with disk storage, their own CPU, and Memory. </w:t>
      </w:r>
    </w:p>
    <w:p w14:paraId="23ABE706" w14:textId="1090C7A6" w:rsidR="00AC1507" w:rsidRPr="001869AE" w:rsidRDefault="00AC1507" w:rsidP="00AC1507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0" w:line="240" w:lineRule="auto"/>
        <w:outlineLvl w:val="2"/>
        <w:rPr>
          <w:rFonts w:ascii="Arial" w:eastAsia="Times New Roman" w:hAnsi="Arial" w:cs="Arial"/>
          <w:b/>
          <w:bCs/>
          <w:color w:val="32325D"/>
          <w:sz w:val="27"/>
          <w:szCs w:val="27"/>
          <w:lang w:eastAsia="en-IN"/>
        </w:rPr>
      </w:pPr>
      <w:r w:rsidRPr="00AC1507">
        <w:rPr>
          <w:rFonts w:ascii="Arial" w:hAnsi="Arial" w:cs="Arial"/>
          <w:color w:val="32325D"/>
          <w:sz w:val="27"/>
          <w:szCs w:val="27"/>
          <w:shd w:val="clear" w:color="auto" w:fill="FFFFFF"/>
        </w:rPr>
        <w:t>The advantage here is that the data can be partitioned and stored across these cluster nodes as each cluster node has its own disk storage.</w:t>
      </w:r>
    </w:p>
    <w:p w14:paraId="0A6FBDBC" w14:textId="77777777" w:rsidR="001869AE" w:rsidRPr="001869AE" w:rsidRDefault="001869AE" w:rsidP="001869AE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rPr>
          <w:rFonts w:ascii="Arial" w:eastAsiaTheme="minorHAnsi" w:hAnsi="Arial" w:cs="Arial"/>
          <w:color w:val="32325D"/>
          <w:sz w:val="27"/>
          <w:szCs w:val="27"/>
          <w:shd w:val="clear" w:color="auto" w:fill="FFFFFF"/>
          <w:lang w:eastAsia="en-US"/>
        </w:rPr>
      </w:pPr>
      <w:r w:rsidRPr="001869AE">
        <w:rPr>
          <w:rFonts w:ascii="Arial" w:eastAsiaTheme="minorHAnsi" w:hAnsi="Arial" w:cs="Arial"/>
          <w:color w:val="32325D"/>
          <w:sz w:val="27"/>
          <w:szCs w:val="27"/>
          <w:shd w:val="clear" w:color="auto" w:fill="FFFFFF"/>
          <w:lang w:eastAsia="en-US"/>
        </w:rPr>
        <w:t>When one of the computer nodes in a shared-nothing cluster fails, it transfers the processing rights to another node in the cluster.</w:t>
      </w:r>
    </w:p>
    <w:p w14:paraId="1D47D8F0" w14:textId="77777777" w:rsidR="001869AE" w:rsidRPr="00C25B76" w:rsidRDefault="001869AE" w:rsidP="001869AE">
      <w:pPr>
        <w:pStyle w:val="ListParagraph"/>
        <w:shd w:val="clear" w:color="auto" w:fill="FFFFFF"/>
        <w:spacing w:before="100" w:beforeAutospacing="1" w:after="0" w:line="240" w:lineRule="auto"/>
        <w:outlineLvl w:val="2"/>
        <w:rPr>
          <w:rFonts w:ascii="Arial" w:eastAsia="Times New Roman" w:hAnsi="Arial" w:cs="Arial"/>
          <w:b/>
          <w:bCs/>
          <w:color w:val="32325D"/>
          <w:sz w:val="27"/>
          <w:szCs w:val="27"/>
          <w:lang w:eastAsia="en-IN"/>
        </w:rPr>
      </w:pPr>
    </w:p>
    <w:p w14:paraId="25C0DF93" w14:textId="77777777" w:rsidR="00AC1507" w:rsidRPr="00AC1507" w:rsidRDefault="00AC1507" w:rsidP="00AC1507">
      <w:pPr>
        <w:pStyle w:val="ListParagraph"/>
        <w:shd w:val="clear" w:color="auto" w:fill="FFFFFF"/>
        <w:spacing w:before="100" w:beforeAutospacing="1" w:after="0" w:line="240" w:lineRule="auto"/>
        <w:outlineLvl w:val="2"/>
        <w:rPr>
          <w:rFonts w:ascii="Arial" w:eastAsia="Times New Roman" w:hAnsi="Arial" w:cs="Arial"/>
          <w:b/>
          <w:bCs/>
          <w:color w:val="32325D"/>
          <w:sz w:val="27"/>
          <w:szCs w:val="27"/>
          <w:lang w:eastAsia="en-IN"/>
        </w:rPr>
      </w:pPr>
    </w:p>
    <w:p w14:paraId="778F3C46" w14:textId="5C5BC69D" w:rsidR="0068042A" w:rsidRPr="0068042A" w:rsidRDefault="0068042A">
      <w:pPr>
        <w:rPr>
          <w:b/>
          <w:bCs/>
          <w:sz w:val="32"/>
          <w:szCs w:val="32"/>
        </w:rPr>
      </w:pPr>
      <w:r>
        <w:rPr>
          <w:rFonts w:ascii="Arial" w:hAnsi="Arial" w:cs="Arial"/>
          <w:color w:val="32325D"/>
          <w:sz w:val="27"/>
          <w:szCs w:val="27"/>
          <w:shd w:val="clear" w:color="auto" w:fill="FFFFFF"/>
        </w:rPr>
        <w:t>.</w:t>
      </w:r>
      <w:r w:rsidR="00AC1507" w:rsidRPr="00AC1507">
        <w:t xml:space="preserve"> </w:t>
      </w:r>
      <w:r w:rsidR="00AC1507">
        <w:rPr>
          <w:noProof/>
        </w:rPr>
        <w:drawing>
          <wp:inline distT="0" distB="0" distL="0" distR="0" wp14:anchorId="0BAC8ECA" wp14:editId="67B9C231">
            <wp:extent cx="4876800" cy="2705100"/>
            <wp:effectExtent l="0" t="0" r="0" b="0"/>
            <wp:docPr id="3" name="Picture 3" descr="Snowflake Architecture: Shared-Nothing Archite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nowflake Architecture: Shared-Nothing Architectur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8042A" w:rsidRPr="006804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65979"/>
    <w:multiLevelType w:val="hybridMultilevel"/>
    <w:tmpl w:val="9D68404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DF74F4"/>
    <w:multiLevelType w:val="hybridMultilevel"/>
    <w:tmpl w:val="EEA2619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372668"/>
    <w:multiLevelType w:val="hybridMultilevel"/>
    <w:tmpl w:val="4E5A3ED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8B1D9E"/>
    <w:multiLevelType w:val="multilevel"/>
    <w:tmpl w:val="B6EE4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4562078">
    <w:abstractNumId w:val="0"/>
  </w:num>
  <w:num w:numId="2" w16cid:durableId="539830078">
    <w:abstractNumId w:val="2"/>
  </w:num>
  <w:num w:numId="3" w16cid:durableId="845483220">
    <w:abstractNumId w:val="3"/>
  </w:num>
  <w:num w:numId="4" w16cid:durableId="5910071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42A"/>
    <w:rsid w:val="001869AE"/>
    <w:rsid w:val="00492C9A"/>
    <w:rsid w:val="004A6D38"/>
    <w:rsid w:val="005300ED"/>
    <w:rsid w:val="0068042A"/>
    <w:rsid w:val="00AC1507"/>
    <w:rsid w:val="00C25B76"/>
    <w:rsid w:val="00E65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4D181"/>
  <w15:chartTrackingRefBased/>
  <w15:docId w15:val="{F52B6F54-ADA0-420A-8624-45751723D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C150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5B7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8042A"/>
    <w:rPr>
      <w:b/>
      <w:bCs/>
    </w:rPr>
  </w:style>
  <w:style w:type="paragraph" w:styleId="ListParagraph">
    <w:name w:val="List Paragraph"/>
    <w:basedOn w:val="Normal"/>
    <w:uiPriority w:val="34"/>
    <w:qFormat/>
    <w:rsid w:val="0068042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C1507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customStyle="1" w:styleId="aec">
    <w:name w:val="aec"/>
    <w:basedOn w:val="Normal"/>
    <w:rsid w:val="00AC15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5B7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1869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6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6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9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manicool20695@gmail.com</dc:creator>
  <cp:keywords/>
  <dc:description/>
  <cp:lastModifiedBy>manicool20695@gmail.com</cp:lastModifiedBy>
  <cp:revision>1</cp:revision>
  <dcterms:created xsi:type="dcterms:W3CDTF">2022-08-10T07:27:00Z</dcterms:created>
  <dcterms:modified xsi:type="dcterms:W3CDTF">2022-08-10T08:33:00Z</dcterms:modified>
</cp:coreProperties>
</file>