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4/1/2024:</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Somehow Deverell &amp; Arina get separated, because Deverell does something / goes somewhere Arina knows is unsafe.  Arina tries and is unable to convince Deverell to come with her, and she departs.  Of course, Arina feels annoyed, concerned for her friend, worried.  Deverell is distracted.</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Deverell is tempted by something.  He follows it through the passages, which begin sloping downhill.  After sometime, he reaches it, something happens, and he falls through the floor.</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He wakes up in the dark with an aching head.  Something is very wrong.  What if he is tripping on junk on the floor?  Something could be knocking at the walls, or footsteps, or trying to open the doors.  In fact this is probably just an illusion or hallucination, as a result of high emotions and fear.  He is mad at himself, depressed.</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After some stumbling, he goes through a door and finds a bright computer screen in a closet.</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This is when he meets Juna.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His discussion with Juna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4/3/2024:</w:t>
      </w:r>
    </w:p>
    <w:p w:rsidR="00000000" w:rsidDel="00000000" w:rsidP="00000000" w:rsidRDefault="00000000" w:rsidRPr="00000000" w14:paraId="0000000A">
      <w:pPr>
        <w:rPr/>
      </w:pPr>
      <w:r w:rsidDel="00000000" w:rsidR="00000000" w:rsidRPr="00000000">
        <w:rPr>
          <w:rtl w:val="0"/>
        </w:rPr>
        <w:tab/>
        <w:t xml:space="preserve">When you realize that you've been going about your own business and haven't seen another person, or living thing for 8 hours.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4/4/2024:</w:t>
      </w:r>
    </w:p>
    <w:p w:rsidR="00000000" w:rsidDel="00000000" w:rsidP="00000000" w:rsidRDefault="00000000" w:rsidRPr="00000000" w14:paraId="0000000D">
      <w:pPr>
        <w:rPr/>
      </w:pPr>
      <w:r w:rsidDel="00000000" w:rsidR="00000000" w:rsidRPr="00000000">
        <w:rPr>
          <w:rtl w:val="0"/>
        </w:rPr>
        <w:tab/>
        <w:t xml:space="preserve">Nice that the office is so safe.  Imagine setting up camp in an empty office room.  The sound of the ongoing storm outside is muted.  The room has just two doors, and both are closed.  We have one sleeping bag, but that’s enough.  I lay out my backpack on the ground next to me.  All the lights are off.  We are worn out, it's nice and quiet and dark.  The room, in fact the entire level is pretty safe and the door is closed.   Now is the perfect time to sleep.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 mice live in the office?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Limspaces I could use:</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Office - Because they are safe.  And there are people.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 control rooms - Satisfying, pretty safe.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Poolrooms -  What do I know about these?  I like them.</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The office from the Stanley Parable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What could I make from the liminal pictures in my gallery?</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 path to the office: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Halls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Basement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Sub-basement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Electrical Station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 Office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4/8/2024:</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Plot ideas:</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Starts with Deverell and Arina waking up (not for the first time) in a room.</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Descriptions of daily travels, finding food, anomalous circumstances.</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The Level is responding to us in secretive ways.  It reforms and changes just out of view.  In these regards, the physical direction that we are heading doesn’t matter nearly as much as the emotions and thoughts and choices they are making.  Deverell and Arina need to want to get somewhere, and be making the right decisions to get there.  In some cases the Level will help us, and in others it will hinder us.</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Do the different levels have a personality?  Can the entire level be a character, and/or a symbol?</w:t>
      </w:r>
    </w:p>
    <w:p w:rsidR="00000000" w:rsidDel="00000000" w:rsidP="00000000" w:rsidRDefault="00000000" w:rsidRPr="00000000" w14:paraId="00000025">
      <w:pPr>
        <w:numPr>
          <w:ilvl w:val="1"/>
          <w:numId w:val="2"/>
        </w:numPr>
        <w:ind w:left="1440" w:hanging="360"/>
        <w:rPr>
          <w:b w:val="1"/>
          <w:sz w:val="24"/>
          <w:szCs w:val="24"/>
        </w:rPr>
      </w:pPr>
      <w:r w:rsidDel="00000000" w:rsidR="00000000" w:rsidRPr="00000000">
        <w:rPr>
          <w:b w:val="1"/>
          <w:sz w:val="24"/>
          <w:szCs w:val="24"/>
          <w:rtl w:val="0"/>
        </w:rPr>
        <w:t xml:space="preserve">The Office</w:t>
      </w:r>
      <w:r w:rsidDel="00000000" w:rsidR="00000000" w:rsidRPr="00000000">
        <w:rPr>
          <w:sz w:val="24"/>
          <w:szCs w:val="24"/>
          <w:rtl w:val="0"/>
        </w:rPr>
        <w:t xml:space="preserve"> - Serenity, like in a storm.  Safety from the elements.</w:t>
      </w:r>
    </w:p>
    <w:p w:rsidR="00000000" w:rsidDel="00000000" w:rsidP="00000000" w:rsidRDefault="00000000" w:rsidRPr="00000000" w14:paraId="00000026">
      <w:pPr>
        <w:numPr>
          <w:ilvl w:val="1"/>
          <w:numId w:val="2"/>
        </w:numPr>
        <w:ind w:left="1440" w:hanging="360"/>
        <w:rPr>
          <w:b w:val="1"/>
          <w:sz w:val="24"/>
          <w:szCs w:val="24"/>
        </w:rPr>
      </w:pPr>
      <w:r w:rsidDel="00000000" w:rsidR="00000000" w:rsidRPr="00000000">
        <w:rPr>
          <w:b w:val="1"/>
          <w:sz w:val="24"/>
          <w:szCs w:val="24"/>
          <w:rtl w:val="0"/>
        </w:rPr>
        <w:t xml:space="preserve">The Halls</w:t>
      </w:r>
      <w:r w:rsidDel="00000000" w:rsidR="00000000" w:rsidRPr="00000000">
        <w:rPr>
          <w:sz w:val="24"/>
          <w:szCs w:val="24"/>
          <w:rtl w:val="0"/>
        </w:rPr>
        <w:t xml:space="preserve"> - ‘Hell’</w:t>
      </w:r>
    </w:p>
    <w:p w:rsidR="00000000" w:rsidDel="00000000" w:rsidP="00000000" w:rsidRDefault="00000000" w:rsidRPr="00000000" w14:paraId="00000027">
      <w:pPr>
        <w:numPr>
          <w:ilvl w:val="1"/>
          <w:numId w:val="2"/>
        </w:numPr>
        <w:ind w:left="1440" w:hanging="360"/>
        <w:rPr>
          <w:b w:val="1"/>
          <w:sz w:val="24"/>
          <w:szCs w:val="24"/>
        </w:rPr>
      </w:pPr>
      <w:r w:rsidDel="00000000" w:rsidR="00000000" w:rsidRPr="00000000">
        <w:rPr>
          <w:b w:val="1"/>
          <w:sz w:val="24"/>
          <w:szCs w:val="24"/>
          <w:rtl w:val="0"/>
        </w:rPr>
        <w:t xml:space="preserve">Sublimity</w:t>
      </w:r>
      <w:r w:rsidDel="00000000" w:rsidR="00000000" w:rsidRPr="00000000">
        <w:rPr>
          <w:sz w:val="24"/>
          <w:szCs w:val="24"/>
          <w:rtl w:val="0"/>
        </w:rPr>
        <w:t xml:space="preserve"> - ‘Heaven’ Truth</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We find a hallway with showers.  That’s nice!</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I am tempted and abandon Arina.</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Symbolism:</w:t>
      </w:r>
    </w:p>
    <w:p w:rsidR="00000000" w:rsidDel="00000000" w:rsidP="00000000" w:rsidRDefault="00000000" w:rsidRPr="00000000" w14:paraId="0000002B">
      <w:pPr>
        <w:ind w:left="720" w:firstLine="0"/>
        <w:rPr>
          <w:sz w:val="24"/>
          <w:szCs w:val="24"/>
        </w:rPr>
      </w:pPr>
      <w:r w:rsidDel="00000000" w:rsidR="00000000" w:rsidRPr="00000000">
        <w:rPr>
          <w:b w:val="1"/>
          <w:sz w:val="24"/>
          <w:szCs w:val="24"/>
          <w:rtl w:val="0"/>
        </w:rPr>
        <w:t xml:space="preserve">Locked Door</w:t>
      </w:r>
      <w:r w:rsidDel="00000000" w:rsidR="00000000" w:rsidRPr="00000000">
        <w:rPr>
          <w:sz w:val="24"/>
          <w:szCs w:val="24"/>
          <w:rtl w:val="0"/>
        </w:rPr>
        <w:t xml:space="preserve"> - Missing Knowledge, Misunderstanding, Hidden</w:t>
      </w:r>
    </w:p>
    <w:p w:rsidR="00000000" w:rsidDel="00000000" w:rsidP="00000000" w:rsidRDefault="00000000" w:rsidRPr="00000000" w14:paraId="0000002C">
      <w:pPr>
        <w:ind w:left="720" w:firstLine="0"/>
        <w:rPr>
          <w:sz w:val="24"/>
          <w:szCs w:val="24"/>
        </w:rPr>
      </w:pPr>
      <w:r w:rsidDel="00000000" w:rsidR="00000000" w:rsidRPr="00000000">
        <w:rPr>
          <w:b w:val="1"/>
          <w:sz w:val="24"/>
          <w:szCs w:val="24"/>
          <w:rtl w:val="0"/>
        </w:rPr>
        <w:t xml:space="preserve">Hole</w:t>
      </w:r>
      <w:r w:rsidDel="00000000" w:rsidR="00000000" w:rsidRPr="00000000">
        <w:rPr>
          <w:sz w:val="24"/>
          <w:szCs w:val="24"/>
          <w:rtl w:val="0"/>
        </w:rPr>
        <w:t xml:space="preserve"> - Sin, Hardship</w:t>
      </w:r>
    </w:p>
    <w:p w:rsidR="00000000" w:rsidDel="00000000" w:rsidP="00000000" w:rsidRDefault="00000000" w:rsidRPr="00000000" w14:paraId="0000002D">
      <w:pPr>
        <w:ind w:left="720" w:firstLine="0"/>
        <w:rPr>
          <w:sz w:val="24"/>
          <w:szCs w:val="24"/>
        </w:rPr>
      </w:pPr>
      <w:r w:rsidDel="00000000" w:rsidR="00000000" w:rsidRPr="00000000">
        <w:rPr>
          <w:b w:val="1"/>
          <w:sz w:val="24"/>
          <w:szCs w:val="24"/>
          <w:rtl w:val="0"/>
        </w:rPr>
        <w:t xml:space="preserve">Podium</w:t>
      </w:r>
      <w:r w:rsidDel="00000000" w:rsidR="00000000" w:rsidRPr="00000000">
        <w:rPr>
          <w:sz w:val="24"/>
          <w:szCs w:val="24"/>
          <w:rtl w:val="0"/>
        </w:rPr>
        <w:t xml:space="preserve"> - Event</w:t>
      </w:r>
    </w:p>
    <w:p w:rsidR="00000000" w:rsidDel="00000000" w:rsidP="00000000" w:rsidRDefault="00000000" w:rsidRPr="00000000" w14:paraId="0000002E">
      <w:pPr>
        <w:ind w:left="720" w:firstLine="0"/>
        <w:rPr>
          <w:sz w:val="24"/>
          <w:szCs w:val="24"/>
        </w:rPr>
      </w:pPr>
      <w:r w:rsidDel="00000000" w:rsidR="00000000" w:rsidRPr="00000000">
        <w:rPr>
          <w:b w:val="1"/>
          <w:sz w:val="24"/>
          <w:szCs w:val="24"/>
          <w:rtl w:val="0"/>
        </w:rPr>
        <w:t xml:space="preserve">Stage</w:t>
      </w:r>
      <w:r w:rsidDel="00000000" w:rsidR="00000000" w:rsidRPr="00000000">
        <w:rPr>
          <w:sz w:val="24"/>
          <w:szCs w:val="24"/>
          <w:rtl w:val="0"/>
        </w:rPr>
        <w:t xml:space="preserve"> - Publicity</w:t>
      </w:r>
    </w:p>
    <w:p w:rsidR="00000000" w:rsidDel="00000000" w:rsidP="00000000" w:rsidRDefault="00000000" w:rsidRPr="00000000" w14:paraId="0000002F">
      <w:pPr>
        <w:ind w:left="720" w:firstLine="0"/>
        <w:rPr>
          <w:sz w:val="24"/>
          <w:szCs w:val="24"/>
        </w:rPr>
      </w:pPr>
      <w:r w:rsidDel="00000000" w:rsidR="00000000" w:rsidRPr="00000000">
        <w:rPr>
          <w:b w:val="1"/>
          <w:sz w:val="24"/>
          <w:szCs w:val="24"/>
          <w:rtl w:val="0"/>
        </w:rPr>
        <w:t xml:space="preserve">Low Ceiling</w:t>
      </w:r>
      <w:r w:rsidDel="00000000" w:rsidR="00000000" w:rsidRPr="00000000">
        <w:rPr>
          <w:sz w:val="24"/>
          <w:szCs w:val="24"/>
          <w:rtl w:val="0"/>
        </w:rPr>
        <w:t xml:space="preserve"> - Trapped, loss of options</w:t>
      </w:r>
    </w:p>
    <w:p w:rsidR="00000000" w:rsidDel="00000000" w:rsidP="00000000" w:rsidRDefault="00000000" w:rsidRPr="00000000" w14:paraId="00000030">
      <w:pPr>
        <w:ind w:left="720" w:firstLine="0"/>
        <w:rPr>
          <w:sz w:val="24"/>
          <w:szCs w:val="24"/>
        </w:rPr>
      </w:pPr>
      <w:r w:rsidDel="00000000" w:rsidR="00000000" w:rsidRPr="00000000">
        <w:rPr>
          <w:b w:val="1"/>
          <w:sz w:val="24"/>
          <w:szCs w:val="24"/>
          <w:rtl w:val="0"/>
        </w:rPr>
        <w:t xml:space="preserve">Key to a Locked Door</w:t>
      </w:r>
      <w:r w:rsidDel="00000000" w:rsidR="00000000" w:rsidRPr="00000000">
        <w:rPr>
          <w:sz w:val="24"/>
          <w:szCs w:val="24"/>
          <w:rtl w:val="0"/>
        </w:rPr>
        <w:t xml:space="preserve"> - Knowledge to continue</w:t>
      </w:r>
    </w:p>
    <w:p w:rsidR="00000000" w:rsidDel="00000000" w:rsidP="00000000" w:rsidRDefault="00000000" w:rsidRPr="00000000" w14:paraId="00000031">
      <w:pPr>
        <w:ind w:left="720" w:firstLine="0"/>
        <w:rPr>
          <w:sz w:val="24"/>
          <w:szCs w:val="24"/>
        </w:rPr>
      </w:pPr>
      <w:r w:rsidDel="00000000" w:rsidR="00000000" w:rsidRPr="00000000">
        <w:rPr>
          <w:b w:val="1"/>
          <w:sz w:val="24"/>
          <w:szCs w:val="24"/>
          <w:rtl w:val="0"/>
        </w:rPr>
        <w:t xml:space="preserve">Rising Stairs</w:t>
      </w:r>
      <w:r w:rsidDel="00000000" w:rsidR="00000000" w:rsidRPr="00000000">
        <w:rPr>
          <w:sz w:val="24"/>
          <w:szCs w:val="24"/>
          <w:rtl w:val="0"/>
        </w:rPr>
        <w:t xml:space="preserve"> - Things are looking up</w:t>
      </w:r>
    </w:p>
    <w:p w:rsidR="00000000" w:rsidDel="00000000" w:rsidP="00000000" w:rsidRDefault="00000000" w:rsidRPr="00000000" w14:paraId="00000032">
      <w:pPr>
        <w:ind w:left="720" w:firstLine="0"/>
        <w:rPr>
          <w:sz w:val="24"/>
          <w:szCs w:val="24"/>
        </w:rPr>
      </w:pPr>
      <w:r w:rsidDel="00000000" w:rsidR="00000000" w:rsidRPr="00000000">
        <w:rPr>
          <w:b w:val="1"/>
          <w:sz w:val="24"/>
          <w:szCs w:val="24"/>
          <w:rtl w:val="0"/>
        </w:rPr>
        <w:t xml:space="preserve">Vast Room, Pillars</w:t>
      </w:r>
      <w:r w:rsidDel="00000000" w:rsidR="00000000" w:rsidRPr="00000000">
        <w:rPr>
          <w:sz w:val="24"/>
          <w:szCs w:val="24"/>
          <w:rtl w:val="0"/>
        </w:rPr>
        <w:t xml:space="preserve"> - Loneliness, Isolation</w:t>
      </w:r>
    </w:p>
    <w:p w:rsidR="00000000" w:rsidDel="00000000" w:rsidP="00000000" w:rsidRDefault="00000000" w:rsidRPr="00000000" w14:paraId="00000033">
      <w:pPr>
        <w:ind w:left="720" w:firstLine="0"/>
        <w:rPr>
          <w:sz w:val="24"/>
          <w:szCs w:val="24"/>
        </w:rPr>
      </w:pPr>
      <w:r w:rsidDel="00000000" w:rsidR="00000000" w:rsidRPr="00000000">
        <w:rPr>
          <w:b w:val="1"/>
          <w:sz w:val="24"/>
          <w:szCs w:val="24"/>
          <w:rtl w:val="0"/>
        </w:rPr>
        <w:t xml:space="preserve">Darkness</w:t>
      </w:r>
      <w:r w:rsidDel="00000000" w:rsidR="00000000" w:rsidRPr="00000000">
        <w:rPr>
          <w:sz w:val="24"/>
          <w:szCs w:val="24"/>
          <w:rtl w:val="0"/>
        </w:rPr>
        <w:t xml:space="preserve"> - </w:t>
      </w:r>
    </w:p>
    <w:p w:rsidR="00000000" w:rsidDel="00000000" w:rsidP="00000000" w:rsidRDefault="00000000" w:rsidRPr="00000000" w14:paraId="00000034">
      <w:pPr>
        <w:ind w:left="720" w:firstLine="0"/>
        <w:rPr>
          <w:sz w:val="24"/>
          <w:szCs w:val="24"/>
        </w:rPr>
      </w:pPr>
      <w:r w:rsidDel="00000000" w:rsidR="00000000" w:rsidRPr="00000000">
        <w:rPr>
          <w:b w:val="1"/>
          <w:sz w:val="24"/>
          <w:szCs w:val="24"/>
          <w:rtl w:val="0"/>
        </w:rPr>
        <w:t xml:space="preserve">Alcove</w:t>
      </w:r>
      <w:r w:rsidDel="00000000" w:rsidR="00000000" w:rsidRPr="00000000">
        <w:rPr>
          <w:sz w:val="24"/>
          <w:szCs w:val="24"/>
          <w:rtl w:val="0"/>
        </w:rPr>
        <w:t xml:space="preserve"> - Forgotten, Details</w:t>
      </w:r>
    </w:p>
    <w:p w:rsidR="00000000" w:rsidDel="00000000" w:rsidP="00000000" w:rsidRDefault="00000000" w:rsidRPr="00000000" w14:paraId="00000035">
      <w:pPr>
        <w:ind w:left="720" w:firstLine="0"/>
        <w:rPr>
          <w:sz w:val="24"/>
          <w:szCs w:val="24"/>
        </w:rPr>
      </w:pPr>
      <w:r w:rsidDel="00000000" w:rsidR="00000000" w:rsidRPr="00000000">
        <w:rPr>
          <w:b w:val="1"/>
          <w:sz w:val="24"/>
          <w:szCs w:val="24"/>
          <w:rtl w:val="0"/>
        </w:rPr>
        <w:t xml:space="preserve">Multiple Doors</w:t>
      </w:r>
      <w:r w:rsidDel="00000000" w:rsidR="00000000" w:rsidRPr="00000000">
        <w:rPr>
          <w:sz w:val="24"/>
          <w:szCs w:val="24"/>
          <w:rtl w:val="0"/>
        </w:rPr>
        <w:t xml:space="preserve"> - A Choice</w:t>
      </w:r>
    </w:p>
    <w:p w:rsidR="00000000" w:rsidDel="00000000" w:rsidP="00000000" w:rsidRDefault="00000000" w:rsidRPr="00000000" w14:paraId="00000036">
      <w:pPr>
        <w:ind w:left="720" w:firstLine="0"/>
        <w:rPr>
          <w:sz w:val="24"/>
          <w:szCs w:val="24"/>
        </w:rPr>
      </w:pPr>
      <w:r w:rsidDel="00000000" w:rsidR="00000000" w:rsidRPr="00000000">
        <w:rPr>
          <w:b w:val="1"/>
          <w:sz w:val="24"/>
          <w:szCs w:val="24"/>
          <w:rtl w:val="0"/>
        </w:rPr>
        <w:t xml:space="preserve">Elevator</w:t>
      </w:r>
      <w:r w:rsidDel="00000000" w:rsidR="00000000" w:rsidRPr="00000000">
        <w:rPr>
          <w:sz w:val="24"/>
          <w:szCs w:val="24"/>
          <w:rtl w:val="0"/>
        </w:rPr>
        <w:t xml:space="preserve"> - </w:t>
      </w:r>
    </w:p>
    <w:p w:rsidR="00000000" w:rsidDel="00000000" w:rsidP="00000000" w:rsidRDefault="00000000" w:rsidRPr="00000000" w14:paraId="00000037">
      <w:pPr>
        <w:ind w:left="720" w:firstLine="0"/>
        <w:rPr>
          <w:b w:val="1"/>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4/9/2024:</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ab/>
        <w:t xml:space="preserve">Why do we learn?  What is the point of school?  Can you learn more than what is taught in a class?  Is the raw facts and information you hear in a class really the big thing you're supposed to get out of it?  Can a motivated learner go beyond what he’s taught?</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ab/>
        <w:t xml:space="preserve">So many things I do or might do I question because it changes what other people think about me.  For some reason I care about other people’s opinions.  There are things I do, things that are good, that some people would ridicule me for if they knew about them.  I am not perfect, but other people don’t need to act better than me.  I guess that I’m sensitive about my flaws.  Would my friends still be friends if they knew my secret positive thoughts?  What about my secret negative thoughts?  I’m writing this, but I’m planning on making this document public.  Should I continue?</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4/15/2024:</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ab/>
        <w:t xml:space="preserve">I’m working on forming a plot.  The current plan follows Arina &amp; Deverell through three levels: The Office, Padlock Passages, and Spaced-Out Ranges.  I think we are on a journey, or trying to get somewhere.  I will start out with descriptions in the first part.  Things like morning, when we wake up in a sleeping bag.  Our routine.  Then our travels.  Descriptions of the rooms.  Our conversations.  An allusion to the base we left 1-2 days ago.</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ab/>
        <w:t xml:space="preserve">One thing I dislike about this plan is that we are starting in the office.  Why are we in the office?  More importantly, why do we leave?  Why are we going to Spaced out ranges?  Now, I was thinking the the transition from the office to padlock passages is on purpose, but going from padlock to spaced-out ranges is an accident.</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