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3F499" w14:textId="77777777" w:rsidR="005A0C5A" w:rsidRDefault="00000000">
      <w:pPr>
        <w:jc w:val="center"/>
      </w:pPr>
      <w:r>
        <w:rPr>
          <w:b/>
          <w:sz w:val="26"/>
        </w:rPr>
        <w:t>DEPARTMENT OF COMPUTER SCIENCE AND ENGINEERING</w:t>
      </w:r>
    </w:p>
    <w:p w14:paraId="254B4DD4" w14:textId="77777777" w:rsidR="005A0C5A" w:rsidRDefault="00000000">
      <w:pPr>
        <w:jc w:val="center"/>
      </w:pPr>
      <w:r>
        <w:rPr>
          <w:b/>
          <w:sz w:val="30"/>
        </w:rPr>
        <w:t>DESIGN AND ANALYSIS OF ALGORITHMS</w:t>
      </w:r>
    </w:p>
    <w:p w14:paraId="54F572FD" w14:textId="77777777" w:rsidR="005A0C5A" w:rsidRDefault="00000000">
      <w:pPr>
        <w:jc w:val="center"/>
      </w:pPr>
      <w:r>
        <w:rPr>
          <w:b/>
          <w:sz w:val="26"/>
        </w:rPr>
        <w:t>ASSIGNMENT 2 – CO2</w:t>
      </w:r>
    </w:p>
    <w:p w14:paraId="67493DDB" w14:textId="10895C55" w:rsidR="005A0C5A" w:rsidRDefault="00000000">
      <w:r>
        <w:t xml:space="preserve">Name: </w:t>
      </w:r>
      <w:r w:rsidR="00A37732">
        <w:t>Devesh</w:t>
      </w:r>
    </w:p>
    <w:p w14:paraId="7FD6F49D" w14:textId="4E9F8824" w:rsidR="005A0C5A" w:rsidRDefault="00000000">
      <w:r>
        <w:t xml:space="preserve">Register Number: </w:t>
      </w:r>
      <w:r w:rsidR="00A37732">
        <w:t xml:space="preserve">192325116     </w:t>
      </w:r>
    </w:p>
    <w:p w14:paraId="7473271D" w14:textId="77777777" w:rsidR="005A0C5A" w:rsidRDefault="00000000">
      <w:r>
        <w:t>Subject: Design and Analysis of Algorithms</w:t>
      </w:r>
    </w:p>
    <w:p w14:paraId="00B07BF3" w14:textId="77777777" w:rsidR="005A0C5A" w:rsidRDefault="00000000">
      <w:r>
        <w:t>Assignment: 2  |  CO2 Coverage: Brute-Force and Exhaustive-Search Techniques</w:t>
      </w:r>
    </w:p>
    <w:p w14:paraId="0D8FC8DC" w14:textId="77777777" w:rsidR="005A0C5A" w:rsidRDefault="00000000">
      <w:pPr>
        <w:pStyle w:val="Heading1"/>
      </w:pPr>
      <w:r>
        <w:t>Q1 – Sorting Under Different Data Conditions (6 Marks)</w:t>
      </w:r>
    </w:p>
    <w:p w14:paraId="60196082" w14:textId="77777777" w:rsidR="005A0C5A" w:rsidRDefault="00000000">
      <w:r>
        <w:t>Prediction: Selection sort makes n(n−1)/2 comparisons regardless of order. Optimized bubble sort and insertion sort perform well on sorted or nearly sorted data. Reverse order causes many swaps/shifts.</w:t>
      </w:r>
    </w:p>
    <w:tbl>
      <w:tblPr>
        <w:tblStyle w:val="TableGrid"/>
        <w:tblW w:w="0" w:type="auto"/>
        <w:jc w:val="center"/>
        <w:tblLook w:val="04A0" w:firstRow="1" w:lastRow="0" w:firstColumn="1" w:lastColumn="0" w:noHBand="0" w:noVBand="1"/>
      </w:tblPr>
      <w:tblGrid>
        <w:gridCol w:w="3408"/>
        <w:gridCol w:w="3408"/>
        <w:gridCol w:w="3408"/>
      </w:tblGrid>
      <w:tr w:rsidR="005A0C5A" w14:paraId="6EA7F49D" w14:textId="77777777">
        <w:trPr>
          <w:jc w:val="center"/>
        </w:trPr>
        <w:tc>
          <w:tcPr>
            <w:tcW w:w="3408" w:type="dxa"/>
          </w:tcPr>
          <w:p w14:paraId="48985699" w14:textId="77777777" w:rsidR="005A0C5A" w:rsidRDefault="00000000">
            <w:r>
              <w:rPr>
                <w:b/>
              </w:rPr>
              <w:t>Input case</w:t>
            </w:r>
          </w:p>
        </w:tc>
        <w:tc>
          <w:tcPr>
            <w:tcW w:w="3408" w:type="dxa"/>
          </w:tcPr>
          <w:p w14:paraId="173EF504" w14:textId="77777777" w:rsidR="005A0C5A" w:rsidRDefault="00000000">
            <w:r>
              <w:rPr>
                <w:b/>
              </w:rPr>
              <w:t>Example</w:t>
            </w:r>
          </w:p>
        </w:tc>
        <w:tc>
          <w:tcPr>
            <w:tcW w:w="3408" w:type="dxa"/>
          </w:tcPr>
          <w:p w14:paraId="654A4E3A" w14:textId="77777777" w:rsidR="005A0C5A" w:rsidRDefault="00000000">
            <w:r>
              <w:rPr>
                <w:b/>
              </w:rPr>
              <w:t>Expected result</w:t>
            </w:r>
          </w:p>
        </w:tc>
      </w:tr>
      <w:tr w:rsidR="005A0C5A" w14:paraId="2A0457DC" w14:textId="77777777">
        <w:trPr>
          <w:jc w:val="center"/>
        </w:trPr>
        <w:tc>
          <w:tcPr>
            <w:tcW w:w="3408" w:type="dxa"/>
          </w:tcPr>
          <w:p w14:paraId="3C601A4E" w14:textId="77777777" w:rsidR="005A0C5A" w:rsidRDefault="00000000">
            <w:r>
              <w:t>Already sorted</w:t>
            </w:r>
          </w:p>
        </w:tc>
        <w:tc>
          <w:tcPr>
            <w:tcW w:w="3408" w:type="dxa"/>
          </w:tcPr>
          <w:p w14:paraId="4DDDF222" w14:textId="77777777" w:rsidR="005A0C5A" w:rsidRDefault="00000000">
            <w:r>
              <w:t>[1,2,3,4,5,6]</w:t>
            </w:r>
          </w:p>
        </w:tc>
        <w:tc>
          <w:tcPr>
            <w:tcW w:w="3408" w:type="dxa"/>
          </w:tcPr>
          <w:p w14:paraId="569EED59" w14:textId="77777777" w:rsidR="005A0C5A" w:rsidRDefault="00000000">
            <w:r>
              <w:t>Insertion: 5 comparisons, 0 shifts; bubble: 5 comparisons, 0 swaps; selection: 15 comparisons.</w:t>
            </w:r>
          </w:p>
        </w:tc>
      </w:tr>
      <w:tr w:rsidR="005A0C5A" w14:paraId="15E9A3F2" w14:textId="77777777">
        <w:trPr>
          <w:jc w:val="center"/>
        </w:trPr>
        <w:tc>
          <w:tcPr>
            <w:tcW w:w="3408" w:type="dxa"/>
          </w:tcPr>
          <w:p w14:paraId="03AB5550" w14:textId="77777777" w:rsidR="005A0C5A" w:rsidRDefault="00000000">
            <w:r>
              <w:t>Reverse sorted</w:t>
            </w:r>
          </w:p>
        </w:tc>
        <w:tc>
          <w:tcPr>
            <w:tcW w:w="3408" w:type="dxa"/>
          </w:tcPr>
          <w:p w14:paraId="5EF48EFD" w14:textId="77777777" w:rsidR="005A0C5A" w:rsidRDefault="00000000">
            <w:r>
              <w:t>[6,5,4,3,2,1]</w:t>
            </w:r>
          </w:p>
        </w:tc>
        <w:tc>
          <w:tcPr>
            <w:tcW w:w="3408" w:type="dxa"/>
          </w:tcPr>
          <w:p w14:paraId="671E7133" w14:textId="77777777" w:rsidR="005A0C5A" w:rsidRDefault="00000000">
            <w:r>
              <w:t>Insertion shifts 15 elements; bubble makes 15 swaps; selection makes 15 comparisons.</w:t>
            </w:r>
          </w:p>
        </w:tc>
      </w:tr>
      <w:tr w:rsidR="005A0C5A" w14:paraId="63E5D978" w14:textId="77777777">
        <w:trPr>
          <w:jc w:val="center"/>
        </w:trPr>
        <w:tc>
          <w:tcPr>
            <w:tcW w:w="3408" w:type="dxa"/>
          </w:tcPr>
          <w:p w14:paraId="3F433C67" w14:textId="77777777" w:rsidR="005A0C5A" w:rsidRDefault="00000000">
            <w:r>
              <w:t>Nearly sorted</w:t>
            </w:r>
          </w:p>
        </w:tc>
        <w:tc>
          <w:tcPr>
            <w:tcW w:w="3408" w:type="dxa"/>
          </w:tcPr>
          <w:p w14:paraId="11710BD2" w14:textId="77777777" w:rsidR="005A0C5A" w:rsidRDefault="00000000">
            <w:r>
              <w:t>[1,2,3,5,4,6]</w:t>
            </w:r>
          </w:p>
        </w:tc>
        <w:tc>
          <w:tcPr>
            <w:tcW w:w="3408" w:type="dxa"/>
          </w:tcPr>
          <w:p w14:paraId="38DF26F2" w14:textId="77777777" w:rsidR="005A0C5A" w:rsidRDefault="00000000">
            <w:r>
              <w:t>Insertion and bubble need little extra work; selection still makes 15 comparisons.</w:t>
            </w:r>
          </w:p>
        </w:tc>
      </w:tr>
    </w:tbl>
    <w:p w14:paraId="03D4BC58" w14:textId="77777777" w:rsidR="005A0C5A" w:rsidRDefault="005A0C5A"/>
    <w:p w14:paraId="134A3717" w14:textId="77777777" w:rsidR="005A0C5A" w:rsidRDefault="00000000">
      <w:r>
        <w:t>Code:</w:t>
      </w:r>
    </w:p>
    <w:p w14:paraId="21302CE6" w14:textId="77777777" w:rsidR="005A0C5A" w:rsidRDefault="00000000">
      <w:pPr>
        <w:spacing w:after="40"/>
        <w:ind w:left="288"/>
      </w:pPr>
      <w:r>
        <w:rPr>
          <w:rFonts w:ascii="Consolas" w:hAnsi="Consolas"/>
          <w:sz w:val="17"/>
        </w:rPr>
        <w:t>def selection(a):</w:t>
      </w:r>
      <w:r>
        <w:rPr>
          <w:rFonts w:ascii="Consolas" w:hAnsi="Consolas"/>
          <w:sz w:val="17"/>
        </w:rPr>
        <w:br/>
        <w:t xml:space="preserve">    a=a.copy(); c=s=0</w:t>
      </w:r>
      <w:r>
        <w:rPr>
          <w:rFonts w:ascii="Consolas" w:hAnsi="Consolas"/>
          <w:sz w:val="17"/>
        </w:rPr>
        <w:br/>
        <w:t xml:space="preserve">    for i in range(len(a)-1):</w:t>
      </w:r>
      <w:r>
        <w:rPr>
          <w:rFonts w:ascii="Consolas" w:hAnsi="Consolas"/>
          <w:sz w:val="17"/>
        </w:rPr>
        <w:br/>
        <w:t xml:space="preserve">        m=i</w:t>
      </w:r>
      <w:r>
        <w:rPr>
          <w:rFonts w:ascii="Consolas" w:hAnsi="Consolas"/>
          <w:sz w:val="17"/>
        </w:rPr>
        <w:br/>
        <w:t xml:space="preserve">        for j in range(i+1,len(a)):</w:t>
      </w:r>
      <w:r>
        <w:rPr>
          <w:rFonts w:ascii="Consolas" w:hAnsi="Consolas"/>
          <w:sz w:val="17"/>
        </w:rPr>
        <w:br/>
        <w:t xml:space="preserve">            c+=1</w:t>
      </w:r>
      <w:r>
        <w:rPr>
          <w:rFonts w:ascii="Consolas" w:hAnsi="Consolas"/>
          <w:sz w:val="17"/>
        </w:rPr>
        <w:br/>
        <w:t xml:space="preserve">            if a[j]&lt;a[m]: m=j</w:t>
      </w:r>
      <w:r>
        <w:rPr>
          <w:rFonts w:ascii="Consolas" w:hAnsi="Consolas"/>
          <w:sz w:val="17"/>
        </w:rPr>
        <w:br/>
        <w:t xml:space="preserve">        if m!=i: a[i],a[m]=a[m],a[i]; s+=1</w:t>
      </w:r>
      <w:r>
        <w:rPr>
          <w:rFonts w:ascii="Consolas" w:hAnsi="Consolas"/>
          <w:sz w:val="17"/>
        </w:rPr>
        <w:br/>
        <w:t xml:space="preserve">    return a,c,s</w:t>
      </w:r>
      <w:r>
        <w:rPr>
          <w:rFonts w:ascii="Consolas" w:hAnsi="Consolas"/>
          <w:sz w:val="17"/>
        </w:rPr>
        <w:br/>
      </w:r>
      <w:r>
        <w:rPr>
          <w:rFonts w:ascii="Consolas" w:hAnsi="Consolas"/>
          <w:sz w:val="17"/>
        </w:rPr>
        <w:br/>
        <w:t>def bubble(a):</w:t>
      </w:r>
      <w:r>
        <w:rPr>
          <w:rFonts w:ascii="Consolas" w:hAnsi="Consolas"/>
          <w:sz w:val="17"/>
        </w:rPr>
        <w:br/>
        <w:t xml:space="preserve">    a=a.copy(); c=s=0</w:t>
      </w:r>
      <w:r>
        <w:rPr>
          <w:rFonts w:ascii="Consolas" w:hAnsi="Consolas"/>
          <w:sz w:val="17"/>
        </w:rPr>
        <w:br/>
        <w:t xml:space="preserve">    for end in range(len(a)-1,0,-1):</w:t>
      </w:r>
      <w:r>
        <w:rPr>
          <w:rFonts w:ascii="Consolas" w:hAnsi="Consolas"/>
          <w:sz w:val="17"/>
        </w:rPr>
        <w:br/>
        <w:t xml:space="preserve">        changed=False</w:t>
      </w:r>
      <w:r>
        <w:rPr>
          <w:rFonts w:ascii="Consolas" w:hAnsi="Consolas"/>
          <w:sz w:val="17"/>
        </w:rPr>
        <w:br/>
        <w:t xml:space="preserve">        for j in range(end):</w:t>
      </w:r>
      <w:r>
        <w:rPr>
          <w:rFonts w:ascii="Consolas" w:hAnsi="Consolas"/>
          <w:sz w:val="17"/>
        </w:rPr>
        <w:br/>
        <w:t xml:space="preserve">            c+=1</w:t>
      </w:r>
      <w:r>
        <w:rPr>
          <w:rFonts w:ascii="Consolas" w:hAnsi="Consolas"/>
          <w:sz w:val="17"/>
        </w:rPr>
        <w:br/>
        <w:t xml:space="preserve">            if a[j]&gt;a[j+1]:</w:t>
      </w:r>
      <w:r>
        <w:rPr>
          <w:rFonts w:ascii="Consolas" w:hAnsi="Consolas"/>
          <w:sz w:val="17"/>
        </w:rPr>
        <w:br/>
        <w:t xml:space="preserve">                a[j],a[j+1]=a[j+1],a[j]; s+=1; changed=True</w:t>
      </w:r>
      <w:r>
        <w:rPr>
          <w:rFonts w:ascii="Consolas" w:hAnsi="Consolas"/>
          <w:sz w:val="17"/>
        </w:rPr>
        <w:br/>
        <w:t xml:space="preserve">        if not changed: break</w:t>
      </w:r>
      <w:r>
        <w:rPr>
          <w:rFonts w:ascii="Consolas" w:hAnsi="Consolas"/>
          <w:sz w:val="17"/>
        </w:rPr>
        <w:br/>
        <w:t xml:space="preserve">    return a,c,s</w:t>
      </w:r>
      <w:r>
        <w:rPr>
          <w:rFonts w:ascii="Consolas" w:hAnsi="Consolas"/>
          <w:sz w:val="17"/>
        </w:rPr>
        <w:br/>
      </w:r>
      <w:r>
        <w:rPr>
          <w:rFonts w:ascii="Consolas" w:hAnsi="Consolas"/>
          <w:sz w:val="17"/>
        </w:rPr>
        <w:br/>
        <w:t>def insertion(a):</w:t>
      </w:r>
      <w:r>
        <w:rPr>
          <w:rFonts w:ascii="Consolas" w:hAnsi="Consolas"/>
          <w:sz w:val="17"/>
        </w:rPr>
        <w:br/>
        <w:t xml:space="preserve">    a=a.copy(); c=sh=0</w:t>
      </w:r>
      <w:r>
        <w:rPr>
          <w:rFonts w:ascii="Consolas" w:hAnsi="Consolas"/>
          <w:sz w:val="17"/>
        </w:rPr>
        <w:br/>
        <w:t xml:space="preserve">    for i in range(1,len(a)):</w:t>
      </w:r>
      <w:r>
        <w:rPr>
          <w:rFonts w:ascii="Consolas" w:hAnsi="Consolas"/>
          <w:sz w:val="17"/>
        </w:rPr>
        <w:br/>
        <w:t xml:space="preserve">        key=a[i]; j=i-1</w:t>
      </w:r>
      <w:r>
        <w:rPr>
          <w:rFonts w:ascii="Consolas" w:hAnsi="Consolas"/>
          <w:sz w:val="17"/>
        </w:rPr>
        <w:br/>
      </w:r>
      <w:r>
        <w:rPr>
          <w:rFonts w:ascii="Consolas" w:hAnsi="Consolas"/>
          <w:sz w:val="17"/>
        </w:rPr>
        <w:lastRenderedPageBreak/>
        <w:t xml:space="preserve">        while j&gt;=0:</w:t>
      </w:r>
      <w:r>
        <w:rPr>
          <w:rFonts w:ascii="Consolas" w:hAnsi="Consolas"/>
          <w:sz w:val="17"/>
        </w:rPr>
        <w:br/>
        <w:t xml:space="preserve">            c+=1</w:t>
      </w:r>
      <w:r>
        <w:rPr>
          <w:rFonts w:ascii="Consolas" w:hAnsi="Consolas"/>
          <w:sz w:val="17"/>
        </w:rPr>
        <w:br/>
        <w:t xml:space="preserve">            if a[j]&gt;key: a[j+1]=a[j]; sh+=1; j-=1</w:t>
      </w:r>
      <w:r>
        <w:rPr>
          <w:rFonts w:ascii="Consolas" w:hAnsi="Consolas"/>
          <w:sz w:val="17"/>
        </w:rPr>
        <w:br/>
        <w:t xml:space="preserve">            else: break</w:t>
      </w:r>
      <w:r>
        <w:rPr>
          <w:rFonts w:ascii="Consolas" w:hAnsi="Consolas"/>
          <w:sz w:val="17"/>
        </w:rPr>
        <w:br/>
        <w:t xml:space="preserve">        a[j+1]=key</w:t>
      </w:r>
      <w:r>
        <w:rPr>
          <w:rFonts w:ascii="Consolas" w:hAnsi="Consolas"/>
          <w:sz w:val="17"/>
        </w:rPr>
        <w:br/>
        <w:t xml:space="preserve">    return a,c,sh</w:t>
      </w:r>
      <w:r>
        <w:rPr>
          <w:rFonts w:ascii="Consolas" w:hAnsi="Consolas"/>
          <w:sz w:val="17"/>
        </w:rPr>
        <w:br/>
      </w:r>
      <w:r>
        <w:rPr>
          <w:rFonts w:ascii="Consolas" w:hAnsi="Consolas"/>
          <w:sz w:val="17"/>
        </w:rPr>
        <w:br/>
        <w:t>for a in ([1,2,3,4,5,6],[6,5,4,3,2,1],[1,2,3,5,4,6]):</w:t>
      </w:r>
      <w:r>
        <w:rPr>
          <w:rFonts w:ascii="Consolas" w:hAnsi="Consolas"/>
          <w:sz w:val="17"/>
        </w:rPr>
        <w:br/>
        <w:t xml:space="preserve">    print(selection(a), bubble(a), insertion(a))</w:t>
      </w:r>
    </w:p>
    <w:p w14:paraId="5037283B" w14:textId="77777777" w:rsidR="005A0C5A" w:rsidRDefault="00000000">
      <w:r>
        <w:t>Recommendation: Use insertion sort because 95% of orders are already sorted and only small batches are added. It efficiently inserts new items into nearly sorted data. For very large datasets, use a scalable O(n log n) sort.</w:t>
      </w:r>
    </w:p>
    <w:p w14:paraId="6F0F2D82" w14:textId="77777777" w:rsidR="005A0C5A" w:rsidRDefault="00000000">
      <w:pPr>
        <w:pStyle w:val="Heading1"/>
      </w:pPr>
      <w:r>
        <w:t>Q2 – Sequential Search (4 Marks)</w:t>
      </w:r>
    </w:p>
    <w:p w14:paraId="3451B868" w14:textId="77777777" w:rsidR="005A0C5A" w:rsidRDefault="00000000">
      <w:r>
        <w:t>Sequential search checks records one by one until the target is found or the list ends.</w:t>
      </w:r>
    </w:p>
    <w:tbl>
      <w:tblPr>
        <w:tblStyle w:val="TableGrid"/>
        <w:tblW w:w="0" w:type="auto"/>
        <w:jc w:val="center"/>
        <w:tblLook w:val="04A0" w:firstRow="1" w:lastRow="0" w:firstColumn="1" w:lastColumn="0" w:noHBand="0" w:noVBand="1"/>
      </w:tblPr>
      <w:tblGrid>
        <w:gridCol w:w="5112"/>
        <w:gridCol w:w="5112"/>
      </w:tblGrid>
      <w:tr w:rsidR="005A0C5A" w14:paraId="252F8FCE" w14:textId="77777777">
        <w:trPr>
          <w:jc w:val="center"/>
        </w:trPr>
        <w:tc>
          <w:tcPr>
            <w:tcW w:w="5112" w:type="dxa"/>
          </w:tcPr>
          <w:p w14:paraId="3E1C4213" w14:textId="77777777" w:rsidR="005A0C5A" w:rsidRDefault="00000000">
            <w:r>
              <w:rPr>
                <w:b/>
              </w:rPr>
              <w:t>Test</w:t>
            </w:r>
          </w:p>
        </w:tc>
        <w:tc>
          <w:tcPr>
            <w:tcW w:w="5112" w:type="dxa"/>
          </w:tcPr>
          <w:p w14:paraId="5D1FBA01" w14:textId="77777777" w:rsidR="005A0C5A" w:rsidRDefault="00000000">
            <w:r>
              <w:rPr>
                <w:b/>
              </w:rPr>
              <w:t>Comparisons</w:t>
            </w:r>
          </w:p>
        </w:tc>
      </w:tr>
      <w:tr w:rsidR="005A0C5A" w14:paraId="41A5B021" w14:textId="77777777">
        <w:trPr>
          <w:jc w:val="center"/>
        </w:trPr>
        <w:tc>
          <w:tcPr>
            <w:tcW w:w="5112" w:type="dxa"/>
          </w:tcPr>
          <w:p w14:paraId="2CACAAB4" w14:textId="77777777" w:rsidR="005A0C5A" w:rsidRDefault="00000000">
            <w:r>
              <w:t>n=10, target at position 1</w:t>
            </w:r>
          </w:p>
        </w:tc>
        <w:tc>
          <w:tcPr>
            <w:tcW w:w="5112" w:type="dxa"/>
          </w:tcPr>
          <w:p w14:paraId="771D7F33" w14:textId="77777777" w:rsidR="005A0C5A" w:rsidRDefault="00000000">
            <w:r>
              <w:t>1</w:t>
            </w:r>
          </w:p>
        </w:tc>
      </w:tr>
      <w:tr w:rsidR="005A0C5A" w14:paraId="76AE8A61" w14:textId="77777777">
        <w:trPr>
          <w:jc w:val="center"/>
        </w:trPr>
        <w:tc>
          <w:tcPr>
            <w:tcW w:w="5112" w:type="dxa"/>
          </w:tcPr>
          <w:p w14:paraId="0C62AB59" w14:textId="77777777" w:rsidR="005A0C5A" w:rsidRDefault="00000000">
            <w:r>
              <w:t>n=10, target at position 5</w:t>
            </w:r>
          </w:p>
        </w:tc>
        <w:tc>
          <w:tcPr>
            <w:tcW w:w="5112" w:type="dxa"/>
          </w:tcPr>
          <w:p w14:paraId="40542224" w14:textId="77777777" w:rsidR="005A0C5A" w:rsidRDefault="00000000">
            <w:r>
              <w:t>5</w:t>
            </w:r>
          </w:p>
        </w:tc>
      </w:tr>
      <w:tr w:rsidR="005A0C5A" w14:paraId="1CEA08DB" w14:textId="77777777">
        <w:trPr>
          <w:jc w:val="center"/>
        </w:trPr>
        <w:tc>
          <w:tcPr>
            <w:tcW w:w="5112" w:type="dxa"/>
          </w:tcPr>
          <w:p w14:paraId="20FF9A22" w14:textId="77777777" w:rsidR="005A0C5A" w:rsidRDefault="00000000">
            <w:r>
              <w:t>n=10, target at position 10</w:t>
            </w:r>
          </w:p>
        </w:tc>
        <w:tc>
          <w:tcPr>
            <w:tcW w:w="5112" w:type="dxa"/>
          </w:tcPr>
          <w:p w14:paraId="08C8DD9A" w14:textId="77777777" w:rsidR="005A0C5A" w:rsidRDefault="00000000">
            <w:r>
              <w:t>10</w:t>
            </w:r>
          </w:p>
        </w:tc>
      </w:tr>
      <w:tr w:rsidR="005A0C5A" w14:paraId="0F7C493C" w14:textId="77777777">
        <w:trPr>
          <w:jc w:val="center"/>
        </w:trPr>
        <w:tc>
          <w:tcPr>
            <w:tcW w:w="5112" w:type="dxa"/>
          </w:tcPr>
          <w:p w14:paraId="59627DF8" w14:textId="77777777" w:rsidR="005A0C5A" w:rsidRDefault="00000000">
            <w:r>
              <w:t>n=10, target absent</w:t>
            </w:r>
          </w:p>
        </w:tc>
        <w:tc>
          <w:tcPr>
            <w:tcW w:w="5112" w:type="dxa"/>
          </w:tcPr>
          <w:p w14:paraId="328766B7" w14:textId="77777777" w:rsidR="005A0C5A" w:rsidRDefault="00000000">
            <w:r>
              <w:t>10</w:t>
            </w:r>
          </w:p>
        </w:tc>
      </w:tr>
      <w:tr w:rsidR="005A0C5A" w14:paraId="34F29331" w14:textId="77777777">
        <w:trPr>
          <w:jc w:val="center"/>
        </w:trPr>
        <w:tc>
          <w:tcPr>
            <w:tcW w:w="5112" w:type="dxa"/>
          </w:tcPr>
          <w:p w14:paraId="2E12329A" w14:textId="77777777" w:rsidR="005A0C5A" w:rsidRDefault="00000000">
            <w:r>
              <w:t>n=100, target at last position</w:t>
            </w:r>
          </w:p>
        </w:tc>
        <w:tc>
          <w:tcPr>
            <w:tcW w:w="5112" w:type="dxa"/>
          </w:tcPr>
          <w:p w14:paraId="0B2C1371" w14:textId="77777777" w:rsidR="005A0C5A" w:rsidRDefault="00000000">
            <w:r>
              <w:t>100</w:t>
            </w:r>
          </w:p>
        </w:tc>
      </w:tr>
      <w:tr w:rsidR="005A0C5A" w14:paraId="3214CD65" w14:textId="77777777">
        <w:trPr>
          <w:jc w:val="center"/>
        </w:trPr>
        <w:tc>
          <w:tcPr>
            <w:tcW w:w="5112" w:type="dxa"/>
          </w:tcPr>
          <w:p w14:paraId="5905A108" w14:textId="77777777" w:rsidR="005A0C5A" w:rsidRDefault="00000000">
            <w:r>
              <w:t>n=1,000, target absent</w:t>
            </w:r>
          </w:p>
        </w:tc>
        <w:tc>
          <w:tcPr>
            <w:tcW w:w="5112" w:type="dxa"/>
          </w:tcPr>
          <w:p w14:paraId="47FF8EC4" w14:textId="77777777" w:rsidR="005A0C5A" w:rsidRDefault="00000000">
            <w:r>
              <w:t>1,000</w:t>
            </w:r>
          </w:p>
        </w:tc>
      </w:tr>
    </w:tbl>
    <w:p w14:paraId="63186D83" w14:textId="77777777" w:rsidR="005A0C5A" w:rsidRDefault="005A0C5A"/>
    <w:p w14:paraId="3B2E21EB" w14:textId="77777777" w:rsidR="005A0C5A" w:rsidRDefault="00000000">
      <w:r>
        <w:t>Successful average (uniform position): (n+1)/2 comparisons. Unsuccessful worst case: n comparisons. Time complexity is O(n); extra space is O(1). Sequential search is suitable for small lists with infrequent searches. For 20 facilities with many records and frequent lookups, use a hash table or database index on Tool ID.</w:t>
      </w:r>
    </w:p>
    <w:p w14:paraId="73D7FA5A" w14:textId="77777777" w:rsidR="005A0C5A" w:rsidRDefault="00000000">
      <w:pPr>
        <w:pStyle w:val="Heading1"/>
      </w:pPr>
      <w:r>
        <w:t>Q3 – Brute-Force String Matching (6 Marks)</w:t>
      </w:r>
    </w:p>
    <w:p w14:paraId="3FAC4190" w14:textId="77777777" w:rsidR="005A0C5A" w:rsidRDefault="00000000">
      <w:r>
        <w:t>The algorithm tries each possible text position and compares pattern characters from left to right. It shifts one position after a mismatch.</w:t>
      </w:r>
    </w:p>
    <w:p w14:paraId="4E5BF652" w14:textId="77777777" w:rsidR="005A0C5A" w:rsidRDefault="00000000">
      <w:pPr>
        <w:spacing w:after="40"/>
        <w:ind w:left="288"/>
      </w:pPr>
      <w:r>
        <w:rPr>
          <w:rFonts w:ascii="Consolas" w:hAnsi="Consolas"/>
          <w:sz w:val="17"/>
        </w:rPr>
        <w:t>def match(text, pattern):</w:t>
      </w:r>
      <w:r>
        <w:rPr>
          <w:rFonts w:ascii="Consolas" w:hAnsi="Consolas"/>
          <w:sz w:val="17"/>
        </w:rPr>
        <w:br/>
        <w:t xml:space="preserve">    n,m=len(text),len(pattern); comps=0</w:t>
      </w:r>
      <w:r>
        <w:rPr>
          <w:rFonts w:ascii="Consolas" w:hAnsi="Consolas"/>
          <w:sz w:val="17"/>
        </w:rPr>
        <w:br/>
        <w:t xml:space="preserve">    if m==0: return 0,comps</w:t>
      </w:r>
      <w:r>
        <w:rPr>
          <w:rFonts w:ascii="Consolas" w:hAnsi="Consolas"/>
          <w:sz w:val="17"/>
        </w:rPr>
        <w:br/>
        <w:t xml:space="preserve">    for i in range(n-m+1):</w:t>
      </w:r>
      <w:r>
        <w:rPr>
          <w:rFonts w:ascii="Consolas" w:hAnsi="Consolas"/>
          <w:sz w:val="17"/>
        </w:rPr>
        <w:br/>
        <w:t xml:space="preserve">        j=0</w:t>
      </w:r>
      <w:r>
        <w:rPr>
          <w:rFonts w:ascii="Consolas" w:hAnsi="Consolas"/>
          <w:sz w:val="17"/>
        </w:rPr>
        <w:br/>
        <w:t xml:space="preserve">        while j&lt;m:</w:t>
      </w:r>
      <w:r>
        <w:rPr>
          <w:rFonts w:ascii="Consolas" w:hAnsi="Consolas"/>
          <w:sz w:val="17"/>
        </w:rPr>
        <w:br/>
        <w:t xml:space="preserve">            comps+=1</w:t>
      </w:r>
      <w:r>
        <w:rPr>
          <w:rFonts w:ascii="Consolas" w:hAnsi="Consolas"/>
          <w:sz w:val="17"/>
        </w:rPr>
        <w:br/>
        <w:t xml:space="preserve">            if text[i+j]!=pattern[j]: break</w:t>
      </w:r>
      <w:r>
        <w:rPr>
          <w:rFonts w:ascii="Consolas" w:hAnsi="Consolas"/>
          <w:sz w:val="17"/>
        </w:rPr>
        <w:br/>
        <w:t xml:space="preserve">            j+=1</w:t>
      </w:r>
      <w:r>
        <w:rPr>
          <w:rFonts w:ascii="Consolas" w:hAnsi="Consolas"/>
          <w:sz w:val="17"/>
        </w:rPr>
        <w:br/>
        <w:t xml:space="preserve">        if j==m: return i,comps</w:t>
      </w:r>
      <w:r>
        <w:rPr>
          <w:rFonts w:ascii="Consolas" w:hAnsi="Consolas"/>
          <w:sz w:val="17"/>
        </w:rPr>
        <w:br/>
        <w:t xml:space="preserve">    return -1,comps</w:t>
      </w:r>
      <w:r>
        <w:rPr>
          <w:rFonts w:ascii="Consolas" w:hAnsi="Consolas"/>
          <w:sz w:val="17"/>
        </w:rPr>
        <w:br/>
      </w:r>
      <w:r>
        <w:rPr>
          <w:rFonts w:ascii="Consolas" w:hAnsi="Consolas"/>
          <w:sz w:val="17"/>
        </w:rPr>
        <w:br/>
        <w:t>tests=[</w:t>
      </w:r>
      <w:r>
        <w:rPr>
          <w:rFonts w:ascii="Consolas" w:hAnsi="Consolas"/>
          <w:sz w:val="17"/>
        </w:rPr>
        <w:br/>
        <w:t xml:space="preserve"> ("security event signature detected","event"),</w:t>
      </w:r>
      <w:r>
        <w:rPr>
          <w:rFonts w:ascii="Consolas" w:hAnsi="Consolas"/>
          <w:sz w:val="17"/>
        </w:rPr>
        <w:br/>
        <w:t xml:space="preserve"> ("aaaaaaaaaaaaaaaaab","aaaab"),</w:t>
      </w:r>
      <w:r>
        <w:rPr>
          <w:rFonts w:ascii="Consolas" w:hAnsi="Consolas"/>
          <w:sz w:val="17"/>
        </w:rPr>
        <w:br/>
        <w:t xml:space="preserve"> ("abcxabcdabxabcdabcdabcy","abcdabcy")]</w:t>
      </w:r>
      <w:r>
        <w:rPr>
          <w:rFonts w:ascii="Consolas" w:hAnsi="Consolas"/>
          <w:sz w:val="17"/>
        </w:rPr>
        <w:br/>
        <w:t>for t,p in tests: print(match(t,p))</w:t>
      </w:r>
    </w:p>
    <w:tbl>
      <w:tblPr>
        <w:tblStyle w:val="TableGrid"/>
        <w:tblW w:w="0" w:type="auto"/>
        <w:jc w:val="center"/>
        <w:tblLook w:val="04A0" w:firstRow="1" w:lastRow="0" w:firstColumn="1" w:lastColumn="0" w:noHBand="0" w:noVBand="1"/>
      </w:tblPr>
      <w:tblGrid>
        <w:gridCol w:w="3408"/>
        <w:gridCol w:w="3408"/>
        <w:gridCol w:w="3408"/>
      </w:tblGrid>
      <w:tr w:rsidR="005A0C5A" w14:paraId="0FAC39F6" w14:textId="77777777">
        <w:trPr>
          <w:jc w:val="center"/>
        </w:trPr>
        <w:tc>
          <w:tcPr>
            <w:tcW w:w="3408" w:type="dxa"/>
          </w:tcPr>
          <w:p w14:paraId="39058CCB" w14:textId="77777777" w:rsidR="005A0C5A" w:rsidRDefault="00000000">
            <w:r>
              <w:rPr>
                <w:b/>
              </w:rPr>
              <w:t>Test</w:t>
            </w:r>
          </w:p>
        </w:tc>
        <w:tc>
          <w:tcPr>
            <w:tcW w:w="3408" w:type="dxa"/>
          </w:tcPr>
          <w:p w14:paraId="24F71BE4" w14:textId="77777777" w:rsidR="005A0C5A" w:rsidRDefault="00000000">
            <w:r>
              <w:rPr>
                <w:b/>
              </w:rPr>
              <w:t>Text / pattern</w:t>
            </w:r>
          </w:p>
        </w:tc>
        <w:tc>
          <w:tcPr>
            <w:tcW w:w="3408" w:type="dxa"/>
          </w:tcPr>
          <w:p w14:paraId="36F5D2FE" w14:textId="77777777" w:rsidR="005A0C5A" w:rsidRDefault="00000000">
            <w:r>
              <w:rPr>
                <w:b/>
              </w:rPr>
              <w:t>Prediction</w:t>
            </w:r>
          </w:p>
        </w:tc>
      </w:tr>
      <w:tr w:rsidR="005A0C5A" w14:paraId="04042429" w14:textId="77777777">
        <w:trPr>
          <w:jc w:val="center"/>
        </w:trPr>
        <w:tc>
          <w:tcPr>
            <w:tcW w:w="3408" w:type="dxa"/>
          </w:tcPr>
          <w:p w14:paraId="5D38441E" w14:textId="77777777" w:rsidR="005A0C5A" w:rsidRDefault="00000000">
            <w:r>
              <w:t>Low work</w:t>
            </w:r>
          </w:p>
        </w:tc>
        <w:tc>
          <w:tcPr>
            <w:tcW w:w="3408" w:type="dxa"/>
          </w:tcPr>
          <w:p w14:paraId="529A241D" w14:textId="77777777" w:rsidR="005A0C5A" w:rsidRDefault="00000000">
            <w:r>
              <w:t>“security event signature detected” / “event”</w:t>
            </w:r>
          </w:p>
        </w:tc>
        <w:tc>
          <w:tcPr>
            <w:tcW w:w="3408" w:type="dxa"/>
          </w:tcPr>
          <w:p w14:paraId="7E6857FB" w14:textId="77777777" w:rsidR="005A0C5A" w:rsidRDefault="00000000">
            <w:r>
              <w:t>Pattern is found after relatively few comparisons.</w:t>
            </w:r>
          </w:p>
        </w:tc>
      </w:tr>
      <w:tr w:rsidR="005A0C5A" w14:paraId="25FF5719" w14:textId="77777777">
        <w:trPr>
          <w:jc w:val="center"/>
        </w:trPr>
        <w:tc>
          <w:tcPr>
            <w:tcW w:w="3408" w:type="dxa"/>
          </w:tcPr>
          <w:p w14:paraId="2DEBE2A2" w14:textId="77777777" w:rsidR="005A0C5A" w:rsidRDefault="00000000">
            <w:r>
              <w:t>High work</w:t>
            </w:r>
          </w:p>
        </w:tc>
        <w:tc>
          <w:tcPr>
            <w:tcW w:w="3408" w:type="dxa"/>
          </w:tcPr>
          <w:p w14:paraId="4D621AFF" w14:textId="77777777" w:rsidR="005A0C5A" w:rsidRDefault="00000000">
            <w:r>
              <w:t>“aaaaaaaaaaaaaaaaab” / “aaaab”</w:t>
            </w:r>
          </w:p>
        </w:tc>
        <w:tc>
          <w:tcPr>
            <w:tcW w:w="3408" w:type="dxa"/>
          </w:tcPr>
          <w:p w14:paraId="47B280AD" w14:textId="77777777" w:rsidR="005A0C5A" w:rsidRDefault="00000000">
            <w:r>
              <w:t>Repeated ‘a’ characters cause many partial matches before mismatch.</w:t>
            </w:r>
          </w:p>
        </w:tc>
      </w:tr>
      <w:tr w:rsidR="005A0C5A" w14:paraId="34C61232" w14:textId="77777777">
        <w:trPr>
          <w:jc w:val="center"/>
        </w:trPr>
        <w:tc>
          <w:tcPr>
            <w:tcW w:w="3408" w:type="dxa"/>
          </w:tcPr>
          <w:p w14:paraId="4FBD2349" w14:textId="77777777" w:rsidR="005A0C5A" w:rsidRDefault="00000000">
            <w:r>
              <w:t>Additional</w:t>
            </w:r>
          </w:p>
        </w:tc>
        <w:tc>
          <w:tcPr>
            <w:tcW w:w="3408" w:type="dxa"/>
          </w:tcPr>
          <w:p w14:paraId="25FF931E" w14:textId="77777777" w:rsidR="005A0C5A" w:rsidRDefault="00000000">
            <w:r>
              <w:t xml:space="preserve">“abcxabcdabxabcdabcdabcy” / </w:t>
            </w:r>
            <w:r>
              <w:lastRenderedPageBreak/>
              <w:t>“abcdabcy”</w:t>
            </w:r>
          </w:p>
        </w:tc>
        <w:tc>
          <w:tcPr>
            <w:tcW w:w="3408" w:type="dxa"/>
          </w:tcPr>
          <w:p w14:paraId="58BBB971" w14:textId="77777777" w:rsidR="005A0C5A" w:rsidRDefault="00000000">
            <w:r>
              <w:lastRenderedPageBreak/>
              <w:t xml:space="preserve">Several partial matches occur before </w:t>
            </w:r>
            <w:r>
              <w:lastRenderedPageBreak/>
              <w:t>the late match.</w:t>
            </w:r>
          </w:p>
        </w:tc>
      </w:tr>
    </w:tbl>
    <w:p w14:paraId="2DB4E274" w14:textId="77777777" w:rsidR="005A0C5A" w:rsidRDefault="005A0C5A"/>
    <w:p w14:paraId="0F605143" w14:textId="77777777" w:rsidR="005A0C5A" w:rsidRDefault="00000000">
      <w:r>
        <w:t>Worst-case time is O(nm), where n is text length and m is pattern length. Repeated prefixes cause characters to be compared repeatedly, so input length alone does not determine the work.</w:t>
      </w:r>
    </w:p>
    <w:p w14:paraId="7D1A3800" w14:textId="77777777" w:rsidR="005A0C5A" w:rsidRDefault="00000000">
      <w:pPr>
        <w:pStyle w:val="Heading1"/>
      </w:pPr>
      <w:r>
        <w:t>Q4 – Brute-Force Closest Pair (6 Marks)</w:t>
      </w:r>
    </w:p>
    <w:p w14:paraId="71E34ED5" w14:textId="77777777" w:rsidR="005A0C5A" w:rsidRDefault="00000000">
      <w:r>
        <w:t>Check every unique pair (i,j) with i&lt;j. This avoids self-pairs and duplicate comparisons. Number of pairs = n(n−1)/2.</w:t>
      </w:r>
    </w:p>
    <w:p w14:paraId="385444E1" w14:textId="77777777" w:rsidR="005A0C5A" w:rsidRDefault="00000000">
      <w:pPr>
        <w:spacing w:after="40"/>
        <w:ind w:left="288"/>
      </w:pPr>
      <w:r>
        <w:rPr>
          <w:rFonts w:ascii="Consolas" w:hAnsi="Consolas"/>
          <w:sz w:val="17"/>
        </w:rPr>
        <w:t>from math import hypot</w:t>
      </w:r>
      <w:r>
        <w:rPr>
          <w:rFonts w:ascii="Consolas" w:hAnsi="Consolas"/>
          <w:sz w:val="17"/>
        </w:rPr>
        <w:br/>
        <w:t>def closest(points):</w:t>
      </w:r>
      <w:r>
        <w:rPr>
          <w:rFonts w:ascii="Consolas" w:hAnsi="Consolas"/>
          <w:sz w:val="17"/>
        </w:rPr>
        <w:br/>
        <w:t xml:space="preserve">    best=float("inf"); pair=None; count=0</w:t>
      </w:r>
      <w:r>
        <w:rPr>
          <w:rFonts w:ascii="Consolas" w:hAnsi="Consolas"/>
          <w:sz w:val="17"/>
        </w:rPr>
        <w:br/>
        <w:t xml:space="preserve">    for i in range(len(points)):</w:t>
      </w:r>
      <w:r>
        <w:rPr>
          <w:rFonts w:ascii="Consolas" w:hAnsi="Consolas"/>
          <w:sz w:val="17"/>
        </w:rPr>
        <w:br/>
        <w:t xml:space="preserve">        for j in range(i+1,len(points)):</w:t>
      </w:r>
      <w:r>
        <w:rPr>
          <w:rFonts w:ascii="Consolas" w:hAnsi="Consolas"/>
          <w:sz w:val="17"/>
        </w:rPr>
        <w:br/>
        <w:t xml:space="preserve">            count+=1</w:t>
      </w:r>
      <w:r>
        <w:rPr>
          <w:rFonts w:ascii="Consolas" w:hAnsi="Consolas"/>
          <w:sz w:val="17"/>
        </w:rPr>
        <w:br/>
        <w:t xml:space="preserve">            d=hypot(points[i][0]-points[j][0],</w:t>
      </w:r>
      <w:r>
        <w:rPr>
          <w:rFonts w:ascii="Consolas" w:hAnsi="Consolas"/>
          <w:sz w:val="17"/>
        </w:rPr>
        <w:br/>
        <w:t xml:space="preserve">                     points[i][1]-points[j][1])</w:t>
      </w:r>
      <w:r>
        <w:rPr>
          <w:rFonts w:ascii="Consolas" w:hAnsi="Consolas"/>
          <w:sz w:val="17"/>
        </w:rPr>
        <w:br/>
        <w:t xml:space="preserve">            if d&lt;best: best=d; pair=(points[i],points[j])</w:t>
      </w:r>
      <w:r>
        <w:rPr>
          <w:rFonts w:ascii="Consolas" w:hAnsi="Consolas"/>
          <w:sz w:val="17"/>
        </w:rPr>
        <w:br/>
        <w:t xml:space="preserve">    return pair,best,count</w:t>
      </w:r>
      <w:r>
        <w:rPr>
          <w:rFonts w:ascii="Consolas" w:hAnsi="Consolas"/>
          <w:sz w:val="17"/>
        </w:rPr>
        <w:br/>
      </w:r>
      <w:r>
        <w:rPr>
          <w:rFonts w:ascii="Consolas" w:hAnsi="Consolas"/>
          <w:sz w:val="17"/>
        </w:rPr>
        <w:br/>
        <w:t>for n in (10,100,1000):</w:t>
      </w:r>
      <w:r>
        <w:rPr>
          <w:rFonts w:ascii="Consolas" w:hAnsi="Consolas"/>
          <w:sz w:val="17"/>
        </w:rPr>
        <w:br/>
        <w:t xml:space="preserve">    pts=[(i,(i*i)%97) for i in range(n)]</w:t>
      </w:r>
      <w:r>
        <w:rPr>
          <w:rFonts w:ascii="Consolas" w:hAnsi="Consolas"/>
          <w:sz w:val="17"/>
        </w:rPr>
        <w:br/>
        <w:t xml:space="preserve">    print(n, closest(pts)[2])</w:t>
      </w:r>
    </w:p>
    <w:tbl>
      <w:tblPr>
        <w:tblStyle w:val="TableGrid"/>
        <w:tblW w:w="0" w:type="auto"/>
        <w:jc w:val="center"/>
        <w:tblLook w:val="04A0" w:firstRow="1" w:lastRow="0" w:firstColumn="1" w:lastColumn="0" w:noHBand="0" w:noVBand="1"/>
      </w:tblPr>
      <w:tblGrid>
        <w:gridCol w:w="5112"/>
        <w:gridCol w:w="5112"/>
      </w:tblGrid>
      <w:tr w:rsidR="005A0C5A" w14:paraId="4C421E52" w14:textId="77777777">
        <w:trPr>
          <w:jc w:val="center"/>
        </w:trPr>
        <w:tc>
          <w:tcPr>
            <w:tcW w:w="5112" w:type="dxa"/>
          </w:tcPr>
          <w:p w14:paraId="13E33D30" w14:textId="77777777" w:rsidR="005A0C5A" w:rsidRDefault="00000000">
            <w:r>
              <w:rPr>
                <w:b/>
              </w:rPr>
              <w:t>n drones</w:t>
            </w:r>
          </w:p>
        </w:tc>
        <w:tc>
          <w:tcPr>
            <w:tcW w:w="5112" w:type="dxa"/>
          </w:tcPr>
          <w:p w14:paraId="0FAF1EED" w14:textId="77777777" w:rsidR="005A0C5A" w:rsidRDefault="00000000">
            <w:r>
              <w:rPr>
                <w:b/>
              </w:rPr>
              <w:t>Pairs / distance calculations</w:t>
            </w:r>
          </w:p>
        </w:tc>
      </w:tr>
      <w:tr w:rsidR="005A0C5A" w14:paraId="5FB6C97F" w14:textId="77777777">
        <w:trPr>
          <w:jc w:val="center"/>
        </w:trPr>
        <w:tc>
          <w:tcPr>
            <w:tcW w:w="5112" w:type="dxa"/>
          </w:tcPr>
          <w:p w14:paraId="1F9220C9" w14:textId="77777777" w:rsidR="005A0C5A" w:rsidRDefault="00000000">
            <w:r>
              <w:t>10</w:t>
            </w:r>
          </w:p>
        </w:tc>
        <w:tc>
          <w:tcPr>
            <w:tcW w:w="5112" w:type="dxa"/>
          </w:tcPr>
          <w:p w14:paraId="44006F33" w14:textId="77777777" w:rsidR="005A0C5A" w:rsidRDefault="00000000">
            <w:r>
              <w:t>45</w:t>
            </w:r>
          </w:p>
        </w:tc>
      </w:tr>
      <w:tr w:rsidR="005A0C5A" w14:paraId="267DDD26" w14:textId="77777777">
        <w:trPr>
          <w:jc w:val="center"/>
        </w:trPr>
        <w:tc>
          <w:tcPr>
            <w:tcW w:w="5112" w:type="dxa"/>
          </w:tcPr>
          <w:p w14:paraId="025D0267" w14:textId="77777777" w:rsidR="005A0C5A" w:rsidRDefault="00000000">
            <w:r>
              <w:t>100</w:t>
            </w:r>
          </w:p>
        </w:tc>
        <w:tc>
          <w:tcPr>
            <w:tcW w:w="5112" w:type="dxa"/>
          </w:tcPr>
          <w:p w14:paraId="4531E729" w14:textId="77777777" w:rsidR="005A0C5A" w:rsidRDefault="00000000">
            <w:r>
              <w:t>4,950</w:t>
            </w:r>
          </w:p>
        </w:tc>
      </w:tr>
      <w:tr w:rsidR="005A0C5A" w14:paraId="7F8E06A3" w14:textId="77777777">
        <w:trPr>
          <w:jc w:val="center"/>
        </w:trPr>
        <w:tc>
          <w:tcPr>
            <w:tcW w:w="5112" w:type="dxa"/>
          </w:tcPr>
          <w:p w14:paraId="4599CFB3" w14:textId="77777777" w:rsidR="005A0C5A" w:rsidRDefault="00000000">
            <w:r>
              <w:t>1,000</w:t>
            </w:r>
          </w:p>
        </w:tc>
        <w:tc>
          <w:tcPr>
            <w:tcW w:w="5112" w:type="dxa"/>
          </w:tcPr>
          <w:p w14:paraId="38C1D826" w14:textId="77777777" w:rsidR="005A0C5A" w:rsidRDefault="00000000">
            <w:r>
              <w:t>499,500</w:t>
            </w:r>
          </w:p>
        </w:tc>
      </w:tr>
      <w:tr w:rsidR="005A0C5A" w14:paraId="07BD7DAE" w14:textId="77777777">
        <w:trPr>
          <w:jc w:val="center"/>
        </w:trPr>
        <w:tc>
          <w:tcPr>
            <w:tcW w:w="5112" w:type="dxa"/>
          </w:tcPr>
          <w:p w14:paraId="06A19D72" w14:textId="77777777" w:rsidR="005A0C5A" w:rsidRDefault="00000000">
            <w:r>
              <w:t>10,000</w:t>
            </w:r>
          </w:p>
        </w:tc>
        <w:tc>
          <w:tcPr>
            <w:tcW w:w="5112" w:type="dxa"/>
          </w:tcPr>
          <w:p w14:paraId="0121C635" w14:textId="77777777" w:rsidR="005A0C5A" w:rsidRDefault="00000000">
            <w:r>
              <w:t>49,995,000</w:t>
            </w:r>
          </w:p>
        </w:tc>
      </w:tr>
    </w:tbl>
    <w:p w14:paraId="0B8B25F3" w14:textId="77777777" w:rsidR="005A0C5A" w:rsidRDefault="005A0C5A"/>
    <w:p w14:paraId="743BA0EC" w14:textId="77777777" w:rsidR="005A0C5A" w:rsidRDefault="00000000">
      <w:r>
        <w:t>Time complexity is O(n²). If one second is selected as the response-time target, the practical limit must be measured on the target computer. At 10,000 drones, nearly 50 million pairs must be checked, making frequent real-time updates costly. A redesigned method should use spatial ordering or divide-and-conquer to avoid checking every pair.</w:t>
      </w:r>
    </w:p>
    <w:p w14:paraId="2E99646D" w14:textId="77777777" w:rsidR="005A0C5A" w:rsidRDefault="00000000">
      <w:pPr>
        <w:pStyle w:val="Heading1"/>
      </w:pPr>
      <w:r>
        <w:t>Q5 – Brute-Force Convex Hull (7 Marks)</w:t>
      </w:r>
    </w:p>
    <w:p w14:paraId="4DAE6E02" w14:textId="77777777" w:rsidR="005A0C5A" w:rsidRDefault="00000000">
      <w:r>
        <w:t>For each pair A=(x1,y1), B=(x2,y2), calculate cross=(x2−x1)(y−y1)−(y2−y1)(x−x1) for every other point P=(x,y). Positive and negative values indicate opposite sides; zero means collinear. If points are not on both sides, AB is a supporting line and may form a hull edge.</w:t>
      </w:r>
    </w:p>
    <w:p w14:paraId="37BF1659" w14:textId="77777777" w:rsidR="005A0C5A" w:rsidRDefault="00000000">
      <w:pPr>
        <w:spacing w:after="40"/>
        <w:ind w:left="288"/>
      </w:pPr>
      <w:r>
        <w:rPr>
          <w:rFonts w:ascii="Consolas" w:hAnsi="Consolas"/>
          <w:sz w:val="17"/>
        </w:rPr>
        <w:t>def cross(a,b,p):</w:t>
      </w:r>
      <w:r>
        <w:rPr>
          <w:rFonts w:ascii="Consolas" w:hAnsi="Consolas"/>
          <w:sz w:val="17"/>
        </w:rPr>
        <w:br/>
        <w:t xml:space="preserve">    return (b[0]-a[0])*(p[1]-a[1])-(b[1]-a[1])*(p[0]-a[0])</w:t>
      </w:r>
      <w:r>
        <w:rPr>
          <w:rFonts w:ascii="Consolas" w:hAnsi="Consolas"/>
          <w:sz w:val="17"/>
        </w:rPr>
        <w:br/>
      </w:r>
      <w:r>
        <w:rPr>
          <w:rFonts w:ascii="Consolas" w:hAnsi="Consolas"/>
          <w:sz w:val="17"/>
        </w:rPr>
        <w:br/>
        <w:t>def hull_edges(points):</w:t>
      </w:r>
      <w:r>
        <w:rPr>
          <w:rFonts w:ascii="Consolas" w:hAnsi="Consolas"/>
          <w:sz w:val="17"/>
        </w:rPr>
        <w:br/>
        <w:t xml:space="preserve">    edges=[]; n=len(points)</w:t>
      </w:r>
      <w:r>
        <w:rPr>
          <w:rFonts w:ascii="Consolas" w:hAnsi="Consolas"/>
          <w:sz w:val="17"/>
        </w:rPr>
        <w:br/>
        <w:t xml:space="preserve">    for i in range(n):</w:t>
      </w:r>
      <w:r>
        <w:rPr>
          <w:rFonts w:ascii="Consolas" w:hAnsi="Consolas"/>
          <w:sz w:val="17"/>
        </w:rPr>
        <w:br/>
        <w:t xml:space="preserve">        for j in range(i+1,n):</w:t>
      </w:r>
      <w:r>
        <w:rPr>
          <w:rFonts w:ascii="Consolas" w:hAnsi="Consolas"/>
          <w:sz w:val="17"/>
        </w:rPr>
        <w:br/>
        <w:t xml:space="preserve">            pos=neg=False</w:t>
      </w:r>
      <w:r>
        <w:rPr>
          <w:rFonts w:ascii="Consolas" w:hAnsi="Consolas"/>
          <w:sz w:val="17"/>
        </w:rPr>
        <w:br/>
        <w:t xml:space="preserve">            for k in range(n):</w:t>
      </w:r>
      <w:r>
        <w:rPr>
          <w:rFonts w:ascii="Consolas" w:hAnsi="Consolas"/>
          <w:sz w:val="17"/>
        </w:rPr>
        <w:br/>
        <w:t xml:space="preserve">                if k in (i,j): continue</w:t>
      </w:r>
      <w:r>
        <w:rPr>
          <w:rFonts w:ascii="Consolas" w:hAnsi="Consolas"/>
          <w:sz w:val="17"/>
        </w:rPr>
        <w:br/>
        <w:t xml:space="preserve">                z=cross(points[i],points[j],points[k])</w:t>
      </w:r>
      <w:r>
        <w:rPr>
          <w:rFonts w:ascii="Consolas" w:hAnsi="Consolas"/>
          <w:sz w:val="17"/>
        </w:rPr>
        <w:br/>
        <w:t xml:space="preserve">                if z&gt;0: pos=True</w:t>
      </w:r>
      <w:r>
        <w:rPr>
          <w:rFonts w:ascii="Consolas" w:hAnsi="Consolas"/>
          <w:sz w:val="17"/>
        </w:rPr>
        <w:br/>
        <w:t xml:space="preserve">                if z&lt;0: neg=True</w:t>
      </w:r>
      <w:r>
        <w:rPr>
          <w:rFonts w:ascii="Consolas" w:hAnsi="Consolas"/>
          <w:sz w:val="17"/>
        </w:rPr>
        <w:br/>
        <w:t xml:space="preserve">            if not (pos and neg): edges.append((points[i],points[j]))</w:t>
      </w:r>
      <w:r>
        <w:rPr>
          <w:rFonts w:ascii="Consolas" w:hAnsi="Consolas"/>
          <w:sz w:val="17"/>
        </w:rPr>
        <w:br/>
        <w:t xml:space="preserve">    return edges</w:t>
      </w:r>
      <w:r>
        <w:rPr>
          <w:rFonts w:ascii="Consolas" w:hAnsi="Consolas"/>
          <w:sz w:val="17"/>
        </w:rPr>
        <w:br/>
      </w:r>
      <w:r>
        <w:rPr>
          <w:rFonts w:ascii="Consolas" w:hAnsi="Consolas"/>
          <w:sz w:val="17"/>
        </w:rPr>
        <w:br/>
      </w:r>
      <w:r>
        <w:rPr>
          <w:rFonts w:ascii="Consolas" w:hAnsi="Consolas"/>
          <w:sz w:val="17"/>
        </w:rPr>
        <w:lastRenderedPageBreak/>
        <w:t>print(hull_edges([(0,0),(4,0),(4,3),(0,3),(2,1),(1,2)]))</w:t>
      </w:r>
      <w:r>
        <w:rPr>
          <w:rFonts w:ascii="Consolas" w:hAnsi="Consolas"/>
          <w:sz w:val="17"/>
        </w:rPr>
        <w:br/>
        <w:t>print(hull_edges([(0,0),(2,1),(4,0),(3,4),(1,4),(2,2)]))</w:t>
      </w:r>
    </w:p>
    <w:p w14:paraId="38C92315" w14:textId="77777777" w:rsidR="005A0C5A" w:rsidRDefault="00000000">
      <w:r>
        <w:t>Test 1 contains rectangle corners and interior points; test 2 is a different point configuration. Plot the points and accepted edges to visualize the boundary. The geometric test is valid because a line with points on both sides crosses the interior and cannot support the convex hull. The direct algorithm checks O(n²) pairs and O(n) points per pair, so time complexity is O(n³). Collinear points need special handling to retain extreme endpoints and order the boundary.</w:t>
      </w:r>
    </w:p>
    <w:p w14:paraId="1753B2CD" w14:textId="77777777" w:rsidR="005A0C5A" w:rsidRDefault="00000000">
      <w:pPr>
        <w:pStyle w:val="Heading1"/>
      </w:pPr>
      <w:r>
        <w:t>Q6 – Exhaustive Search (8 Marks)</w:t>
      </w:r>
    </w:p>
    <w:p w14:paraId="00FF119B" w14:textId="77777777" w:rsidR="005A0C5A" w:rsidRDefault="00000000">
      <w:r>
        <w:t>Represent each package subset by an n-bit mask. Enumerate all 2ⁿ masks, calculate total weight and value, reject subsets exceeding capacity, and retain the feasible subset with the highest value.</w:t>
      </w:r>
    </w:p>
    <w:p w14:paraId="54532473" w14:textId="77777777" w:rsidR="005A0C5A" w:rsidRDefault="00000000">
      <w:pPr>
        <w:spacing w:after="40"/>
        <w:ind w:left="288"/>
      </w:pPr>
      <w:r>
        <w:rPr>
          <w:rFonts w:ascii="Consolas" w:hAnsi="Consolas"/>
          <w:sz w:val="17"/>
        </w:rPr>
        <w:t>def exhaustive(weights, values, capacity):</w:t>
      </w:r>
      <w:r>
        <w:rPr>
          <w:rFonts w:ascii="Consolas" w:hAnsi="Consolas"/>
          <w:sz w:val="17"/>
        </w:rPr>
        <w:br/>
        <w:t xml:space="preserve">    n=len(weights); best_value=0; best_mask=0</w:t>
      </w:r>
      <w:r>
        <w:rPr>
          <w:rFonts w:ascii="Consolas" w:hAnsi="Consolas"/>
          <w:sz w:val="17"/>
        </w:rPr>
        <w:br/>
        <w:t xml:space="preserve">    for mask in range(1&lt;&lt;n):</w:t>
      </w:r>
      <w:r>
        <w:rPr>
          <w:rFonts w:ascii="Consolas" w:hAnsi="Consolas"/>
          <w:sz w:val="17"/>
        </w:rPr>
        <w:br/>
        <w:t xml:space="preserve">        w=v=0</w:t>
      </w:r>
      <w:r>
        <w:rPr>
          <w:rFonts w:ascii="Consolas" w:hAnsi="Consolas"/>
          <w:sz w:val="17"/>
        </w:rPr>
        <w:br/>
        <w:t xml:space="preserve">        for i in range(n):</w:t>
      </w:r>
      <w:r>
        <w:rPr>
          <w:rFonts w:ascii="Consolas" w:hAnsi="Consolas"/>
          <w:sz w:val="17"/>
        </w:rPr>
        <w:br/>
        <w:t xml:space="preserve">            if mask &amp; (1&lt;&lt;i): w+=weights[i]; v+=values[i]</w:t>
      </w:r>
      <w:r>
        <w:rPr>
          <w:rFonts w:ascii="Consolas" w:hAnsi="Consolas"/>
          <w:sz w:val="17"/>
        </w:rPr>
        <w:br/>
        <w:t xml:space="preserve">        if w&lt;=capacity and v&gt;best_value:</w:t>
      </w:r>
      <w:r>
        <w:rPr>
          <w:rFonts w:ascii="Consolas" w:hAnsi="Consolas"/>
          <w:sz w:val="17"/>
        </w:rPr>
        <w:br/>
        <w:t xml:space="preserve">            best_value=v; best_mask=mask</w:t>
      </w:r>
      <w:r>
        <w:rPr>
          <w:rFonts w:ascii="Consolas" w:hAnsi="Consolas"/>
          <w:sz w:val="17"/>
        </w:rPr>
        <w:br/>
        <w:t xml:space="preserve">    chosen=[i+1 for i in range(n) if best_mask&amp;(1&lt;&lt;i)]</w:t>
      </w:r>
      <w:r>
        <w:rPr>
          <w:rFonts w:ascii="Consolas" w:hAnsi="Consolas"/>
          <w:sz w:val="17"/>
        </w:rPr>
        <w:br/>
        <w:t xml:space="preserve">    return chosen,best_value</w:t>
      </w:r>
      <w:r>
        <w:rPr>
          <w:rFonts w:ascii="Consolas" w:hAnsi="Consolas"/>
          <w:sz w:val="17"/>
        </w:rPr>
        <w:br/>
      </w:r>
      <w:r>
        <w:rPr>
          <w:rFonts w:ascii="Consolas" w:hAnsi="Consolas"/>
          <w:sz w:val="17"/>
        </w:rPr>
        <w:br/>
        <w:t>print(exhaustive([2,3,4,5],[3,4,5,8],8))</w:t>
      </w:r>
    </w:p>
    <w:p w14:paraId="14AA3203" w14:textId="77777777" w:rsidR="005A0C5A" w:rsidRDefault="00000000">
      <w:r>
        <w:t>For weights [2,3,4,5], values [3,4,5,8], and capacity 8, the optimum is packages 2 and 4: weight 8, value 12.</w:t>
      </w:r>
    </w:p>
    <w:tbl>
      <w:tblPr>
        <w:tblStyle w:val="TableGrid"/>
        <w:tblW w:w="0" w:type="auto"/>
        <w:jc w:val="center"/>
        <w:tblLook w:val="04A0" w:firstRow="1" w:lastRow="0" w:firstColumn="1" w:lastColumn="0" w:noHBand="0" w:noVBand="1"/>
      </w:tblPr>
      <w:tblGrid>
        <w:gridCol w:w="5112"/>
        <w:gridCol w:w="5112"/>
      </w:tblGrid>
      <w:tr w:rsidR="005A0C5A" w14:paraId="3CB5DBAB" w14:textId="77777777">
        <w:trPr>
          <w:jc w:val="center"/>
        </w:trPr>
        <w:tc>
          <w:tcPr>
            <w:tcW w:w="5112" w:type="dxa"/>
          </w:tcPr>
          <w:p w14:paraId="604D610C" w14:textId="77777777" w:rsidR="005A0C5A" w:rsidRDefault="00000000">
            <w:r>
              <w:rPr>
                <w:b/>
              </w:rPr>
              <w:t>Packages n</w:t>
            </w:r>
          </w:p>
        </w:tc>
        <w:tc>
          <w:tcPr>
            <w:tcW w:w="5112" w:type="dxa"/>
          </w:tcPr>
          <w:p w14:paraId="1390FFE6" w14:textId="77777777" w:rsidR="005A0C5A" w:rsidRDefault="00000000">
            <w:r>
              <w:rPr>
                <w:b/>
              </w:rPr>
              <w:t>Subsets 2ⁿ</w:t>
            </w:r>
          </w:p>
        </w:tc>
      </w:tr>
      <w:tr w:rsidR="005A0C5A" w14:paraId="178986AA" w14:textId="77777777">
        <w:trPr>
          <w:jc w:val="center"/>
        </w:trPr>
        <w:tc>
          <w:tcPr>
            <w:tcW w:w="5112" w:type="dxa"/>
          </w:tcPr>
          <w:p w14:paraId="27B9030B" w14:textId="77777777" w:rsidR="005A0C5A" w:rsidRDefault="00000000">
            <w:r>
              <w:t>4</w:t>
            </w:r>
          </w:p>
        </w:tc>
        <w:tc>
          <w:tcPr>
            <w:tcW w:w="5112" w:type="dxa"/>
          </w:tcPr>
          <w:p w14:paraId="7FB68141" w14:textId="77777777" w:rsidR="005A0C5A" w:rsidRDefault="00000000">
            <w:r>
              <w:t>16</w:t>
            </w:r>
          </w:p>
        </w:tc>
      </w:tr>
      <w:tr w:rsidR="005A0C5A" w14:paraId="187016EC" w14:textId="77777777">
        <w:trPr>
          <w:jc w:val="center"/>
        </w:trPr>
        <w:tc>
          <w:tcPr>
            <w:tcW w:w="5112" w:type="dxa"/>
          </w:tcPr>
          <w:p w14:paraId="11FFD88A" w14:textId="77777777" w:rsidR="005A0C5A" w:rsidRDefault="00000000">
            <w:r>
              <w:t>10</w:t>
            </w:r>
          </w:p>
        </w:tc>
        <w:tc>
          <w:tcPr>
            <w:tcW w:w="5112" w:type="dxa"/>
          </w:tcPr>
          <w:p w14:paraId="1F22E320" w14:textId="77777777" w:rsidR="005A0C5A" w:rsidRDefault="00000000">
            <w:r>
              <w:t>1,024</w:t>
            </w:r>
          </w:p>
        </w:tc>
      </w:tr>
      <w:tr w:rsidR="005A0C5A" w14:paraId="7CA092EB" w14:textId="77777777">
        <w:trPr>
          <w:jc w:val="center"/>
        </w:trPr>
        <w:tc>
          <w:tcPr>
            <w:tcW w:w="5112" w:type="dxa"/>
          </w:tcPr>
          <w:p w14:paraId="1F2C1C7A" w14:textId="77777777" w:rsidR="005A0C5A" w:rsidRDefault="00000000">
            <w:r>
              <w:t>20</w:t>
            </w:r>
          </w:p>
        </w:tc>
        <w:tc>
          <w:tcPr>
            <w:tcW w:w="5112" w:type="dxa"/>
          </w:tcPr>
          <w:p w14:paraId="7A4D2565" w14:textId="77777777" w:rsidR="005A0C5A" w:rsidRDefault="00000000">
            <w:r>
              <w:t>1,048,576</w:t>
            </w:r>
          </w:p>
        </w:tc>
      </w:tr>
      <w:tr w:rsidR="005A0C5A" w14:paraId="0C49A818" w14:textId="77777777">
        <w:trPr>
          <w:jc w:val="center"/>
        </w:trPr>
        <w:tc>
          <w:tcPr>
            <w:tcW w:w="5112" w:type="dxa"/>
          </w:tcPr>
          <w:p w14:paraId="37312BB2" w14:textId="77777777" w:rsidR="005A0C5A" w:rsidRDefault="00000000">
            <w:r>
              <w:t>25</w:t>
            </w:r>
          </w:p>
        </w:tc>
        <w:tc>
          <w:tcPr>
            <w:tcW w:w="5112" w:type="dxa"/>
          </w:tcPr>
          <w:p w14:paraId="74661BE9" w14:textId="77777777" w:rsidR="005A0C5A" w:rsidRDefault="00000000">
            <w:r>
              <w:t>33,554,432</w:t>
            </w:r>
          </w:p>
        </w:tc>
      </w:tr>
    </w:tbl>
    <w:p w14:paraId="00C24A4F" w14:textId="77777777" w:rsidR="005A0C5A" w:rsidRDefault="005A0C5A"/>
    <w:p w14:paraId="38A964E8" w14:textId="77777777" w:rsidR="005A0C5A" w:rsidRDefault="00000000">
      <w:r>
        <w:t>Each added package doubles the candidate count. Time complexity is O(n·2ⁿ) for the implementation above. Using a one-second target, benchmark the code on the target computer; around 20 packages is a cautious initial limit, not a guaranteed runtime boundary. Larger cases may need dynamic programming, branch-and-bound, or approximation.</w:t>
      </w:r>
    </w:p>
    <w:p w14:paraId="5590F890" w14:textId="77777777" w:rsidR="005A0C5A" w:rsidRDefault="00000000">
      <w:pPr>
        <w:pStyle w:val="Heading1"/>
      </w:pPr>
      <w:r>
        <w:t>Q7 – Diagnose, Redesign and Validate (13 Marks)</w:t>
      </w:r>
    </w:p>
    <w:p w14:paraId="359CA147" w14:textId="77777777" w:rsidR="005A0C5A" w:rsidRDefault="00000000">
      <w:r>
        <w:t>Selected problem: brute-force closest pair.</w:t>
      </w:r>
    </w:p>
    <w:p w14:paraId="54E3E906" w14:textId="77777777" w:rsidR="005A0C5A" w:rsidRDefault="00000000">
      <w:r>
        <w:t>A. Diagnosis (2 marks): The algorithm spends most of its time calculating distances for all n(n−1)/2 pairs. The repeated work causes O(n²) growth: n=100 needs 4,950 calculations, while n=1,000 needs 499,500.</w:t>
      </w:r>
    </w:p>
    <w:p w14:paraId="466F68EA" w14:textId="77777777" w:rsidR="005A0C5A" w:rsidRDefault="00000000">
      <w:r>
        <w:t>B. Objective (2 marks): Reduce distance calculations while returning the same minimum distance. Compare both methods on identical point sets and verify the answers match.</w:t>
      </w:r>
    </w:p>
    <w:p w14:paraId="3B18BBC4" w14:textId="77777777" w:rsidR="005A0C5A" w:rsidRDefault="00000000">
      <w:r>
        <w:t>C. Revised strategy (4 marks): Use divide-and-conquer. Sort points by x-coordinate, divide into halves, solve each half, and let δ be the smaller distance. Check only points within δ of the dividing line, ordered by y-coordinate, and compare nearby strip points whose y-gap is below δ. A carefully implemented version runs in O(n log n) time and uses additional memory for sorting and strip processing.</w:t>
      </w:r>
    </w:p>
    <w:p w14:paraId="3EE8111D" w14:textId="77777777" w:rsidR="005A0C5A" w:rsidRDefault="00000000">
      <w:pPr>
        <w:spacing w:after="40"/>
        <w:ind w:left="288"/>
      </w:pPr>
      <w:r>
        <w:rPr>
          <w:rFonts w:ascii="Consolas" w:hAnsi="Consolas"/>
          <w:sz w:val="17"/>
        </w:rPr>
        <w:t>PSEUDOCODE</w:t>
      </w:r>
      <w:r>
        <w:rPr>
          <w:rFonts w:ascii="Consolas" w:hAnsi="Consolas"/>
          <w:sz w:val="17"/>
        </w:rPr>
        <w:br/>
        <w:t>CLOSEST_PAIR(points):</w:t>
      </w:r>
      <w:r>
        <w:rPr>
          <w:rFonts w:ascii="Consolas" w:hAnsi="Consolas"/>
          <w:sz w:val="17"/>
        </w:rPr>
        <w:br/>
        <w:t xml:space="preserve">    sort points by x and y</w:t>
      </w:r>
      <w:r>
        <w:rPr>
          <w:rFonts w:ascii="Consolas" w:hAnsi="Consolas"/>
          <w:sz w:val="17"/>
        </w:rPr>
        <w:br/>
        <w:t xml:space="preserve">    if at most 3 points: return brute_force(points)</w:t>
      </w:r>
      <w:r>
        <w:rPr>
          <w:rFonts w:ascii="Consolas" w:hAnsi="Consolas"/>
          <w:sz w:val="17"/>
        </w:rPr>
        <w:br/>
      </w:r>
      <w:r>
        <w:rPr>
          <w:rFonts w:ascii="Consolas" w:hAnsi="Consolas"/>
          <w:sz w:val="17"/>
        </w:rPr>
        <w:lastRenderedPageBreak/>
        <w:t xml:space="preserve">    divide into left and right halves</w:t>
      </w:r>
      <w:r>
        <w:rPr>
          <w:rFonts w:ascii="Consolas" w:hAnsi="Consolas"/>
          <w:sz w:val="17"/>
        </w:rPr>
        <w:br/>
        <w:t xml:space="preserve">    solve both halves recursively</w:t>
      </w:r>
      <w:r>
        <w:rPr>
          <w:rFonts w:ascii="Consolas" w:hAnsi="Consolas"/>
          <w:sz w:val="17"/>
        </w:rPr>
        <w:br/>
        <w:t xml:space="preserve">    delta = smaller of the two distances</w:t>
      </w:r>
      <w:r>
        <w:rPr>
          <w:rFonts w:ascii="Consolas" w:hAnsi="Consolas"/>
          <w:sz w:val="17"/>
        </w:rPr>
        <w:br/>
        <w:t xml:space="preserve">    build strip within delta of the dividing line</w:t>
      </w:r>
      <w:r>
        <w:rPr>
          <w:rFonts w:ascii="Consolas" w:hAnsi="Consolas"/>
          <w:sz w:val="17"/>
        </w:rPr>
        <w:br/>
        <w:t xml:space="preserve">    compare nearby strip points in y-order</w:t>
      </w:r>
      <w:r>
        <w:rPr>
          <w:rFonts w:ascii="Consolas" w:hAnsi="Consolas"/>
          <w:sz w:val="17"/>
        </w:rPr>
        <w:br/>
        <w:t xml:space="preserve">    return the smallest pair distance</w:t>
      </w:r>
    </w:p>
    <w:p w14:paraId="67E5673D" w14:textId="77777777" w:rsidR="005A0C5A" w:rsidRDefault="00000000">
      <w:r>
        <w:t>D. Prediction (1 mark): The redesigned method should use fewer distance calculations on large inputs; count calculations first and use runtime as secondary evidence.</w:t>
      </w:r>
    </w:p>
    <w:p w14:paraId="66B689F7" w14:textId="77777777" w:rsidR="005A0C5A" w:rsidRDefault="00000000">
      <w:r>
        <w:t>E. Validation (2 marks): Test n=100, 1,000, and 5,000 using the same points. Brute-force counts are 4,950; 499,500; and 12,497,500. Implement and run the redesigned method, record its actual counts and timings, and confirm both methods return the same minimum distance. Do not report predicted counts as measured results.</w:t>
      </w:r>
    </w:p>
    <w:p w14:paraId="03D7BDC6" w14:textId="77777777" w:rsidR="005A0C5A" w:rsidRDefault="00000000">
      <w:r>
        <w:t>F. Final evaluation (2 marks): The redesign is successful if it preserves correctness while reducing work and meeting the response-time target. Its trade-offs are extra memory and more complex code. Brute force remains useful for very small inputs and as a correctness reference.</w:t>
      </w:r>
    </w:p>
    <w:p w14:paraId="0697FDC5" w14:textId="77777777" w:rsidR="005A0C5A" w:rsidRDefault="00000000">
      <w:pPr>
        <w:pStyle w:val="Heading1"/>
      </w:pPr>
      <w:r>
        <w:t>Conclusion</w:t>
      </w:r>
    </w:p>
    <w:p w14:paraId="0FEF21D2" w14:textId="77777777" w:rsidR="005A0C5A" w:rsidRDefault="00000000">
      <w:r>
        <w:t>Algorithm choice depends on input structure and scale. Insertion sort benefits from nearly sorted data; sequential search fits small lists; brute-force string matching is sensitive to repeated partial matches; closest-pair brute force is quadratic; the direct convex-hull test is cubic; and exhaustive search is exponential. Operation counts are more reproducible than execution time alone.</w:t>
      </w:r>
    </w:p>
    <w:sectPr w:rsidR="005A0C5A"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9848228">
    <w:abstractNumId w:val="8"/>
  </w:num>
  <w:num w:numId="2" w16cid:durableId="962150781">
    <w:abstractNumId w:val="6"/>
  </w:num>
  <w:num w:numId="3" w16cid:durableId="694381504">
    <w:abstractNumId w:val="5"/>
  </w:num>
  <w:num w:numId="4" w16cid:durableId="535697287">
    <w:abstractNumId w:val="4"/>
  </w:num>
  <w:num w:numId="5" w16cid:durableId="407845079">
    <w:abstractNumId w:val="7"/>
  </w:num>
  <w:num w:numId="6" w16cid:durableId="835730983">
    <w:abstractNumId w:val="3"/>
  </w:num>
  <w:num w:numId="7" w16cid:durableId="39675088">
    <w:abstractNumId w:val="2"/>
  </w:num>
  <w:num w:numId="8" w16cid:durableId="1750228183">
    <w:abstractNumId w:val="1"/>
  </w:num>
  <w:num w:numId="9" w16cid:durableId="1804620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F581D"/>
    <w:rsid w:val="005A0C5A"/>
    <w:rsid w:val="00A3773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4F165D"/>
  <w14:defaultImageDpi w14:val="300"/>
  <w15:docId w15:val="{E26DEA23-2A25-4BAA-89CF-FCB3483F69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1465</Words>
  <Characters>8357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Devesh s</cp:lastModifiedBy>
  <cp:revision>2</cp:revision>
  <dcterms:created xsi:type="dcterms:W3CDTF">2013-12-23T23:15:00Z</dcterms:created>
  <dcterms:modified xsi:type="dcterms:W3CDTF">2026-10-15T16:12:00Z</dcterms:modified>
  <cp:category/>
</cp:coreProperties>
</file>