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58FE" w:rsidRPr="00BF57F7" w:rsidRDefault="00CA58F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F57F7">
        <w:rPr>
          <w:rFonts w:ascii="Times New Roman" w:hAnsi="Times New Roman" w:cs="Times New Roman"/>
          <w:b/>
          <w:sz w:val="28"/>
          <w:szCs w:val="28"/>
          <w:lang w:val="en-US"/>
        </w:rPr>
        <w:t>Bug/Defect lifecycle</w:t>
      </w:r>
      <w:r w:rsidRPr="00BF57F7">
        <w:rPr>
          <w:rFonts w:ascii="Times New Roman" w:hAnsi="Times New Roman" w:cs="Times New Roman"/>
          <w:b/>
          <w:sz w:val="28"/>
          <w:szCs w:val="28"/>
          <w:lang w:val="en-US"/>
        </w:rPr>
        <w:br/>
        <w:t>New → Assigned → Open → Fixed → Retest → Verified → Closed</w:t>
      </w:r>
      <w:r w:rsidRPr="00BF57F7">
        <w:rPr>
          <w:rFonts w:ascii="Times New Roman" w:hAnsi="Times New Roman" w:cs="Times New Roman"/>
          <w:b/>
          <w:sz w:val="28"/>
          <w:szCs w:val="28"/>
          <w:lang w:val="en-US"/>
        </w:rPr>
        <w:br/>
      </w:r>
      <w:r w:rsidRPr="00BF57F7"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 w:rsidRPr="00BF57F7"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 w:rsidRPr="00BF57F7">
        <w:rPr>
          <w:rFonts w:ascii="Times New Roman" w:hAnsi="Times New Roman" w:cs="Times New Roman"/>
          <w:b/>
          <w:sz w:val="28"/>
          <w:szCs w:val="28"/>
          <w:lang w:val="en-US"/>
        </w:rPr>
        <w:tab/>
        <w:t>↓</w:t>
      </w:r>
      <w:r w:rsidRPr="00BF57F7"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 w:rsidRPr="00BF57F7">
        <w:rPr>
          <w:rFonts w:ascii="Times New Roman" w:hAnsi="Times New Roman" w:cs="Times New Roman"/>
          <w:b/>
          <w:sz w:val="28"/>
          <w:szCs w:val="28"/>
          <w:lang w:val="en-US"/>
        </w:rPr>
        <w:tab/>
        <w:t>↓</w:t>
      </w:r>
      <w:r w:rsidRPr="00BF57F7">
        <w:rPr>
          <w:rFonts w:ascii="Times New Roman" w:hAnsi="Times New Roman" w:cs="Times New Roman"/>
          <w:b/>
          <w:sz w:val="28"/>
          <w:szCs w:val="28"/>
          <w:lang w:val="en-US"/>
        </w:rPr>
        <w:br/>
      </w:r>
      <w:r w:rsidRPr="00BF57F7"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 w:rsidRPr="00BF57F7">
        <w:rPr>
          <w:rFonts w:ascii="Times New Roman" w:hAnsi="Times New Roman" w:cs="Times New Roman"/>
          <w:b/>
          <w:sz w:val="28"/>
          <w:szCs w:val="28"/>
          <w:lang w:val="en-US"/>
        </w:rPr>
        <w:tab/>
        <w:t>Rejected / Duplicate</w:t>
      </w:r>
      <w:r w:rsidRPr="00BF57F7">
        <w:rPr>
          <w:rFonts w:ascii="Times New Roman" w:hAnsi="Times New Roman" w:cs="Times New Roman"/>
          <w:b/>
          <w:sz w:val="28"/>
          <w:szCs w:val="28"/>
          <w:lang w:val="en-US"/>
        </w:rPr>
        <w:tab/>
        <w:t>Reopen</w:t>
      </w:r>
      <w:r w:rsidR="00BF57F7" w:rsidRPr="00BF57F7">
        <w:rPr>
          <w:rFonts w:ascii="Times New Roman" w:hAnsi="Times New Roman" w:cs="Times New Roman"/>
          <w:b/>
          <w:sz w:val="28"/>
          <w:szCs w:val="28"/>
          <w:lang w:val="en-US"/>
        </w:rPr>
        <w:tab/>
      </w:r>
    </w:p>
    <w:p w:rsidR="00BF57F7" w:rsidRPr="00BF57F7" w:rsidRDefault="00BF57F7" w:rsidP="00BF57F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222222"/>
          <w:sz w:val="24"/>
          <w:szCs w:val="30"/>
          <w:lang w:eastAsia="en-IN"/>
        </w:rPr>
      </w:pPr>
      <w:r w:rsidRPr="00BF57F7">
        <w:rPr>
          <w:rFonts w:ascii="Times New Roman" w:eastAsia="Times New Roman" w:hAnsi="Times New Roman" w:cs="Times New Roman"/>
          <w:b/>
          <w:bCs/>
          <w:color w:val="222222"/>
          <w:sz w:val="24"/>
          <w:szCs w:val="30"/>
          <w:lang w:eastAsia="en-IN"/>
        </w:rPr>
        <w:t>New:</w:t>
      </w:r>
      <w:r w:rsidRPr="00BF57F7">
        <w:rPr>
          <w:rFonts w:ascii="Times New Roman" w:eastAsia="Times New Roman" w:hAnsi="Times New Roman" w:cs="Times New Roman"/>
          <w:color w:val="222222"/>
          <w:sz w:val="24"/>
          <w:szCs w:val="30"/>
          <w:lang w:eastAsia="en-IN"/>
        </w:rPr>
        <w:t> When a new defect is logged and posted for the first time. It is assigned a status as NEW.</w:t>
      </w:r>
    </w:p>
    <w:p w:rsidR="00BF57F7" w:rsidRPr="00BF57F7" w:rsidRDefault="00BF57F7" w:rsidP="00BF57F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222222"/>
          <w:sz w:val="24"/>
          <w:szCs w:val="30"/>
          <w:lang w:eastAsia="en-IN"/>
        </w:rPr>
      </w:pPr>
      <w:r w:rsidRPr="00BF57F7">
        <w:rPr>
          <w:rFonts w:ascii="Times New Roman" w:eastAsia="Times New Roman" w:hAnsi="Times New Roman" w:cs="Times New Roman"/>
          <w:b/>
          <w:bCs/>
          <w:color w:val="222222"/>
          <w:sz w:val="24"/>
          <w:szCs w:val="30"/>
          <w:lang w:eastAsia="en-IN"/>
        </w:rPr>
        <w:t>Assigned:</w:t>
      </w:r>
      <w:r w:rsidRPr="00BF57F7">
        <w:rPr>
          <w:rFonts w:ascii="Times New Roman" w:eastAsia="Times New Roman" w:hAnsi="Times New Roman" w:cs="Times New Roman"/>
          <w:color w:val="222222"/>
          <w:sz w:val="24"/>
          <w:szCs w:val="30"/>
          <w:lang w:eastAsia="en-IN"/>
        </w:rPr>
        <w:t> Once the bug is posted by the tester, the lead of the tester approves the bug and assigns the bug to the developer team</w:t>
      </w:r>
    </w:p>
    <w:p w:rsidR="00BF57F7" w:rsidRPr="00BF57F7" w:rsidRDefault="00BF57F7" w:rsidP="00BF57F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222222"/>
          <w:sz w:val="24"/>
          <w:szCs w:val="30"/>
          <w:lang w:eastAsia="en-IN"/>
        </w:rPr>
      </w:pPr>
      <w:r w:rsidRPr="00BF57F7">
        <w:rPr>
          <w:rFonts w:ascii="Times New Roman" w:eastAsia="Times New Roman" w:hAnsi="Times New Roman" w:cs="Times New Roman"/>
          <w:b/>
          <w:bCs/>
          <w:color w:val="222222"/>
          <w:sz w:val="24"/>
          <w:szCs w:val="30"/>
          <w:lang w:eastAsia="en-IN"/>
        </w:rPr>
        <w:t>Open</w:t>
      </w:r>
      <w:r w:rsidRPr="00BF57F7">
        <w:rPr>
          <w:rFonts w:ascii="Times New Roman" w:eastAsia="Times New Roman" w:hAnsi="Times New Roman" w:cs="Times New Roman"/>
          <w:color w:val="222222"/>
          <w:sz w:val="24"/>
          <w:szCs w:val="30"/>
          <w:lang w:eastAsia="en-IN"/>
        </w:rPr>
        <w:t>: The developer starts analysing and works on the defect fix</w:t>
      </w:r>
    </w:p>
    <w:p w:rsidR="00BF57F7" w:rsidRPr="00BF57F7" w:rsidRDefault="00BF57F7" w:rsidP="00BF57F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222222"/>
          <w:sz w:val="24"/>
          <w:szCs w:val="30"/>
          <w:lang w:eastAsia="en-IN"/>
        </w:rPr>
      </w:pPr>
      <w:r w:rsidRPr="00BF57F7">
        <w:rPr>
          <w:rFonts w:ascii="Times New Roman" w:eastAsia="Times New Roman" w:hAnsi="Times New Roman" w:cs="Times New Roman"/>
          <w:b/>
          <w:bCs/>
          <w:color w:val="222222"/>
          <w:sz w:val="24"/>
          <w:szCs w:val="30"/>
          <w:lang w:eastAsia="en-IN"/>
        </w:rPr>
        <w:t>Fixed</w:t>
      </w:r>
      <w:r w:rsidRPr="00BF57F7">
        <w:rPr>
          <w:rFonts w:ascii="Times New Roman" w:eastAsia="Times New Roman" w:hAnsi="Times New Roman" w:cs="Times New Roman"/>
          <w:color w:val="222222"/>
          <w:sz w:val="24"/>
          <w:szCs w:val="30"/>
          <w:lang w:eastAsia="en-IN"/>
        </w:rPr>
        <w:t>: When a developer makes a necessary code change and verifies the change, he or she can make bug status as “Fixed.”</w:t>
      </w:r>
      <w:r w:rsidRPr="00BF57F7">
        <w:rPr>
          <w:rFonts w:ascii="Times New Roman" w:eastAsia="Times New Roman" w:hAnsi="Times New Roman" w:cs="Times New Roman"/>
          <w:color w:val="222222"/>
          <w:sz w:val="24"/>
          <w:szCs w:val="30"/>
          <w:lang w:eastAsia="en-IN"/>
        </w:rPr>
        <w:br/>
      </w:r>
      <w:r w:rsidRPr="00BF57F7">
        <w:rPr>
          <w:rFonts w:ascii="Times New Roman" w:eastAsia="Times New Roman" w:hAnsi="Times New Roman" w:cs="Times New Roman"/>
          <w:b/>
          <w:bCs/>
          <w:color w:val="222222"/>
          <w:sz w:val="24"/>
          <w:szCs w:val="30"/>
          <w:lang w:eastAsia="en-IN"/>
        </w:rPr>
        <w:t>Retest</w:t>
      </w:r>
      <w:r w:rsidRPr="00BF57F7">
        <w:rPr>
          <w:rFonts w:ascii="Times New Roman" w:eastAsia="Times New Roman" w:hAnsi="Times New Roman" w:cs="Times New Roman"/>
          <w:color w:val="222222"/>
          <w:sz w:val="24"/>
          <w:szCs w:val="30"/>
          <w:lang w:eastAsia="en-IN"/>
        </w:rPr>
        <w:t>: Tester does the retesting of the code at this stage to check whether the defect is fixed by the developer or not and changes the status to “Re-test.”</w:t>
      </w:r>
      <w:r w:rsidRPr="00BF57F7">
        <w:rPr>
          <w:rFonts w:ascii="Times New Roman" w:eastAsia="Times New Roman" w:hAnsi="Times New Roman" w:cs="Times New Roman"/>
          <w:color w:val="222222"/>
          <w:sz w:val="24"/>
          <w:szCs w:val="30"/>
          <w:lang w:eastAsia="en-IN"/>
        </w:rPr>
        <w:br/>
      </w:r>
      <w:r w:rsidRPr="00BF57F7">
        <w:rPr>
          <w:rFonts w:ascii="Times New Roman" w:eastAsia="Times New Roman" w:hAnsi="Times New Roman" w:cs="Times New Roman"/>
          <w:b/>
          <w:bCs/>
          <w:color w:val="222222"/>
          <w:sz w:val="24"/>
          <w:szCs w:val="30"/>
          <w:lang w:eastAsia="en-IN"/>
        </w:rPr>
        <w:t>Verified</w:t>
      </w:r>
      <w:r w:rsidRPr="00BF57F7">
        <w:rPr>
          <w:rFonts w:ascii="Times New Roman" w:eastAsia="Times New Roman" w:hAnsi="Times New Roman" w:cs="Times New Roman"/>
          <w:color w:val="222222"/>
          <w:sz w:val="24"/>
          <w:szCs w:val="30"/>
          <w:lang w:eastAsia="en-IN"/>
        </w:rPr>
        <w:t>: The tester re-tests the bug after it got fixed by the developer. If there is no bug detected in the software, then the bug is fixed and the status assigned is “verified.”</w:t>
      </w:r>
    </w:p>
    <w:p w:rsidR="00BF57F7" w:rsidRPr="00BF57F7" w:rsidRDefault="00BF57F7" w:rsidP="00BF57F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222222"/>
          <w:sz w:val="24"/>
          <w:szCs w:val="30"/>
          <w:lang w:eastAsia="en-IN"/>
        </w:rPr>
      </w:pPr>
      <w:r w:rsidRPr="00BF57F7">
        <w:rPr>
          <w:rFonts w:ascii="Times New Roman" w:eastAsia="Times New Roman" w:hAnsi="Times New Roman" w:cs="Times New Roman"/>
          <w:b/>
          <w:bCs/>
          <w:color w:val="222222"/>
          <w:sz w:val="24"/>
          <w:szCs w:val="30"/>
          <w:lang w:eastAsia="en-IN"/>
        </w:rPr>
        <w:t>Reopen</w:t>
      </w:r>
      <w:r w:rsidRPr="00BF57F7">
        <w:rPr>
          <w:rFonts w:ascii="Times New Roman" w:eastAsia="Times New Roman" w:hAnsi="Times New Roman" w:cs="Times New Roman"/>
          <w:color w:val="222222"/>
          <w:sz w:val="24"/>
          <w:szCs w:val="30"/>
          <w:lang w:eastAsia="en-IN"/>
        </w:rPr>
        <w:t>: If the bug persists even after the developer has fixed the bug, the tester changes the status to “reopened”. Once again the bug goes through the life cycle.</w:t>
      </w:r>
    </w:p>
    <w:p w:rsidR="00BF57F7" w:rsidRPr="00BF57F7" w:rsidRDefault="00BF57F7" w:rsidP="00BF57F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222222"/>
          <w:sz w:val="24"/>
          <w:szCs w:val="30"/>
          <w:lang w:eastAsia="en-IN"/>
        </w:rPr>
      </w:pPr>
      <w:r w:rsidRPr="00BF57F7">
        <w:rPr>
          <w:rFonts w:ascii="Times New Roman" w:eastAsia="Times New Roman" w:hAnsi="Times New Roman" w:cs="Times New Roman"/>
          <w:b/>
          <w:bCs/>
          <w:color w:val="222222"/>
          <w:sz w:val="24"/>
          <w:szCs w:val="30"/>
          <w:lang w:eastAsia="en-IN"/>
        </w:rPr>
        <w:t>Closed</w:t>
      </w:r>
      <w:r w:rsidRPr="00BF57F7">
        <w:rPr>
          <w:rFonts w:ascii="Times New Roman" w:eastAsia="Times New Roman" w:hAnsi="Times New Roman" w:cs="Times New Roman"/>
          <w:color w:val="222222"/>
          <w:sz w:val="24"/>
          <w:szCs w:val="30"/>
          <w:lang w:eastAsia="en-IN"/>
        </w:rPr>
        <w:t>: If the bug is no longer exists then tester assigns the status “Closed.” </w:t>
      </w:r>
    </w:p>
    <w:p w:rsidR="00BF57F7" w:rsidRPr="00BF57F7" w:rsidRDefault="00BF57F7" w:rsidP="00BF57F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222222"/>
          <w:sz w:val="24"/>
          <w:szCs w:val="30"/>
          <w:lang w:eastAsia="en-IN"/>
        </w:rPr>
      </w:pPr>
      <w:r w:rsidRPr="00BF57F7">
        <w:rPr>
          <w:rFonts w:ascii="Times New Roman" w:eastAsia="Times New Roman" w:hAnsi="Times New Roman" w:cs="Times New Roman"/>
          <w:b/>
          <w:bCs/>
          <w:color w:val="222222"/>
          <w:sz w:val="24"/>
          <w:szCs w:val="30"/>
          <w:lang w:eastAsia="en-IN"/>
        </w:rPr>
        <w:t>Duplicate</w:t>
      </w:r>
      <w:r w:rsidRPr="00BF57F7">
        <w:rPr>
          <w:rFonts w:ascii="Times New Roman" w:eastAsia="Times New Roman" w:hAnsi="Times New Roman" w:cs="Times New Roman"/>
          <w:color w:val="222222"/>
          <w:sz w:val="24"/>
          <w:szCs w:val="30"/>
          <w:lang w:eastAsia="en-IN"/>
        </w:rPr>
        <w:t>: If the defect is repeated twice or the defect corresponds to the same concept of the bug, the status is changed to “duplicate.”</w:t>
      </w:r>
    </w:p>
    <w:p w:rsidR="00BF57F7" w:rsidRPr="00BF57F7" w:rsidRDefault="00BF57F7" w:rsidP="00BF57F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222222"/>
          <w:sz w:val="24"/>
          <w:szCs w:val="30"/>
          <w:lang w:eastAsia="en-IN"/>
        </w:rPr>
      </w:pPr>
      <w:r w:rsidRPr="00BF57F7">
        <w:rPr>
          <w:rFonts w:ascii="Times New Roman" w:eastAsia="Times New Roman" w:hAnsi="Times New Roman" w:cs="Times New Roman"/>
          <w:b/>
          <w:bCs/>
          <w:color w:val="222222"/>
          <w:sz w:val="24"/>
          <w:szCs w:val="30"/>
          <w:lang w:eastAsia="en-IN"/>
        </w:rPr>
        <w:t>Rejected</w:t>
      </w:r>
      <w:r w:rsidRPr="00BF57F7">
        <w:rPr>
          <w:rFonts w:ascii="Times New Roman" w:eastAsia="Times New Roman" w:hAnsi="Times New Roman" w:cs="Times New Roman"/>
          <w:color w:val="222222"/>
          <w:sz w:val="24"/>
          <w:szCs w:val="30"/>
          <w:lang w:eastAsia="en-IN"/>
        </w:rPr>
        <w:t>: If the developer feels the defect is not a genuine defect then it changes the defect to “rejected.”</w:t>
      </w:r>
    </w:p>
    <w:p w:rsidR="00BF57F7" w:rsidRPr="00BF57F7" w:rsidRDefault="00BF57F7" w:rsidP="00BF57F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222222"/>
          <w:sz w:val="24"/>
          <w:szCs w:val="30"/>
          <w:lang w:eastAsia="en-IN"/>
        </w:rPr>
      </w:pPr>
      <w:r w:rsidRPr="00BF57F7">
        <w:rPr>
          <w:rFonts w:ascii="Times New Roman" w:eastAsia="Times New Roman" w:hAnsi="Times New Roman" w:cs="Times New Roman"/>
          <w:b/>
          <w:bCs/>
          <w:color w:val="222222"/>
          <w:sz w:val="24"/>
          <w:szCs w:val="30"/>
          <w:lang w:eastAsia="en-IN"/>
        </w:rPr>
        <w:t>Deferred</w:t>
      </w:r>
      <w:r w:rsidRPr="00BF57F7">
        <w:rPr>
          <w:rFonts w:ascii="Times New Roman" w:eastAsia="Times New Roman" w:hAnsi="Times New Roman" w:cs="Times New Roman"/>
          <w:color w:val="222222"/>
          <w:sz w:val="24"/>
          <w:szCs w:val="30"/>
          <w:lang w:eastAsia="en-IN"/>
        </w:rPr>
        <w:t>: If the present bug is not of a prime priority and if it is expected to get fixed in the next release, then status “Deferred” is assigned to such bugs</w:t>
      </w:r>
    </w:p>
    <w:p w:rsidR="00BF57F7" w:rsidRPr="00BF57F7" w:rsidRDefault="00BF57F7" w:rsidP="00BF57F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222222"/>
          <w:sz w:val="24"/>
          <w:szCs w:val="30"/>
          <w:lang w:eastAsia="en-IN"/>
        </w:rPr>
      </w:pPr>
      <w:r w:rsidRPr="00BF57F7">
        <w:rPr>
          <w:rFonts w:ascii="Times New Roman" w:eastAsia="Times New Roman" w:hAnsi="Times New Roman" w:cs="Times New Roman"/>
          <w:b/>
          <w:bCs/>
          <w:color w:val="222222"/>
          <w:sz w:val="24"/>
          <w:szCs w:val="30"/>
          <w:lang w:eastAsia="en-IN"/>
        </w:rPr>
        <w:t>Not a bug</w:t>
      </w:r>
      <w:r w:rsidRPr="00BF57F7">
        <w:rPr>
          <w:rFonts w:ascii="Times New Roman" w:eastAsia="Times New Roman" w:hAnsi="Times New Roman" w:cs="Times New Roman"/>
          <w:color w:val="222222"/>
          <w:sz w:val="24"/>
          <w:szCs w:val="30"/>
          <w:lang w:eastAsia="en-IN"/>
        </w:rPr>
        <w:t>: If it does not affect the functionality of the application then the status assigned to a bug is “Not a bug”.</w:t>
      </w:r>
    </w:p>
    <w:p w:rsidR="00BF57F7" w:rsidRPr="00BF57F7" w:rsidRDefault="00BF57F7">
      <w:pPr>
        <w:rPr>
          <w:b/>
          <w:lang w:val="en-US"/>
        </w:rPr>
      </w:pPr>
      <w:r w:rsidRPr="00BF57F7">
        <w:rPr>
          <w:b/>
          <w:lang w:val="en-US"/>
        </w:rPr>
        <w:t>Interview answer:</w:t>
      </w:r>
    </w:p>
    <w:p w:rsidR="00036DBC" w:rsidRPr="00CA58FE" w:rsidRDefault="00BF57F7">
      <w:pPr>
        <w:rPr>
          <w:lang w:val="en-US"/>
        </w:rPr>
      </w:pPr>
      <w:r w:rsidRPr="00BF57F7">
        <w:rPr>
          <w:b/>
          <w:lang w:val="en-US"/>
        </w:rPr>
        <w:t>Bug life cycle is the journey of a defect from the time it is reported by a tester until it is fixed, verified, and closed.</w:t>
      </w:r>
      <w:r>
        <w:rPr>
          <w:b/>
          <w:lang w:val="en-US"/>
        </w:rPr>
        <w:br/>
      </w:r>
      <w:r>
        <w:rPr>
          <w:b/>
          <w:lang w:val="en-US"/>
        </w:rPr>
        <w:br/>
        <w:t>Q2- You reported a bug. What happens next?</w:t>
      </w:r>
      <w:r>
        <w:rPr>
          <w:b/>
          <w:lang w:val="en-US"/>
        </w:rPr>
        <w:br/>
      </w:r>
      <w:r>
        <w:rPr>
          <w:rFonts w:cstheme="minorHAnsi"/>
          <w:lang w:val="en-US"/>
        </w:rPr>
        <w:t>→ The bug goes to assigned, developer fixes it, then QA retests it. If it works, QA verifies and close it. If not, it is reopened.</w:t>
      </w:r>
      <w:r>
        <w:rPr>
          <w:lang w:val="en-US"/>
        </w:rPr>
        <w:br/>
      </w:r>
      <w:r w:rsidR="00036DBC">
        <w:rPr>
          <w:lang w:val="en-US"/>
        </w:rPr>
        <w:br/>
      </w:r>
      <w:r w:rsidR="00036DBC">
        <w:rPr>
          <w:lang w:val="en-US"/>
        </w:rPr>
        <w:br/>
      </w:r>
      <w:r w:rsidR="008C4CDB">
        <w:rPr>
          <w:lang w:val="en-US"/>
        </w:rPr>
        <w:t>I assuming  using bugs for a login page</w:t>
      </w:r>
      <w:r w:rsidR="008C4CDB">
        <w:rPr>
          <w:lang w:val="en-US"/>
        </w:rPr>
        <w:br/>
        <w:t xml:space="preserve">Forget password navigation link not opening </w:t>
      </w:r>
      <w:r w:rsidR="008C4CDB">
        <w:rPr>
          <w:lang w:val="en-US"/>
        </w:rPr>
        <w:br/>
        <w:t xml:space="preserve">Login button is not clickable </w:t>
      </w:r>
      <w:r w:rsidR="008C4CDB">
        <w:rPr>
          <w:lang w:val="en-US"/>
        </w:rPr>
        <w:br/>
        <w:t>Error message overlapping field</w:t>
      </w:r>
      <w:r w:rsidR="008C4CDB">
        <w:rPr>
          <w:lang w:val="en-US"/>
        </w:rPr>
        <w:br/>
        <w:t xml:space="preserve">Username &amp; password field is too small it’s overlapping field </w:t>
      </w:r>
      <w:r w:rsidR="008C4CDB">
        <w:rPr>
          <w:lang w:val="en-US"/>
        </w:rPr>
        <w:br/>
        <w:t xml:space="preserve">Login button disabled after invalid login </w:t>
      </w:r>
      <w:r w:rsidR="008C4CDB">
        <w:rPr>
          <w:lang w:val="en-US"/>
        </w:rPr>
        <w:br/>
        <w:t>Password is taking above minimum to above maximum</w:t>
      </w:r>
      <w:r w:rsidR="001356D2">
        <w:rPr>
          <w:lang w:val="en-US"/>
        </w:rPr>
        <w:br/>
        <w:t>Validation rules are wrong</w:t>
      </w:r>
      <w:r w:rsidR="001356D2">
        <w:rPr>
          <w:lang w:val="en-US"/>
        </w:rPr>
        <w:tab/>
      </w:r>
      <w:bookmarkStart w:id="0" w:name="_GoBack"/>
      <w:bookmarkEnd w:id="0"/>
    </w:p>
    <w:sectPr w:rsidR="00036DBC" w:rsidRPr="00CA58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2C95" w:rsidRDefault="00302C95" w:rsidP="001356D2">
      <w:pPr>
        <w:spacing w:after="0" w:line="240" w:lineRule="auto"/>
      </w:pPr>
      <w:r>
        <w:separator/>
      </w:r>
    </w:p>
  </w:endnote>
  <w:endnote w:type="continuationSeparator" w:id="0">
    <w:p w:rsidR="00302C95" w:rsidRDefault="00302C95" w:rsidP="001356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2C95" w:rsidRDefault="00302C95" w:rsidP="001356D2">
      <w:pPr>
        <w:spacing w:after="0" w:line="240" w:lineRule="auto"/>
      </w:pPr>
      <w:r>
        <w:separator/>
      </w:r>
    </w:p>
  </w:footnote>
  <w:footnote w:type="continuationSeparator" w:id="0">
    <w:p w:rsidR="00302C95" w:rsidRDefault="00302C95" w:rsidP="001356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0A66F5"/>
    <w:multiLevelType w:val="multilevel"/>
    <w:tmpl w:val="2A78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04B400B"/>
    <w:multiLevelType w:val="multilevel"/>
    <w:tmpl w:val="449C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F604874"/>
    <w:multiLevelType w:val="multilevel"/>
    <w:tmpl w:val="82C8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2967"/>
    <w:rsid w:val="00036DBC"/>
    <w:rsid w:val="001356D2"/>
    <w:rsid w:val="00302C95"/>
    <w:rsid w:val="008C4CDB"/>
    <w:rsid w:val="0092512A"/>
    <w:rsid w:val="00947580"/>
    <w:rsid w:val="009B767C"/>
    <w:rsid w:val="00BF57F7"/>
    <w:rsid w:val="00CA58FE"/>
    <w:rsid w:val="00E32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57640"/>
  <w15:chartTrackingRefBased/>
  <w15:docId w15:val="{328E6BBB-6BBA-4AD7-BC95-3CAB83E45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F57F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356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56D2"/>
  </w:style>
  <w:style w:type="paragraph" w:styleId="Footer">
    <w:name w:val="footer"/>
    <w:basedOn w:val="Normal"/>
    <w:link w:val="FooterChar"/>
    <w:uiPriority w:val="99"/>
    <w:unhideWhenUsed/>
    <w:rsid w:val="001356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56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20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6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Kurkure</dc:creator>
  <cp:keywords/>
  <dc:description/>
  <cp:lastModifiedBy>Devesh Kurkure</cp:lastModifiedBy>
  <cp:revision>7</cp:revision>
  <dcterms:created xsi:type="dcterms:W3CDTF">2026-01-09T08:40:00Z</dcterms:created>
  <dcterms:modified xsi:type="dcterms:W3CDTF">2026-01-09T10:01:00Z</dcterms:modified>
</cp:coreProperties>
</file>