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00" w:type="dxa"/>
        <w:tblInd w:w="-426" w:type="dxa"/>
        <w:tblLayout w:type="fixed"/>
        <w:tblLook w:val="04A0" w:firstRow="1" w:lastRow="0" w:firstColumn="1" w:lastColumn="0" w:noHBand="0" w:noVBand="1"/>
      </w:tblPr>
      <w:tblGrid>
        <w:gridCol w:w="1560"/>
        <w:gridCol w:w="2410"/>
        <w:gridCol w:w="2693"/>
        <w:gridCol w:w="2043"/>
        <w:gridCol w:w="1927"/>
        <w:gridCol w:w="67"/>
      </w:tblGrid>
      <w:tr w:rsidR="008E57F9" w:rsidRPr="008318AE" w:rsidTr="008318AE">
        <w:trPr>
          <w:gridAfter w:val="1"/>
          <w:wAfter w:w="67" w:type="dxa"/>
          <w:trHeight w:val="320"/>
        </w:trPr>
        <w:tc>
          <w:tcPr>
            <w:tcW w:w="10633" w:type="dxa"/>
            <w:gridSpan w:val="5"/>
            <w:tcBorders>
              <w:top w:val="nil"/>
              <w:left w:val="nil"/>
              <w:bottom w:val="nil"/>
            </w:tcBorders>
            <w:shd w:val="clear" w:color="auto" w:fill="auto"/>
            <w:noWrap/>
            <w:vAlign w:val="bottom"/>
            <w:hideMark/>
          </w:tcPr>
          <w:p w:rsidR="008E57F9" w:rsidRPr="008B2173" w:rsidRDefault="008E57F9" w:rsidP="008E57F9">
            <w:pPr>
              <w:spacing w:after="0" w:line="240" w:lineRule="auto"/>
              <w:rPr>
                <w:rFonts w:ascii="Times New Roman" w:eastAsia="Times New Roman" w:hAnsi="Times New Roman" w:cs="Times New Roman"/>
                <w:b/>
                <w:sz w:val="28"/>
                <w:szCs w:val="28"/>
                <w:lang w:eastAsia="en-IN"/>
              </w:rPr>
            </w:pPr>
            <w:r w:rsidRPr="008B2173">
              <w:rPr>
                <w:rFonts w:ascii="Times New Roman" w:eastAsia="Times New Roman" w:hAnsi="Times New Roman" w:cs="Times New Roman"/>
                <w:b/>
                <w:color w:val="000000"/>
                <w:sz w:val="28"/>
                <w:szCs w:val="28"/>
                <w:lang w:eastAsia="en-IN"/>
              </w:rPr>
              <w:t>ARACHIS</w:t>
            </w:r>
            <w:r w:rsidR="008B2173" w:rsidRPr="008B2173">
              <w:rPr>
                <w:rFonts w:ascii="Times New Roman" w:eastAsia="Times New Roman" w:hAnsi="Times New Roman" w:cs="Times New Roman"/>
                <w:b/>
                <w:color w:val="000000"/>
                <w:sz w:val="28"/>
                <w:szCs w:val="28"/>
                <w:lang w:eastAsia="en-IN"/>
              </w:rPr>
              <w:t xml:space="preserve"> SEED</w:t>
            </w:r>
          </w:p>
        </w:tc>
      </w:tr>
      <w:tr w:rsidR="008318AE" w:rsidRPr="008318AE" w:rsidTr="004072CE">
        <w:trPr>
          <w:gridAfter w:val="1"/>
          <w:wAfter w:w="67" w:type="dxa"/>
          <w:trHeight w:val="650"/>
        </w:trPr>
        <w:tc>
          <w:tcPr>
            <w:tcW w:w="1560" w:type="dxa"/>
            <w:tcBorders>
              <w:top w:val="single" w:sz="8" w:space="0" w:color="000000"/>
              <w:left w:val="single" w:sz="8" w:space="0" w:color="000000"/>
              <w:bottom w:val="single" w:sz="8" w:space="0" w:color="000000"/>
              <w:right w:val="single" w:sz="8" w:space="0" w:color="000000"/>
            </w:tcBorders>
            <w:shd w:val="clear" w:color="auto" w:fill="auto"/>
            <w:hideMark/>
          </w:tcPr>
          <w:p w:rsidR="008318AE" w:rsidRPr="008318AE" w:rsidRDefault="000B0368" w:rsidP="008E57F9">
            <w:pPr>
              <w:spacing w:after="0" w:line="240" w:lineRule="auto"/>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t>S</w:t>
            </w:r>
            <w:r w:rsidR="008318AE" w:rsidRPr="008318AE">
              <w:rPr>
                <w:rFonts w:ascii="Times New Roman" w:eastAsia="Times New Roman" w:hAnsi="Times New Roman" w:cs="Times New Roman"/>
                <w:b/>
                <w:color w:val="000000"/>
                <w:sz w:val="28"/>
                <w:szCs w:val="28"/>
                <w:lang w:eastAsia="en-IN"/>
              </w:rPr>
              <w:t>ynonym</w:t>
            </w:r>
          </w:p>
        </w:tc>
        <w:tc>
          <w:tcPr>
            <w:tcW w:w="2410" w:type="dxa"/>
            <w:tcBorders>
              <w:top w:val="single" w:sz="8" w:space="0" w:color="000000"/>
              <w:left w:val="single" w:sz="8" w:space="0" w:color="000000"/>
              <w:bottom w:val="single" w:sz="8" w:space="0" w:color="000000"/>
              <w:right w:val="single" w:sz="8" w:space="0" w:color="000000"/>
            </w:tcBorders>
            <w:shd w:val="clear" w:color="auto" w:fill="auto"/>
            <w:hideMark/>
          </w:tcPr>
          <w:p w:rsidR="008318AE" w:rsidRPr="008318AE" w:rsidRDefault="008318AE" w:rsidP="008E57F9">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Biological Source</w:t>
            </w:r>
          </w:p>
        </w:tc>
        <w:tc>
          <w:tcPr>
            <w:tcW w:w="2693" w:type="dxa"/>
            <w:tcBorders>
              <w:top w:val="single" w:sz="8" w:space="0" w:color="000000"/>
              <w:left w:val="single" w:sz="8" w:space="0" w:color="000000"/>
              <w:bottom w:val="single" w:sz="8" w:space="0" w:color="000000"/>
              <w:right w:val="single" w:sz="8" w:space="0" w:color="000000"/>
            </w:tcBorders>
            <w:shd w:val="clear" w:color="auto" w:fill="auto"/>
            <w:hideMark/>
          </w:tcPr>
          <w:p w:rsidR="008318AE" w:rsidRPr="008318AE" w:rsidRDefault="008318AE" w:rsidP="008E57F9">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Chemical </w:t>
            </w:r>
            <w:r w:rsidR="000B0368" w:rsidRPr="008318AE">
              <w:rPr>
                <w:rFonts w:ascii="Times New Roman" w:eastAsia="Times New Roman" w:hAnsi="Times New Roman" w:cs="Times New Roman"/>
                <w:b/>
                <w:color w:val="000000"/>
                <w:sz w:val="28"/>
                <w:szCs w:val="28"/>
                <w:lang w:eastAsia="en-IN"/>
              </w:rPr>
              <w:t>Constituents</w:t>
            </w:r>
          </w:p>
        </w:tc>
        <w:tc>
          <w:tcPr>
            <w:tcW w:w="2043" w:type="dxa"/>
            <w:tcBorders>
              <w:top w:val="single" w:sz="8" w:space="0" w:color="000000"/>
              <w:left w:val="single" w:sz="8" w:space="0" w:color="000000"/>
              <w:bottom w:val="single" w:sz="8" w:space="0" w:color="000000"/>
              <w:right w:val="single" w:sz="8" w:space="0" w:color="000000"/>
            </w:tcBorders>
            <w:shd w:val="clear" w:color="auto" w:fill="auto"/>
            <w:hideMark/>
          </w:tcPr>
          <w:p w:rsidR="008318AE" w:rsidRPr="008318AE" w:rsidRDefault="008318AE" w:rsidP="008E57F9">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         Uses</w:t>
            </w:r>
          </w:p>
        </w:tc>
        <w:tc>
          <w:tcPr>
            <w:tcW w:w="1927" w:type="dxa"/>
            <w:tcBorders>
              <w:top w:val="single" w:sz="8" w:space="0" w:color="000000"/>
              <w:left w:val="nil"/>
              <w:bottom w:val="single" w:sz="4" w:space="0" w:color="auto"/>
              <w:right w:val="single" w:sz="8" w:space="0" w:color="000000"/>
            </w:tcBorders>
            <w:shd w:val="clear" w:color="auto" w:fill="auto"/>
            <w:hideMark/>
          </w:tcPr>
          <w:p w:rsidR="008318AE" w:rsidRPr="008318AE" w:rsidRDefault="008318AE" w:rsidP="008E57F9">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Marketed  </w:t>
            </w:r>
          </w:p>
          <w:p w:rsidR="008318AE" w:rsidRPr="008318AE" w:rsidRDefault="008318AE" w:rsidP="008E57F9">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Preparation</w:t>
            </w:r>
          </w:p>
        </w:tc>
      </w:tr>
      <w:tr w:rsidR="008E57F9" w:rsidRPr="008318AE" w:rsidTr="004072CE">
        <w:trPr>
          <w:gridAfter w:val="1"/>
          <w:wAfter w:w="67" w:type="dxa"/>
          <w:trHeight w:val="5110"/>
        </w:trPr>
        <w:tc>
          <w:tcPr>
            <w:tcW w:w="1560" w:type="dxa"/>
            <w:tcBorders>
              <w:top w:val="nil"/>
              <w:left w:val="single" w:sz="8" w:space="0" w:color="000000"/>
              <w:bottom w:val="single" w:sz="4" w:space="0" w:color="auto"/>
              <w:right w:val="single" w:sz="8" w:space="0" w:color="000000"/>
            </w:tcBorders>
            <w:shd w:val="clear" w:color="auto" w:fill="auto"/>
          </w:tcPr>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Arachis</w:t>
            </w:r>
          </w:p>
          <w:p w:rsidR="008E57F9" w:rsidRPr="008318AE" w:rsidRDefault="008318AE"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Peanut</w:t>
            </w:r>
            <w:r w:rsidR="003D6609" w:rsidRPr="008318AE">
              <w:rPr>
                <w:rFonts w:ascii="Times New Roman" w:eastAsia="Times New Roman" w:hAnsi="Times New Roman" w:cs="Times New Roman"/>
                <w:color w:val="000000"/>
                <w:sz w:val="28"/>
                <w:szCs w:val="28"/>
                <w:lang w:eastAsia="en-IN"/>
              </w:rPr>
              <w:t>, Groundnut</w:t>
            </w:r>
            <w:r w:rsidRPr="008318AE">
              <w:rPr>
                <w:rFonts w:ascii="Times New Roman" w:eastAsia="Times New Roman" w:hAnsi="Times New Roman" w:cs="Times New Roman"/>
                <w:color w:val="000000"/>
                <w:sz w:val="28"/>
                <w:szCs w:val="28"/>
                <w:lang w:eastAsia="en-IN"/>
              </w:rPr>
              <w:t>.</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410" w:type="dxa"/>
            <w:tcBorders>
              <w:top w:val="nil"/>
              <w:left w:val="nil"/>
              <w:bottom w:val="single" w:sz="4" w:space="0" w:color="auto"/>
              <w:right w:val="single" w:sz="8" w:space="0" w:color="000000"/>
            </w:tcBorders>
            <w:shd w:val="clear" w:color="auto" w:fill="auto"/>
          </w:tcPr>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Seeds of </w:t>
            </w:r>
            <w:r w:rsidR="003D6609" w:rsidRPr="008318AE">
              <w:rPr>
                <w:rFonts w:ascii="Times New Roman" w:eastAsia="Times New Roman" w:hAnsi="Times New Roman" w:cs="Times New Roman"/>
                <w:i/>
                <w:iCs/>
                <w:color w:val="000000"/>
                <w:sz w:val="28"/>
                <w:szCs w:val="28"/>
                <w:lang w:eastAsia="en-IN"/>
              </w:rPr>
              <w:t>Arachis hypogeal</w:t>
            </w:r>
            <w:r w:rsidRPr="008318AE">
              <w:rPr>
                <w:rFonts w:ascii="Times New Roman" w:eastAsia="Times New Roman" w:hAnsi="Times New Roman" w:cs="Times New Roman"/>
                <w:i/>
                <w:iCs/>
                <w:color w:val="000000"/>
                <w:sz w:val="28"/>
                <w:szCs w:val="28"/>
                <w:lang w:eastAsia="en-IN"/>
              </w:rPr>
              <w:t xml:space="preserve"> </w:t>
            </w:r>
            <w:r w:rsidRPr="003D6609">
              <w:rPr>
                <w:rFonts w:ascii="Times New Roman" w:eastAsia="Times New Roman" w:hAnsi="Times New Roman" w:cs="Times New Roman"/>
                <w:iCs/>
                <w:color w:val="000000"/>
                <w:sz w:val="28"/>
                <w:szCs w:val="28"/>
                <w:lang w:eastAsia="en-IN"/>
              </w:rPr>
              <w:t>linn</w:t>
            </w:r>
            <w:r w:rsidRPr="008318AE">
              <w:rPr>
                <w:rFonts w:ascii="Times New Roman" w:eastAsia="Times New Roman" w:hAnsi="Times New Roman" w:cs="Times New Roman"/>
                <w:i/>
                <w:iCs/>
                <w:color w:val="000000"/>
                <w:sz w:val="28"/>
                <w:szCs w:val="28"/>
                <w:lang w:eastAsia="en-IN"/>
              </w:rPr>
              <w:t>.</w:t>
            </w:r>
          </w:p>
          <w:p w:rsidR="008E57F9" w:rsidRPr="003D6609"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Family-</w:t>
            </w:r>
            <w:r w:rsidRPr="003D6609">
              <w:rPr>
                <w:rFonts w:ascii="Times New Roman" w:eastAsia="Times New Roman" w:hAnsi="Times New Roman" w:cs="Times New Roman"/>
                <w:iCs/>
                <w:color w:val="000000"/>
                <w:sz w:val="28"/>
                <w:szCs w:val="28"/>
                <w:lang w:eastAsia="en-IN"/>
              </w:rPr>
              <w:t>Leguminoseae</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693" w:type="dxa"/>
            <w:tcBorders>
              <w:top w:val="nil"/>
              <w:left w:val="nil"/>
              <w:bottom w:val="single" w:sz="4" w:space="0" w:color="auto"/>
              <w:right w:val="single" w:sz="8" w:space="0" w:color="000000"/>
            </w:tcBorders>
            <w:shd w:val="clear" w:color="auto" w:fill="auto"/>
            <w:hideMark/>
          </w:tcPr>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Fixed Oil -  20-30 %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Protiens – 40-50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Starch    -  15-20 %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Fatty Acids  like</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Oleic Acid</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CH</w:t>
            </w:r>
            <w:r w:rsidRPr="008318AE">
              <w:rPr>
                <w:rFonts w:ascii="Times New Roman" w:eastAsia="Times New Roman" w:hAnsi="Times New Roman" w:cs="Times New Roman"/>
                <w:color w:val="000000"/>
                <w:sz w:val="28"/>
                <w:szCs w:val="28"/>
                <w:vertAlign w:val="subscript"/>
                <w:lang w:eastAsia="en-IN"/>
              </w:rPr>
              <w:t>3</w:t>
            </w:r>
            <w:r w:rsidRPr="008318AE">
              <w:rPr>
                <w:rFonts w:ascii="Times New Roman" w:eastAsia="Times New Roman" w:hAnsi="Times New Roman" w:cs="Times New Roman"/>
                <w:color w:val="000000"/>
                <w:sz w:val="28"/>
                <w:szCs w:val="28"/>
                <w:lang w:eastAsia="en-IN"/>
              </w:rPr>
              <w:t>(CH</w:t>
            </w:r>
            <w:r w:rsidRPr="008318AE">
              <w:rPr>
                <w:rFonts w:ascii="Times New Roman" w:eastAsia="Times New Roman" w:hAnsi="Times New Roman" w:cs="Times New Roman"/>
                <w:color w:val="000000"/>
                <w:sz w:val="28"/>
                <w:szCs w:val="28"/>
                <w:vertAlign w:val="subscript"/>
                <w:lang w:eastAsia="en-IN"/>
              </w:rPr>
              <w:t>2</w:t>
            </w:r>
            <w:r w:rsidRPr="008318AE">
              <w:rPr>
                <w:rFonts w:ascii="Times New Roman" w:eastAsia="Times New Roman" w:hAnsi="Times New Roman" w:cs="Times New Roman"/>
                <w:color w:val="000000"/>
                <w:sz w:val="28"/>
                <w:szCs w:val="28"/>
                <w:lang w:eastAsia="en-IN"/>
              </w:rPr>
              <w:t>)</w:t>
            </w:r>
            <w:r w:rsidRPr="008318AE">
              <w:rPr>
                <w:rFonts w:ascii="Times New Roman" w:eastAsia="Times New Roman" w:hAnsi="Times New Roman" w:cs="Times New Roman"/>
                <w:color w:val="000000"/>
                <w:sz w:val="28"/>
                <w:szCs w:val="28"/>
                <w:vertAlign w:val="subscript"/>
                <w:lang w:eastAsia="en-IN"/>
              </w:rPr>
              <w:t>7</w:t>
            </w:r>
            <w:r w:rsidRPr="008318AE">
              <w:rPr>
                <w:rFonts w:ascii="Times New Roman" w:eastAsia="Times New Roman" w:hAnsi="Times New Roman" w:cs="Times New Roman"/>
                <w:color w:val="000000"/>
                <w:sz w:val="28"/>
                <w:szCs w:val="28"/>
                <w:lang w:eastAsia="en-IN"/>
              </w:rPr>
              <w:t>CH=CH(CH</w:t>
            </w:r>
            <w:r w:rsidRPr="008318AE">
              <w:rPr>
                <w:rFonts w:ascii="Times New Roman" w:eastAsia="Times New Roman" w:hAnsi="Times New Roman" w:cs="Times New Roman"/>
                <w:color w:val="000000"/>
                <w:sz w:val="28"/>
                <w:szCs w:val="28"/>
                <w:vertAlign w:val="subscript"/>
                <w:lang w:eastAsia="en-IN"/>
              </w:rPr>
              <w:t>2</w:t>
            </w:r>
            <w:r w:rsidRPr="008318AE">
              <w:rPr>
                <w:rFonts w:ascii="Times New Roman" w:eastAsia="Times New Roman" w:hAnsi="Times New Roman" w:cs="Times New Roman"/>
                <w:color w:val="000000"/>
                <w:sz w:val="28"/>
                <w:szCs w:val="28"/>
                <w:lang w:eastAsia="en-IN"/>
              </w:rPr>
              <w:t>)</w:t>
            </w:r>
            <w:r w:rsidRPr="008318AE">
              <w:rPr>
                <w:rFonts w:ascii="Times New Roman" w:eastAsia="Times New Roman" w:hAnsi="Times New Roman" w:cs="Times New Roman"/>
                <w:color w:val="000000"/>
                <w:sz w:val="28"/>
                <w:szCs w:val="28"/>
                <w:vertAlign w:val="subscript"/>
                <w:lang w:eastAsia="en-IN"/>
              </w:rPr>
              <w:t>7</w:t>
            </w:r>
            <w:r w:rsidRPr="008318AE">
              <w:rPr>
                <w:rFonts w:ascii="Times New Roman" w:eastAsia="Times New Roman" w:hAnsi="Times New Roman" w:cs="Times New Roman"/>
                <w:color w:val="000000"/>
                <w:sz w:val="28"/>
                <w:szCs w:val="28"/>
                <w:lang w:eastAsia="en-IN"/>
              </w:rPr>
              <w:t>COOH</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Palmitic acid</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CH</w:t>
            </w:r>
            <w:r w:rsidRPr="008318AE">
              <w:rPr>
                <w:rFonts w:ascii="Times New Roman" w:eastAsia="Times New Roman" w:hAnsi="Times New Roman" w:cs="Times New Roman"/>
                <w:color w:val="000000"/>
                <w:sz w:val="28"/>
                <w:szCs w:val="28"/>
                <w:vertAlign w:val="subscript"/>
                <w:lang w:eastAsia="en-IN"/>
              </w:rPr>
              <w:t>3</w:t>
            </w:r>
            <w:r w:rsidRPr="008318AE">
              <w:rPr>
                <w:rFonts w:ascii="Times New Roman" w:eastAsia="Times New Roman" w:hAnsi="Times New Roman" w:cs="Times New Roman"/>
                <w:color w:val="000000"/>
                <w:sz w:val="28"/>
                <w:szCs w:val="28"/>
                <w:lang w:eastAsia="en-IN"/>
              </w:rPr>
              <w:t>(CH</w:t>
            </w:r>
            <w:r w:rsidRPr="008318AE">
              <w:rPr>
                <w:rFonts w:ascii="Times New Roman" w:eastAsia="Times New Roman" w:hAnsi="Times New Roman" w:cs="Times New Roman"/>
                <w:color w:val="000000"/>
                <w:sz w:val="28"/>
                <w:szCs w:val="28"/>
                <w:vertAlign w:val="subscript"/>
                <w:lang w:eastAsia="en-IN"/>
              </w:rPr>
              <w:t>2</w:t>
            </w:r>
            <w:r w:rsidRPr="008318AE">
              <w:rPr>
                <w:rFonts w:ascii="Times New Roman" w:eastAsia="Times New Roman" w:hAnsi="Times New Roman" w:cs="Times New Roman"/>
                <w:color w:val="000000"/>
                <w:sz w:val="28"/>
                <w:szCs w:val="28"/>
                <w:lang w:eastAsia="en-IN"/>
              </w:rPr>
              <w:t>)</w:t>
            </w:r>
            <w:r w:rsidRPr="008318AE">
              <w:rPr>
                <w:rFonts w:ascii="Times New Roman" w:eastAsia="Times New Roman" w:hAnsi="Times New Roman" w:cs="Times New Roman"/>
                <w:color w:val="000000"/>
                <w:sz w:val="28"/>
                <w:szCs w:val="28"/>
                <w:vertAlign w:val="subscript"/>
                <w:lang w:eastAsia="en-IN"/>
              </w:rPr>
              <w:t>14</w:t>
            </w:r>
            <w:r w:rsidRPr="008318AE">
              <w:rPr>
                <w:rFonts w:ascii="Times New Roman" w:eastAsia="Times New Roman" w:hAnsi="Times New Roman" w:cs="Times New Roman"/>
                <w:color w:val="000000"/>
                <w:sz w:val="28"/>
                <w:szCs w:val="28"/>
                <w:lang w:eastAsia="en-IN"/>
              </w:rPr>
              <w:t>COOH</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Arachidic acid</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CH</w:t>
            </w:r>
            <w:r w:rsidRPr="008318AE">
              <w:rPr>
                <w:rFonts w:ascii="Times New Roman" w:eastAsia="Times New Roman" w:hAnsi="Times New Roman" w:cs="Times New Roman"/>
                <w:color w:val="000000"/>
                <w:sz w:val="28"/>
                <w:szCs w:val="28"/>
                <w:vertAlign w:val="subscript"/>
                <w:lang w:eastAsia="en-IN"/>
              </w:rPr>
              <w:t>3</w:t>
            </w:r>
            <w:r w:rsidRPr="008318AE">
              <w:rPr>
                <w:rFonts w:ascii="Times New Roman" w:eastAsia="Times New Roman" w:hAnsi="Times New Roman" w:cs="Times New Roman"/>
                <w:color w:val="000000"/>
                <w:sz w:val="28"/>
                <w:szCs w:val="28"/>
                <w:lang w:eastAsia="en-IN"/>
              </w:rPr>
              <w:t>(CH</w:t>
            </w:r>
            <w:r w:rsidRPr="008318AE">
              <w:rPr>
                <w:rFonts w:ascii="Times New Roman" w:eastAsia="Times New Roman" w:hAnsi="Times New Roman" w:cs="Times New Roman"/>
                <w:color w:val="000000"/>
                <w:sz w:val="28"/>
                <w:szCs w:val="28"/>
                <w:vertAlign w:val="subscript"/>
                <w:lang w:eastAsia="en-IN"/>
              </w:rPr>
              <w:t>2</w:t>
            </w:r>
            <w:r w:rsidRPr="008318AE">
              <w:rPr>
                <w:rFonts w:ascii="Times New Roman" w:eastAsia="Times New Roman" w:hAnsi="Times New Roman" w:cs="Times New Roman"/>
                <w:color w:val="000000"/>
                <w:sz w:val="28"/>
                <w:szCs w:val="28"/>
                <w:lang w:eastAsia="en-IN"/>
              </w:rPr>
              <w:t>)</w:t>
            </w:r>
            <w:r w:rsidRPr="008318AE">
              <w:rPr>
                <w:rFonts w:ascii="Times New Roman" w:eastAsia="Times New Roman" w:hAnsi="Times New Roman" w:cs="Times New Roman"/>
                <w:color w:val="000000"/>
                <w:sz w:val="28"/>
                <w:szCs w:val="28"/>
                <w:vertAlign w:val="subscript"/>
                <w:lang w:eastAsia="en-IN"/>
              </w:rPr>
              <w:t>18</w:t>
            </w:r>
            <w:r w:rsidRPr="008318AE">
              <w:rPr>
                <w:rFonts w:ascii="Times New Roman" w:eastAsia="Times New Roman" w:hAnsi="Times New Roman" w:cs="Times New Roman"/>
                <w:color w:val="000000"/>
                <w:sz w:val="28"/>
                <w:szCs w:val="28"/>
                <w:lang w:eastAsia="en-IN"/>
              </w:rPr>
              <w:t>COOH</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Stearic acid</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CH</w:t>
            </w:r>
            <w:r w:rsidRPr="008318AE">
              <w:rPr>
                <w:rFonts w:ascii="Times New Roman" w:eastAsia="Times New Roman" w:hAnsi="Times New Roman" w:cs="Times New Roman"/>
                <w:color w:val="000000"/>
                <w:sz w:val="28"/>
                <w:szCs w:val="28"/>
                <w:vertAlign w:val="subscript"/>
                <w:lang w:eastAsia="en-IN"/>
              </w:rPr>
              <w:t>3</w:t>
            </w:r>
            <w:r w:rsidRPr="008318AE">
              <w:rPr>
                <w:rFonts w:ascii="Times New Roman" w:eastAsia="Times New Roman" w:hAnsi="Times New Roman" w:cs="Times New Roman"/>
                <w:color w:val="000000"/>
                <w:sz w:val="28"/>
                <w:szCs w:val="28"/>
                <w:lang w:eastAsia="en-IN"/>
              </w:rPr>
              <w:t>(CH</w:t>
            </w:r>
            <w:r w:rsidRPr="008318AE">
              <w:rPr>
                <w:rFonts w:ascii="Times New Roman" w:eastAsia="Times New Roman" w:hAnsi="Times New Roman" w:cs="Times New Roman"/>
                <w:color w:val="000000"/>
                <w:sz w:val="28"/>
                <w:szCs w:val="28"/>
                <w:vertAlign w:val="subscript"/>
                <w:lang w:eastAsia="en-IN"/>
              </w:rPr>
              <w:t>2</w:t>
            </w:r>
            <w:r w:rsidRPr="008318AE">
              <w:rPr>
                <w:rFonts w:ascii="Times New Roman" w:eastAsia="Times New Roman" w:hAnsi="Times New Roman" w:cs="Times New Roman"/>
                <w:color w:val="000000"/>
                <w:sz w:val="28"/>
                <w:szCs w:val="28"/>
                <w:lang w:eastAsia="en-IN"/>
              </w:rPr>
              <w:t>)</w:t>
            </w:r>
            <w:r w:rsidRPr="008318AE">
              <w:rPr>
                <w:rFonts w:ascii="Times New Roman" w:eastAsia="Times New Roman" w:hAnsi="Times New Roman" w:cs="Times New Roman"/>
                <w:color w:val="000000"/>
                <w:sz w:val="28"/>
                <w:szCs w:val="28"/>
                <w:vertAlign w:val="subscript"/>
                <w:lang w:eastAsia="en-IN"/>
              </w:rPr>
              <w:t>16</w:t>
            </w:r>
            <w:r w:rsidRPr="008318AE">
              <w:rPr>
                <w:rFonts w:ascii="Times New Roman" w:eastAsia="Times New Roman" w:hAnsi="Times New Roman" w:cs="Times New Roman"/>
                <w:color w:val="000000"/>
                <w:sz w:val="28"/>
                <w:szCs w:val="28"/>
                <w:lang w:eastAsia="en-IN"/>
              </w:rPr>
              <w:t>COOH</w:t>
            </w:r>
          </w:p>
          <w:p w:rsidR="008E57F9" w:rsidRPr="008318AE" w:rsidRDefault="00CE0552" w:rsidP="00CE0552">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Linoleic</w:t>
            </w:r>
            <w:r w:rsidR="008E57F9" w:rsidRPr="008318AE">
              <w:rPr>
                <w:rFonts w:ascii="Times New Roman" w:eastAsia="Times New Roman" w:hAnsi="Times New Roman" w:cs="Times New Roman"/>
                <w:color w:val="000000"/>
                <w:sz w:val="28"/>
                <w:szCs w:val="28"/>
                <w:lang w:eastAsia="en-IN"/>
              </w:rPr>
              <w:t xml:space="preserve"> acid</w:t>
            </w:r>
            <w:r>
              <w:rPr>
                <w:rFonts w:ascii="Times New Roman" w:eastAsia="Times New Roman" w:hAnsi="Times New Roman" w:cs="Times New Roman"/>
                <w:color w:val="000000"/>
                <w:sz w:val="28"/>
                <w:szCs w:val="28"/>
                <w:lang w:eastAsia="en-IN"/>
              </w:rPr>
              <w:t>.</w:t>
            </w:r>
          </w:p>
        </w:tc>
        <w:tc>
          <w:tcPr>
            <w:tcW w:w="2043" w:type="dxa"/>
            <w:tcBorders>
              <w:top w:val="nil"/>
              <w:left w:val="nil"/>
              <w:bottom w:val="single" w:sz="4" w:space="0" w:color="auto"/>
              <w:right w:val="single" w:sz="8" w:space="0" w:color="000000"/>
            </w:tcBorders>
            <w:shd w:val="clear" w:color="auto" w:fill="auto"/>
            <w:hideMark/>
          </w:tcPr>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Nutritive, Edible oil, Oil solvent for IM injection, Used in liniment , Plasters &amp; Soap,  Oil used as lubricant due to non-drying nature, Peanut used in various food preparation</w:t>
            </w:r>
          </w:p>
          <w:p w:rsidR="008E57F9" w:rsidRPr="008318AE" w:rsidRDefault="008E57F9" w:rsidP="008E57F9">
            <w:pPr>
              <w:spacing w:after="0" w:line="240" w:lineRule="auto"/>
              <w:rPr>
                <w:rFonts w:ascii="Times New Roman" w:eastAsia="Times New Roman" w:hAnsi="Times New Roman" w:cs="Times New Roman"/>
                <w:b/>
                <w:bCs/>
                <w:color w:val="000000"/>
                <w:sz w:val="28"/>
                <w:szCs w:val="28"/>
                <w:lang w:eastAsia="en-IN"/>
              </w:rPr>
            </w:pPr>
            <w:r w:rsidRPr="008318AE">
              <w:rPr>
                <w:rFonts w:ascii="Times New Roman" w:eastAsia="Times New Roman" w:hAnsi="Times New Roman" w:cs="Times New Roman"/>
                <w:b/>
                <w:bCs/>
                <w:color w:val="000000"/>
                <w:sz w:val="28"/>
                <w:szCs w:val="28"/>
                <w:lang w:eastAsia="en-IN"/>
              </w:rPr>
              <w:t>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1927" w:type="dxa"/>
            <w:tcBorders>
              <w:top w:val="single" w:sz="4" w:space="0" w:color="auto"/>
              <w:left w:val="single" w:sz="8" w:space="0" w:color="000000"/>
              <w:bottom w:val="single" w:sz="8" w:space="0" w:color="000000"/>
              <w:right w:val="single" w:sz="8" w:space="0" w:color="000000"/>
            </w:tcBorders>
            <w:shd w:val="clear" w:color="auto" w:fill="auto"/>
            <w:hideMark/>
          </w:tcPr>
          <w:p w:rsidR="008E57F9" w:rsidRPr="008318AE" w:rsidRDefault="00B62B20" w:rsidP="008E57F9">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Arachis oil , Satyam groundnuts ,P</w:t>
            </w:r>
            <w:r w:rsidR="008E57F9" w:rsidRPr="008318AE">
              <w:rPr>
                <w:rFonts w:ascii="Times New Roman" w:eastAsia="Times New Roman" w:hAnsi="Times New Roman" w:cs="Times New Roman"/>
                <w:color w:val="000000"/>
                <w:sz w:val="28"/>
                <w:szCs w:val="28"/>
                <w:lang w:eastAsia="en-IN"/>
              </w:rPr>
              <w:t>eanut butter etc</w:t>
            </w:r>
            <w:r w:rsidR="00965E96">
              <w:rPr>
                <w:rFonts w:ascii="Times New Roman" w:eastAsia="Times New Roman" w:hAnsi="Times New Roman" w:cs="Times New Roman"/>
                <w:color w:val="000000"/>
                <w:sz w:val="28"/>
                <w:szCs w:val="28"/>
                <w:lang w:eastAsia="en-IN"/>
              </w:rPr>
              <w:t>.</w:t>
            </w:r>
            <w:bookmarkStart w:id="0" w:name="_GoBack"/>
            <w:bookmarkEnd w:id="0"/>
          </w:p>
        </w:tc>
      </w:tr>
      <w:tr w:rsidR="008E57F9" w:rsidRPr="008318AE" w:rsidTr="00045190">
        <w:trPr>
          <w:gridAfter w:val="1"/>
          <w:wAfter w:w="67" w:type="dxa"/>
          <w:trHeight w:val="310"/>
        </w:trPr>
        <w:tc>
          <w:tcPr>
            <w:tcW w:w="1560" w:type="dxa"/>
            <w:tcBorders>
              <w:top w:val="single" w:sz="4" w:space="0" w:color="auto"/>
              <w:left w:val="nil"/>
              <w:bottom w:val="nil"/>
              <w:right w:val="nil"/>
            </w:tcBorders>
            <w:shd w:val="clear" w:color="auto" w:fill="auto"/>
            <w:noWrap/>
            <w:vAlign w:val="bottom"/>
          </w:tcPr>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p>
        </w:tc>
        <w:tc>
          <w:tcPr>
            <w:tcW w:w="2410" w:type="dxa"/>
            <w:tcBorders>
              <w:top w:val="single" w:sz="4" w:space="0" w:color="auto"/>
              <w:left w:val="nil"/>
              <w:bottom w:val="nil"/>
              <w:right w:val="nil"/>
            </w:tcBorders>
            <w:shd w:val="clear" w:color="auto" w:fill="auto"/>
            <w:noWrap/>
            <w:vAlign w:val="bottom"/>
          </w:tcPr>
          <w:p w:rsidR="008E57F9" w:rsidRPr="008318AE" w:rsidRDefault="008E57F9" w:rsidP="008E57F9">
            <w:pPr>
              <w:spacing w:after="0" w:line="240" w:lineRule="auto"/>
              <w:rPr>
                <w:rFonts w:ascii="Times New Roman" w:eastAsia="Times New Roman" w:hAnsi="Times New Roman" w:cs="Times New Roman"/>
                <w:sz w:val="28"/>
                <w:szCs w:val="28"/>
                <w:lang w:eastAsia="en-IN"/>
              </w:rPr>
            </w:pPr>
          </w:p>
        </w:tc>
        <w:tc>
          <w:tcPr>
            <w:tcW w:w="2693" w:type="dxa"/>
            <w:tcBorders>
              <w:top w:val="single" w:sz="4" w:space="0" w:color="auto"/>
              <w:left w:val="nil"/>
              <w:bottom w:val="nil"/>
              <w:right w:val="nil"/>
            </w:tcBorders>
            <w:shd w:val="clear" w:color="auto" w:fill="auto"/>
            <w:noWrap/>
            <w:vAlign w:val="bottom"/>
          </w:tcPr>
          <w:p w:rsidR="008E57F9" w:rsidRPr="008318AE" w:rsidRDefault="008E57F9" w:rsidP="008E57F9">
            <w:pPr>
              <w:spacing w:after="0" w:line="240" w:lineRule="auto"/>
              <w:rPr>
                <w:rFonts w:ascii="Times New Roman" w:eastAsia="Times New Roman" w:hAnsi="Times New Roman" w:cs="Times New Roman"/>
                <w:sz w:val="28"/>
                <w:szCs w:val="28"/>
                <w:lang w:eastAsia="en-IN"/>
              </w:rPr>
            </w:pPr>
          </w:p>
        </w:tc>
        <w:tc>
          <w:tcPr>
            <w:tcW w:w="2043" w:type="dxa"/>
            <w:tcBorders>
              <w:top w:val="single" w:sz="4" w:space="0" w:color="auto"/>
              <w:left w:val="nil"/>
              <w:bottom w:val="nil"/>
              <w:right w:val="nil"/>
            </w:tcBorders>
            <w:shd w:val="clear" w:color="auto" w:fill="auto"/>
            <w:noWrap/>
            <w:vAlign w:val="bottom"/>
          </w:tcPr>
          <w:p w:rsidR="008E57F9" w:rsidRPr="008318AE" w:rsidRDefault="008E57F9" w:rsidP="008E57F9">
            <w:pPr>
              <w:spacing w:after="0" w:line="240" w:lineRule="auto"/>
              <w:rPr>
                <w:rFonts w:ascii="Times New Roman" w:eastAsia="Times New Roman" w:hAnsi="Times New Roman" w:cs="Times New Roman"/>
                <w:sz w:val="28"/>
                <w:szCs w:val="28"/>
                <w:lang w:eastAsia="en-IN"/>
              </w:rPr>
            </w:pPr>
          </w:p>
        </w:tc>
        <w:tc>
          <w:tcPr>
            <w:tcW w:w="1927" w:type="dxa"/>
            <w:tcBorders>
              <w:top w:val="nil"/>
              <w:left w:val="nil"/>
              <w:bottom w:val="nil"/>
              <w:right w:val="nil"/>
            </w:tcBorders>
            <w:shd w:val="clear" w:color="auto" w:fill="auto"/>
            <w:noWrap/>
            <w:vAlign w:val="bottom"/>
          </w:tcPr>
          <w:p w:rsidR="008E57F9" w:rsidRPr="008318AE" w:rsidRDefault="008E57F9" w:rsidP="008E57F9">
            <w:pPr>
              <w:spacing w:after="0" w:line="240" w:lineRule="auto"/>
              <w:rPr>
                <w:rFonts w:ascii="Times New Roman" w:eastAsia="Times New Roman" w:hAnsi="Times New Roman" w:cs="Times New Roman"/>
                <w:sz w:val="28"/>
                <w:szCs w:val="28"/>
                <w:lang w:eastAsia="en-IN"/>
              </w:rPr>
            </w:pPr>
          </w:p>
        </w:tc>
      </w:tr>
      <w:tr w:rsidR="008E57F9" w:rsidRPr="008318AE" w:rsidTr="008318AE">
        <w:trPr>
          <w:gridAfter w:val="1"/>
          <w:wAfter w:w="67" w:type="dxa"/>
          <w:trHeight w:val="320"/>
        </w:trPr>
        <w:tc>
          <w:tcPr>
            <w:tcW w:w="10633" w:type="dxa"/>
            <w:gridSpan w:val="5"/>
            <w:tcBorders>
              <w:top w:val="nil"/>
              <w:left w:val="nil"/>
              <w:bottom w:val="nil"/>
              <w:right w:val="nil"/>
            </w:tcBorders>
            <w:shd w:val="clear" w:color="auto" w:fill="auto"/>
            <w:noWrap/>
            <w:vAlign w:val="bottom"/>
            <w:hideMark/>
          </w:tcPr>
          <w:p w:rsidR="008E57F9" w:rsidRPr="008B2173" w:rsidRDefault="008E57F9" w:rsidP="008E57F9">
            <w:pPr>
              <w:spacing w:after="0" w:line="240" w:lineRule="auto"/>
              <w:rPr>
                <w:rFonts w:ascii="Times New Roman" w:eastAsia="Times New Roman" w:hAnsi="Times New Roman" w:cs="Times New Roman"/>
                <w:b/>
                <w:sz w:val="28"/>
                <w:szCs w:val="28"/>
                <w:lang w:eastAsia="en-IN"/>
              </w:rPr>
            </w:pPr>
            <w:r w:rsidRPr="008B2173">
              <w:rPr>
                <w:rFonts w:ascii="Times New Roman" w:eastAsia="Times New Roman" w:hAnsi="Times New Roman" w:cs="Times New Roman"/>
                <w:b/>
                <w:color w:val="000000"/>
                <w:sz w:val="28"/>
                <w:szCs w:val="28"/>
                <w:lang w:eastAsia="en-IN"/>
              </w:rPr>
              <w:t>SESAME</w:t>
            </w:r>
            <w:r w:rsidR="008B2173" w:rsidRPr="008B2173">
              <w:rPr>
                <w:rFonts w:ascii="Times New Roman" w:eastAsia="Times New Roman" w:hAnsi="Times New Roman" w:cs="Times New Roman"/>
                <w:b/>
                <w:color w:val="000000"/>
                <w:sz w:val="28"/>
                <w:szCs w:val="28"/>
                <w:lang w:eastAsia="en-IN"/>
              </w:rPr>
              <w:t xml:space="preserve"> SEED</w:t>
            </w:r>
          </w:p>
        </w:tc>
      </w:tr>
      <w:tr w:rsidR="000B0368" w:rsidRPr="008318AE" w:rsidTr="00045190">
        <w:trPr>
          <w:gridAfter w:val="1"/>
          <w:wAfter w:w="67" w:type="dxa"/>
          <w:trHeight w:val="320"/>
        </w:trPr>
        <w:tc>
          <w:tcPr>
            <w:tcW w:w="1560" w:type="dxa"/>
            <w:tcBorders>
              <w:top w:val="single" w:sz="8" w:space="0" w:color="000000"/>
              <w:left w:val="single" w:sz="8" w:space="0" w:color="000000"/>
              <w:bottom w:val="single" w:sz="8" w:space="0" w:color="000000"/>
              <w:right w:val="single" w:sz="8" w:space="0" w:color="000000"/>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t>S</w:t>
            </w:r>
            <w:r w:rsidRPr="008318AE">
              <w:rPr>
                <w:rFonts w:ascii="Times New Roman" w:eastAsia="Times New Roman" w:hAnsi="Times New Roman" w:cs="Times New Roman"/>
                <w:b/>
                <w:color w:val="000000"/>
                <w:sz w:val="28"/>
                <w:szCs w:val="28"/>
                <w:lang w:eastAsia="en-IN"/>
              </w:rPr>
              <w:t>ynonym</w:t>
            </w:r>
          </w:p>
        </w:tc>
        <w:tc>
          <w:tcPr>
            <w:tcW w:w="2410" w:type="dxa"/>
            <w:tcBorders>
              <w:top w:val="single" w:sz="8" w:space="0" w:color="000000"/>
              <w:left w:val="nil"/>
              <w:bottom w:val="single" w:sz="8" w:space="0" w:color="000000"/>
              <w:right w:val="single" w:sz="8" w:space="0" w:color="000000"/>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Biological Source</w:t>
            </w:r>
          </w:p>
        </w:tc>
        <w:tc>
          <w:tcPr>
            <w:tcW w:w="2693" w:type="dxa"/>
            <w:tcBorders>
              <w:top w:val="single" w:sz="8" w:space="0" w:color="000000"/>
              <w:left w:val="nil"/>
              <w:bottom w:val="single" w:sz="8" w:space="0" w:color="000000"/>
              <w:right w:val="single" w:sz="8" w:space="0" w:color="000000"/>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Chemical Constituents</w:t>
            </w:r>
          </w:p>
        </w:tc>
        <w:tc>
          <w:tcPr>
            <w:tcW w:w="2043" w:type="dxa"/>
            <w:tcBorders>
              <w:top w:val="single" w:sz="8" w:space="0" w:color="000000"/>
              <w:left w:val="nil"/>
              <w:bottom w:val="single" w:sz="8" w:space="0" w:color="000000"/>
              <w:right w:val="single" w:sz="8" w:space="0" w:color="000000"/>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         Uses</w:t>
            </w:r>
          </w:p>
        </w:tc>
        <w:tc>
          <w:tcPr>
            <w:tcW w:w="1927" w:type="dxa"/>
            <w:tcBorders>
              <w:top w:val="single" w:sz="8" w:space="0" w:color="000000"/>
              <w:left w:val="nil"/>
              <w:bottom w:val="single" w:sz="8" w:space="0" w:color="000000"/>
              <w:right w:val="single" w:sz="8" w:space="0" w:color="000000"/>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Marketed  </w:t>
            </w:r>
          </w:p>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Preparation</w:t>
            </w:r>
          </w:p>
        </w:tc>
      </w:tr>
      <w:tr w:rsidR="003B1B35" w:rsidRPr="008318AE" w:rsidTr="00E302A1">
        <w:trPr>
          <w:gridAfter w:val="1"/>
          <w:wAfter w:w="67" w:type="dxa"/>
          <w:trHeight w:val="2898"/>
        </w:trPr>
        <w:tc>
          <w:tcPr>
            <w:tcW w:w="1560" w:type="dxa"/>
            <w:vMerge w:val="restart"/>
            <w:tcBorders>
              <w:top w:val="nil"/>
              <w:left w:val="single" w:sz="8" w:space="0" w:color="000000"/>
              <w:bottom w:val="single" w:sz="8" w:space="0" w:color="000000"/>
              <w:right w:val="single" w:sz="8" w:space="0" w:color="000000"/>
            </w:tcBorders>
            <w:shd w:val="clear" w:color="auto" w:fill="auto"/>
            <w:hideMark/>
          </w:tcPr>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Sesamum indicum</w:t>
            </w:r>
          </w:p>
        </w:tc>
        <w:tc>
          <w:tcPr>
            <w:tcW w:w="2410" w:type="dxa"/>
            <w:vMerge w:val="restart"/>
            <w:tcBorders>
              <w:top w:val="nil"/>
              <w:left w:val="nil"/>
              <w:right w:val="single" w:sz="8" w:space="0" w:color="000000"/>
            </w:tcBorders>
            <w:shd w:val="clear" w:color="auto" w:fill="auto"/>
            <w:hideMark/>
          </w:tcPr>
          <w:p w:rsidR="003B1B35" w:rsidRPr="003D6609" w:rsidRDefault="003D6609" w:rsidP="008E57F9">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S</w:t>
            </w:r>
            <w:r w:rsidR="003B1B35" w:rsidRPr="008318AE">
              <w:rPr>
                <w:rFonts w:ascii="Times New Roman" w:eastAsia="Times New Roman" w:hAnsi="Times New Roman" w:cs="Times New Roman"/>
                <w:color w:val="000000"/>
                <w:sz w:val="28"/>
                <w:szCs w:val="28"/>
                <w:lang w:eastAsia="en-IN"/>
              </w:rPr>
              <w:t xml:space="preserve">eed of </w:t>
            </w:r>
            <w:r w:rsidR="003B1B35" w:rsidRPr="003D6609">
              <w:rPr>
                <w:rFonts w:ascii="Times New Roman" w:eastAsia="Times New Roman" w:hAnsi="Times New Roman" w:cs="Times New Roman"/>
                <w:i/>
                <w:color w:val="000000"/>
                <w:sz w:val="28"/>
                <w:szCs w:val="28"/>
                <w:u w:val="single"/>
                <w:lang w:eastAsia="en-IN"/>
              </w:rPr>
              <w:t>Sesamum</w:t>
            </w:r>
            <w:r w:rsidRPr="003D6609">
              <w:rPr>
                <w:rFonts w:ascii="Times New Roman" w:eastAsia="Times New Roman" w:hAnsi="Times New Roman" w:cs="Times New Roman"/>
                <w:i/>
                <w:color w:val="000000"/>
                <w:sz w:val="28"/>
                <w:szCs w:val="28"/>
                <w:u w:val="single"/>
                <w:lang w:eastAsia="en-IN"/>
              </w:rPr>
              <w:t xml:space="preserve"> </w:t>
            </w:r>
            <w:r w:rsidR="003B1B35" w:rsidRPr="003D6609">
              <w:rPr>
                <w:rFonts w:ascii="Times New Roman" w:eastAsia="Times New Roman" w:hAnsi="Times New Roman" w:cs="Times New Roman"/>
                <w:i/>
                <w:color w:val="000000"/>
                <w:sz w:val="28"/>
                <w:szCs w:val="28"/>
                <w:u w:val="single"/>
                <w:lang w:eastAsia="en-IN"/>
              </w:rPr>
              <w:t>indicum</w:t>
            </w:r>
            <w:r w:rsidR="003B1B35" w:rsidRPr="008318AE">
              <w:rPr>
                <w:rFonts w:ascii="Times New Roman" w:eastAsia="Times New Roman" w:hAnsi="Times New Roman" w:cs="Times New Roman"/>
                <w:color w:val="000000"/>
                <w:sz w:val="28"/>
                <w:szCs w:val="28"/>
                <w:u w:val="single"/>
                <w:lang w:eastAsia="en-IN"/>
              </w:rPr>
              <w:t xml:space="preserve">  </w:t>
            </w:r>
            <w:r w:rsidR="003B1B35" w:rsidRPr="003D6609">
              <w:rPr>
                <w:rFonts w:ascii="Times New Roman" w:eastAsia="Times New Roman" w:hAnsi="Times New Roman" w:cs="Times New Roman"/>
                <w:iCs/>
                <w:color w:val="000000"/>
                <w:sz w:val="28"/>
                <w:szCs w:val="28"/>
                <w:lang w:eastAsia="en-IN"/>
              </w:rPr>
              <w:t>Linn</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Family-Pedaliaceae</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693" w:type="dxa"/>
            <w:tcBorders>
              <w:top w:val="nil"/>
              <w:left w:val="nil"/>
              <w:right w:val="single" w:sz="4" w:space="0" w:color="auto"/>
            </w:tcBorders>
            <w:shd w:val="clear" w:color="auto" w:fill="auto"/>
            <w:noWrap/>
            <w:vAlign w:val="bottom"/>
            <w:hideMark/>
          </w:tcPr>
          <w:p w:rsidR="003B1B35" w:rsidRPr="008318AE" w:rsidRDefault="003B1B35" w:rsidP="003B1B35">
            <w:pPr>
              <w:spacing w:after="0" w:line="240" w:lineRule="auto"/>
              <w:ind w:left="-108"/>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It contain about 5% of olein, and phenol known as sesamol which is responsible for stability of oil. It also contain lignin derivatives; sesamin and sesamolin.</w:t>
            </w:r>
          </w:p>
          <w:p w:rsidR="003B1B35" w:rsidRPr="003D6609" w:rsidRDefault="003B1B35" w:rsidP="008E57F9">
            <w:pPr>
              <w:spacing w:after="0" w:line="240" w:lineRule="auto"/>
              <w:rPr>
                <w:rFonts w:ascii="Times New Roman" w:eastAsia="Times New Roman" w:hAnsi="Times New Roman" w:cs="Times New Roman"/>
                <w:b/>
                <w:color w:val="000000"/>
                <w:sz w:val="28"/>
                <w:szCs w:val="28"/>
                <w:lang w:eastAsia="en-IN"/>
              </w:rPr>
            </w:pPr>
            <w:r w:rsidRPr="003D6609">
              <w:rPr>
                <w:rFonts w:ascii="Times New Roman" w:eastAsia="Times New Roman" w:hAnsi="Times New Roman" w:cs="Times New Roman"/>
                <w:b/>
                <w:color w:val="000000"/>
                <w:sz w:val="28"/>
                <w:szCs w:val="28"/>
                <w:u w:val="single"/>
                <w:lang w:eastAsia="en-IN"/>
              </w:rPr>
              <w:t>Sesamolin</w:t>
            </w:r>
          </w:p>
        </w:tc>
        <w:tc>
          <w:tcPr>
            <w:tcW w:w="2043" w:type="dxa"/>
            <w:vMerge w:val="restart"/>
            <w:tcBorders>
              <w:top w:val="nil"/>
              <w:left w:val="single" w:sz="4" w:space="0" w:color="auto"/>
              <w:right w:val="single" w:sz="8" w:space="0" w:color="000000"/>
            </w:tcBorders>
            <w:shd w:val="clear" w:color="auto" w:fill="auto"/>
            <w:hideMark/>
          </w:tcPr>
          <w:p w:rsidR="003B1B35" w:rsidRPr="008318AE" w:rsidRDefault="006F4A2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Nutritive</w:t>
            </w:r>
            <w:r w:rsidR="003B1B35" w:rsidRPr="008318AE">
              <w:rPr>
                <w:rFonts w:ascii="Times New Roman" w:eastAsia="Times New Roman" w:hAnsi="Times New Roman" w:cs="Times New Roman"/>
                <w:color w:val="000000"/>
                <w:sz w:val="28"/>
                <w:szCs w:val="28"/>
                <w:lang w:eastAsia="en-IN"/>
              </w:rPr>
              <w:t>, laxative, and demulcent; and got emollient properties.</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 </w:t>
            </w:r>
            <w:r w:rsidR="006F4A29" w:rsidRPr="008318AE">
              <w:rPr>
                <w:rFonts w:ascii="Times New Roman" w:eastAsia="Times New Roman" w:hAnsi="Times New Roman" w:cs="Times New Roman"/>
                <w:color w:val="000000"/>
                <w:sz w:val="28"/>
                <w:szCs w:val="28"/>
                <w:lang w:eastAsia="en-IN"/>
              </w:rPr>
              <w:t>Used</w:t>
            </w:r>
            <w:r w:rsidRPr="008318AE">
              <w:rPr>
                <w:rFonts w:ascii="Times New Roman" w:eastAsia="Times New Roman" w:hAnsi="Times New Roman" w:cs="Times New Roman"/>
                <w:color w:val="000000"/>
                <w:sz w:val="28"/>
                <w:szCs w:val="28"/>
                <w:lang w:eastAsia="en-IN"/>
              </w:rPr>
              <w:t xml:space="preserve"> as a vehicle for intramuscular oily injections.</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1927" w:type="dxa"/>
            <w:vMerge w:val="restart"/>
            <w:tcBorders>
              <w:top w:val="nil"/>
              <w:left w:val="single" w:sz="8" w:space="0" w:color="000000"/>
              <w:bottom w:val="single" w:sz="8" w:space="0" w:color="000000"/>
              <w:right w:val="single" w:sz="8" w:space="0" w:color="000000"/>
            </w:tcBorders>
            <w:shd w:val="clear" w:color="auto" w:fill="auto"/>
            <w:hideMark/>
          </w:tcPr>
          <w:p w:rsidR="003B1B35" w:rsidRPr="008318AE" w:rsidRDefault="006F4A2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sesame</w:t>
            </w:r>
            <w:r w:rsidR="003B1B35" w:rsidRPr="008318AE">
              <w:rPr>
                <w:rFonts w:ascii="Times New Roman" w:eastAsia="Times New Roman" w:hAnsi="Times New Roman" w:cs="Times New Roman"/>
                <w:color w:val="000000"/>
                <w:sz w:val="28"/>
                <w:szCs w:val="28"/>
                <w:lang w:eastAsia="en-IN"/>
              </w:rPr>
              <w:t xml:space="preserve"> oil </w:t>
            </w:r>
          </w:p>
        </w:tc>
      </w:tr>
      <w:tr w:rsidR="003B1B35" w:rsidRPr="008318AE" w:rsidTr="00E302A1">
        <w:trPr>
          <w:gridAfter w:val="1"/>
          <w:wAfter w:w="67" w:type="dxa"/>
          <w:trHeight w:val="1540"/>
        </w:trPr>
        <w:tc>
          <w:tcPr>
            <w:tcW w:w="1560" w:type="dxa"/>
            <w:vMerge/>
            <w:tcBorders>
              <w:top w:val="nil"/>
              <w:left w:val="single" w:sz="8" w:space="0" w:color="000000"/>
              <w:bottom w:val="single" w:sz="8" w:space="0" w:color="000000"/>
              <w:right w:val="single" w:sz="8" w:space="0" w:color="000000"/>
            </w:tcBorders>
            <w:vAlign w:val="center"/>
            <w:hideMark/>
          </w:tcPr>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p>
        </w:tc>
        <w:tc>
          <w:tcPr>
            <w:tcW w:w="2410" w:type="dxa"/>
            <w:vMerge/>
            <w:tcBorders>
              <w:left w:val="nil"/>
              <w:bottom w:val="single" w:sz="8" w:space="0" w:color="000000"/>
              <w:right w:val="single" w:sz="8" w:space="0" w:color="000000"/>
            </w:tcBorders>
            <w:shd w:val="clear" w:color="auto" w:fill="auto"/>
            <w:hideMark/>
          </w:tcPr>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p>
        </w:tc>
        <w:tc>
          <w:tcPr>
            <w:tcW w:w="2693" w:type="dxa"/>
            <w:tcBorders>
              <w:top w:val="nil"/>
              <w:left w:val="nil"/>
              <w:bottom w:val="single" w:sz="8" w:space="0" w:color="000000"/>
              <w:right w:val="single" w:sz="4" w:space="0" w:color="auto"/>
            </w:tcBorders>
            <w:shd w:val="clear" w:color="auto" w:fill="auto"/>
            <w:hideMark/>
          </w:tcPr>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noProof/>
                <w:color w:val="000000"/>
                <w:sz w:val="28"/>
                <w:szCs w:val="28"/>
                <w:lang w:val="en-US" w:bidi="hi-IN"/>
              </w:rPr>
              <w:drawing>
                <wp:anchor distT="0" distB="0" distL="114300" distR="114300" simplePos="0" relativeHeight="251666432" behindDoc="0" locked="0" layoutInCell="1" allowOverlap="1" wp14:anchorId="1377D256" wp14:editId="76CCE36A">
                  <wp:simplePos x="0" y="0"/>
                  <wp:positionH relativeFrom="column">
                    <wp:posOffset>-24130</wp:posOffset>
                  </wp:positionH>
                  <wp:positionV relativeFrom="paragraph">
                    <wp:posOffset>97155</wp:posOffset>
                  </wp:positionV>
                  <wp:extent cx="1644650" cy="819150"/>
                  <wp:effectExtent l="0" t="0" r="0" b="0"/>
                  <wp:wrapNone/>
                  <wp:docPr id="1025" name="Picture 1025" descr="Image result for sesamolin structure"/>
                  <wp:cNvGraphicFramePr/>
                  <a:graphic xmlns:a="http://schemas.openxmlformats.org/drawingml/2006/main">
                    <a:graphicData uri="http://schemas.openxmlformats.org/drawingml/2006/picture">
                      <pic:pic xmlns:pic="http://schemas.openxmlformats.org/drawingml/2006/picture">
                        <pic:nvPicPr>
                          <pic:cNvPr id="1025" name="Picture 1" descr="Image result for sesamolin structure"/>
                          <pic:cNvPicPr>
                            <a:picLocks noChangeAspect="1" noChangeArrowheads="1"/>
                          </pic:cNvPicPr>
                        </pic:nvPicPr>
                        <pic:blipFill>
                          <a:blip r:embed="rId6"/>
                          <a:srcRect/>
                          <a:stretch>
                            <a:fillRect/>
                          </a:stretch>
                        </pic:blipFill>
                        <pic:spPr bwMode="auto">
                          <a:xfrm>
                            <a:off x="0" y="0"/>
                            <a:ext cx="1644650" cy="819150"/>
                          </a:xfrm>
                          <a:prstGeom prst="rect">
                            <a:avLst/>
                          </a:prstGeom>
                          <a:noFill/>
                        </pic:spPr>
                      </pic:pic>
                    </a:graphicData>
                  </a:graphic>
                  <wp14:sizeRelH relativeFrom="page">
                    <wp14:pctWidth>0</wp14:pctWidth>
                  </wp14:sizeRelH>
                  <wp14:sizeRelV relativeFrom="page">
                    <wp14:pctHeight>0</wp14:pctHeight>
                  </wp14:sizeRelV>
                </wp:anchor>
              </w:drawing>
            </w:r>
            <w:r w:rsidRPr="008318AE">
              <w:rPr>
                <w:rFonts w:ascii="Times New Roman" w:eastAsia="Times New Roman" w:hAnsi="Times New Roman" w:cs="Times New Roman"/>
                <w:color w:val="000000"/>
                <w:sz w:val="28"/>
                <w:szCs w:val="28"/>
                <w:lang w:eastAsia="en-IN"/>
              </w:rPr>
              <w:t> </w:t>
            </w:r>
          </w:p>
        </w:tc>
        <w:tc>
          <w:tcPr>
            <w:tcW w:w="2043" w:type="dxa"/>
            <w:vMerge/>
            <w:tcBorders>
              <w:left w:val="single" w:sz="4" w:space="0" w:color="auto"/>
              <w:bottom w:val="single" w:sz="8" w:space="0" w:color="000000"/>
              <w:right w:val="single" w:sz="8" w:space="0" w:color="000000"/>
            </w:tcBorders>
            <w:shd w:val="clear" w:color="auto" w:fill="auto"/>
            <w:hideMark/>
          </w:tcPr>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p>
        </w:tc>
        <w:tc>
          <w:tcPr>
            <w:tcW w:w="1927" w:type="dxa"/>
            <w:vMerge/>
            <w:tcBorders>
              <w:top w:val="nil"/>
              <w:left w:val="single" w:sz="8" w:space="0" w:color="000000"/>
              <w:bottom w:val="single" w:sz="8" w:space="0" w:color="000000"/>
              <w:right w:val="single" w:sz="8" w:space="0" w:color="000000"/>
            </w:tcBorders>
            <w:vAlign w:val="center"/>
            <w:hideMark/>
          </w:tcPr>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p>
        </w:tc>
      </w:tr>
      <w:tr w:rsidR="008E57F9" w:rsidRPr="008318AE" w:rsidTr="008318AE">
        <w:trPr>
          <w:gridAfter w:val="1"/>
          <w:wAfter w:w="67" w:type="dxa"/>
          <w:trHeight w:val="320"/>
        </w:trPr>
        <w:tc>
          <w:tcPr>
            <w:tcW w:w="10633" w:type="dxa"/>
            <w:gridSpan w:val="5"/>
            <w:tcBorders>
              <w:top w:val="nil"/>
              <w:left w:val="nil"/>
              <w:bottom w:val="nil"/>
              <w:right w:val="nil"/>
            </w:tcBorders>
            <w:shd w:val="clear" w:color="auto" w:fill="auto"/>
            <w:noWrap/>
            <w:vAlign w:val="bottom"/>
            <w:hideMark/>
          </w:tcPr>
          <w:p w:rsidR="00E43D1B" w:rsidRDefault="00E43D1B"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8E57F9" w:rsidRPr="008B2173" w:rsidRDefault="008E57F9" w:rsidP="008E57F9">
            <w:pPr>
              <w:spacing w:after="0" w:line="240" w:lineRule="auto"/>
              <w:rPr>
                <w:rFonts w:ascii="Times New Roman" w:eastAsia="Times New Roman" w:hAnsi="Times New Roman" w:cs="Times New Roman"/>
                <w:b/>
                <w:sz w:val="28"/>
                <w:szCs w:val="28"/>
                <w:lang w:eastAsia="en-IN"/>
              </w:rPr>
            </w:pPr>
            <w:r w:rsidRPr="008B2173">
              <w:rPr>
                <w:rFonts w:ascii="Times New Roman" w:eastAsia="Times New Roman" w:hAnsi="Times New Roman" w:cs="Times New Roman"/>
                <w:b/>
                <w:color w:val="000000"/>
                <w:sz w:val="28"/>
                <w:szCs w:val="28"/>
                <w:lang w:eastAsia="en-IN"/>
              </w:rPr>
              <w:lastRenderedPageBreak/>
              <w:t>CASTOR</w:t>
            </w:r>
            <w:r w:rsidR="008B2173" w:rsidRPr="008B2173">
              <w:rPr>
                <w:rFonts w:ascii="Times New Roman" w:eastAsia="Times New Roman" w:hAnsi="Times New Roman" w:cs="Times New Roman"/>
                <w:b/>
                <w:color w:val="000000"/>
                <w:sz w:val="28"/>
                <w:szCs w:val="28"/>
                <w:lang w:eastAsia="en-IN"/>
              </w:rPr>
              <w:t xml:space="preserve"> SEED</w:t>
            </w:r>
          </w:p>
        </w:tc>
      </w:tr>
      <w:tr w:rsidR="000B0368" w:rsidRPr="008318AE" w:rsidTr="00045190">
        <w:trPr>
          <w:gridAfter w:val="1"/>
          <w:wAfter w:w="67" w:type="dxa"/>
          <w:trHeight w:val="320"/>
        </w:trPr>
        <w:tc>
          <w:tcPr>
            <w:tcW w:w="1560" w:type="dxa"/>
            <w:tcBorders>
              <w:top w:val="single" w:sz="8" w:space="0" w:color="000000"/>
              <w:left w:val="single" w:sz="8" w:space="0" w:color="000000"/>
              <w:bottom w:val="single" w:sz="8" w:space="0" w:color="000000"/>
              <w:right w:val="single" w:sz="8" w:space="0" w:color="000000"/>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lastRenderedPageBreak/>
              <w:t>S</w:t>
            </w:r>
            <w:r w:rsidRPr="008318AE">
              <w:rPr>
                <w:rFonts w:ascii="Times New Roman" w:eastAsia="Times New Roman" w:hAnsi="Times New Roman" w:cs="Times New Roman"/>
                <w:b/>
                <w:color w:val="000000"/>
                <w:sz w:val="28"/>
                <w:szCs w:val="28"/>
                <w:lang w:eastAsia="en-IN"/>
              </w:rPr>
              <w:t>ynonym</w:t>
            </w:r>
          </w:p>
        </w:tc>
        <w:tc>
          <w:tcPr>
            <w:tcW w:w="2410" w:type="dxa"/>
            <w:tcBorders>
              <w:top w:val="single" w:sz="8" w:space="0" w:color="000000"/>
              <w:left w:val="nil"/>
              <w:bottom w:val="single" w:sz="8" w:space="0" w:color="000000"/>
              <w:right w:val="single" w:sz="8" w:space="0" w:color="000000"/>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Biological Source</w:t>
            </w:r>
          </w:p>
        </w:tc>
        <w:tc>
          <w:tcPr>
            <w:tcW w:w="2693" w:type="dxa"/>
            <w:tcBorders>
              <w:top w:val="single" w:sz="8" w:space="0" w:color="000000"/>
              <w:left w:val="nil"/>
              <w:bottom w:val="single" w:sz="8" w:space="0" w:color="000000"/>
              <w:right w:val="single" w:sz="8" w:space="0" w:color="000000"/>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Chemical Constituents</w:t>
            </w:r>
          </w:p>
        </w:tc>
        <w:tc>
          <w:tcPr>
            <w:tcW w:w="2043" w:type="dxa"/>
            <w:tcBorders>
              <w:top w:val="single" w:sz="8" w:space="0" w:color="000000"/>
              <w:left w:val="nil"/>
              <w:bottom w:val="single" w:sz="8" w:space="0" w:color="000000"/>
              <w:right w:val="single" w:sz="8" w:space="0" w:color="000000"/>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         Uses</w:t>
            </w:r>
          </w:p>
        </w:tc>
        <w:tc>
          <w:tcPr>
            <w:tcW w:w="1927" w:type="dxa"/>
            <w:tcBorders>
              <w:top w:val="single" w:sz="8" w:space="0" w:color="000000"/>
              <w:left w:val="nil"/>
              <w:bottom w:val="single" w:sz="8" w:space="0" w:color="000000"/>
              <w:right w:val="single" w:sz="8" w:space="0" w:color="000000"/>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Marketed  </w:t>
            </w:r>
          </w:p>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Preparation</w:t>
            </w:r>
          </w:p>
        </w:tc>
      </w:tr>
      <w:tr w:rsidR="003B1B35" w:rsidRPr="008318AE" w:rsidTr="00045190">
        <w:trPr>
          <w:gridAfter w:val="1"/>
          <w:wAfter w:w="67" w:type="dxa"/>
          <w:trHeight w:val="1690"/>
        </w:trPr>
        <w:tc>
          <w:tcPr>
            <w:tcW w:w="1560" w:type="dxa"/>
            <w:tcBorders>
              <w:top w:val="nil"/>
              <w:left w:val="single" w:sz="8" w:space="0" w:color="000000"/>
              <w:bottom w:val="single" w:sz="8" w:space="0" w:color="000000"/>
              <w:right w:val="single" w:sz="8" w:space="0" w:color="000000"/>
            </w:tcBorders>
            <w:shd w:val="clear" w:color="auto" w:fill="auto"/>
            <w:hideMark/>
          </w:tcPr>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Ricinus</w:t>
            </w:r>
          </w:p>
        </w:tc>
        <w:tc>
          <w:tcPr>
            <w:tcW w:w="2410" w:type="dxa"/>
            <w:tcBorders>
              <w:top w:val="nil"/>
              <w:left w:val="nil"/>
              <w:right w:val="single" w:sz="8" w:space="0" w:color="000000"/>
            </w:tcBorders>
            <w:shd w:val="clear" w:color="auto" w:fill="auto"/>
            <w:hideMark/>
          </w:tcPr>
          <w:p w:rsidR="003B1B35" w:rsidRPr="003D6609" w:rsidRDefault="003D6609" w:rsidP="008E57F9">
            <w:pPr>
              <w:spacing w:after="0" w:line="240" w:lineRule="auto"/>
              <w:rPr>
                <w:rFonts w:ascii="Times New Roman" w:eastAsia="Times New Roman" w:hAnsi="Times New Roman" w:cs="Times New Roman"/>
                <w:i/>
                <w:color w:val="000000"/>
                <w:sz w:val="28"/>
                <w:szCs w:val="28"/>
                <w:lang w:eastAsia="en-IN"/>
              </w:rPr>
            </w:pPr>
            <w:r>
              <w:rPr>
                <w:rFonts w:ascii="Times New Roman" w:eastAsia="Times New Roman" w:hAnsi="Times New Roman" w:cs="Times New Roman"/>
                <w:color w:val="000000"/>
                <w:sz w:val="28"/>
                <w:szCs w:val="28"/>
                <w:lang w:eastAsia="en-IN"/>
              </w:rPr>
              <w:t>S</w:t>
            </w:r>
            <w:r w:rsidR="003B1B35" w:rsidRPr="008318AE">
              <w:rPr>
                <w:rFonts w:ascii="Times New Roman" w:eastAsia="Times New Roman" w:hAnsi="Times New Roman" w:cs="Times New Roman"/>
                <w:color w:val="000000"/>
                <w:sz w:val="28"/>
                <w:szCs w:val="28"/>
                <w:lang w:eastAsia="en-IN"/>
              </w:rPr>
              <w:t xml:space="preserve">eeds of </w:t>
            </w:r>
            <w:r w:rsidR="003B1B35" w:rsidRPr="003D6609">
              <w:rPr>
                <w:rFonts w:ascii="Times New Roman" w:eastAsia="Times New Roman" w:hAnsi="Times New Roman" w:cs="Times New Roman"/>
                <w:i/>
                <w:color w:val="000000"/>
                <w:sz w:val="28"/>
                <w:szCs w:val="28"/>
                <w:u w:val="single"/>
                <w:lang w:eastAsia="en-IN"/>
              </w:rPr>
              <w:t>Ricinus communis</w:t>
            </w:r>
            <w:r w:rsidR="003B1B35" w:rsidRPr="003D6609">
              <w:rPr>
                <w:rFonts w:ascii="Times New Roman" w:eastAsia="Times New Roman" w:hAnsi="Times New Roman" w:cs="Times New Roman"/>
                <w:i/>
                <w:color w:val="000000"/>
                <w:sz w:val="28"/>
                <w:szCs w:val="28"/>
                <w:lang w:eastAsia="en-IN"/>
              </w:rPr>
              <w:t>.</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Family</w:t>
            </w:r>
            <w:r w:rsidRPr="008318AE">
              <w:rPr>
                <w:rFonts w:ascii="Times New Roman" w:eastAsia="Times New Roman" w:hAnsi="Times New Roman" w:cs="Times New Roman"/>
                <w:color w:val="000000"/>
                <w:sz w:val="28"/>
                <w:szCs w:val="28"/>
                <w:u w:val="single"/>
                <w:lang w:eastAsia="en-IN"/>
              </w:rPr>
              <w:t>-Euphobiaceae</w:t>
            </w:r>
          </w:p>
        </w:tc>
        <w:tc>
          <w:tcPr>
            <w:tcW w:w="2693" w:type="dxa"/>
            <w:tcBorders>
              <w:top w:val="nil"/>
              <w:left w:val="single" w:sz="8" w:space="0" w:color="000000"/>
              <w:bottom w:val="single" w:sz="8" w:space="0" w:color="000000"/>
              <w:right w:val="single" w:sz="8" w:space="0" w:color="000000"/>
            </w:tcBorders>
            <w:shd w:val="clear" w:color="auto" w:fill="auto"/>
            <w:hideMark/>
          </w:tcPr>
          <w:p w:rsidR="003B1B35" w:rsidRPr="008318AE" w:rsidRDefault="00F334DE" w:rsidP="008E57F9">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Triglyceride of ricinoleic</w:t>
            </w:r>
            <w:r w:rsidR="003B1B35" w:rsidRPr="008318AE">
              <w:rPr>
                <w:rFonts w:ascii="Times New Roman" w:eastAsia="Times New Roman" w:hAnsi="Times New Roman" w:cs="Times New Roman"/>
                <w:color w:val="000000"/>
                <w:sz w:val="28"/>
                <w:szCs w:val="28"/>
                <w:lang w:eastAsia="en-IN"/>
              </w:rPr>
              <w:t xml:space="preserve"> acid. Isoricinoleic, linoleic, stearic and isostearic acid</w:t>
            </w:r>
          </w:p>
        </w:tc>
        <w:tc>
          <w:tcPr>
            <w:tcW w:w="2043" w:type="dxa"/>
            <w:tcBorders>
              <w:top w:val="nil"/>
              <w:left w:val="nil"/>
              <w:right w:val="single" w:sz="8" w:space="0" w:color="000000"/>
            </w:tcBorders>
            <w:shd w:val="clear" w:color="auto" w:fill="auto"/>
            <w:hideMark/>
          </w:tcPr>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Cathartic, Lubricant,</w:t>
            </w:r>
          </w:p>
          <w:p w:rsidR="003B1B35" w:rsidRPr="008318AE" w:rsidRDefault="003D660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Used</w:t>
            </w:r>
            <w:r w:rsidR="003B1B35" w:rsidRPr="008318AE">
              <w:rPr>
                <w:rFonts w:ascii="Times New Roman" w:eastAsia="Times New Roman" w:hAnsi="Times New Roman" w:cs="Times New Roman"/>
                <w:color w:val="000000"/>
                <w:sz w:val="28"/>
                <w:szCs w:val="28"/>
                <w:lang w:eastAsia="en-IN"/>
              </w:rPr>
              <w:t xml:space="preserve"> in industry, used in textile industry, parenteral preparations, preparation of soap, paint.</w:t>
            </w:r>
          </w:p>
        </w:tc>
        <w:tc>
          <w:tcPr>
            <w:tcW w:w="1927" w:type="dxa"/>
            <w:tcBorders>
              <w:top w:val="nil"/>
              <w:left w:val="single" w:sz="8" w:space="0" w:color="000000"/>
              <w:bottom w:val="single" w:sz="8" w:space="0" w:color="000000"/>
              <w:right w:val="single" w:sz="8" w:space="0" w:color="000000"/>
            </w:tcBorders>
            <w:shd w:val="clear" w:color="auto" w:fill="auto"/>
            <w:hideMark/>
          </w:tcPr>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castor oil</w:t>
            </w:r>
          </w:p>
        </w:tc>
      </w:tr>
      <w:tr w:rsidR="008E57F9" w:rsidRPr="008318AE" w:rsidTr="008318AE">
        <w:trPr>
          <w:gridAfter w:val="1"/>
          <w:wAfter w:w="67" w:type="dxa"/>
          <w:trHeight w:val="310"/>
        </w:trPr>
        <w:tc>
          <w:tcPr>
            <w:tcW w:w="6663" w:type="dxa"/>
            <w:gridSpan w:val="3"/>
            <w:tcBorders>
              <w:top w:val="single" w:sz="8" w:space="0" w:color="000000"/>
              <w:left w:val="single" w:sz="8" w:space="0" w:color="000000"/>
              <w:bottom w:val="nil"/>
              <w:right w:val="nil"/>
            </w:tcBorders>
            <w:shd w:val="clear" w:color="auto" w:fill="auto"/>
            <w:hideMark/>
          </w:tcPr>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p>
        </w:tc>
        <w:tc>
          <w:tcPr>
            <w:tcW w:w="3970" w:type="dxa"/>
            <w:gridSpan w:val="2"/>
            <w:tcBorders>
              <w:top w:val="single" w:sz="8" w:space="0" w:color="000000"/>
              <w:left w:val="nil"/>
              <w:bottom w:val="nil"/>
              <w:right w:val="single" w:sz="8" w:space="0" w:color="000000"/>
            </w:tcBorders>
            <w:shd w:val="clear" w:color="auto" w:fill="auto"/>
            <w:hideMark/>
          </w:tcPr>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r>
      <w:tr w:rsidR="008E57F9" w:rsidRPr="008318AE" w:rsidTr="008318AE">
        <w:trPr>
          <w:gridAfter w:val="1"/>
          <w:wAfter w:w="67" w:type="dxa"/>
          <w:trHeight w:val="320"/>
        </w:trPr>
        <w:tc>
          <w:tcPr>
            <w:tcW w:w="10633" w:type="dxa"/>
            <w:gridSpan w:val="5"/>
            <w:tcBorders>
              <w:top w:val="nil"/>
              <w:left w:val="single" w:sz="8" w:space="0" w:color="000000"/>
              <w:bottom w:val="nil"/>
              <w:right w:val="single" w:sz="8" w:space="0" w:color="000000"/>
            </w:tcBorders>
            <w:shd w:val="clear" w:color="auto" w:fill="auto"/>
            <w:hideMark/>
          </w:tcPr>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8E57F9" w:rsidRPr="008B2173" w:rsidRDefault="008E57F9" w:rsidP="008E57F9">
            <w:pPr>
              <w:spacing w:after="0" w:line="240" w:lineRule="auto"/>
              <w:rPr>
                <w:rFonts w:ascii="Times New Roman" w:eastAsia="Times New Roman" w:hAnsi="Times New Roman" w:cs="Times New Roman"/>
                <w:b/>
                <w:color w:val="000000"/>
                <w:sz w:val="28"/>
                <w:szCs w:val="28"/>
                <w:lang w:eastAsia="en-IN"/>
              </w:rPr>
            </w:pPr>
            <w:r w:rsidRPr="008B2173">
              <w:rPr>
                <w:rFonts w:ascii="Times New Roman" w:eastAsia="Times New Roman" w:hAnsi="Times New Roman" w:cs="Times New Roman"/>
                <w:b/>
                <w:color w:val="000000"/>
                <w:sz w:val="28"/>
                <w:szCs w:val="28"/>
                <w:lang w:eastAsia="en-IN"/>
              </w:rPr>
              <w:t>MUSTARD SEEDS</w:t>
            </w:r>
          </w:p>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r>
      <w:tr w:rsidR="000B0368" w:rsidRPr="008318AE" w:rsidTr="00045190">
        <w:trPr>
          <w:gridAfter w:val="1"/>
          <w:wAfter w:w="67" w:type="dxa"/>
          <w:trHeight w:val="320"/>
        </w:trPr>
        <w:tc>
          <w:tcPr>
            <w:tcW w:w="1560" w:type="dxa"/>
            <w:tcBorders>
              <w:top w:val="single" w:sz="4" w:space="0" w:color="auto"/>
              <w:left w:val="single" w:sz="8" w:space="0" w:color="auto"/>
              <w:bottom w:val="single" w:sz="8" w:space="0" w:color="auto"/>
              <w:right w:val="single" w:sz="8" w:space="0" w:color="auto"/>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t>S</w:t>
            </w:r>
            <w:r w:rsidRPr="008318AE">
              <w:rPr>
                <w:rFonts w:ascii="Times New Roman" w:eastAsia="Times New Roman" w:hAnsi="Times New Roman" w:cs="Times New Roman"/>
                <w:b/>
                <w:color w:val="000000"/>
                <w:sz w:val="28"/>
                <w:szCs w:val="28"/>
                <w:lang w:eastAsia="en-IN"/>
              </w:rPr>
              <w:t>ynonym</w:t>
            </w:r>
          </w:p>
        </w:tc>
        <w:tc>
          <w:tcPr>
            <w:tcW w:w="2410" w:type="dxa"/>
            <w:tcBorders>
              <w:top w:val="single" w:sz="4" w:space="0" w:color="auto"/>
              <w:left w:val="nil"/>
              <w:bottom w:val="single" w:sz="8" w:space="0" w:color="auto"/>
              <w:right w:val="single" w:sz="8" w:space="0" w:color="auto"/>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Biological Source</w:t>
            </w:r>
          </w:p>
        </w:tc>
        <w:tc>
          <w:tcPr>
            <w:tcW w:w="2693" w:type="dxa"/>
            <w:tcBorders>
              <w:top w:val="single" w:sz="4" w:space="0" w:color="auto"/>
              <w:left w:val="nil"/>
              <w:bottom w:val="single" w:sz="8" w:space="0" w:color="auto"/>
              <w:right w:val="single" w:sz="8" w:space="0" w:color="auto"/>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Chemical Constituents</w:t>
            </w:r>
          </w:p>
        </w:tc>
        <w:tc>
          <w:tcPr>
            <w:tcW w:w="2043" w:type="dxa"/>
            <w:tcBorders>
              <w:top w:val="single" w:sz="4" w:space="0" w:color="auto"/>
              <w:left w:val="nil"/>
              <w:bottom w:val="single" w:sz="8" w:space="0" w:color="auto"/>
              <w:right w:val="single" w:sz="8" w:space="0" w:color="auto"/>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         Uses</w:t>
            </w:r>
          </w:p>
        </w:tc>
        <w:tc>
          <w:tcPr>
            <w:tcW w:w="1927" w:type="dxa"/>
            <w:tcBorders>
              <w:top w:val="single" w:sz="4" w:space="0" w:color="auto"/>
              <w:left w:val="nil"/>
              <w:bottom w:val="single" w:sz="8" w:space="0" w:color="auto"/>
              <w:right w:val="single" w:sz="8" w:space="0" w:color="auto"/>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Marketed  </w:t>
            </w:r>
          </w:p>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Preparation</w:t>
            </w:r>
          </w:p>
        </w:tc>
      </w:tr>
      <w:tr w:rsidR="003B1B35" w:rsidRPr="008318AE" w:rsidTr="00045190">
        <w:trPr>
          <w:gridAfter w:val="1"/>
          <w:wAfter w:w="67" w:type="dxa"/>
          <w:trHeight w:val="5454"/>
        </w:trPr>
        <w:tc>
          <w:tcPr>
            <w:tcW w:w="1560" w:type="dxa"/>
            <w:tcBorders>
              <w:top w:val="nil"/>
              <w:left w:val="single" w:sz="8" w:space="0" w:color="auto"/>
              <w:bottom w:val="single" w:sz="8" w:space="0" w:color="000000"/>
              <w:right w:val="single" w:sz="8" w:space="0" w:color="auto"/>
            </w:tcBorders>
            <w:shd w:val="clear" w:color="auto" w:fill="auto"/>
            <w:hideMark/>
          </w:tcPr>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Black mustard</w:t>
            </w:r>
          </w:p>
        </w:tc>
        <w:tc>
          <w:tcPr>
            <w:tcW w:w="2410" w:type="dxa"/>
            <w:tcBorders>
              <w:top w:val="nil"/>
              <w:left w:val="nil"/>
              <w:bottom w:val="single" w:sz="4" w:space="0" w:color="auto"/>
              <w:right w:val="single" w:sz="8" w:space="0" w:color="000000"/>
            </w:tcBorders>
            <w:shd w:val="clear" w:color="auto" w:fill="auto"/>
            <w:hideMark/>
          </w:tcPr>
          <w:p w:rsidR="003B1B35" w:rsidRPr="003D6609" w:rsidRDefault="003D6609" w:rsidP="008E57F9">
            <w:pPr>
              <w:spacing w:after="0" w:line="240" w:lineRule="auto"/>
              <w:rPr>
                <w:rFonts w:ascii="Times New Roman" w:eastAsia="Times New Roman" w:hAnsi="Times New Roman" w:cs="Times New Roman"/>
                <w:i/>
                <w:color w:val="000000"/>
                <w:sz w:val="28"/>
                <w:szCs w:val="28"/>
                <w:lang w:eastAsia="en-IN"/>
              </w:rPr>
            </w:pPr>
            <w:r>
              <w:rPr>
                <w:rFonts w:ascii="Times New Roman" w:eastAsia="Times New Roman" w:hAnsi="Times New Roman" w:cs="Times New Roman"/>
                <w:color w:val="000000"/>
                <w:sz w:val="28"/>
                <w:szCs w:val="28"/>
                <w:lang w:eastAsia="en-IN"/>
              </w:rPr>
              <w:t>D</w:t>
            </w:r>
            <w:r w:rsidR="003B1B35" w:rsidRPr="008318AE">
              <w:rPr>
                <w:rFonts w:ascii="Times New Roman" w:eastAsia="Times New Roman" w:hAnsi="Times New Roman" w:cs="Times New Roman"/>
                <w:color w:val="000000"/>
                <w:sz w:val="28"/>
                <w:szCs w:val="28"/>
                <w:lang w:eastAsia="en-IN"/>
              </w:rPr>
              <w:t xml:space="preserve">ried ripe seed of </w:t>
            </w:r>
            <w:r w:rsidR="003B1B35" w:rsidRPr="003D6609">
              <w:rPr>
                <w:rFonts w:ascii="Times New Roman" w:eastAsia="Times New Roman" w:hAnsi="Times New Roman" w:cs="Times New Roman"/>
                <w:i/>
                <w:color w:val="000000"/>
                <w:sz w:val="28"/>
                <w:szCs w:val="28"/>
                <w:lang w:eastAsia="en-IN"/>
              </w:rPr>
              <w:t xml:space="preserve">Brassica nigra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Family- Cruciferae</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693" w:type="dxa"/>
            <w:tcBorders>
              <w:top w:val="nil"/>
              <w:left w:val="nil"/>
              <w:bottom w:val="single" w:sz="4" w:space="0" w:color="auto"/>
              <w:right w:val="single" w:sz="8" w:space="0" w:color="000000"/>
            </w:tcBorders>
            <w:shd w:val="clear" w:color="auto" w:fill="auto"/>
            <w:hideMark/>
          </w:tcPr>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Black Mustard seed contain about 30% Fixed oil, 20% proteins and 0.7 to 1.3% of volatile oil.</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The mustard seed contain about 4% of isothiocynate</w:t>
            </w:r>
            <w:r w:rsidR="00755071">
              <w:rPr>
                <w:rFonts w:ascii="Times New Roman" w:eastAsia="Times New Roman" w:hAnsi="Times New Roman" w:cs="Times New Roman"/>
                <w:color w:val="000000"/>
                <w:sz w:val="28"/>
                <w:szCs w:val="28"/>
                <w:lang w:eastAsia="en-IN"/>
              </w:rPr>
              <w:t xml:space="preserve"> </w:t>
            </w:r>
            <w:r w:rsidR="00A9122F" w:rsidRPr="008318AE">
              <w:rPr>
                <w:rFonts w:ascii="Times New Roman" w:eastAsia="Times New Roman" w:hAnsi="Times New Roman" w:cs="Times New Roman"/>
                <w:color w:val="000000"/>
                <w:sz w:val="28"/>
                <w:szCs w:val="28"/>
                <w:lang w:eastAsia="en-IN"/>
              </w:rPr>
              <w:t>glycoside called</w:t>
            </w:r>
            <w:r w:rsidR="00755071">
              <w:rPr>
                <w:rFonts w:ascii="Times New Roman" w:eastAsia="Times New Roman" w:hAnsi="Times New Roman" w:cs="Times New Roman"/>
                <w:color w:val="000000"/>
                <w:sz w:val="28"/>
                <w:szCs w:val="28"/>
                <w:lang w:eastAsia="en-IN"/>
              </w:rPr>
              <w:t xml:space="preserve"> </w:t>
            </w:r>
            <w:r w:rsidRPr="008318AE">
              <w:rPr>
                <w:rFonts w:ascii="Times New Roman" w:eastAsia="Times New Roman" w:hAnsi="Times New Roman" w:cs="Times New Roman"/>
                <w:color w:val="000000"/>
                <w:sz w:val="28"/>
                <w:szCs w:val="28"/>
                <w:lang w:eastAsia="en-IN"/>
              </w:rPr>
              <w:t>singrin.</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Ally isothiocynate is also called as essence of mustard or volatile mustard oil.</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This oil is sparingly soluble in alcohol or water but miscible with organic solvent.</w:t>
            </w:r>
          </w:p>
        </w:tc>
        <w:tc>
          <w:tcPr>
            <w:tcW w:w="2043" w:type="dxa"/>
            <w:tcBorders>
              <w:top w:val="nil"/>
              <w:left w:val="nil"/>
              <w:bottom w:val="single" w:sz="4" w:space="0" w:color="auto"/>
              <w:right w:val="single" w:sz="8" w:space="0" w:color="000000"/>
            </w:tcBorders>
            <w:shd w:val="clear" w:color="auto" w:fill="auto"/>
            <w:hideMark/>
          </w:tcPr>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It is a condiment, emetic when used internally in higher doses.</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Externally it is used as a counter irritant and rubefacient.</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1927" w:type="dxa"/>
            <w:tcBorders>
              <w:top w:val="nil"/>
              <w:left w:val="single" w:sz="8" w:space="0" w:color="000000"/>
              <w:bottom w:val="single" w:sz="8" w:space="0" w:color="000000"/>
              <w:right w:val="single" w:sz="8" w:space="0" w:color="000000"/>
            </w:tcBorders>
            <w:shd w:val="clear" w:color="auto" w:fill="auto"/>
            <w:hideMark/>
          </w:tcPr>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r>
      <w:tr w:rsidR="008E57F9" w:rsidRPr="008318AE" w:rsidTr="0045425C">
        <w:trPr>
          <w:gridAfter w:val="1"/>
          <w:wAfter w:w="67" w:type="dxa"/>
          <w:trHeight w:val="320"/>
        </w:trPr>
        <w:tc>
          <w:tcPr>
            <w:tcW w:w="10633" w:type="dxa"/>
            <w:gridSpan w:val="5"/>
            <w:tcBorders>
              <w:top w:val="nil"/>
              <w:left w:val="nil"/>
              <w:bottom w:val="nil"/>
            </w:tcBorders>
            <w:shd w:val="clear" w:color="auto" w:fill="auto"/>
            <w:noWrap/>
            <w:vAlign w:val="bottom"/>
            <w:hideMark/>
          </w:tcPr>
          <w:p w:rsidR="00E43D1B" w:rsidRDefault="00E43D1B" w:rsidP="008B2173">
            <w:pPr>
              <w:spacing w:after="0" w:line="240" w:lineRule="auto"/>
              <w:rPr>
                <w:rFonts w:ascii="Times New Roman" w:eastAsia="Times New Roman" w:hAnsi="Times New Roman" w:cs="Times New Roman"/>
                <w:b/>
                <w:color w:val="000000"/>
                <w:sz w:val="28"/>
                <w:szCs w:val="28"/>
                <w:lang w:eastAsia="en-IN"/>
              </w:rPr>
            </w:pPr>
          </w:p>
          <w:p w:rsidR="00E43D1B" w:rsidRDefault="00E43D1B" w:rsidP="008B2173">
            <w:pPr>
              <w:spacing w:after="0" w:line="240" w:lineRule="auto"/>
              <w:rPr>
                <w:rFonts w:ascii="Times New Roman" w:eastAsia="Times New Roman" w:hAnsi="Times New Roman" w:cs="Times New Roman"/>
                <w:b/>
                <w:color w:val="000000"/>
                <w:sz w:val="28"/>
                <w:szCs w:val="28"/>
                <w:lang w:eastAsia="en-IN"/>
              </w:rPr>
            </w:pPr>
          </w:p>
          <w:p w:rsidR="00E43D1B" w:rsidRDefault="00E43D1B" w:rsidP="008B2173">
            <w:pPr>
              <w:spacing w:after="0" w:line="240" w:lineRule="auto"/>
              <w:rPr>
                <w:rFonts w:ascii="Times New Roman" w:eastAsia="Times New Roman" w:hAnsi="Times New Roman" w:cs="Times New Roman"/>
                <w:b/>
                <w:color w:val="000000"/>
                <w:sz w:val="28"/>
                <w:szCs w:val="28"/>
                <w:lang w:eastAsia="en-IN"/>
              </w:rPr>
            </w:pPr>
          </w:p>
          <w:p w:rsidR="00045190" w:rsidRDefault="00045190" w:rsidP="008B2173">
            <w:pPr>
              <w:spacing w:after="0" w:line="240" w:lineRule="auto"/>
              <w:rPr>
                <w:rFonts w:ascii="Times New Roman" w:eastAsia="Times New Roman" w:hAnsi="Times New Roman" w:cs="Times New Roman"/>
                <w:b/>
                <w:color w:val="000000"/>
                <w:sz w:val="28"/>
                <w:szCs w:val="28"/>
                <w:lang w:eastAsia="en-IN"/>
              </w:rPr>
            </w:pPr>
          </w:p>
          <w:p w:rsidR="00045190" w:rsidRDefault="00045190" w:rsidP="008B2173">
            <w:pPr>
              <w:spacing w:after="0" w:line="240" w:lineRule="auto"/>
              <w:rPr>
                <w:rFonts w:ascii="Times New Roman" w:eastAsia="Times New Roman" w:hAnsi="Times New Roman" w:cs="Times New Roman"/>
                <w:b/>
                <w:color w:val="000000"/>
                <w:sz w:val="28"/>
                <w:szCs w:val="28"/>
                <w:lang w:eastAsia="en-IN"/>
              </w:rPr>
            </w:pPr>
          </w:p>
          <w:p w:rsidR="00045190" w:rsidRDefault="00045190" w:rsidP="008B2173">
            <w:pPr>
              <w:spacing w:after="0" w:line="240" w:lineRule="auto"/>
              <w:rPr>
                <w:rFonts w:ascii="Times New Roman" w:eastAsia="Times New Roman" w:hAnsi="Times New Roman" w:cs="Times New Roman"/>
                <w:b/>
                <w:color w:val="000000"/>
                <w:sz w:val="28"/>
                <w:szCs w:val="28"/>
                <w:lang w:eastAsia="en-IN"/>
              </w:rPr>
            </w:pPr>
          </w:p>
          <w:p w:rsidR="00045190" w:rsidRDefault="00045190" w:rsidP="008B2173">
            <w:pPr>
              <w:spacing w:after="0" w:line="240" w:lineRule="auto"/>
              <w:rPr>
                <w:rFonts w:ascii="Times New Roman" w:eastAsia="Times New Roman" w:hAnsi="Times New Roman" w:cs="Times New Roman"/>
                <w:b/>
                <w:color w:val="000000"/>
                <w:sz w:val="28"/>
                <w:szCs w:val="28"/>
                <w:lang w:eastAsia="en-IN"/>
              </w:rPr>
            </w:pPr>
          </w:p>
          <w:p w:rsidR="00045190" w:rsidRDefault="00045190" w:rsidP="008B2173">
            <w:pPr>
              <w:spacing w:after="0" w:line="240" w:lineRule="auto"/>
              <w:rPr>
                <w:rFonts w:ascii="Times New Roman" w:eastAsia="Times New Roman" w:hAnsi="Times New Roman" w:cs="Times New Roman"/>
                <w:b/>
                <w:color w:val="000000"/>
                <w:sz w:val="28"/>
                <w:szCs w:val="28"/>
                <w:lang w:eastAsia="en-IN"/>
              </w:rPr>
            </w:pPr>
          </w:p>
          <w:p w:rsidR="00045190" w:rsidRDefault="00045190" w:rsidP="008B2173">
            <w:pPr>
              <w:spacing w:after="0" w:line="240" w:lineRule="auto"/>
              <w:rPr>
                <w:rFonts w:ascii="Times New Roman" w:eastAsia="Times New Roman" w:hAnsi="Times New Roman" w:cs="Times New Roman"/>
                <w:b/>
                <w:color w:val="000000"/>
                <w:sz w:val="28"/>
                <w:szCs w:val="28"/>
                <w:lang w:eastAsia="en-IN"/>
              </w:rPr>
            </w:pPr>
          </w:p>
          <w:p w:rsidR="00045190" w:rsidRDefault="00045190" w:rsidP="008B2173">
            <w:pPr>
              <w:spacing w:after="0" w:line="240" w:lineRule="auto"/>
              <w:rPr>
                <w:rFonts w:ascii="Times New Roman" w:eastAsia="Times New Roman" w:hAnsi="Times New Roman" w:cs="Times New Roman"/>
                <w:b/>
                <w:color w:val="000000"/>
                <w:sz w:val="28"/>
                <w:szCs w:val="28"/>
                <w:lang w:eastAsia="en-IN"/>
              </w:rPr>
            </w:pPr>
          </w:p>
          <w:p w:rsidR="00045190" w:rsidRDefault="00045190" w:rsidP="008B2173">
            <w:pPr>
              <w:spacing w:after="0" w:line="240" w:lineRule="auto"/>
              <w:rPr>
                <w:rFonts w:ascii="Times New Roman" w:eastAsia="Times New Roman" w:hAnsi="Times New Roman" w:cs="Times New Roman"/>
                <w:b/>
                <w:color w:val="000000"/>
                <w:sz w:val="28"/>
                <w:szCs w:val="28"/>
                <w:lang w:eastAsia="en-IN"/>
              </w:rPr>
            </w:pPr>
          </w:p>
          <w:p w:rsidR="00045190" w:rsidRDefault="00045190" w:rsidP="008B2173">
            <w:pPr>
              <w:spacing w:after="0" w:line="240" w:lineRule="auto"/>
              <w:rPr>
                <w:rFonts w:ascii="Times New Roman" w:eastAsia="Times New Roman" w:hAnsi="Times New Roman" w:cs="Times New Roman"/>
                <w:b/>
                <w:color w:val="000000"/>
                <w:sz w:val="28"/>
                <w:szCs w:val="28"/>
                <w:lang w:eastAsia="en-IN"/>
              </w:rPr>
            </w:pPr>
          </w:p>
          <w:p w:rsidR="00045190" w:rsidRDefault="00045190" w:rsidP="008B2173">
            <w:pPr>
              <w:spacing w:after="0" w:line="240" w:lineRule="auto"/>
              <w:rPr>
                <w:rFonts w:ascii="Times New Roman" w:eastAsia="Times New Roman" w:hAnsi="Times New Roman" w:cs="Times New Roman"/>
                <w:b/>
                <w:color w:val="000000"/>
                <w:sz w:val="28"/>
                <w:szCs w:val="28"/>
                <w:lang w:eastAsia="en-IN"/>
              </w:rPr>
            </w:pPr>
          </w:p>
          <w:p w:rsidR="00045190" w:rsidRDefault="00045190" w:rsidP="008B2173">
            <w:pPr>
              <w:spacing w:after="0" w:line="240" w:lineRule="auto"/>
              <w:rPr>
                <w:rFonts w:ascii="Times New Roman" w:eastAsia="Times New Roman" w:hAnsi="Times New Roman" w:cs="Times New Roman"/>
                <w:b/>
                <w:color w:val="000000"/>
                <w:sz w:val="28"/>
                <w:szCs w:val="28"/>
                <w:lang w:eastAsia="en-IN"/>
              </w:rPr>
            </w:pPr>
          </w:p>
          <w:p w:rsidR="00045190" w:rsidRDefault="00045190" w:rsidP="008B2173">
            <w:pPr>
              <w:spacing w:after="0" w:line="240" w:lineRule="auto"/>
              <w:rPr>
                <w:rFonts w:ascii="Times New Roman" w:eastAsia="Times New Roman" w:hAnsi="Times New Roman" w:cs="Times New Roman"/>
                <w:b/>
                <w:color w:val="000000"/>
                <w:sz w:val="28"/>
                <w:szCs w:val="28"/>
                <w:lang w:eastAsia="en-IN"/>
              </w:rPr>
            </w:pPr>
          </w:p>
          <w:p w:rsidR="00045190" w:rsidRDefault="00045190" w:rsidP="008B2173">
            <w:pPr>
              <w:spacing w:after="0" w:line="240" w:lineRule="auto"/>
              <w:rPr>
                <w:rFonts w:ascii="Times New Roman" w:eastAsia="Times New Roman" w:hAnsi="Times New Roman" w:cs="Times New Roman"/>
                <w:b/>
                <w:color w:val="000000"/>
                <w:sz w:val="28"/>
                <w:szCs w:val="28"/>
                <w:lang w:eastAsia="en-IN"/>
              </w:rPr>
            </w:pPr>
          </w:p>
          <w:p w:rsidR="00045190" w:rsidRDefault="00045190" w:rsidP="008B2173">
            <w:pPr>
              <w:spacing w:after="0" w:line="240" w:lineRule="auto"/>
              <w:rPr>
                <w:rFonts w:ascii="Times New Roman" w:eastAsia="Times New Roman" w:hAnsi="Times New Roman" w:cs="Times New Roman"/>
                <w:b/>
                <w:color w:val="000000"/>
                <w:sz w:val="28"/>
                <w:szCs w:val="28"/>
                <w:lang w:eastAsia="en-IN"/>
              </w:rPr>
            </w:pPr>
          </w:p>
          <w:p w:rsidR="008E57F9" w:rsidRPr="008B2173" w:rsidRDefault="008E57F9" w:rsidP="008B2173">
            <w:pPr>
              <w:spacing w:after="0" w:line="240" w:lineRule="auto"/>
              <w:rPr>
                <w:rFonts w:ascii="Times New Roman" w:eastAsia="Times New Roman" w:hAnsi="Times New Roman" w:cs="Times New Roman"/>
                <w:b/>
                <w:sz w:val="28"/>
                <w:szCs w:val="28"/>
                <w:lang w:eastAsia="en-IN"/>
              </w:rPr>
            </w:pPr>
            <w:r w:rsidRPr="008B2173">
              <w:rPr>
                <w:rFonts w:ascii="Times New Roman" w:eastAsia="Times New Roman" w:hAnsi="Times New Roman" w:cs="Times New Roman"/>
                <w:b/>
                <w:color w:val="000000"/>
                <w:sz w:val="28"/>
                <w:szCs w:val="28"/>
                <w:lang w:eastAsia="en-IN"/>
              </w:rPr>
              <w:lastRenderedPageBreak/>
              <w:t xml:space="preserve">ALMOND </w:t>
            </w:r>
            <w:r w:rsidR="008B2173" w:rsidRPr="008B2173">
              <w:rPr>
                <w:rFonts w:ascii="Times New Roman" w:eastAsia="Times New Roman" w:hAnsi="Times New Roman" w:cs="Times New Roman"/>
                <w:b/>
                <w:color w:val="000000"/>
                <w:sz w:val="28"/>
                <w:szCs w:val="28"/>
                <w:lang w:eastAsia="en-IN"/>
              </w:rPr>
              <w:t>SEED</w:t>
            </w:r>
          </w:p>
        </w:tc>
      </w:tr>
      <w:tr w:rsidR="000B0368" w:rsidRPr="008318AE" w:rsidTr="00045190">
        <w:trPr>
          <w:gridAfter w:val="1"/>
          <w:wAfter w:w="67" w:type="dxa"/>
          <w:trHeight w:val="525"/>
        </w:trPr>
        <w:tc>
          <w:tcPr>
            <w:tcW w:w="1560"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lastRenderedPageBreak/>
              <w:t>S</w:t>
            </w:r>
            <w:r w:rsidRPr="008318AE">
              <w:rPr>
                <w:rFonts w:ascii="Times New Roman" w:eastAsia="Times New Roman" w:hAnsi="Times New Roman" w:cs="Times New Roman"/>
                <w:b/>
                <w:color w:val="000000"/>
                <w:sz w:val="28"/>
                <w:szCs w:val="28"/>
                <w:lang w:eastAsia="en-IN"/>
              </w:rPr>
              <w:t>ynonym</w:t>
            </w: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Biological Source</w:t>
            </w:r>
          </w:p>
        </w:tc>
        <w:tc>
          <w:tcPr>
            <w:tcW w:w="2693"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Chemical Constituents</w:t>
            </w:r>
          </w:p>
        </w:tc>
        <w:tc>
          <w:tcPr>
            <w:tcW w:w="2043"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         Uses</w:t>
            </w:r>
          </w:p>
        </w:tc>
        <w:tc>
          <w:tcPr>
            <w:tcW w:w="1927"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Marketed  </w:t>
            </w:r>
          </w:p>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Preparation</w:t>
            </w:r>
          </w:p>
        </w:tc>
      </w:tr>
      <w:tr w:rsidR="008E57F9" w:rsidRPr="008318AE" w:rsidTr="00045190">
        <w:trPr>
          <w:gridAfter w:val="1"/>
          <w:wAfter w:w="67" w:type="dxa"/>
          <w:trHeight w:val="322"/>
        </w:trPr>
        <w:tc>
          <w:tcPr>
            <w:tcW w:w="1560" w:type="dxa"/>
            <w:vMerge/>
            <w:tcBorders>
              <w:top w:val="single" w:sz="8" w:space="0" w:color="auto"/>
              <w:left w:val="single" w:sz="8" w:space="0" w:color="auto"/>
              <w:bottom w:val="single" w:sz="8" w:space="0" w:color="000000"/>
              <w:right w:val="single" w:sz="8" w:space="0" w:color="auto"/>
            </w:tcBorders>
            <w:vAlign w:val="center"/>
            <w:hideMark/>
          </w:tcPr>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p>
        </w:tc>
        <w:tc>
          <w:tcPr>
            <w:tcW w:w="2693" w:type="dxa"/>
            <w:vMerge/>
            <w:tcBorders>
              <w:top w:val="single" w:sz="8" w:space="0" w:color="auto"/>
              <w:left w:val="single" w:sz="8" w:space="0" w:color="auto"/>
              <w:bottom w:val="single" w:sz="8" w:space="0" w:color="000000"/>
              <w:right w:val="single" w:sz="8" w:space="0" w:color="auto"/>
            </w:tcBorders>
            <w:vAlign w:val="center"/>
            <w:hideMark/>
          </w:tcPr>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p>
        </w:tc>
        <w:tc>
          <w:tcPr>
            <w:tcW w:w="2043" w:type="dxa"/>
            <w:vMerge/>
            <w:tcBorders>
              <w:top w:val="single" w:sz="8" w:space="0" w:color="auto"/>
              <w:left w:val="single" w:sz="8" w:space="0" w:color="auto"/>
              <w:bottom w:val="single" w:sz="8" w:space="0" w:color="000000"/>
              <w:right w:val="single" w:sz="8" w:space="0" w:color="auto"/>
            </w:tcBorders>
            <w:vAlign w:val="center"/>
            <w:hideMark/>
          </w:tcPr>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p>
        </w:tc>
        <w:tc>
          <w:tcPr>
            <w:tcW w:w="1927" w:type="dxa"/>
            <w:vMerge/>
            <w:tcBorders>
              <w:top w:val="single" w:sz="8" w:space="0" w:color="auto"/>
              <w:left w:val="single" w:sz="8" w:space="0" w:color="auto"/>
              <w:bottom w:val="single" w:sz="8" w:space="0" w:color="000000"/>
              <w:right w:val="single" w:sz="8" w:space="0" w:color="auto"/>
            </w:tcBorders>
            <w:vAlign w:val="center"/>
            <w:hideMark/>
          </w:tcPr>
          <w:p w:rsidR="008E57F9" w:rsidRPr="008318AE" w:rsidRDefault="008E57F9" w:rsidP="008E57F9">
            <w:pPr>
              <w:spacing w:after="0" w:line="240" w:lineRule="auto"/>
              <w:rPr>
                <w:rFonts w:ascii="Times New Roman" w:eastAsia="Times New Roman" w:hAnsi="Times New Roman" w:cs="Times New Roman"/>
                <w:color w:val="000000"/>
                <w:sz w:val="28"/>
                <w:szCs w:val="28"/>
                <w:lang w:eastAsia="en-IN"/>
              </w:rPr>
            </w:pPr>
          </w:p>
        </w:tc>
      </w:tr>
      <w:tr w:rsidR="003B1B35" w:rsidRPr="008318AE" w:rsidTr="00045190">
        <w:trPr>
          <w:gridAfter w:val="1"/>
          <w:wAfter w:w="67" w:type="dxa"/>
          <w:trHeight w:val="5285"/>
        </w:trPr>
        <w:tc>
          <w:tcPr>
            <w:tcW w:w="1560" w:type="dxa"/>
            <w:tcBorders>
              <w:top w:val="nil"/>
              <w:left w:val="single" w:sz="8" w:space="0" w:color="auto"/>
              <w:bottom w:val="single" w:sz="8" w:space="0" w:color="000000"/>
              <w:right w:val="single" w:sz="8" w:space="0" w:color="auto"/>
            </w:tcBorders>
            <w:shd w:val="clear" w:color="auto" w:fill="auto"/>
            <w:hideMark/>
          </w:tcPr>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Almond Oil</w:t>
            </w:r>
          </w:p>
        </w:tc>
        <w:tc>
          <w:tcPr>
            <w:tcW w:w="2410" w:type="dxa"/>
            <w:tcBorders>
              <w:top w:val="nil"/>
              <w:left w:val="nil"/>
              <w:bottom w:val="single" w:sz="4" w:space="0" w:color="auto"/>
              <w:right w:val="single" w:sz="8" w:space="0" w:color="auto"/>
            </w:tcBorders>
            <w:shd w:val="clear" w:color="auto" w:fill="auto"/>
            <w:hideMark/>
          </w:tcPr>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Expressed from seeds of </w:t>
            </w:r>
            <w:r w:rsidRPr="008318AE">
              <w:rPr>
                <w:rFonts w:ascii="Times New Roman" w:eastAsia="Times New Roman" w:hAnsi="Times New Roman" w:cs="Times New Roman"/>
                <w:i/>
                <w:iCs/>
                <w:color w:val="000000"/>
                <w:sz w:val="28"/>
                <w:szCs w:val="28"/>
                <w:lang w:eastAsia="en-IN"/>
              </w:rPr>
              <w:t>Prunus amygdalus</w:t>
            </w:r>
            <w:r w:rsidRPr="008318AE">
              <w:rPr>
                <w:rFonts w:ascii="Times New Roman" w:eastAsia="Times New Roman" w:hAnsi="Times New Roman" w:cs="Times New Roman"/>
                <w:color w:val="000000"/>
                <w:sz w:val="28"/>
                <w:szCs w:val="28"/>
                <w:lang w:eastAsia="en-IN"/>
              </w:rPr>
              <w:t xml:space="preserve"> var dulcis(Sweet Almond)  or </w:t>
            </w:r>
            <w:r w:rsidRPr="008318AE">
              <w:rPr>
                <w:rFonts w:ascii="Times New Roman" w:eastAsia="Times New Roman" w:hAnsi="Times New Roman" w:cs="Times New Roman"/>
                <w:i/>
                <w:iCs/>
                <w:color w:val="000000"/>
                <w:sz w:val="28"/>
                <w:szCs w:val="28"/>
                <w:lang w:eastAsia="en-IN"/>
              </w:rPr>
              <w:t xml:space="preserve">Prunus amygdalus  </w:t>
            </w:r>
            <w:r w:rsidRPr="008318AE">
              <w:rPr>
                <w:rFonts w:ascii="Times New Roman" w:eastAsia="Times New Roman" w:hAnsi="Times New Roman" w:cs="Times New Roman"/>
                <w:color w:val="000000"/>
                <w:sz w:val="28"/>
                <w:szCs w:val="28"/>
                <w:lang w:eastAsia="en-IN"/>
              </w:rPr>
              <w:t>var. amara (Bitter Almond)</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Family : Rosaceae</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693" w:type="dxa"/>
            <w:tcBorders>
              <w:top w:val="nil"/>
              <w:left w:val="nil"/>
              <w:bottom w:val="single" w:sz="4" w:space="0" w:color="auto"/>
              <w:right w:val="single" w:sz="8" w:space="0" w:color="auto"/>
            </w:tcBorders>
            <w:shd w:val="clear" w:color="auto" w:fill="auto"/>
            <w:hideMark/>
          </w:tcPr>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Oleic Acid (62-86%), linoleic (17%), Palmitic (5%), myristic (1%), palmitoleic, margaric, stearic, linolenic, arachidic, gadoleic, behenic</w:t>
            </w:r>
            <w:r w:rsidR="00F334DE">
              <w:rPr>
                <w:rFonts w:ascii="Times New Roman" w:eastAsia="Times New Roman" w:hAnsi="Times New Roman" w:cs="Times New Roman"/>
                <w:color w:val="000000"/>
                <w:sz w:val="28"/>
                <w:szCs w:val="28"/>
                <w:lang w:eastAsia="en-IN"/>
              </w:rPr>
              <w:t xml:space="preserve"> </w:t>
            </w:r>
            <w:r w:rsidRPr="008318AE">
              <w:rPr>
                <w:rFonts w:ascii="Times New Roman" w:eastAsia="Times New Roman" w:hAnsi="Times New Roman" w:cs="Times New Roman"/>
                <w:color w:val="000000"/>
                <w:sz w:val="28"/>
                <w:szCs w:val="28"/>
                <w:lang w:eastAsia="en-IN"/>
              </w:rPr>
              <w:t>and erucic acid.</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Bitter almond contains benzaldehyde and hydrocyanic acid (2-4%).</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043" w:type="dxa"/>
            <w:tcBorders>
              <w:top w:val="nil"/>
              <w:left w:val="nil"/>
              <w:bottom w:val="single" w:sz="4" w:space="0" w:color="auto"/>
              <w:right w:val="single" w:sz="8" w:space="0" w:color="auto"/>
            </w:tcBorders>
            <w:shd w:val="clear" w:color="auto" w:fill="auto"/>
            <w:hideMark/>
          </w:tcPr>
          <w:p w:rsidR="00F334DE" w:rsidRDefault="00F334DE" w:rsidP="008E57F9">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Emollient,</w:t>
            </w:r>
          </w:p>
          <w:p w:rsidR="003B1B35" w:rsidRPr="008318AE" w:rsidRDefault="00F334DE" w:rsidP="008E57F9">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cosmetics,</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 </w:t>
            </w:r>
            <w:r w:rsidR="00F334DE" w:rsidRPr="008318AE">
              <w:rPr>
                <w:rFonts w:ascii="Times New Roman" w:eastAsia="Times New Roman" w:hAnsi="Times New Roman" w:cs="Times New Roman"/>
                <w:color w:val="000000"/>
                <w:sz w:val="28"/>
                <w:szCs w:val="28"/>
                <w:lang w:eastAsia="en-IN"/>
              </w:rPr>
              <w:t>Laxative</w:t>
            </w:r>
            <w:r w:rsidRPr="008318AE">
              <w:rPr>
                <w:rFonts w:ascii="Times New Roman" w:eastAsia="Times New Roman" w:hAnsi="Times New Roman" w:cs="Times New Roman"/>
                <w:color w:val="000000"/>
                <w:sz w:val="28"/>
                <w:szCs w:val="28"/>
                <w:lang w:eastAsia="en-IN"/>
              </w:rPr>
              <w:t>, emollient</w:t>
            </w:r>
            <w:r w:rsidR="004566CD" w:rsidRPr="008318AE">
              <w:rPr>
                <w:rFonts w:ascii="Times New Roman" w:eastAsia="Times New Roman" w:hAnsi="Times New Roman" w:cs="Times New Roman"/>
                <w:color w:val="000000"/>
                <w:sz w:val="28"/>
                <w:szCs w:val="28"/>
                <w:lang w:eastAsia="en-IN"/>
              </w:rPr>
              <w:t xml:space="preserve">, </w:t>
            </w:r>
            <w:r w:rsidRPr="008318AE">
              <w:rPr>
                <w:rFonts w:ascii="Times New Roman" w:eastAsia="Times New Roman" w:hAnsi="Times New Roman" w:cs="Times New Roman"/>
                <w:color w:val="000000"/>
                <w:sz w:val="28"/>
                <w:szCs w:val="28"/>
                <w:lang w:eastAsia="en-IN"/>
              </w:rPr>
              <w:t xml:space="preserve">preparation of toilet articles and </w:t>
            </w:r>
            <w:r w:rsidR="00F334DE">
              <w:rPr>
                <w:rFonts w:ascii="Times New Roman" w:eastAsia="Times New Roman" w:hAnsi="Times New Roman" w:cs="Times New Roman"/>
                <w:color w:val="000000"/>
                <w:sz w:val="28"/>
                <w:szCs w:val="28"/>
                <w:lang w:eastAsia="en-IN"/>
              </w:rPr>
              <w:t>as a vehicle in oily injections, nutritive, demulcent,</w:t>
            </w:r>
            <w:r w:rsidRPr="008318AE">
              <w:rPr>
                <w:rFonts w:ascii="Times New Roman" w:eastAsia="Times New Roman" w:hAnsi="Times New Roman" w:cs="Times New Roman"/>
                <w:color w:val="000000"/>
                <w:sz w:val="28"/>
                <w:szCs w:val="28"/>
                <w:lang w:eastAsia="en-IN"/>
              </w:rPr>
              <w:t xml:space="preserve"> </w:t>
            </w:r>
            <w:r w:rsidR="00F334DE" w:rsidRPr="008318AE">
              <w:rPr>
                <w:rFonts w:ascii="Times New Roman" w:eastAsia="Times New Roman" w:hAnsi="Times New Roman" w:cs="Times New Roman"/>
                <w:color w:val="000000"/>
                <w:sz w:val="28"/>
                <w:szCs w:val="28"/>
                <w:lang w:eastAsia="en-IN"/>
              </w:rPr>
              <w:t>flavouring</w:t>
            </w:r>
            <w:r w:rsidRPr="008318AE">
              <w:rPr>
                <w:rFonts w:ascii="Times New Roman" w:eastAsia="Times New Roman" w:hAnsi="Times New Roman" w:cs="Times New Roman"/>
                <w:color w:val="000000"/>
                <w:sz w:val="28"/>
                <w:szCs w:val="28"/>
                <w:lang w:eastAsia="en-IN"/>
              </w:rPr>
              <w:t xml:space="preserve"> agents.</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1927" w:type="dxa"/>
            <w:tcBorders>
              <w:top w:val="nil"/>
              <w:left w:val="nil"/>
              <w:bottom w:val="single" w:sz="4" w:space="0" w:color="auto"/>
              <w:right w:val="single" w:sz="8" w:space="0" w:color="auto"/>
            </w:tcBorders>
            <w:shd w:val="clear" w:color="auto" w:fill="auto"/>
            <w:hideMark/>
          </w:tcPr>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Baidyanath lal tail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Himcolin gel,  Mentat, Tentex Royal (Himalayas Drug Company)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       Sage badam roghan (Sage Herbals)</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r>
      <w:tr w:rsidR="009948D0" w:rsidRPr="008318AE" w:rsidTr="0045425C">
        <w:trPr>
          <w:gridAfter w:val="1"/>
          <w:wAfter w:w="67" w:type="dxa"/>
          <w:trHeight w:val="320"/>
        </w:trPr>
        <w:tc>
          <w:tcPr>
            <w:tcW w:w="10633" w:type="dxa"/>
            <w:gridSpan w:val="5"/>
            <w:tcBorders>
              <w:top w:val="nil"/>
              <w:left w:val="nil"/>
              <w:bottom w:val="nil"/>
              <w:right w:val="nil"/>
            </w:tcBorders>
            <w:shd w:val="clear" w:color="auto" w:fill="auto"/>
            <w:noWrap/>
            <w:vAlign w:val="bottom"/>
            <w:hideMark/>
          </w:tcPr>
          <w:p w:rsidR="0045425C" w:rsidRDefault="0045425C" w:rsidP="008E57F9">
            <w:pPr>
              <w:spacing w:after="0" w:line="240" w:lineRule="auto"/>
              <w:rPr>
                <w:rFonts w:ascii="Times New Roman" w:eastAsia="Times New Roman" w:hAnsi="Times New Roman" w:cs="Times New Roman"/>
                <w:b/>
                <w:color w:val="000000"/>
                <w:sz w:val="28"/>
                <w:szCs w:val="28"/>
                <w:lang w:eastAsia="en-IN"/>
              </w:rPr>
            </w:pPr>
          </w:p>
          <w:p w:rsidR="0045425C" w:rsidRDefault="0045425C" w:rsidP="008E57F9">
            <w:pPr>
              <w:spacing w:after="0" w:line="240" w:lineRule="auto"/>
              <w:rPr>
                <w:rFonts w:ascii="Times New Roman" w:eastAsia="Times New Roman" w:hAnsi="Times New Roman" w:cs="Times New Roman"/>
                <w:b/>
                <w:color w:val="000000"/>
                <w:sz w:val="28"/>
                <w:szCs w:val="28"/>
                <w:lang w:eastAsia="en-IN"/>
              </w:rPr>
            </w:pPr>
          </w:p>
          <w:p w:rsidR="0045425C" w:rsidRDefault="0045425C" w:rsidP="008E57F9">
            <w:pPr>
              <w:spacing w:after="0" w:line="240" w:lineRule="auto"/>
              <w:rPr>
                <w:rFonts w:ascii="Times New Roman" w:eastAsia="Times New Roman" w:hAnsi="Times New Roman" w:cs="Times New Roman"/>
                <w:b/>
                <w:color w:val="000000"/>
                <w:sz w:val="28"/>
                <w:szCs w:val="28"/>
                <w:lang w:eastAsia="en-IN"/>
              </w:rPr>
            </w:pPr>
          </w:p>
          <w:p w:rsidR="0045425C" w:rsidRDefault="0045425C" w:rsidP="008E57F9">
            <w:pPr>
              <w:spacing w:after="0" w:line="240" w:lineRule="auto"/>
              <w:rPr>
                <w:rFonts w:ascii="Times New Roman" w:eastAsia="Times New Roman" w:hAnsi="Times New Roman" w:cs="Times New Roman"/>
                <w:b/>
                <w:color w:val="000000"/>
                <w:sz w:val="28"/>
                <w:szCs w:val="28"/>
                <w:lang w:eastAsia="en-IN"/>
              </w:rPr>
            </w:pPr>
          </w:p>
          <w:p w:rsidR="0045425C" w:rsidRDefault="0045425C" w:rsidP="008E57F9">
            <w:pPr>
              <w:spacing w:after="0" w:line="240" w:lineRule="auto"/>
              <w:rPr>
                <w:rFonts w:ascii="Times New Roman" w:eastAsia="Times New Roman" w:hAnsi="Times New Roman" w:cs="Times New Roman"/>
                <w:b/>
                <w:color w:val="000000"/>
                <w:sz w:val="28"/>
                <w:szCs w:val="28"/>
                <w:lang w:eastAsia="en-IN"/>
              </w:rPr>
            </w:pPr>
          </w:p>
          <w:p w:rsidR="0045425C" w:rsidRDefault="0045425C" w:rsidP="008E57F9">
            <w:pPr>
              <w:spacing w:after="0" w:line="240" w:lineRule="auto"/>
              <w:rPr>
                <w:rFonts w:ascii="Times New Roman" w:eastAsia="Times New Roman" w:hAnsi="Times New Roman" w:cs="Times New Roman"/>
                <w:b/>
                <w:color w:val="000000"/>
                <w:sz w:val="28"/>
                <w:szCs w:val="28"/>
                <w:lang w:eastAsia="en-IN"/>
              </w:rPr>
            </w:pPr>
          </w:p>
          <w:p w:rsidR="0045425C" w:rsidRDefault="0045425C" w:rsidP="008E57F9">
            <w:pPr>
              <w:spacing w:after="0" w:line="240" w:lineRule="auto"/>
              <w:rPr>
                <w:rFonts w:ascii="Times New Roman" w:eastAsia="Times New Roman" w:hAnsi="Times New Roman" w:cs="Times New Roman"/>
                <w:b/>
                <w:color w:val="000000"/>
                <w:sz w:val="28"/>
                <w:szCs w:val="28"/>
                <w:lang w:eastAsia="en-IN"/>
              </w:rPr>
            </w:pPr>
          </w:p>
          <w:p w:rsidR="0045425C" w:rsidRDefault="0045425C" w:rsidP="008E57F9">
            <w:pPr>
              <w:spacing w:after="0" w:line="240" w:lineRule="auto"/>
              <w:rPr>
                <w:rFonts w:ascii="Times New Roman" w:eastAsia="Times New Roman" w:hAnsi="Times New Roman" w:cs="Times New Roman"/>
                <w:b/>
                <w:color w:val="000000"/>
                <w:sz w:val="28"/>
                <w:szCs w:val="28"/>
                <w:lang w:eastAsia="en-IN"/>
              </w:rPr>
            </w:pPr>
          </w:p>
          <w:p w:rsidR="0045425C" w:rsidRDefault="0045425C" w:rsidP="008E57F9">
            <w:pPr>
              <w:spacing w:after="0" w:line="240" w:lineRule="auto"/>
              <w:rPr>
                <w:rFonts w:ascii="Times New Roman" w:eastAsia="Times New Roman" w:hAnsi="Times New Roman" w:cs="Times New Roman"/>
                <w:b/>
                <w:color w:val="000000"/>
                <w:sz w:val="28"/>
                <w:szCs w:val="28"/>
                <w:lang w:eastAsia="en-IN"/>
              </w:rPr>
            </w:pPr>
          </w:p>
          <w:p w:rsidR="0045425C" w:rsidRDefault="0045425C" w:rsidP="008E57F9">
            <w:pPr>
              <w:spacing w:after="0" w:line="240" w:lineRule="auto"/>
              <w:rPr>
                <w:rFonts w:ascii="Times New Roman" w:eastAsia="Times New Roman" w:hAnsi="Times New Roman" w:cs="Times New Roman"/>
                <w:b/>
                <w:color w:val="000000"/>
                <w:sz w:val="28"/>
                <w:szCs w:val="28"/>
                <w:lang w:eastAsia="en-IN"/>
              </w:rPr>
            </w:pPr>
          </w:p>
          <w:p w:rsidR="0045425C" w:rsidRDefault="0045425C" w:rsidP="008E57F9">
            <w:pPr>
              <w:spacing w:after="0" w:line="240" w:lineRule="auto"/>
              <w:rPr>
                <w:rFonts w:ascii="Times New Roman" w:eastAsia="Times New Roman" w:hAnsi="Times New Roman" w:cs="Times New Roman"/>
                <w:b/>
                <w:color w:val="000000"/>
                <w:sz w:val="28"/>
                <w:szCs w:val="28"/>
                <w:lang w:eastAsia="en-IN"/>
              </w:rPr>
            </w:pPr>
          </w:p>
          <w:p w:rsidR="0045425C" w:rsidRDefault="0045425C" w:rsidP="008E57F9">
            <w:pPr>
              <w:spacing w:after="0" w:line="240" w:lineRule="auto"/>
              <w:rPr>
                <w:rFonts w:ascii="Times New Roman" w:eastAsia="Times New Roman" w:hAnsi="Times New Roman" w:cs="Times New Roman"/>
                <w:b/>
                <w:color w:val="000000"/>
                <w:sz w:val="28"/>
                <w:szCs w:val="28"/>
                <w:lang w:eastAsia="en-IN"/>
              </w:rPr>
            </w:pPr>
          </w:p>
          <w:p w:rsidR="0045425C" w:rsidRDefault="0045425C"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9948D0" w:rsidRPr="008B2173" w:rsidRDefault="009948D0" w:rsidP="008E57F9">
            <w:pPr>
              <w:spacing w:after="0" w:line="240" w:lineRule="auto"/>
              <w:rPr>
                <w:rFonts w:ascii="Times New Roman" w:eastAsia="Times New Roman" w:hAnsi="Times New Roman" w:cs="Times New Roman"/>
                <w:b/>
                <w:sz w:val="28"/>
                <w:szCs w:val="28"/>
                <w:lang w:eastAsia="en-IN"/>
              </w:rPr>
            </w:pPr>
            <w:r w:rsidRPr="008B2173">
              <w:rPr>
                <w:rFonts w:ascii="Times New Roman" w:eastAsia="Times New Roman" w:hAnsi="Times New Roman" w:cs="Times New Roman"/>
                <w:b/>
                <w:color w:val="000000"/>
                <w:sz w:val="28"/>
                <w:szCs w:val="28"/>
                <w:lang w:eastAsia="en-IN"/>
              </w:rPr>
              <w:lastRenderedPageBreak/>
              <w:t>NUTGALLS</w:t>
            </w:r>
          </w:p>
        </w:tc>
      </w:tr>
      <w:tr w:rsidR="000B0368" w:rsidRPr="008318AE" w:rsidTr="00045190">
        <w:trPr>
          <w:gridAfter w:val="1"/>
          <w:wAfter w:w="67" w:type="dxa"/>
          <w:trHeight w:val="502"/>
        </w:trPr>
        <w:tc>
          <w:tcPr>
            <w:tcW w:w="1560" w:type="dxa"/>
            <w:tcBorders>
              <w:top w:val="single" w:sz="8" w:space="0" w:color="auto"/>
              <w:left w:val="single" w:sz="8" w:space="0" w:color="auto"/>
              <w:bottom w:val="single" w:sz="8" w:space="0" w:color="auto"/>
              <w:right w:val="single" w:sz="8" w:space="0" w:color="auto"/>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lastRenderedPageBreak/>
              <w:t>S</w:t>
            </w:r>
            <w:r w:rsidRPr="008318AE">
              <w:rPr>
                <w:rFonts w:ascii="Times New Roman" w:eastAsia="Times New Roman" w:hAnsi="Times New Roman" w:cs="Times New Roman"/>
                <w:b/>
                <w:color w:val="000000"/>
                <w:sz w:val="28"/>
                <w:szCs w:val="28"/>
                <w:lang w:eastAsia="en-IN"/>
              </w:rPr>
              <w:t>ynonym</w:t>
            </w:r>
          </w:p>
        </w:tc>
        <w:tc>
          <w:tcPr>
            <w:tcW w:w="2410" w:type="dxa"/>
            <w:tcBorders>
              <w:top w:val="single" w:sz="8" w:space="0" w:color="auto"/>
              <w:left w:val="nil"/>
              <w:bottom w:val="single" w:sz="8" w:space="0" w:color="auto"/>
              <w:right w:val="single" w:sz="8" w:space="0" w:color="auto"/>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Biological Source</w:t>
            </w:r>
          </w:p>
        </w:tc>
        <w:tc>
          <w:tcPr>
            <w:tcW w:w="2693" w:type="dxa"/>
            <w:tcBorders>
              <w:top w:val="single" w:sz="8" w:space="0" w:color="auto"/>
              <w:left w:val="nil"/>
              <w:bottom w:val="single" w:sz="8" w:space="0" w:color="auto"/>
              <w:right w:val="single" w:sz="8" w:space="0" w:color="auto"/>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Chemical Constituents</w:t>
            </w:r>
          </w:p>
        </w:tc>
        <w:tc>
          <w:tcPr>
            <w:tcW w:w="2043" w:type="dxa"/>
            <w:tcBorders>
              <w:top w:val="single" w:sz="8" w:space="0" w:color="auto"/>
              <w:left w:val="nil"/>
              <w:bottom w:val="single" w:sz="8" w:space="0" w:color="auto"/>
              <w:right w:val="single" w:sz="8" w:space="0" w:color="auto"/>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         Uses</w:t>
            </w:r>
          </w:p>
        </w:tc>
        <w:tc>
          <w:tcPr>
            <w:tcW w:w="1927" w:type="dxa"/>
            <w:tcBorders>
              <w:top w:val="single" w:sz="8" w:space="0" w:color="auto"/>
              <w:left w:val="nil"/>
              <w:bottom w:val="nil"/>
              <w:right w:val="single" w:sz="8" w:space="0" w:color="auto"/>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Marketed  </w:t>
            </w:r>
          </w:p>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Preparation</w:t>
            </w:r>
          </w:p>
        </w:tc>
      </w:tr>
      <w:tr w:rsidR="003B1B35" w:rsidRPr="008318AE" w:rsidTr="00045190">
        <w:trPr>
          <w:gridAfter w:val="1"/>
          <w:wAfter w:w="67" w:type="dxa"/>
          <w:trHeight w:val="5454"/>
        </w:trPr>
        <w:tc>
          <w:tcPr>
            <w:tcW w:w="1560" w:type="dxa"/>
            <w:tcBorders>
              <w:top w:val="nil"/>
              <w:left w:val="single" w:sz="8" w:space="0" w:color="auto"/>
              <w:bottom w:val="single" w:sz="4" w:space="0" w:color="auto"/>
              <w:right w:val="single" w:sz="8" w:space="0" w:color="auto"/>
            </w:tcBorders>
            <w:shd w:val="clear" w:color="auto" w:fill="auto"/>
            <w:hideMark/>
          </w:tcPr>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Nut galls,</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Blue galls,</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Turkish galls.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410" w:type="dxa"/>
            <w:tcBorders>
              <w:top w:val="nil"/>
              <w:left w:val="single" w:sz="8" w:space="0" w:color="auto"/>
              <w:bottom w:val="single" w:sz="8" w:space="0" w:color="000000"/>
              <w:right w:val="single" w:sz="8" w:space="0" w:color="auto"/>
            </w:tcBorders>
            <w:shd w:val="clear" w:color="auto" w:fill="auto"/>
            <w:hideMark/>
          </w:tcPr>
          <w:p w:rsidR="003B1B35"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Nutgall consist of the pathological outgrowth obtained from the young twigs of the dyes oak, </w:t>
            </w:r>
            <w:r w:rsidRPr="007F7793">
              <w:rPr>
                <w:rFonts w:ascii="Times New Roman" w:eastAsia="Times New Roman" w:hAnsi="Times New Roman" w:cs="Times New Roman"/>
                <w:i/>
                <w:iCs/>
                <w:color w:val="000000"/>
                <w:sz w:val="28"/>
                <w:szCs w:val="28"/>
                <w:lang w:eastAsia="en-IN"/>
              </w:rPr>
              <w:t>Quercus infectoria</w:t>
            </w:r>
            <w:r w:rsidRPr="008318AE">
              <w:rPr>
                <w:rFonts w:ascii="Times New Roman" w:eastAsia="Times New Roman" w:hAnsi="Times New Roman" w:cs="Times New Roman"/>
                <w:color w:val="000000"/>
                <w:sz w:val="28"/>
                <w:szCs w:val="28"/>
                <w:lang w:eastAsia="en-IN"/>
              </w:rPr>
              <w:t xml:space="preserve"> Olivier</w:t>
            </w:r>
            <w:r>
              <w:rPr>
                <w:rFonts w:ascii="Times New Roman" w:eastAsia="Times New Roman" w:hAnsi="Times New Roman" w:cs="Times New Roman"/>
                <w:color w:val="000000"/>
                <w:sz w:val="28"/>
                <w:szCs w:val="28"/>
                <w:lang w:eastAsia="en-IN"/>
              </w:rPr>
              <w:t>.</w:t>
            </w:r>
          </w:p>
          <w:p w:rsidR="003B1B35" w:rsidRPr="008318AE" w:rsidRDefault="003B1B35" w:rsidP="003B1B35">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Family- Fagaceae</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p>
        </w:tc>
        <w:tc>
          <w:tcPr>
            <w:tcW w:w="2693" w:type="dxa"/>
            <w:tcBorders>
              <w:top w:val="nil"/>
              <w:left w:val="nil"/>
              <w:bottom w:val="single" w:sz="4" w:space="0" w:color="auto"/>
              <w:right w:val="single" w:sz="8" w:space="0" w:color="auto"/>
            </w:tcBorders>
            <w:shd w:val="clear" w:color="auto" w:fill="auto"/>
            <w:hideMark/>
          </w:tcPr>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Nutgalls contain about 50-70% tannin mainly gallotannic acid which is official tannic acid</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It also contains of 2-4% gallic acid, ellagic acid, sitosterol, methyl beulate and methyl oleanolate which are methyl esters of betulic and oleanolic acid.</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043" w:type="dxa"/>
            <w:tcBorders>
              <w:top w:val="nil"/>
              <w:left w:val="nil"/>
              <w:bottom w:val="single" w:sz="4" w:space="0" w:color="auto"/>
              <w:right w:val="single" w:sz="8" w:space="0" w:color="auto"/>
            </w:tcBorders>
            <w:shd w:val="clear" w:color="auto" w:fill="auto"/>
            <w:hideMark/>
          </w:tcPr>
          <w:p w:rsidR="003B1B35" w:rsidRPr="008318AE" w:rsidRDefault="002022B3" w:rsidP="008E57F9">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M</w:t>
            </w:r>
            <w:r w:rsidR="003B1B35" w:rsidRPr="008318AE">
              <w:rPr>
                <w:rFonts w:ascii="Times New Roman" w:eastAsia="Times New Roman" w:hAnsi="Times New Roman" w:cs="Times New Roman"/>
                <w:color w:val="000000"/>
                <w:sz w:val="28"/>
                <w:szCs w:val="28"/>
                <w:lang w:eastAsia="en-IN"/>
              </w:rPr>
              <w:t>ajor source of tannic acid, which is largely used in tanning and dyeing industry and for this the manufacture of ink.</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It is used medicinally as a local astringent in ointments and suppositories.</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1927" w:type="dxa"/>
            <w:tcBorders>
              <w:top w:val="nil"/>
              <w:left w:val="nil"/>
              <w:bottom w:val="single" w:sz="4" w:space="0" w:color="auto"/>
              <w:right w:val="single" w:sz="8" w:space="0" w:color="auto"/>
            </w:tcBorders>
            <w:shd w:val="clear" w:color="auto" w:fill="auto"/>
            <w:noWrap/>
            <w:vAlign w:val="bottom"/>
            <w:hideMark/>
          </w:tcPr>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r>
      <w:tr w:rsidR="009948D0" w:rsidRPr="008318AE" w:rsidTr="00045190">
        <w:trPr>
          <w:gridAfter w:val="1"/>
          <w:wAfter w:w="67" w:type="dxa"/>
          <w:trHeight w:val="320"/>
        </w:trPr>
        <w:tc>
          <w:tcPr>
            <w:tcW w:w="10633" w:type="dxa"/>
            <w:gridSpan w:val="5"/>
            <w:tcBorders>
              <w:top w:val="nil"/>
              <w:left w:val="nil"/>
              <w:bottom w:val="nil"/>
              <w:right w:val="nil"/>
            </w:tcBorders>
            <w:shd w:val="clear" w:color="auto" w:fill="auto"/>
            <w:noWrap/>
            <w:vAlign w:val="bottom"/>
            <w:hideMark/>
          </w:tcPr>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9948D0" w:rsidRPr="008B2173" w:rsidRDefault="009948D0" w:rsidP="008E57F9">
            <w:pPr>
              <w:spacing w:after="0" w:line="240" w:lineRule="auto"/>
              <w:rPr>
                <w:rFonts w:ascii="Times New Roman" w:eastAsia="Times New Roman" w:hAnsi="Times New Roman" w:cs="Times New Roman"/>
                <w:b/>
                <w:sz w:val="28"/>
                <w:szCs w:val="28"/>
                <w:lang w:eastAsia="en-IN"/>
              </w:rPr>
            </w:pPr>
            <w:r w:rsidRPr="008B2173">
              <w:rPr>
                <w:rFonts w:ascii="Times New Roman" w:eastAsia="Times New Roman" w:hAnsi="Times New Roman" w:cs="Times New Roman"/>
                <w:b/>
                <w:color w:val="000000"/>
                <w:sz w:val="28"/>
                <w:szCs w:val="28"/>
                <w:lang w:eastAsia="en-IN"/>
              </w:rPr>
              <w:lastRenderedPageBreak/>
              <w:t>BLACK CATECHU</w:t>
            </w:r>
          </w:p>
        </w:tc>
      </w:tr>
      <w:tr w:rsidR="000B0368" w:rsidRPr="008318AE" w:rsidTr="00045190">
        <w:trPr>
          <w:gridAfter w:val="1"/>
          <w:wAfter w:w="67" w:type="dxa"/>
          <w:trHeight w:val="320"/>
        </w:trPr>
        <w:tc>
          <w:tcPr>
            <w:tcW w:w="1560" w:type="dxa"/>
            <w:tcBorders>
              <w:top w:val="single" w:sz="8" w:space="0" w:color="000000"/>
              <w:left w:val="single" w:sz="8" w:space="0" w:color="000000"/>
              <w:bottom w:val="single" w:sz="8" w:space="0" w:color="000000"/>
              <w:right w:val="single" w:sz="8" w:space="0" w:color="000000"/>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lastRenderedPageBreak/>
              <w:t>S</w:t>
            </w:r>
            <w:r w:rsidRPr="008318AE">
              <w:rPr>
                <w:rFonts w:ascii="Times New Roman" w:eastAsia="Times New Roman" w:hAnsi="Times New Roman" w:cs="Times New Roman"/>
                <w:b/>
                <w:color w:val="000000"/>
                <w:sz w:val="28"/>
                <w:szCs w:val="28"/>
                <w:lang w:eastAsia="en-IN"/>
              </w:rPr>
              <w:t>ynonym</w:t>
            </w:r>
          </w:p>
        </w:tc>
        <w:tc>
          <w:tcPr>
            <w:tcW w:w="2410" w:type="dxa"/>
            <w:tcBorders>
              <w:top w:val="single" w:sz="8" w:space="0" w:color="000000"/>
              <w:left w:val="nil"/>
              <w:bottom w:val="single" w:sz="8" w:space="0" w:color="000000"/>
              <w:right w:val="single" w:sz="8" w:space="0" w:color="000000"/>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Biological Source</w:t>
            </w:r>
          </w:p>
        </w:tc>
        <w:tc>
          <w:tcPr>
            <w:tcW w:w="2693" w:type="dxa"/>
            <w:tcBorders>
              <w:top w:val="single" w:sz="8" w:space="0" w:color="000000"/>
              <w:left w:val="nil"/>
              <w:bottom w:val="single" w:sz="8" w:space="0" w:color="000000"/>
              <w:right w:val="single" w:sz="8" w:space="0" w:color="000000"/>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Chemical Constituents</w:t>
            </w:r>
          </w:p>
        </w:tc>
        <w:tc>
          <w:tcPr>
            <w:tcW w:w="2043" w:type="dxa"/>
            <w:tcBorders>
              <w:top w:val="single" w:sz="8" w:space="0" w:color="000000"/>
              <w:left w:val="nil"/>
              <w:bottom w:val="single" w:sz="8" w:space="0" w:color="000000"/>
              <w:right w:val="single" w:sz="8" w:space="0" w:color="000000"/>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         Uses</w:t>
            </w:r>
          </w:p>
        </w:tc>
        <w:tc>
          <w:tcPr>
            <w:tcW w:w="1927" w:type="dxa"/>
            <w:tcBorders>
              <w:top w:val="single" w:sz="8" w:space="0" w:color="000000"/>
              <w:left w:val="nil"/>
              <w:bottom w:val="single" w:sz="8" w:space="0" w:color="000000"/>
              <w:right w:val="single" w:sz="8" w:space="0" w:color="000000"/>
            </w:tcBorders>
            <w:shd w:val="clear" w:color="auto" w:fill="auto"/>
            <w:hideMark/>
          </w:tcPr>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Marketed  </w:t>
            </w:r>
          </w:p>
          <w:p w:rsidR="000B0368" w:rsidRPr="008318AE" w:rsidRDefault="000B0368"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Preparation</w:t>
            </w:r>
          </w:p>
        </w:tc>
      </w:tr>
      <w:tr w:rsidR="003B1B35" w:rsidRPr="008318AE" w:rsidTr="00045190">
        <w:trPr>
          <w:gridAfter w:val="1"/>
          <w:wAfter w:w="67" w:type="dxa"/>
          <w:trHeight w:val="7063"/>
        </w:trPr>
        <w:tc>
          <w:tcPr>
            <w:tcW w:w="1560" w:type="dxa"/>
            <w:tcBorders>
              <w:top w:val="nil"/>
              <w:left w:val="single" w:sz="8" w:space="0" w:color="000000"/>
              <w:bottom w:val="single" w:sz="8" w:space="0" w:color="000000"/>
              <w:right w:val="single" w:sz="8" w:space="0" w:color="000000"/>
            </w:tcBorders>
            <w:shd w:val="clear" w:color="auto" w:fill="auto"/>
            <w:hideMark/>
          </w:tcPr>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Kattha, Cutch, Khadir-catechu, Catechu</w:t>
            </w:r>
          </w:p>
        </w:tc>
        <w:tc>
          <w:tcPr>
            <w:tcW w:w="2410" w:type="dxa"/>
            <w:tcBorders>
              <w:top w:val="nil"/>
              <w:left w:val="nil"/>
              <w:bottom w:val="single" w:sz="4" w:space="0" w:color="auto"/>
              <w:right w:val="single" w:sz="8" w:space="0" w:color="000000"/>
            </w:tcBorders>
            <w:shd w:val="clear" w:color="auto" w:fill="auto"/>
            <w:hideMark/>
          </w:tcPr>
          <w:p w:rsidR="003B1B35" w:rsidRPr="007F7793" w:rsidRDefault="007F7793" w:rsidP="008E57F9">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D</w:t>
            </w:r>
            <w:r w:rsidR="003B1B35" w:rsidRPr="008318AE">
              <w:rPr>
                <w:rFonts w:ascii="Times New Roman" w:eastAsia="Times New Roman" w:hAnsi="Times New Roman" w:cs="Times New Roman"/>
                <w:color w:val="000000"/>
                <w:sz w:val="28"/>
                <w:szCs w:val="28"/>
                <w:lang w:eastAsia="en-IN"/>
              </w:rPr>
              <w:t xml:space="preserve">ried aqueous extract prepared from the heartwood of </w:t>
            </w:r>
            <w:r w:rsidR="003B1B35" w:rsidRPr="007F7793">
              <w:rPr>
                <w:rFonts w:ascii="Times New Roman" w:eastAsia="Times New Roman" w:hAnsi="Times New Roman" w:cs="Times New Roman"/>
                <w:i/>
                <w:color w:val="000000"/>
                <w:sz w:val="28"/>
                <w:szCs w:val="28"/>
                <w:lang w:eastAsia="en-IN"/>
              </w:rPr>
              <w:t>Acacia catechu</w:t>
            </w:r>
            <w:r>
              <w:rPr>
                <w:rFonts w:ascii="Times New Roman" w:eastAsia="Times New Roman" w:hAnsi="Times New Roman" w:cs="Times New Roman"/>
                <w:color w:val="000000"/>
                <w:sz w:val="28"/>
                <w:szCs w:val="28"/>
                <w:lang w:eastAsia="en-IN"/>
              </w:rPr>
              <w:t xml:space="preserve"> </w:t>
            </w:r>
            <w:r w:rsidR="00A9122F">
              <w:rPr>
                <w:rFonts w:ascii="Times New Roman" w:eastAsia="Times New Roman" w:hAnsi="Times New Roman" w:cs="Times New Roman"/>
                <w:color w:val="000000"/>
                <w:sz w:val="28"/>
                <w:szCs w:val="28"/>
                <w:lang w:eastAsia="en-IN"/>
              </w:rPr>
              <w:t>W</w:t>
            </w:r>
            <w:r w:rsidR="00A9122F" w:rsidRPr="007F7793">
              <w:rPr>
                <w:rFonts w:ascii="Times New Roman" w:eastAsia="Times New Roman" w:hAnsi="Times New Roman" w:cs="Times New Roman"/>
                <w:color w:val="000000"/>
                <w:sz w:val="28"/>
                <w:szCs w:val="28"/>
                <w:lang w:eastAsia="en-IN"/>
              </w:rPr>
              <w:t>ild.</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Family-Leguminosae</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693" w:type="dxa"/>
            <w:tcBorders>
              <w:top w:val="nil"/>
              <w:left w:val="nil"/>
              <w:bottom w:val="single" w:sz="4" w:space="0" w:color="auto"/>
              <w:right w:val="single" w:sz="8" w:space="0" w:color="000000"/>
            </w:tcBorders>
            <w:shd w:val="clear" w:color="auto" w:fill="auto"/>
            <w:hideMark/>
          </w:tcPr>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Black catechu contain about 10% of acacatechin. It is distereoisomer of 5</w:t>
            </w:r>
            <w:r w:rsidR="00A9122F" w:rsidRPr="008318AE">
              <w:rPr>
                <w:rFonts w:ascii="Times New Roman" w:eastAsia="Times New Roman" w:hAnsi="Times New Roman" w:cs="Times New Roman"/>
                <w:color w:val="000000"/>
                <w:sz w:val="28"/>
                <w:szCs w:val="28"/>
                <w:lang w:eastAsia="en-IN"/>
              </w:rPr>
              <w:t>, 7, 3’, 4’tetrahydroxy</w:t>
            </w:r>
            <w:r w:rsidRPr="008318AE">
              <w:rPr>
                <w:rFonts w:ascii="Times New Roman" w:eastAsia="Times New Roman" w:hAnsi="Times New Roman" w:cs="Times New Roman"/>
                <w:color w:val="000000"/>
                <w:sz w:val="28"/>
                <w:szCs w:val="28"/>
                <w:lang w:eastAsia="en-IN"/>
              </w:rPr>
              <w:t xml:space="preserve"> flavan-3-ols.</w:t>
            </w:r>
          </w:p>
          <w:p w:rsidR="003B1B35"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The other content of black catechu are catechu red,</w:t>
            </w:r>
            <w:r w:rsidR="00A9122F">
              <w:rPr>
                <w:rFonts w:ascii="Times New Roman" w:eastAsia="Times New Roman" w:hAnsi="Times New Roman" w:cs="Times New Roman"/>
                <w:color w:val="000000"/>
                <w:sz w:val="28"/>
                <w:szCs w:val="28"/>
                <w:lang w:eastAsia="en-IN"/>
              </w:rPr>
              <w:t xml:space="preserve"> </w:t>
            </w:r>
            <w:r w:rsidRPr="008318AE">
              <w:rPr>
                <w:rFonts w:ascii="Times New Roman" w:eastAsia="Times New Roman" w:hAnsi="Times New Roman" w:cs="Times New Roman"/>
                <w:color w:val="000000"/>
                <w:sz w:val="28"/>
                <w:szCs w:val="28"/>
                <w:lang w:eastAsia="en-IN"/>
              </w:rPr>
              <w:t>quercetin, gum and quercitrin.</w:t>
            </w:r>
          </w:p>
          <w:p w:rsidR="007F7793" w:rsidRPr="008318AE" w:rsidRDefault="007F7793" w:rsidP="008E57F9">
            <w:pPr>
              <w:spacing w:after="0" w:line="240" w:lineRule="auto"/>
              <w:rPr>
                <w:rFonts w:ascii="Times New Roman" w:eastAsia="Times New Roman" w:hAnsi="Times New Roman" w:cs="Times New Roman"/>
                <w:color w:val="000000"/>
                <w:sz w:val="28"/>
                <w:szCs w:val="28"/>
                <w:lang w:eastAsia="en-IN"/>
              </w:rPr>
            </w:pPr>
          </w:p>
          <w:p w:rsidR="003B1B35" w:rsidRPr="007F7793" w:rsidRDefault="007F7793" w:rsidP="008E57F9">
            <w:pPr>
              <w:spacing w:after="0" w:line="240" w:lineRule="auto"/>
              <w:rPr>
                <w:rFonts w:ascii="Times New Roman" w:eastAsia="Times New Roman" w:hAnsi="Times New Roman" w:cs="Times New Roman"/>
                <w:b/>
                <w:color w:val="000000"/>
                <w:sz w:val="28"/>
                <w:szCs w:val="28"/>
                <w:lang w:eastAsia="en-IN"/>
              </w:rPr>
            </w:pPr>
            <w:r w:rsidRPr="007F7793">
              <w:rPr>
                <w:rFonts w:ascii="Times New Roman" w:eastAsia="Times New Roman" w:hAnsi="Times New Roman" w:cs="Times New Roman"/>
                <w:b/>
                <w:color w:val="000000"/>
                <w:sz w:val="28"/>
                <w:szCs w:val="28"/>
                <w:lang w:eastAsia="en-IN"/>
              </w:rPr>
              <w:t>CATECHIN</w:t>
            </w:r>
          </w:p>
          <w:p w:rsidR="007F7793" w:rsidRPr="008318AE" w:rsidRDefault="007F7793"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noProof/>
                <w:color w:val="000000"/>
                <w:sz w:val="28"/>
                <w:szCs w:val="28"/>
                <w:lang w:val="en-US" w:bidi="hi-IN"/>
              </w:rPr>
              <w:drawing>
                <wp:anchor distT="0" distB="0" distL="114300" distR="114300" simplePos="0" relativeHeight="251672576" behindDoc="0" locked="0" layoutInCell="1" allowOverlap="1" wp14:anchorId="30B3EA6B" wp14:editId="0134C95E">
                  <wp:simplePos x="0" y="0"/>
                  <wp:positionH relativeFrom="column">
                    <wp:posOffset>-1270</wp:posOffset>
                  </wp:positionH>
                  <wp:positionV relativeFrom="paragraph">
                    <wp:posOffset>76200</wp:posOffset>
                  </wp:positionV>
                  <wp:extent cx="1371600" cy="1797050"/>
                  <wp:effectExtent l="0" t="0" r="0" b="0"/>
                  <wp:wrapNone/>
                  <wp:docPr id="1027" name="Picture 1027" descr="(+)-Catechin"/>
                  <wp:cNvGraphicFramePr/>
                  <a:graphic xmlns:a="http://schemas.openxmlformats.org/drawingml/2006/main">
                    <a:graphicData uri="http://schemas.openxmlformats.org/drawingml/2006/picture">
                      <pic:pic xmlns:pic="http://schemas.openxmlformats.org/drawingml/2006/picture">
                        <pic:nvPicPr>
                          <pic:cNvPr id="1027" name="Picture 1" descr="(+)-Catechin"/>
                          <pic:cNvPicPr>
                            <a:picLocks noChangeAspect="1" noChangeArrowheads="1"/>
                          </pic:cNvPicPr>
                        </pic:nvPicPr>
                        <pic:blipFill>
                          <a:blip r:embed="rId7" cstate="print"/>
                          <a:srcRect/>
                          <a:stretch>
                            <a:fillRect/>
                          </a:stretch>
                        </pic:blipFill>
                        <pic:spPr bwMode="auto">
                          <a:xfrm>
                            <a:off x="0" y="0"/>
                            <a:ext cx="1371600" cy="1797050"/>
                          </a:xfrm>
                          <a:prstGeom prst="rect">
                            <a:avLst/>
                          </a:prstGeom>
                          <a:noFill/>
                        </pic:spPr>
                      </pic:pic>
                    </a:graphicData>
                  </a:graphic>
                  <wp14:sizeRelH relativeFrom="page">
                    <wp14:pctWidth>0</wp14:pctWidth>
                  </wp14:sizeRelH>
                  <wp14:sizeRelV relativeFrom="page">
                    <wp14:pctHeight>0</wp14:pctHeight>
                  </wp14:sizeRelV>
                </wp:anchor>
              </w:drawing>
            </w:r>
          </w:p>
          <w:p w:rsidR="007F7793" w:rsidRDefault="007F7793" w:rsidP="008E57F9">
            <w:pPr>
              <w:spacing w:after="0" w:line="240" w:lineRule="auto"/>
              <w:rPr>
                <w:rFonts w:ascii="Times New Roman" w:eastAsia="Times New Roman" w:hAnsi="Times New Roman" w:cs="Times New Roman"/>
                <w:noProof/>
                <w:color w:val="000000"/>
                <w:sz w:val="28"/>
                <w:szCs w:val="28"/>
                <w:lang w:eastAsia="en-IN"/>
              </w:rPr>
            </w:pP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043" w:type="dxa"/>
            <w:tcBorders>
              <w:top w:val="nil"/>
              <w:left w:val="nil"/>
              <w:bottom w:val="single" w:sz="4" w:space="0" w:color="auto"/>
              <w:right w:val="single" w:sz="8" w:space="0" w:color="000000"/>
            </w:tcBorders>
            <w:shd w:val="clear" w:color="auto" w:fill="auto"/>
            <w:hideMark/>
          </w:tcPr>
          <w:p w:rsidR="003B1B35" w:rsidRPr="008318AE" w:rsidRDefault="00A9122F"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Kattha is</w:t>
            </w:r>
            <w:r w:rsidR="003B1B35" w:rsidRPr="008318AE">
              <w:rPr>
                <w:rFonts w:ascii="Times New Roman" w:eastAsia="Times New Roman" w:hAnsi="Times New Roman" w:cs="Times New Roman"/>
                <w:color w:val="000000"/>
                <w:sz w:val="28"/>
                <w:szCs w:val="28"/>
                <w:lang w:eastAsia="en-IN"/>
              </w:rPr>
              <w:t xml:space="preserve"> used as an astringent externally for boil skin eruptions and ulcers. It is also used in cough and diarrhoea.</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Cutch is used as dyeing and colouring, water softening, reducing the viscosity of drill mud, protective agent in the manufacture of ion-exchange resin.</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1927" w:type="dxa"/>
            <w:tcBorders>
              <w:top w:val="nil"/>
              <w:left w:val="single" w:sz="8" w:space="0" w:color="000000"/>
              <w:bottom w:val="single" w:sz="8" w:space="0" w:color="000000"/>
              <w:right w:val="single" w:sz="8" w:space="0" w:color="000000"/>
            </w:tcBorders>
            <w:shd w:val="clear" w:color="auto" w:fill="auto"/>
            <w:hideMark/>
          </w:tcPr>
          <w:p w:rsidR="003B1B35" w:rsidRPr="008318AE" w:rsidRDefault="003B1B35"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r>
      <w:tr w:rsidR="009948D0" w:rsidRPr="008318AE" w:rsidTr="00045190">
        <w:trPr>
          <w:gridAfter w:val="1"/>
          <w:wAfter w:w="67" w:type="dxa"/>
          <w:trHeight w:val="320"/>
        </w:trPr>
        <w:tc>
          <w:tcPr>
            <w:tcW w:w="10633" w:type="dxa"/>
            <w:gridSpan w:val="5"/>
            <w:tcBorders>
              <w:top w:val="nil"/>
              <w:left w:val="nil"/>
              <w:bottom w:val="nil"/>
            </w:tcBorders>
            <w:shd w:val="clear" w:color="auto" w:fill="auto"/>
            <w:noWrap/>
            <w:vAlign w:val="bottom"/>
            <w:hideMark/>
          </w:tcPr>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9948D0" w:rsidRPr="00BF150A" w:rsidRDefault="009948D0" w:rsidP="008E57F9">
            <w:pPr>
              <w:spacing w:after="0" w:line="240" w:lineRule="auto"/>
              <w:rPr>
                <w:rFonts w:ascii="Times New Roman" w:eastAsia="Times New Roman" w:hAnsi="Times New Roman" w:cs="Times New Roman"/>
                <w:b/>
                <w:sz w:val="28"/>
                <w:szCs w:val="28"/>
                <w:lang w:eastAsia="en-IN"/>
              </w:rPr>
            </w:pPr>
            <w:r w:rsidRPr="00BF150A">
              <w:rPr>
                <w:rFonts w:ascii="Times New Roman" w:eastAsia="Times New Roman" w:hAnsi="Times New Roman" w:cs="Times New Roman"/>
                <w:b/>
                <w:color w:val="000000"/>
                <w:sz w:val="28"/>
                <w:szCs w:val="28"/>
                <w:lang w:eastAsia="en-IN"/>
              </w:rPr>
              <w:t>COLCHICUM</w:t>
            </w:r>
          </w:p>
        </w:tc>
      </w:tr>
      <w:tr w:rsidR="008F142E" w:rsidRPr="008318AE" w:rsidTr="00E302A1">
        <w:trPr>
          <w:gridAfter w:val="1"/>
          <w:wAfter w:w="67" w:type="dxa"/>
          <w:trHeight w:val="1105"/>
        </w:trPr>
        <w:tc>
          <w:tcPr>
            <w:tcW w:w="1560" w:type="dxa"/>
            <w:vMerge w:val="restart"/>
            <w:tcBorders>
              <w:top w:val="single" w:sz="8" w:space="0" w:color="000000"/>
              <w:left w:val="single" w:sz="8" w:space="0" w:color="000000"/>
              <w:bottom w:val="single" w:sz="8" w:space="0" w:color="000000"/>
              <w:right w:val="single" w:sz="8" w:space="0" w:color="000000"/>
            </w:tcBorders>
            <w:shd w:val="clear" w:color="auto" w:fill="auto"/>
            <w:hideMark/>
          </w:tcPr>
          <w:p w:rsidR="008F142E" w:rsidRPr="008318AE" w:rsidRDefault="008F142E" w:rsidP="000B0368">
            <w:pPr>
              <w:spacing w:after="0" w:line="240" w:lineRule="auto"/>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lastRenderedPageBreak/>
              <w:t>S</w:t>
            </w:r>
            <w:r w:rsidRPr="008318AE">
              <w:rPr>
                <w:rFonts w:ascii="Times New Roman" w:eastAsia="Times New Roman" w:hAnsi="Times New Roman" w:cs="Times New Roman"/>
                <w:b/>
                <w:color w:val="000000"/>
                <w:sz w:val="28"/>
                <w:szCs w:val="28"/>
                <w:lang w:eastAsia="en-IN"/>
              </w:rPr>
              <w:t>ynonym</w:t>
            </w:r>
          </w:p>
        </w:tc>
        <w:tc>
          <w:tcPr>
            <w:tcW w:w="2410" w:type="dxa"/>
            <w:vMerge w:val="restart"/>
            <w:tcBorders>
              <w:top w:val="single" w:sz="8" w:space="0" w:color="000000"/>
              <w:left w:val="nil"/>
              <w:right w:val="single" w:sz="4" w:space="0" w:color="auto"/>
            </w:tcBorders>
            <w:shd w:val="clear" w:color="auto" w:fill="auto"/>
            <w:hideMark/>
          </w:tcPr>
          <w:p w:rsidR="008F142E" w:rsidRPr="008318AE" w:rsidRDefault="008F142E"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Biological Source</w:t>
            </w:r>
          </w:p>
        </w:tc>
        <w:tc>
          <w:tcPr>
            <w:tcW w:w="2693" w:type="dxa"/>
            <w:tcBorders>
              <w:top w:val="single" w:sz="8" w:space="0" w:color="auto"/>
              <w:left w:val="single" w:sz="4" w:space="0" w:color="auto"/>
              <w:bottom w:val="single" w:sz="8" w:space="0" w:color="auto"/>
              <w:right w:val="single" w:sz="8" w:space="0" w:color="auto"/>
            </w:tcBorders>
            <w:shd w:val="clear" w:color="auto" w:fill="auto"/>
            <w:hideMark/>
          </w:tcPr>
          <w:p w:rsidR="008F142E" w:rsidRPr="008318AE" w:rsidRDefault="008F142E"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Chemical Constituents</w:t>
            </w:r>
          </w:p>
        </w:tc>
        <w:tc>
          <w:tcPr>
            <w:tcW w:w="2043" w:type="dxa"/>
            <w:tcBorders>
              <w:top w:val="single" w:sz="8" w:space="0" w:color="000000"/>
              <w:left w:val="nil"/>
              <w:bottom w:val="single" w:sz="8" w:space="0" w:color="auto"/>
              <w:right w:val="single" w:sz="8" w:space="0" w:color="000000"/>
            </w:tcBorders>
            <w:shd w:val="clear" w:color="auto" w:fill="auto"/>
            <w:hideMark/>
          </w:tcPr>
          <w:p w:rsidR="008F142E" w:rsidRPr="008318AE" w:rsidRDefault="008F142E"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         Uses</w:t>
            </w:r>
          </w:p>
        </w:tc>
        <w:tc>
          <w:tcPr>
            <w:tcW w:w="1927" w:type="dxa"/>
            <w:tcBorders>
              <w:top w:val="single" w:sz="8" w:space="0" w:color="auto"/>
              <w:left w:val="nil"/>
              <w:bottom w:val="single" w:sz="4" w:space="0" w:color="auto"/>
              <w:right w:val="single" w:sz="4" w:space="0" w:color="auto"/>
            </w:tcBorders>
            <w:shd w:val="clear" w:color="auto" w:fill="auto"/>
            <w:hideMark/>
          </w:tcPr>
          <w:p w:rsidR="008F142E" w:rsidRPr="008318AE" w:rsidRDefault="008F142E"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Marketed  </w:t>
            </w:r>
          </w:p>
          <w:p w:rsidR="008F142E" w:rsidRPr="008318AE" w:rsidRDefault="008F142E" w:rsidP="000B0368">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Preparation</w:t>
            </w:r>
          </w:p>
        </w:tc>
      </w:tr>
      <w:tr w:rsidR="008F142E" w:rsidRPr="008318AE" w:rsidTr="00E302A1">
        <w:trPr>
          <w:gridAfter w:val="1"/>
          <w:wAfter w:w="67" w:type="dxa"/>
          <w:trHeight w:val="322"/>
        </w:trPr>
        <w:tc>
          <w:tcPr>
            <w:tcW w:w="1560" w:type="dxa"/>
            <w:vMerge/>
            <w:tcBorders>
              <w:top w:val="single" w:sz="8" w:space="0" w:color="000000"/>
              <w:left w:val="single" w:sz="8" w:space="0" w:color="000000"/>
              <w:bottom w:val="single" w:sz="8" w:space="0" w:color="000000"/>
              <w:right w:val="single" w:sz="8" w:space="0" w:color="000000"/>
            </w:tcBorders>
            <w:vAlign w:val="center"/>
            <w:hideMark/>
          </w:tcPr>
          <w:p w:rsidR="008F142E" w:rsidRPr="008318AE" w:rsidRDefault="008F142E" w:rsidP="008E57F9">
            <w:pPr>
              <w:spacing w:after="0" w:line="240" w:lineRule="auto"/>
              <w:rPr>
                <w:rFonts w:ascii="Times New Roman" w:eastAsia="Times New Roman" w:hAnsi="Times New Roman" w:cs="Times New Roman"/>
                <w:b/>
                <w:bCs/>
                <w:color w:val="000000"/>
                <w:sz w:val="28"/>
                <w:szCs w:val="28"/>
                <w:lang w:eastAsia="en-IN"/>
              </w:rPr>
            </w:pPr>
          </w:p>
        </w:tc>
        <w:tc>
          <w:tcPr>
            <w:tcW w:w="2410" w:type="dxa"/>
            <w:vMerge/>
            <w:tcBorders>
              <w:left w:val="nil"/>
              <w:bottom w:val="single" w:sz="8" w:space="0" w:color="000000"/>
              <w:right w:val="single" w:sz="4" w:space="0" w:color="auto"/>
            </w:tcBorders>
            <w:shd w:val="clear" w:color="auto" w:fill="auto"/>
            <w:hideMark/>
          </w:tcPr>
          <w:p w:rsidR="008F142E" w:rsidRPr="008318AE" w:rsidRDefault="008F142E" w:rsidP="003B1B35">
            <w:pPr>
              <w:spacing w:after="0" w:line="240" w:lineRule="auto"/>
              <w:rPr>
                <w:rFonts w:ascii="Times New Roman" w:eastAsia="Times New Roman" w:hAnsi="Times New Roman" w:cs="Times New Roman"/>
                <w:b/>
                <w:bCs/>
                <w:color w:val="000000"/>
                <w:sz w:val="28"/>
                <w:szCs w:val="28"/>
                <w:lang w:eastAsia="en-IN"/>
              </w:rPr>
            </w:pPr>
          </w:p>
        </w:tc>
        <w:tc>
          <w:tcPr>
            <w:tcW w:w="2693" w:type="dxa"/>
            <w:vMerge w:val="restart"/>
            <w:tcBorders>
              <w:top w:val="nil"/>
              <w:left w:val="single" w:sz="4" w:space="0" w:color="auto"/>
              <w:right w:val="single" w:sz="4" w:space="0" w:color="auto"/>
            </w:tcBorders>
            <w:shd w:val="clear" w:color="auto" w:fill="auto"/>
            <w:noWrap/>
            <w:vAlign w:val="bottom"/>
            <w:hideMark/>
          </w:tcPr>
          <w:p w:rsidR="008F142E" w:rsidRPr="008318AE" w:rsidRDefault="008F142E" w:rsidP="008E57F9">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Col</w:t>
            </w:r>
            <w:r w:rsidRPr="008318AE">
              <w:rPr>
                <w:rFonts w:ascii="Times New Roman" w:eastAsia="Times New Roman" w:hAnsi="Times New Roman" w:cs="Times New Roman"/>
                <w:color w:val="000000"/>
                <w:sz w:val="28"/>
                <w:szCs w:val="28"/>
                <w:lang w:eastAsia="en-IN"/>
              </w:rPr>
              <w:t>chicum seed contains 0.2 to 1 % of amino alkaloids of which colchicine is the main constituents. The seed contains upto 0.8 % of colchicine and in corms its upto 0.6% both alkaloids contain tropolone or cycloheptatrien-ol-one rind structure</w:t>
            </w:r>
          </w:p>
          <w:p w:rsidR="008F142E" w:rsidRPr="008318AE" w:rsidRDefault="00045190"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noProof/>
                <w:color w:val="000000"/>
                <w:sz w:val="28"/>
                <w:szCs w:val="28"/>
                <w:lang w:val="en-US" w:bidi="hi-IN"/>
              </w:rPr>
              <w:drawing>
                <wp:inline distT="0" distB="0" distL="0" distR="0" wp14:anchorId="4F495D4A" wp14:editId="4C8CB6B9">
                  <wp:extent cx="1714500" cy="981075"/>
                  <wp:effectExtent l="0" t="0" r="0" b="9525"/>
                  <wp:docPr id="1028" name="Picture 1028" descr="20160810_154327-1.jpg"/>
                  <wp:cNvGraphicFramePr/>
                  <a:graphic xmlns:a="http://schemas.openxmlformats.org/drawingml/2006/main">
                    <a:graphicData uri="http://schemas.openxmlformats.org/drawingml/2006/picture">
                      <pic:pic xmlns:pic="http://schemas.openxmlformats.org/drawingml/2006/picture">
                        <pic:nvPicPr>
                          <pic:cNvPr id="1028" name="Picture 0" descr="20160810_154327-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0" cy="981075"/>
                          </a:xfrm>
                          <a:prstGeom prst="rect">
                            <a:avLst/>
                          </a:prstGeom>
                          <a:noFill/>
                        </pic:spPr>
                      </pic:pic>
                    </a:graphicData>
                  </a:graphic>
                </wp:inline>
              </w:drawing>
            </w:r>
          </w:p>
        </w:tc>
        <w:tc>
          <w:tcPr>
            <w:tcW w:w="2043" w:type="dxa"/>
            <w:vMerge w:val="restart"/>
            <w:tcBorders>
              <w:top w:val="nil"/>
              <w:left w:val="single" w:sz="4" w:space="0" w:color="auto"/>
              <w:right w:val="single" w:sz="4" w:space="0" w:color="auto"/>
            </w:tcBorders>
            <w:shd w:val="clear" w:color="auto" w:fill="auto"/>
            <w:hideMark/>
          </w:tcPr>
          <w:p w:rsidR="008F142E" w:rsidRPr="008318AE" w:rsidRDefault="008F142E"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Use in treatment of gout and rheumatism. colchicines also possesse antitumour activity .</w:t>
            </w:r>
          </w:p>
          <w:p w:rsidR="008F142E" w:rsidRPr="008318AE" w:rsidRDefault="008F142E"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It is also widely use as chemical agent for bringing the polyploidy and hence used in horticulture and cultivation of medicinal plants.</w:t>
            </w:r>
          </w:p>
          <w:p w:rsidR="008F142E" w:rsidRPr="008318AE" w:rsidRDefault="008F142E" w:rsidP="008E57F9">
            <w:pPr>
              <w:spacing w:after="0" w:line="240" w:lineRule="auto"/>
              <w:rPr>
                <w:rFonts w:ascii="Times New Roman" w:eastAsia="Times New Roman" w:hAnsi="Times New Roman" w:cs="Times New Roman"/>
                <w:color w:val="000000"/>
                <w:sz w:val="28"/>
                <w:szCs w:val="28"/>
                <w:lang w:eastAsia="en-IN"/>
              </w:rPr>
            </w:pPr>
          </w:p>
        </w:tc>
        <w:tc>
          <w:tcPr>
            <w:tcW w:w="1927" w:type="dxa"/>
            <w:vMerge w:val="restart"/>
            <w:tcBorders>
              <w:top w:val="single" w:sz="4" w:space="0" w:color="auto"/>
              <w:left w:val="single" w:sz="4" w:space="0" w:color="auto"/>
              <w:right w:val="single" w:sz="8" w:space="0" w:color="auto"/>
            </w:tcBorders>
            <w:shd w:val="clear" w:color="auto" w:fill="auto"/>
            <w:hideMark/>
          </w:tcPr>
          <w:p w:rsidR="008F142E" w:rsidRPr="008318AE" w:rsidRDefault="008F142E"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Colchicine capsule 6mg/1 , Colchicine tablet 0.6mg , colcrys tablet flim coated 6mg/1</w:t>
            </w:r>
          </w:p>
        </w:tc>
      </w:tr>
      <w:tr w:rsidR="003D049A" w:rsidRPr="008318AE" w:rsidTr="00E302A1">
        <w:trPr>
          <w:gridAfter w:val="1"/>
          <w:wAfter w:w="67" w:type="dxa"/>
          <w:trHeight w:val="5128"/>
        </w:trPr>
        <w:tc>
          <w:tcPr>
            <w:tcW w:w="1560" w:type="dxa"/>
            <w:tcBorders>
              <w:top w:val="nil"/>
              <w:left w:val="single" w:sz="8" w:space="0" w:color="000000"/>
              <w:bottom w:val="single" w:sz="4" w:space="0" w:color="auto"/>
              <w:right w:val="single" w:sz="8" w:space="0" w:color="000000"/>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Meadow saffron seeds, autumn crocus</w:t>
            </w:r>
          </w:p>
        </w:tc>
        <w:tc>
          <w:tcPr>
            <w:tcW w:w="2410" w:type="dxa"/>
            <w:tcBorders>
              <w:top w:val="nil"/>
              <w:left w:val="nil"/>
              <w:bottom w:val="single" w:sz="4" w:space="0" w:color="auto"/>
              <w:right w:val="single" w:sz="4" w:space="0" w:color="auto"/>
            </w:tcBorders>
            <w:shd w:val="clear" w:color="auto" w:fill="auto"/>
            <w:hideMark/>
          </w:tcPr>
          <w:p w:rsidR="003D049A" w:rsidRPr="007F7793" w:rsidRDefault="007F7793" w:rsidP="008E57F9">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D</w:t>
            </w:r>
            <w:r w:rsidR="003D049A" w:rsidRPr="008318AE">
              <w:rPr>
                <w:rFonts w:ascii="Times New Roman" w:eastAsia="Times New Roman" w:hAnsi="Times New Roman" w:cs="Times New Roman"/>
                <w:color w:val="000000"/>
                <w:sz w:val="28"/>
                <w:szCs w:val="28"/>
                <w:lang w:eastAsia="en-IN"/>
              </w:rPr>
              <w:t xml:space="preserve">ried ripe seed of </w:t>
            </w:r>
            <w:r w:rsidR="003D049A" w:rsidRPr="007F7793">
              <w:rPr>
                <w:rFonts w:ascii="Times New Roman" w:eastAsia="Times New Roman" w:hAnsi="Times New Roman" w:cs="Times New Roman"/>
                <w:color w:val="000000"/>
                <w:sz w:val="28"/>
                <w:szCs w:val="28"/>
                <w:lang w:eastAsia="en-IN"/>
              </w:rPr>
              <w:t>C</w:t>
            </w:r>
            <w:r w:rsidR="003D049A" w:rsidRPr="007F7793">
              <w:rPr>
                <w:rFonts w:ascii="Times New Roman" w:eastAsia="Times New Roman" w:hAnsi="Times New Roman" w:cs="Times New Roman"/>
                <w:i/>
                <w:iCs/>
                <w:color w:val="000000"/>
                <w:sz w:val="28"/>
                <w:szCs w:val="28"/>
                <w:lang w:eastAsia="en-IN"/>
              </w:rPr>
              <w:t>olchicum luteum</w:t>
            </w:r>
            <w:r w:rsidR="003D049A" w:rsidRPr="008318AE">
              <w:rPr>
                <w:rFonts w:ascii="Times New Roman" w:eastAsia="Times New Roman" w:hAnsi="Times New Roman" w:cs="Times New Roman"/>
                <w:i/>
                <w:iCs/>
                <w:color w:val="000000"/>
                <w:sz w:val="28"/>
                <w:szCs w:val="28"/>
                <w:u w:val="single"/>
                <w:lang w:eastAsia="en-IN"/>
              </w:rPr>
              <w:t xml:space="preserve"> </w:t>
            </w:r>
            <w:r w:rsidR="003D049A" w:rsidRPr="007F7793">
              <w:rPr>
                <w:rFonts w:ascii="Times New Roman" w:eastAsia="Times New Roman" w:hAnsi="Times New Roman" w:cs="Times New Roman"/>
                <w:iCs/>
                <w:color w:val="000000"/>
                <w:sz w:val="28"/>
                <w:szCs w:val="28"/>
                <w:lang w:eastAsia="en-IN"/>
              </w:rPr>
              <w:t>baker</w:t>
            </w:r>
            <w:r w:rsidR="003D049A" w:rsidRPr="008318AE">
              <w:rPr>
                <w:rFonts w:ascii="Times New Roman" w:eastAsia="Times New Roman" w:hAnsi="Times New Roman" w:cs="Times New Roman"/>
                <w:color w:val="000000"/>
                <w:sz w:val="28"/>
                <w:szCs w:val="28"/>
                <w:lang w:eastAsia="en-IN"/>
              </w:rPr>
              <w:t xml:space="preserve"> and </w:t>
            </w:r>
            <w:r w:rsidR="003D049A" w:rsidRPr="007F7793">
              <w:rPr>
                <w:rFonts w:ascii="Times New Roman" w:eastAsia="Times New Roman" w:hAnsi="Times New Roman" w:cs="Times New Roman"/>
                <w:color w:val="000000"/>
                <w:sz w:val="28"/>
                <w:szCs w:val="28"/>
                <w:lang w:eastAsia="en-IN"/>
              </w:rPr>
              <w:t>C</w:t>
            </w:r>
            <w:r w:rsidR="003D049A" w:rsidRPr="007F7793">
              <w:rPr>
                <w:rFonts w:ascii="Times New Roman" w:eastAsia="Times New Roman" w:hAnsi="Times New Roman" w:cs="Times New Roman"/>
                <w:i/>
                <w:iCs/>
                <w:color w:val="000000"/>
                <w:sz w:val="28"/>
                <w:szCs w:val="28"/>
                <w:lang w:eastAsia="en-IN"/>
              </w:rPr>
              <w:t xml:space="preserve">olchicum  autumale </w:t>
            </w:r>
            <w:r w:rsidR="003D049A" w:rsidRPr="007F7793">
              <w:rPr>
                <w:rFonts w:ascii="Times New Roman" w:eastAsia="Times New Roman" w:hAnsi="Times New Roman" w:cs="Times New Roman"/>
                <w:iCs/>
                <w:color w:val="000000"/>
                <w:sz w:val="28"/>
                <w:szCs w:val="28"/>
                <w:lang w:eastAsia="en-IN"/>
              </w:rPr>
              <w:t>linn</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FAMILY:</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Liliaceae</w:t>
            </w:r>
          </w:p>
        </w:tc>
        <w:tc>
          <w:tcPr>
            <w:tcW w:w="2693" w:type="dxa"/>
            <w:vMerge/>
            <w:tcBorders>
              <w:left w:val="single" w:sz="4" w:space="0" w:color="auto"/>
              <w:bottom w:val="single" w:sz="4" w:space="0" w:color="auto"/>
              <w:right w:val="single" w:sz="4" w:space="0" w:color="auto"/>
            </w:tcBorders>
            <w:vAlign w:val="center"/>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p>
        </w:tc>
        <w:tc>
          <w:tcPr>
            <w:tcW w:w="2043" w:type="dxa"/>
            <w:vMerge/>
            <w:tcBorders>
              <w:left w:val="single" w:sz="4" w:space="0" w:color="auto"/>
              <w:bottom w:val="single" w:sz="4" w:space="0" w:color="auto"/>
              <w:right w:val="single" w:sz="4" w:space="0" w:color="auto"/>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p>
        </w:tc>
        <w:tc>
          <w:tcPr>
            <w:tcW w:w="1927" w:type="dxa"/>
            <w:vMerge/>
            <w:tcBorders>
              <w:left w:val="single" w:sz="4" w:space="0" w:color="auto"/>
              <w:bottom w:val="single" w:sz="4" w:space="0" w:color="auto"/>
              <w:right w:val="single" w:sz="8" w:space="0" w:color="auto"/>
            </w:tcBorders>
            <w:vAlign w:val="center"/>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p>
        </w:tc>
      </w:tr>
      <w:tr w:rsidR="009948D0" w:rsidRPr="008318AE" w:rsidTr="00045190">
        <w:trPr>
          <w:gridAfter w:val="1"/>
          <w:wAfter w:w="67" w:type="dxa"/>
          <w:trHeight w:val="320"/>
        </w:trPr>
        <w:tc>
          <w:tcPr>
            <w:tcW w:w="10633" w:type="dxa"/>
            <w:gridSpan w:val="5"/>
            <w:tcBorders>
              <w:top w:val="nil"/>
              <w:left w:val="nil"/>
              <w:bottom w:val="nil"/>
              <w:right w:val="nil"/>
            </w:tcBorders>
            <w:shd w:val="clear" w:color="auto" w:fill="auto"/>
            <w:noWrap/>
            <w:vAlign w:val="bottom"/>
            <w:hideMark/>
          </w:tcPr>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9948D0" w:rsidRPr="00BF150A" w:rsidRDefault="009948D0" w:rsidP="008E57F9">
            <w:pPr>
              <w:spacing w:after="0" w:line="240" w:lineRule="auto"/>
              <w:rPr>
                <w:rFonts w:ascii="Times New Roman" w:eastAsia="Times New Roman" w:hAnsi="Times New Roman" w:cs="Times New Roman"/>
                <w:b/>
                <w:sz w:val="28"/>
                <w:szCs w:val="28"/>
                <w:lang w:eastAsia="en-IN"/>
              </w:rPr>
            </w:pPr>
            <w:r w:rsidRPr="00BF150A">
              <w:rPr>
                <w:rFonts w:ascii="Times New Roman" w:eastAsia="Times New Roman" w:hAnsi="Times New Roman" w:cs="Times New Roman"/>
                <w:b/>
                <w:color w:val="000000"/>
                <w:sz w:val="28"/>
                <w:szCs w:val="28"/>
                <w:lang w:eastAsia="en-IN"/>
              </w:rPr>
              <w:lastRenderedPageBreak/>
              <w:t>COFFEE BEANS</w:t>
            </w:r>
          </w:p>
        </w:tc>
      </w:tr>
      <w:tr w:rsidR="00AC2B44" w:rsidRPr="008318AE" w:rsidTr="00B34A08">
        <w:trPr>
          <w:gridAfter w:val="1"/>
          <w:wAfter w:w="67" w:type="dxa"/>
          <w:trHeight w:val="664"/>
        </w:trPr>
        <w:tc>
          <w:tcPr>
            <w:tcW w:w="1560" w:type="dxa"/>
            <w:tcBorders>
              <w:top w:val="single" w:sz="8" w:space="0" w:color="000000"/>
              <w:left w:val="single" w:sz="8" w:space="0" w:color="000000"/>
              <w:bottom w:val="single" w:sz="8" w:space="0" w:color="000000"/>
              <w:right w:val="single" w:sz="8" w:space="0" w:color="000000"/>
            </w:tcBorders>
            <w:shd w:val="clear" w:color="auto" w:fill="auto"/>
            <w:hideMark/>
          </w:tcPr>
          <w:p w:rsidR="00AC2B44" w:rsidRPr="008318AE" w:rsidRDefault="00AC2B44" w:rsidP="00720664">
            <w:pPr>
              <w:spacing w:after="0" w:line="240" w:lineRule="auto"/>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lastRenderedPageBreak/>
              <w:t>S</w:t>
            </w:r>
            <w:r w:rsidRPr="008318AE">
              <w:rPr>
                <w:rFonts w:ascii="Times New Roman" w:eastAsia="Times New Roman" w:hAnsi="Times New Roman" w:cs="Times New Roman"/>
                <w:b/>
                <w:color w:val="000000"/>
                <w:sz w:val="28"/>
                <w:szCs w:val="28"/>
                <w:lang w:eastAsia="en-IN"/>
              </w:rPr>
              <w:t>ynonym</w:t>
            </w:r>
          </w:p>
        </w:tc>
        <w:tc>
          <w:tcPr>
            <w:tcW w:w="2410" w:type="dxa"/>
            <w:tcBorders>
              <w:top w:val="single" w:sz="8" w:space="0" w:color="000000"/>
              <w:left w:val="nil"/>
              <w:bottom w:val="single" w:sz="4" w:space="0" w:color="auto"/>
              <w:right w:val="single" w:sz="8" w:space="0" w:color="000000"/>
            </w:tcBorders>
            <w:shd w:val="clear" w:color="auto" w:fill="auto"/>
            <w:hideMark/>
          </w:tcPr>
          <w:p w:rsidR="00AC2B44" w:rsidRPr="008318AE" w:rsidRDefault="00AC2B4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Biological Source</w:t>
            </w:r>
          </w:p>
          <w:p w:rsidR="00AC2B44" w:rsidRPr="008318AE" w:rsidRDefault="00AC2B44" w:rsidP="008E57F9">
            <w:pPr>
              <w:spacing w:after="0" w:line="240" w:lineRule="auto"/>
              <w:jc w:val="center"/>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693" w:type="dxa"/>
            <w:tcBorders>
              <w:top w:val="single" w:sz="8" w:space="0" w:color="000000"/>
              <w:left w:val="single" w:sz="8" w:space="0" w:color="000000"/>
              <w:bottom w:val="single" w:sz="8" w:space="0" w:color="000000"/>
              <w:right w:val="single" w:sz="8" w:space="0" w:color="000000"/>
            </w:tcBorders>
            <w:shd w:val="clear" w:color="auto" w:fill="auto"/>
            <w:hideMark/>
          </w:tcPr>
          <w:p w:rsidR="00AC2B44" w:rsidRPr="008318AE" w:rsidRDefault="00AC2B4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Chemical Constituents</w:t>
            </w:r>
          </w:p>
        </w:tc>
        <w:tc>
          <w:tcPr>
            <w:tcW w:w="2043" w:type="dxa"/>
            <w:tcBorders>
              <w:top w:val="single" w:sz="8" w:space="0" w:color="000000"/>
              <w:left w:val="single" w:sz="8" w:space="0" w:color="000000"/>
              <w:bottom w:val="single" w:sz="8" w:space="0" w:color="000000"/>
              <w:right w:val="single" w:sz="8" w:space="0" w:color="000000"/>
            </w:tcBorders>
            <w:shd w:val="clear" w:color="auto" w:fill="auto"/>
            <w:hideMark/>
          </w:tcPr>
          <w:p w:rsidR="00AC2B44" w:rsidRPr="008318AE" w:rsidRDefault="00AC2B4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         Uses</w:t>
            </w:r>
          </w:p>
        </w:tc>
        <w:tc>
          <w:tcPr>
            <w:tcW w:w="1927" w:type="dxa"/>
            <w:tcBorders>
              <w:top w:val="single" w:sz="8" w:space="0" w:color="000000"/>
              <w:left w:val="nil"/>
              <w:right w:val="single" w:sz="8" w:space="0" w:color="000000"/>
            </w:tcBorders>
            <w:shd w:val="clear" w:color="auto" w:fill="auto"/>
            <w:hideMark/>
          </w:tcPr>
          <w:p w:rsidR="00AC2B44" w:rsidRPr="008318AE" w:rsidRDefault="00AC2B4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Marketed  </w:t>
            </w:r>
          </w:p>
          <w:p w:rsidR="00AC2B44" w:rsidRPr="008318AE" w:rsidRDefault="00AC2B4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Preparation</w:t>
            </w:r>
          </w:p>
        </w:tc>
      </w:tr>
      <w:tr w:rsidR="003D049A" w:rsidRPr="008318AE" w:rsidTr="00B34A08">
        <w:trPr>
          <w:gridAfter w:val="1"/>
          <w:wAfter w:w="67" w:type="dxa"/>
          <w:trHeight w:val="7103"/>
        </w:trPr>
        <w:tc>
          <w:tcPr>
            <w:tcW w:w="1560" w:type="dxa"/>
            <w:tcBorders>
              <w:top w:val="nil"/>
              <w:left w:val="single" w:sz="8" w:space="0" w:color="000000"/>
              <w:bottom w:val="single" w:sz="8" w:space="0" w:color="000000"/>
              <w:right w:val="single" w:sz="8" w:space="0" w:color="000000"/>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Brazilian coffee, coffee </w:t>
            </w:r>
            <w:r w:rsidR="00AC2B44" w:rsidRPr="008318AE">
              <w:rPr>
                <w:rFonts w:ascii="Times New Roman" w:eastAsia="Times New Roman" w:hAnsi="Times New Roman" w:cs="Times New Roman"/>
                <w:color w:val="000000"/>
                <w:sz w:val="28"/>
                <w:szCs w:val="28"/>
                <w:lang w:eastAsia="en-IN"/>
              </w:rPr>
              <w:t>beans, coffee</w:t>
            </w:r>
            <w:r w:rsidRPr="008318AE">
              <w:rPr>
                <w:rFonts w:ascii="Times New Roman" w:eastAsia="Times New Roman" w:hAnsi="Times New Roman" w:cs="Times New Roman"/>
                <w:color w:val="000000"/>
                <w:sz w:val="28"/>
                <w:szCs w:val="28"/>
                <w:lang w:eastAsia="en-IN"/>
              </w:rPr>
              <w:t xml:space="preserve"> seeds, Arabica coffee,</w:t>
            </w:r>
          </w:p>
        </w:tc>
        <w:tc>
          <w:tcPr>
            <w:tcW w:w="2410" w:type="dxa"/>
            <w:tcBorders>
              <w:top w:val="single" w:sz="4" w:space="0" w:color="auto"/>
              <w:left w:val="single" w:sz="8" w:space="0" w:color="000000"/>
              <w:bottom w:val="single" w:sz="8" w:space="0" w:color="000000"/>
              <w:right w:val="single" w:sz="8" w:space="0" w:color="000000"/>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Dried ripe seeds of </w:t>
            </w:r>
            <w:r w:rsidRPr="00AC2B44">
              <w:rPr>
                <w:rFonts w:ascii="Times New Roman" w:eastAsia="Times New Roman" w:hAnsi="Times New Roman" w:cs="Times New Roman"/>
                <w:i/>
                <w:iCs/>
                <w:color w:val="000000"/>
                <w:sz w:val="28"/>
                <w:szCs w:val="28"/>
                <w:lang w:eastAsia="en-IN"/>
              </w:rPr>
              <w:t>Coffea arabica</w:t>
            </w:r>
            <w:r w:rsidRPr="008318AE">
              <w:rPr>
                <w:rFonts w:ascii="Times New Roman" w:eastAsia="Times New Roman" w:hAnsi="Times New Roman" w:cs="Times New Roman"/>
                <w:color w:val="000000"/>
                <w:sz w:val="28"/>
                <w:szCs w:val="28"/>
                <w:u w:val="single"/>
                <w:lang w:eastAsia="en-IN"/>
              </w:rPr>
              <w:t xml:space="preserve"> linn</w:t>
            </w:r>
            <w:r w:rsidRPr="008318AE">
              <w:rPr>
                <w:rFonts w:ascii="Times New Roman" w:eastAsia="Times New Roman" w:hAnsi="Times New Roman" w:cs="Times New Roman"/>
                <w:color w:val="000000"/>
                <w:sz w:val="28"/>
                <w:szCs w:val="28"/>
                <w:lang w:eastAsia="en-IN"/>
              </w:rPr>
              <w:t xml:space="preserve">, family </w:t>
            </w:r>
            <w:r w:rsidRPr="00AC2B44">
              <w:rPr>
                <w:rFonts w:ascii="Times New Roman" w:eastAsia="Times New Roman" w:hAnsi="Times New Roman" w:cs="Times New Roman"/>
                <w:color w:val="000000"/>
                <w:sz w:val="28"/>
                <w:szCs w:val="28"/>
                <w:lang w:eastAsia="en-IN"/>
              </w:rPr>
              <w:t>Rubiaceae.</w:t>
            </w:r>
          </w:p>
        </w:tc>
        <w:tc>
          <w:tcPr>
            <w:tcW w:w="2693" w:type="dxa"/>
            <w:tcBorders>
              <w:top w:val="nil"/>
              <w:left w:val="nil"/>
              <w:bottom w:val="single" w:sz="8" w:space="0" w:color="000000"/>
              <w:right w:val="single" w:sz="4" w:space="0" w:color="auto"/>
            </w:tcBorders>
            <w:shd w:val="clear" w:color="auto" w:fill="auto"/>
            <w:noWrap/>
            <w:vAlign w:val="bottom"/>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noProof/>
                <w:color w:val="000000"/>
                <w:sz w:val="28"/>
                <w:szCs w:val="28"/>
                <w:lang w:val="en-US" w:bidi="hi-IN"/>
              </w:rPr>
              <w:drawing>
                <wp:anchor distT="0" distB="0" distL="114300" distR="114300" simplePos="0" relativeHeight="251684864" behindDoc="0" locked="0" layoutInCell="1" allowOverlap="1" wp14:anchorId="081E527F" wp14:editId="0E4F8564">
                  <wp:simplePos x="0" y="0"/>
                  <wp:positionH relativeFrom="column">
                    <wp:posOffset>-82550</wp:posOffset>
                  </wp:positionH>
                  <wp:positionV relativeFrom="paragraph">
                    <wp:posOffset>-1112520</wp:posOffset>
                  </wp:positionV>
                  <wp:extent cx="1739900" cy="768350"/>
                  <wp:effectExtent l="0" t="0" r="0" b="0"/>
                  <wp:wrapNone/>
                  <wp:docPr id="1029" name="Picture 1029" descr="IMG-20160810-WA0009.jpg"/>
                  <wp:cNvGraphicFramePr/>
                  <a:graphic xmlns:a="http://schemas.openxmlformats.org/drawingml/2006/main">
                    <a:graphicData uri="http://schemas.openxmlformats.org/drawingml/2006/picture">
                      <pic:pic xmlns:pic="http://schemas.openxmlformats.org/drawingml/2006/picture">
                        <pic:nvPicPr>
                          <pic:cNvPr id="1029" name="Picture 1" descr="IMG-20160810-WA0009.jpg"/>
                          <pic:cNvPicPr>
                            <a:picLocks noChangeAspect="1" noChangeArrowheads="1"/>
                          </pic:cNvPicPr>
                        </pic:nvPicPr>
                        <pic:blipFill>
                          <a:blip r:embed="rId9"/>
                          <a:srcRect/>
                          <a:stretch>
                            <a:fillRect/>
                          </a:stretch>
                        </pic:blipFill>
                        <pic:spPr bwMode="auto">
                          <a:xfrm>
                            <a:off x="0" y="0"/>
                            <a:ext cx="1739900" cy="768350"/>
                          </a:xfrm>
                          <a:prstGeom prst="rect">
                            <a:avLst/>
                          </a:prstGeom>
                          <a:noFill/>
                        </pic:spPr>
                      </pic:pic>
                    </a:graphicData>
                  </a:graphic>
                  <wp14:sizeRelH relativeFrom="page">
                    <wp14:pctWidth>0</wp14:pctWidth>
                  </wp14:sizeRelH>
                  <wp14:sizeRelV relativeFrom="page">
                    <wp14:pctHeight>0</wp14:pctHeight>
                  </wp14:sizeRelV>
                </wp:anchor>
              </w:drawing>
            </w:r>
            <w:r w:rsidRPr="008318AE">
              <w:rPr>
                <w:rFonts w:ascii="Times New Roman" w:eastAsia="Times New Roman" w:hAnsi="Times New Roman" w:cs="Times New Roman"/>
                <w:color w:val="000000"/>
                <w:sz w:val="28"/>
                <w:szCs w:val="28"/>
                <w:lang w:eastAsia="en-IN"/>
              </w:rPr>
              <w:t xml:space="preserve">Contains 2%-3% caffeine, 3%-5% tannin, 10%-15% fixed oils </w:t>
            </w:r>
            <w:r w:rsidR="00A9122F" w:rsidRPr="008318AE">
              <w:rPr>
                <w:rFonts w:ascii="Times New Roman" w:eastAsia="Times New Roman" w:hAnsi="Times New Roman" w:cs="Times New Roman"/>
                <w:color w:val="000000"/>
                <w:sz w:val="28"/>
                <w:szCs w:val="28"/>
                <w:lang w:eastAsia="en-IN"/>
              </w:rPr>
              <w:t>and 13</w:t>
            </w:r>
            <w:r w:rsidRPr="008318AE">
              <w:rPr>
                <w:rFonts w:ascii="Times New Roman" w:eastAsia="Times New Roman" w:hAnsi="Times New Roman" w:cs="Times New Roman"/>
                <w:color w:val="000000"/>
                <w:sz w:val="28"/>
                <w:szCs w:val="28"/>
                <w:lang w:eastAsia="en-IN"/>
              </w:rPr>
              <w:t xml:space="preserve">% proteins, chlorogenic or caffeotannic acid and sugars in the form of dextrine glucose etc. Agreeable smell is due to an oil called caffeol composed of furfural along with minor quantities of </w:t>
            </w:r>
            <w:r w:rsidR="00A9122F" w:rsidRPr="008318AE">
              <w:rPr>
                <w:rFonts w:ascii="Times New Roman" w:eastAsia="Times New Roman" w:hAnsi="Times New Roman" w:cs="Times New Roman"/>
                <w:color w:val="000000"/>
                <w:sz w:val="28"/>
                <w:szCs w:val="28"/>
                <w:lang w:eastAsia="en-IN"/>
              </w:rPr>
              <w:t>phenol,</w:t>
            </w:r>
            <w:r w:rsidRPr="008318AE">
              <w:rPr>
                <w:rFonts w:ascii="Times New Roman" w:eastAsia="Times New Roman" w:hAnsi="Times New Roman" w:cs="Times New Roman"/>
                <w:color w:val="000000"/>
                <w:sz w:val="28"/>
                <w:szCs w:val="28"/>
                <w:lang w:eastAsia="en-IN"/>
              </w:rPr>
              <w:t xml:space="preserve"> pyridine and valerianic acid.</w:t>
            </w:r>
          </w:p>
        </w:tc>
        <w:tc>
          <w:tcPr>
            <w:tcW w:w="2043" w:type="dxa"/>
            <w:tcBorders>
              <w:top w:val="nil"/>
              <w:left w:val="single" w:sz="4" w:space="0" w:color="auto"/>
              <w:bottom w:val="single" w:sz="4" w:space="0" w:color="auto"/>
              <w:right w:val="single" w:sz="8" w:space="0" w:color="000000"/>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Flavouring agent in ice cream, pastries, candies and liquors.</w:t>
            </w:r>
          </w:p>
          <w:p w:rsidR="003D049A" w:rsidRPr="008318AE" w:rsidRDefault="003D049A" w:rsidP="006F61DD">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Source of caffeine dried ripe seeds are used as stimulants nervine and diuretic on CNS, kidney, heart and </w:t>
            </w:r>
            <w:r w:rsidR="006F61DD" w:rsidRPr="008318AE">
              <w:rPr>
                <w:rFonts w:ascii="Times New Roman" w:eastAsia="Times New Roman" w:hAnsi="Times New Roman" w:cs="Times New Roman"/>
                <w:color w:val="000000"/>
                <w:sz w:val="28"/>
                <w:szCs w:val="28"/>
                <w:lang w:eastAsia="en-IN"/>
              </w:rPr>
              <w:t>muscle. Used</w:t>
            </w:r>
            <w:r w:rsidR="006F61DD">
              <w:rPr>
                <w:rFonts w:ascii="Times New Roman" w:eastAsia="Times New Roman" w:hAnsi="Times New Roman" w:cs="Times New Roman"/>
                <w:color w:val="000000"/>
                <w:sz w:val="28"/>
                <w:szCs w:val="28"/>
                <w:lang w:eastAsia="en-IN"/>
              </w:rPr>
              <w:t xml:space="preserve"> in snake bites</w:t>
            </w:r>
            <w:r w:rsidR="006F61DD" w:rsidRPr="008318AE">
              <w:rPr>
                <w:rFonts w:ascii="Times New Roman" w:eastAsia="Times New Roman" w:hAnsi="Times New Roman" w:cs="Times New Roman"/>
                <w:color w:val="000000"/>
                <w:sz w:val="28"/>
                <w:szCs w:val="28"/>
                <w:lang w:eastAsia="en-IN"/>
              </w:rPr>
              <w:t>. Soothing</w:t>
            </w:r>
            <w:r w:rsidRPr="008318AE">
              <w:rPr>
                <w:rFonts w:ascii="Times New Roman" w:eastAsia="Times New Roman" w:hAnsi="Times New Roman" w:cs="Times New Roman"/>
                <w:color w:val="000000"/>
                <w:sz w:val="28"/>
                <w:szCs w:val="28"/>
                <w:lang w:eastAsia="en-IN"/>
              </w:rPr>
              <w:t xml:space="preserve"> action on muscular systems due to volatile oil</w:t>
            </w:r>
            <w:r w:rsidR="006F61DD">
              <w:rPr>
                <w:rFonts w:ascii="Times New Roman" w:eastAsia="Times New Roman" w:hAnsi="Times New Roman" w:cs="Times New Roman"/>
                <w:color w:val="000000"/>
                <w:sz w:val="28"/>
                <w:szCs w:val="28"/>
                <w:lang w:eastAsia="en-IN"/>
              </w:rPr>
              <w:t>.</w:t>
            </w:r>
            <w:r w:rsidRPr="008318AE">
              <w:rPr>
                <w:rFonts w:ascii="Times New Roman" w:eastAsia="Times New Roman" w:hAnsi="Times New Roman" w:cs="Times New Roman"/>
                <w:color w:val="000000"/>
                <w:sz w:val="28"/>
                <w:szCs w:val="28"/>
                <w:lang w:eastAsia="en-IN"/>
              </w:rPr>
              <w:t> </w:t>
            </w:r>
          </w:p>
        </w:tc>
        <w:tc>
          <w:tcPr>
            <w:tcW w:w="1927" w:type="dxa"/>
            <w:tcBorders>
              <w:top w:val="nil"/>
              <w:left w:val="single" w:sz="8" w:space="0" w:color="000000"/>
              <w:bottom w:val="single" w:sz="8" w:space="0" w:color="000000"/>
              <w:right w:val="single" w:sz="8" w:space="0" w:color="000000"/>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Nescafe, Bru,</w:t>
            </w:r>
            <w:r w:rsidR="00AC2B44">
              <w:rPr>
                <w:rFonts w:ascii="Times New Roman" w:eastAsia="Times New Roman" w:hAnsi="Times New Roman" w:cs="Times New Roman"/>
                <w:color w:val="000000"/>
                <w:sz w:val="28"/>
                <w:szCs w:val="28"/>
                <w:lang w:eastAsia="en-IN"/>
              </w:rPr>
              <w:t xml:space="preserve"> </w:t>
            </w:r>
            <w:r w:rsidRPr="008318AE">
              <w:rPr>
                <w:rFonts w:ascii="Times New Roman" w:eastAsia="Times New Roman" w:hAnsi="Times New Roman" w:cs="Times New Roman"/>
                <w:color w:val="000000"/>
                <w:sz w:val="28"/>
                <w:szCs w:val="28"/>
                <w:lang w:eastAsia="en-IN"/>
              </w:rPr>
              <w:t xml:space="preserve">Tata, Barista, </w:t>
            </w:r>
          </w:p>
        </w:tc>
      </w:tr>
      <w:tr w:rsidR="009948D0" w:rsidRPr="008318AE" w:rsidTr="00045190">
        <w:trPr>
          <w:gridAfter w:val="1"/>
          <w:wAfter w:w="67" w:type="dxa"/>
          <w:trHeight w:val="320"/>
        </w:trPr>
        <w:tc>
          <w:tcPr>
            <w:tcW w:w="10633" w:type="dxa"/>
            <w:gridSpan w:val="5"/>
            <w:tcBorders>
              <w:top w:val="nil"/>
              <w:left w:val="nil"/>
              <w:bottom w:val="nil"/>
            </w:tcBorders>
            <w:shd w:val="clear" w:color="auto" w:fill="auto"/>
            <w:noWrap/>
            <w:vAlign w:val="bottom"/>
            <w:hideMark/>
          </w:tcPr>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9948D0" w:rsidRPr="00BF150A" w:rsidRDefault="009948D0" w:rsidP="008E57F9">
            <w:pPr>
              <w:spacing w:after="0" w:line="240" w:lineRule="auto"/>
              <w:rPr>
                <w:rFonts w:ascii="Times New Roman" w:eastAsia="Times New Roman" w:hAnsi="Times New Roman" w:cs="Times New Roman"/>
                <w:b/>
                <w:sz w:val="28"/>
                <w:szCs w:val="28"/>
                <w:lang w:eastAsia="en-IN"/>
              </w:rPr>
            </w:pPr>
            <w:r w:rsidRPr="00BF150A">
              <w:rPr>
                <w:rFonts w:ascii="Times New Roman" w:eastAsia="Times New Roman" w:hAnsi="Times New Roman" w:cs="Times New Roman"/>
                <w:b/>
                <w:color w:val="000000"/>
                <w:sz w:val="28"/>
                <w:szCs w:val="28"/>
                <w:lang w:eastAsia="en-IN"/>
              </w:rPr>
              <w:lastRenderedPageBreak/>
              <w:t>VINCA</w:t>
            </w:r>
          </w:p>
        </w:tc>
      </w:tr>
      <w:tr w:rsidR="00720664" w:rsidRPr="008318AE" w:rsidTr="00045190">
        <w:trPr>
          <w:gridAfter w:val="1"/>
          <w:wAfter w:w="67" w:type="dxa"/>
          <w:trHeight w:val="320"/>
        </w:trPr>
        <w:tc>
          <w:tcPr>
            <w:tcW w:w="1560" w:type="dxa"/>
            <w:tcBorders>
              <w:top w:val="single" w:sz="8" w:space="0" w:color="auto"/>
              <w:left w:val="single" w:sz="8" w:space="0" w:color="auto"/>
              <w:bottom w:val="single" w:sz="8" w:space="0" w:color="auto"/>
              <w:right w:val="single" w:sz="8" w:space="0" w:color="auto"/>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lastRenderedPageBreak/>
              <w:t>S</w:t>
            </w:r>
            <w:r w:rsidRPr="008318AE">
              <w:rPr>
                <w:rFonts w:ascii="Times New Roman" w:eastAsia="Times New Roman" w:hAnsi="Times New Roman" w:cs="Times New Roman"/>
                <w:b/>
                <w:color w:val="000000"/>
                <w:sz w:val="28"/>
                <w:szCs w:val="28"/>
                <w:lang w:eastAsia="en-IN"/>
              </w:rPr>
              <w:t>ynonym</w:t>
            </w:r>
          </w:p>
        </w:tc>
        <w:tc>
          <w:tcPr>
            <w:tcW w:w="2410" w:type="dxa"/>
            <w:tcBorders>
              <w:top w:val="single" w:sz="8" w:space="0" w:color="auto"/>
              <w:left w:val="nil"/>
              <w:bottom w:val="single" w:sz="8" w:space="0" w:color="auto"/>
              <w:right w:val="single" w:sz="8" w:space="0" w:color="auto"/>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Biological Source</w:t>
            </w:r>
          </w:p>
        </w:tc>
        <w:tc>
          <w:tcPr>
            <w:tcW w:w="2693" w:type="dxa"/>
            <w:tcBorders>
              <w:top w:val="single" w:sz="8" w:space="0" w:color="auto"/>
              <w:left w:val="nil"/>
              <w:bottom w:val="single" w:sz="8" w:space="0" w:color="auto"/>
              <w:right w:val="single" w:sz="8" w:space="0" w:color="auto"/>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Chemical Constituents</w:t>
            </w:r>
          </w:p>
        </w:tc>
        <w:tc>
          <w:tcPr>
            <w:tcW w:w="2043" w:type="dxa"/>
            <w:tcBorders>
              <w:top w:val="single" w:sz="8" w:space="0" w:color="auto"/>
              <w:left w:val="nil"/>
              <w:bottom w:val="single" w:sz="8" w:space="0" w:color="auto"/>
              <w:right w:val="single" w:sz="8" w:space="0" w:color="auto"/>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         Uses</w:t>
            </w:r>
          </w:p>
        </w:tc>
        <w:tc>
          <w:tcPr>
            <w:tcW w:w="1927" w:type="dxa"/>
            <w:tcBorders>
              <w:top w:val="single" w:sz="8" w:space="0" w:color="auto"/>
              <w:left w:val="nil"/>
              <w:bottom w:val="single" w:sz="8" w:space="0" w:color="auto"/>
              <w:right w:val="single" w:sz="8" w:space="0" w:color="auto"/>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Marketed  </w:t>
            </w:r>
          </w:p>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Preparation</w:t>
            </w:r>
          </w:p>
        </w:tc>
      </w:tr>
      <w:tr w:rsidR="003D049A" w:rsidRPr="008318AE" w:rsidTr="00045190">
        <w:trPr>
          <w:gridAfter w:val="1"/>
          <w:wAfter w:w="67" w:type="dxa"/>
          <w:trHeight w:val="7707"/>
        </w:trPr>
        <w:tc>
          <w:tcPr>
            <w:tcW w:w="1560" w:type="dxa"/>
            <w:tcBorders>
              <w:top w:val="nil"/>
              <w:left w:val="single" w:sz="8" w:space="0" w:color="auto"/>
              <w:bottom w:val="single" w:sz="8" w:space="0" w:color="000000"/>
              <w:right w:val="single" w:sz="8" w:space="0" w:color="auto"/>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Vincarosea, Lochnerarosea, Sadaphuli</w:t>
            </w:r>
          </w:p>
        </w:tc>
        <w:tc>
          <w:tcPr>
            <w:tcW w:w="2410" w:type="dxa"/>
            <w:tcBorders>
              <w:top w:val="nil"/>
              <w:left w:val="nil"/>
              <w:bottom w:val="single" w:sz="4" w:space="0" w:color="auto"/>
              <w:right w:val="single" w:sz="8" w:space="0" w:color="auto"/>
            </w:tcBorders>
            <w:shd w:val="clear" w:color="auto" w:fill="auto"/>
            <w:hideMark/>
          </w:tcPr>
          <w:p w:rsidR="003D049A" w:rsidRPr="00AC2B44" w:rsidRDefault="003D049A" w:rsidP="008E57F9">
            <w:pPr>
              <w:spacing w:after="0" w:line="240" w:lineRule="auto"/>
              <w:rPr>
                <w:rFonts w:ascii="Times New Roman" w:eastAsia="Times New Roman" w:hAnsi="Times New Roman" w:cs="Times New Roman"/>
                <w:i/>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Aerial parts of </w:t>
            </w:r>
            <w:r w:rsidRPr="00AC2B44">
              <w:rPr>
                <w:rFonts w:ascii="Times New Roman" w:eastAsia="Times New Roman" w:hAnsi="Times New Roman" w:cs="Times New Roman"/>
                <w:i/>
                <w:color w:val="000000"/>
                <w:sz w:val="28"/>
                <w:szCs w:val="28"/>
                <w:lang w:eastAsia="en-IN"/>
              </w:rPr>
              <w:t>Catharanthus</w:t>
            </w:r>
            <w:r w:rsidR="00AC2B44" w:rsidRPr="00AC2B44">
              <w:rPr>
                <w:rFonts w:ascii="Times New Roman" w:eastAsia="Times New Roman" w:hAnsi="Times New Roman" w:cs="Times New Roman"/>
                <w:i/>
                <w:color w:val="000000"/>
                <w:sz w:val="28"/>
                <w:szCs w:val="28"/>
                <w:lang w:eastAsia="en-IN"/>
              </w:rPr>
              <w:t xml:space="preserve"> </w:t>
            </w:r>
            <w:r w:rsidRPr="00AC2B44">
              <w:rPr>
                <w:rFonts w:ascii="Times New Roman" w:eastAsia="Times New Roman" w:hAnsi="Times New Roman" w:cs="Times New Roman"/>
                <w:i/>
                <w:color w:val="000000"/>
                <w:sz w:val="28"/>
                <w:szCs w:val="28"/>
                <w:lang w:eastAsia="en-IN"/>
              </w:rPr>
              <w:t>roseus</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Family:-Apocynaceae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693" w:type="dxa"/>
            <w:tcBorders>
              <w:top w:val="nil"/>
              <w:left w:val="nil"/>
              <w:bottom w:val="single" w:sz="4" w:space="0" w:color="auto"/>
              <w:right w:val="single" w:sz="8" w:space="0" w:color="auto"/>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1. Indole and indoline alkaloids:</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(i) Ajmalicine</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(ii) Lochnerine</w:t>
            </w:r>
          </w:p>
          <w:p w:rsidR="003D049A" w:rsidRPr="008318AE" w:rsidRDefault="00AC2B44" w:rsidP="008E57F9">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(iii) Serpentine and</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2. Tetrahydroalstonine:</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(i) Dimeric Indole bases of monoterpene type</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(ii) Vinblastin</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(iii) Vincristin.</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045190"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noProof/>
                <w:color w:val="000000"/>
                <w:sz w:val="28"/>
                <w:szCs w:val="28"/>
                <w:lang w:val="en-US" w:bidi="hi-IN"/>
              </w:rPr>
              <w:drawing>
                <wp:anchor distT="0" distB="0" distL="114300" distR="114300" simplePos="0" relativeHeight="251691008" behindDoc="0" locked="0" layoutInCell="1" allowOverlap="1" wp14:anchorId="06AAD76E" wp14:editId="63175440">
                  <wp:simplePos x="0" y="0"/>
                  <wp:positionH relativeFrom="column">
                    <wp:posOffset>-1014730</wp:posOffset>
                  </wp:positionH>
                  <wp:positionV relativeFrom="paragraph">
                    <wp:posOffset>496570</wp:posOffset>
                  </wp:positionV>
                  <wp:extent cx="2654300" cy="1073150"/>
                  <wp:effectExtent l="0" t="0" r="0" b="0"/>
                  <wp:wrapNone/>
                  <wp:docPr id="1030" name="Picture 1030"/>
                  <wp:cNvGraphicFramePr/>
                  <a:graphic xmlns:a="http://schemas.openxmlformats.org/drawingml/2006/main">
                    <a:graphicData uri="http://schemas.openxmlformats.org/drawingml/2006/picture">
                      <pic:pic xmlns:pic="http://schemas.openxmlformats.org/drawingml/2006/picture">
                        <pic:nvPicPr>
                          <pic:cNvPr id="1030" name="Picture 1"/>
                          <pic:cNvPicPr>
                            <a:picLocks noChangeAspect="1" noChangeArrowheads="1"/>
                          </pic:cNvPicPr>
                        </pic:nvPicPr>
                        <pic:blipFill>
                          <a:blip r:embed="rId10"/>
                          <a:srcRect/>
                          <a:stretch>
                            <a:fillRect/>
                          </a:stretch>
                        </pic:blipFill>
                        <pic:spPr bwMode="auto">
                          <a:xfrm>
                            <a:off x="0" y="0"/>
                            <a:ext cx="2654300" cy="1073150"/>
                          </a:xfrm>
                          <a:prstGeom prst="rect">
                            <a:avLst/>
                          </a:prstGeom>
                          <a:noFill/>
                        </pic:spPr>
                      </pic:pic>
                    </a:graphicData>
                  </a:graphic>
                  <wp14:sizeRelH relativeFrom="page">
                    <wp14:pctWidth>0</wp14:pctWidth>
                  </wp14:sizeRelH>
                  <wp14:sizeRelV relativeFrom="page">
                    <wp14:pctHeight>0</wp14:pctHeight>
                  </wp14:sizeRelV>
                </wp:anchor>
              </w:drawing>
            </w:r>
            <w:r w:rsidR="003D049A" w:rsidRPr="008318AE">
              <w:rPr>
                <w:rFonts w:ascii="Times New Roman" w:eastAsia="Times New Roman" w:hAnsi="Times New Roman" w:cs="Times New Roman"/>
                <w:color w:val="000000"/>
                <w:sz w:val="28"/>
                <w:szCs w:val="28"/>
                <w:lang w:eastAsia="en-IN"/>
              </w:rPr>
              <w:t> </w:t>
            </w:r>
          </w:p>
        </w:tc>
        <w:tc>
          <w:tcPr>
            <w:tcW w:w="2043" w:type="dxa"/>
            <w:tcBorders>
              <w:top w:val="nil"/>
              <w:left w:val="single" w:sz="8" w:space="0" w:color="auto"/>
              <w:bottom w:val="single" w:sz="8" w:space="0" w:color="000000"/>
              <w:right w:val="single" w:sz="8" w:space="0" w:color="auto"/>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Vinca is useful in the herbal treatment of lymphomas. Vinblastine is used for the treatment of Hodgkin’s disease and non-Hodgkin’s lymphomas</w:t>
            </w:r>
            <w:r w:rsidR="006F61DD">
              <w:rPr>
                <w:rFonts w:ascii="Times New Roman" w:eastAsia="Times New Roman" w:hAnsi="Times New Roman" w:cs="Times New Roman"/>
                <w:color w:val="000000"/>
                <w:sz w:val="28"/>
                <w:szCs w:val="28"/>
                <w:lang w:eastAsia="en-IN"/>
              </w:rPr>
              <w:t>. W</w:t>
            </w:r>
            <w:r w:rsidRPr="008318AE">
              <w:rPr>
                <w:rFonts w:ascii="Times New Roman" w:eastAsia="Times New Roman" w:hAnsi="Times New Roman" w:cs="Times New Roman"/>
                <w:color w:val="000000"/>
                <w:sz w:val="28"/>
                <w:szCs w:val="28"/>
                <w:lang w:eastAsia="en-IN"/>
              </w:rPr>
              <w:t>hile vincristine is used principally in the treatment of acute lymphocytic leukaemia.</w:t>
            </w:r>
          </w:p>
        </w:tc>
        <w:tc>
          <w:tcPr>
            <w:tcW w:w="1927" w:type="dxa"/>
            <w:tcBorders>
              <w:top w:val="nil"/>
              <w:left w:val="nil"/>
              <w:bottom w:val="single" w:sz="4" w:space="0" w:color="auto"/>
              <w:right w:val="single" w:sz="8" w:space="0" w:color="auto"/>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Vincarosea tincture,</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bookmarkStart w:id="1" w:name="RANGE!E91"/>
            <w:r w:rsidRPr="008318AE">
              <w:rPr>
                <w:rFonts w:ascii="Times New Roman" w:eastAsia="Times New Roman" w:hAnsi="Times New Roman" w:cs="Times New Roman"/>
                <w:color w:val="000000"/>
                <w:sz w:val="28"/>
                <w:szCs w:val="28"/>
                <w:lang w:eastAsia="en-IN"/>
              </w:rPr>
              <w:t>Periwinkle</w:t>
            </w:r>
          </w:p>
          <w:bookmarkEnd w:id="1"/>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r>
      <w:tr w:rsidR="009948D0" w:rsidRPr="008318AE" w:rsidTr="00045190">
        <w:trPr>
          <w:gridAfter w:val="1"/>
          <w:wAfter w:w="67" w:type="dxa"/>
          <w:trHeight w:val="320"/>
        </w:trPr>
        <w:tc>
          <w:tcPr>
            <w:tcW w:w="10633" w:type="dxa"/>
            <w:gridSpan w:val="5"/>
            <w:tcBorders>
              <w:top w:val="nil"/>
              <w:left w:val="nil"/>
              <w:bottom w:val="nil"/>
            </w:tcBorders>
            <w:shd w:val="clear" w:color="auto" w:fill="auto"/>
            <w:noWrap/>
            <w:vAlign w:val="bottom"/>
            <w:hideMark/>
          </w:tcPr>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9948D0" w:rsidRPr="00BF150A" w:rsidRDefault="009948D0" w:rsidP="008E57F9">
            <w:pPr>
              <w:spacing w:after="0" w:line="240" w:lineRule="auto"/>
              <w:rPr>
                <w:rFonts w:ascii="Times New Roman" w:eastAsia="Times New Roman" w:hAnsi="Times New Roman" w:cs="Times New Roman"/>
                <w:b/>
                <w:sz w:val="28"/>
                <w:szCs w:val="28"/>
                <w:lang w:eastAsia="en-IN"/>
              </w:rPr>
            </w:pPr>
            <w:r w:rsidRPr="00BF150A">
              <w:rPr>
                <w:rFonts w:ascii="Times New Roman" w:eastAsia="Times New Roman" w:hAnsi="Times New Roman" w:cs="Times New Roman"/>
                <w:b/>
                <w:color w:val="000000"/>
                <w:sz w:val="28"/>
                <w:szCs w:val="28"/>
                <w:lang w:eastAsia="en-IN"/>
              </w:rPr>
              <w:lastRenderedPageBreak/>
              <w:t>ERGOT</w:t>
            </w:r>
          </w:p>
        </w:tc>
      </w:tr>
      <w:tr w:rsidR="00720664" w:rsidRPr="008318AE" w:rsidTr="00045190">
        <w:trPr>
          <w:gridAfter w:val="1"/>
          <w:wAfter w:w="67" w:type="dxa"/>
          <w:trHeight w:val="320"/>
        </w:trPr>
        <w:tc>
          <w:tcPr>
            <w:tcW w:w="1560" w:type="dxa"/>
            <w:tcBorders>
              <w:top w:val="single" w:sz="8" w:space="0" w:color="000000"/>
              <w:left w:val="single" w:sz="8" w:space="0" w:color="000000"/>
              <w:bottom w:val="single" w:sz="8" w:space="0" w:color="000000"/>
              <w:right w:val="single" w:sz="8" w:space="0" w:color="000000"/>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lastRenderedPageBreak/>
              <w:t>S</w:t>
            </w:r>
            <w:r w:rsidRPr="008318AE">
              <w:rPr>
                <w:rFonts w:ascii="Times New Roman" w:eastAsia="Times New Roman" w:hAnsi="Times New Roman" w:cs="Times New Roman"/>
                <w:b/>
                <w:color w:val="000000"/>
                <w:sz w:val="28"/>
                <w:szCs w:val="28"/>
                <w:lang w:eastAsia="en-IN"/>
              </w:rPr>
              <w:t>ynonym</w:t>
            </w:r>
          </w:p>
        </w:tc>
        <w:tc>
          <w:tcPr>
            <w:tcW w:w="2410" w:type="dxa"/>
            <w:tcBorders>
              <w:top w:val="single" w:sz="8" w:space="0" w:color="000000"/>
              <w:left w:val="nil"/>
              <w:bottom w:val="single" w:sz="8" w:space="0" w:color="000000"/>
              <w:right w:val="single" w:sz="8" w:space="0" w:color="000000"/>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Biological Source</w:t>
            </w:r>
          </w:p>
        </w:tc>
        <w:tc>
          <w:tcPr>
            <w:tcW w:w="2693" w:type="dxa"/>
            <w:tcBorders>
              <w:top w:val="single" w:sz="8" w:space="0" w:color="000000"/>
              <w:left w:val="nil"/>
              <w:bottom w:val="single" w:sz="8" w:space="0" w:color="000000"/>
              <w:right w:val="single" w:sz="8" w:space="0" w:color="000000"/>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Chemical Constituents</w:t>
            </w:r>
          </w:p>
        </w:tc>
        <w:tc>
          <w:tcPr>
            <w:tcW w:w="2043" w:type="dxa"/>
            <w:tcBorders>
              <w:top w:val="single" w:sz="8" w:space="0" w:color="000000"/>
              <w:left w:val="nil"/>
              <w:bottom w:val="single" w:sz="8" w:space="0" w:color="000000"/>
              <w:right w:val="single" w:sz="8" w:space="0" w:color="000000"/>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         Uses</w:t>
            </w:r>
          </w:p>
        </w:tc>
        <w:tc>
          <w:tcPr>
            <w:tcW w:w="1927" w:type="dxa"/>
            <w:tcBorders>
              <w:top w:val="single" w:sz="8" w:space="0" w:color="000000"/>
              <w:left w:val="nil"/>
              <w:bottom w:val="single" w:sz="8" w:space="0" w:color="000000"/>
              <w:right w:val="single" w:sz="8" w:space="0" w:color="000000"/>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Marketed  </w:t>
            </w:r>
          </w:p>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Preparation</w:t>
            </w:r>
          </w:p>
        </w:tc>
      </w:tr>
      <w:tr w:rsidR="003D049A" w:rsidRPr="008318AE" w:rsidTr="00045190">
        <w:trPr>
          <w:gridAfter w:val="1"/>
          <w:wAfter w:w="67" w:type="dxa"/>
          <w:trHeight w:val="6117"/>
        </w:trPr>
        <w:tc>
          <w:tcPr>
            <w:tcW w:w="1560" w:type="dxa"/>
            <w:tcBorders>
              <w:top w:val="nil"/>
              <w:left w:val="single" w:sz="8" w:space="0" w:color="000000"/>
              <w:bottom w:val="single" w:sz="8" w:space="0" w:color="000000"/>
              <w:right w:val="single" w:sz="8" w:space="0" w:color="000000"/>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Ergot of rye, Ergota.</w:t>
            </w:r>
          </w:p>
        </w:tc>
        <w:tc>
          <w:tcPr>
            <w:tcW w:w="2410" w:type="dxa"/>
            <w:tcBorders>
              <w:top w:val="nil"/>
              <w:left w:val="nil"/>
              <w:bottom w:val="single" w:sz="4" w:space="0" w:color="auto"/>
              <w:right w:val="single" w:sz="8" w:space="0" w:color="000000"/>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Dried sclerotium of fungus </w:t>
            </w:r>
            <w:r w:rsidRPr="008318AE">
              <w:rPr>
                <w:rFonts w:ascii="Times New Roman" w:eastAsia="Times New Roman" w:hAnsi="Times New Roman" w:cs="Times New Roman"/>
                <w:i/>
                <w:iCs/>
                <w:color w:val="000000"/>
                <w:sz w:val="28"/>
                <w:szCs w:val="28"/>
                <w:lang w:eastAsia="en-IN"/>
              </w:rPr>
              <w:t>Claviceps purpurea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Family </w:t>
            </w:r>
            <w:r w:rsidRPr="00AC2B44">
              <w:rPr>
                <w:rFonts w:ascii="Times New Roman" w:eastAsia="Times New Roman" w:hAnsi="Times New Roman" w:cs="Times New Roman"/>
                <w:iCs/>
                <w:color w:val="000000"/>
                <w:sz w:val="28"/>
                <w:szCs w:val="28"/>
                <w:lang w:eastAsia="en-IN"/>
              </w:rPr>
              <w:t>Clavicipitaceae.</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693" w:type="dxa"/>
            <w:tcBorders>
              <w:top w:val="nil"/>
              <w:left w:val="nil"/>
              <w:bottom w:val="single" w:sz="4" w:space="0" w:color="auto"/>
              <w:right w:val="single" w:sz="8" w:space="0" w:color="000000"/>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Ergot contains Indole derivative Lysergic acid (0.1 to 0.25 %).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Ergometrine which is water soluble alkaloid and is medicinally active. Its dextro form, Ergometrinine is inert in action.</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Ergotamine and Ergotoxine are water insoluble.</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Besides alkaloids, Ergot contains pigments, ergosterol, amino acids, chitin, fixed oil 30% and moisture 8%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043" w:type="dxa"/>
            <w:tcBorders>
              <w:top w:val="nil"/>
              <w:left w:val="nil"/>
              <w:bottom w:val="single" w:sz="4" w:space="0" w:color="auto"/>
              <w:right w:val="single" w:sz="8" w:space="0" w:color="000000"/>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Ergot and its alkaloids have different uses.</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Ergot and Ergometrine maleate are used as oxytocic to enhance labour pains.</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Ergotamine tartarate used in treatment of migraine.</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Ergometrine and Methyl</w:t>
            </w:r>
            <w:r w:rsidR="00703C8D">
              <w:rPr>
                <w:rFonts w:ascii="Times New Roman" w:eastAsia="Times New Roman" w:hAnsi="Times New Roman" w:cs="Times New Roman"/>
                <w:color w:val="000000"/>
                <w:sz w:val="28"/>
                <w:szCs w:val="28"/>
                <w:lang w:eastAsia="en-IN"/>
              </w:rPr>
              <w:t xml:space="preserve"> </w:t>
            </w:r>
            <w:r w:rsidRPr="008318AE">
              <w:rPr>
                <w:rFonts w:ascii="Times New Roman" w:eastAsia="Times New Roman" w:hAnsi="Times New Roman" w:cs="Times New Roman"/>
                <w:color w:val="000000"/>
                <w:sz w:val="28"/>
                <w:szCs w:val="28"/>
                <w:lang w:eastAsia="en-IN"/>
              </w:rPr>
              <w:t>ergometrine are important drugs in obstetrics.</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1927" w:type="dxa"/>
            <w:tcBorders>
              <w:top w:val="nil"/>
              <w:left w:val="single" w:sz="8" w:space="0" w:color="000000"/>
              <w:bottom w:val="single" w:sz="8" w:space="0" w:color="000000"/>
              <w:right w:val="single" w:sz="8" w:space="0" w:color="000000"/>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Cafergot for</w:t>
            </w:r>
            <w:r w:rsidR="00A9122F">
              <w:rPr>
                <w:rFonts w:ascii="Times New Roman" w:eastAsia="Times New Roman" w:hAnsi="Times New Roman" w:cs="Times New Roman"/>
                <w:color w:val="000000"/>
                <w:sz w:val="28"/>
                <w:szCs w:val="28"/>
                <w:lang w:eastAsia="en-IN"/>
              </w:rPr>
              <w:t xml:space="preserve"> </w:t>
            </w:r>
            <w:r w:rsidRPr="008318AE">
              <w:rPr>
                <w:rFonts w:ascii="Times New Roman" w:eastAsia="Times New Roman" w:hAnsi="Times New Roman" w:cs="Times New Roman"/>
                <w:color w:val="000000"/>
                <w:sz w:val="28"/>
                <w:szCs w:val="28"/>
                <w:lang w:eastAsia="en-IN"/>
              </w:rPr>
              <w:t xml:space="preserve">treating migraine contains ergotamine and is available as a tablet oral or sublingual or as rectal suppositories </w:t>
            </w:r>
          </w:p>
        </w:tc>
      </w:tr>
      <w:tr w:rsidR="0031516D" w:rsidRPr="008318AE" w:rsidTr="00045190">
        <w:trPr>
          <w:gridAfter w:val="1"/>
          <w:wAfter w:w="67" w:type="dxa"/>
          <w:trHeight w:val="320"/>
        </w:trPr>
        <w:tc>
          <w:tcPr>
            <w:tcW w:w="10633" w:type="dxa"/>
            <w:gridSpan w:val="5"/>
            <w:tcBorders>
              <w:top w:val="nil"/>
              <w:left w:val="nil"/>
              <w:bottom w:val="nil"/>
              <w:right w:val="nil"/>
            </w:tcBorders>
            <w:shd w:val="clear" w:color="auto" w:fill="auto"/>
            <w:noWrap/>
            <w:vAlign w:val="bottom"/>
            <w:hideMark/>
          </w:tcPr>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31516D" w:rsidRPr="008318AE" w:rsidRDefault="0031516D" w:rsidP="008E57F9">
            <w:pPr>
              <w:spacing w:after="0" w:line="240" w:lineRule="auto"/>
              <w:rPr>
                <w:rFonts w:ascii="Times New Roman" w:eastAsia="Times New Roman" w:hAnsi="Times New Roman" w:cs="Times New Roman"/>
                <w:sz w:val="28"/>
                <w:szCs w:val="28"/>
                <w:lang w:eastAsia="en-IN"/>
              </w:rPr>
            </w:pPr>
            <w:r w:rsidRPr="00BF150A">
              <w:rPr>
                <w:rFonts w:ascii="Times New Roman" w:eastAsia="Times New Roman" w:hAnsi="Times New Roman" w:cs="Times New Roman"/>
                <w:b/>
                <w:color w:val="000000"/>
                <w:sz w:val="28"/>
                <w:szCs w:val="28"/>
                <w:lang w:eastAsia="en-IN"/>
              </w:rPr>
              <w:lastRenderedPageBreak/>
              <w:t>RHUBARB</w:t>
            </w:r>
          </w:p>
        </w:tc>
      </w:tr>
      <w:tr w:rsidR="00720664" w:rsidRPr="008318AE" w:rsidTr="00E302A1">
        <w:trPr>
          <w:gridAfter w:val="1"/>
          <w:wAfter w:w="67" w:type="dxa"/>
          <w:trHeight w:val="664"/>
        </w:trPr>
        <w:tc>
          <w:tcPr>
            <w:tcW w:w="1560" w:type="dxa"/>
            <w:tcBorders>
              <w:top w:val="single" w:sz="8" w:space="0" w:color="000000"/>
              <w:left w:val="single" w:sz="8" w:space="0" w:color="000000"/>
              <w:bottom w:val="single" w:sz="8" w:space="0" w:color="000000"/>
              <w:right w:val="single" w:sz="8" w:space="0" w:color="000000"/>
            </w:tcBorders>
            <w:shd w:val="clear" w:color="auto" w:fill="auto"/>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lastRenderedPageBreak/>
              <w:t>S</w:t>
            </w:r>
            <w:r w:rsidRPr="008318AE">
              <w:rPr>
                <w:rFonts w:ascii="Times New Roman" w:eastAsia="Times New Roman" w:hAnsi="Times New Roman" w:cs="Times New Roman"/>
                <w:b/>
                <w:color w:val="000000"/>
                <w:sz w:val="28"/>
                <w:szCs w:val="28"/>
                <w:lang w:eastAsia="en-IN"/>
              </w:rPr>
              <w:t>ynonym</w:t>
            </w:r>
          </w:p>
        </w:tc>
        <w:tc>
          <w:tcPr>
            <w:tcW w:w="2410" w:type="dxa"/>
            <w:tcBorders>
              <w:top w:val="single" w:sz="8" w:space="0" w:color="000000"/>
              <w:left w:val="nil"/>
              <w:bottom w:val="single" w:sz="4" w:space="0" w:color="auto"/>
              <w:right w:val="single" w:sz="8" w:space="0" w:color="000000"/>
            </w:tcBorders>
            <w:shd w:val="clear" w:color="auto" w:fill="auto"/>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Biological Source</w:t>
            </w:r>
          </w:p>
        </w:tc>
        <w:tc>
          <w:tcPr>
            <w:tcW w:w="2693" w:type="dxa"/>
            <w:tcBorders>
              <w:top w:val="single" w:sz="8" w:space="0" w:color="000000"/>
              <w:left w:val="single" w:sz="8" w:space="0" w:color="000000"/>
              <w:bottom w:val="single" w:sz="8" w:space="0" w:color="000000"/>
              <w:right w:val="single" w:sz="8" w:space="0" w:color="000000"/>
            </w:tcBorders>
            <w:shd w:val="clear" w:color="auto" w:fill="auto"/>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Chemical Constituents</w:t>
            </w:r>
          </w:p>
        </w:tc>
        <w:tc>
          <w:tcPr>
            <w:tcW w:w="2043" w:type="dxa"/>
            <w:tcBorders>
              <w:top w:val="single" w:sz="8" w:space="0" w:color="000000"/>
              <w:left w:val="single" w:sz="8" w:space="0" w:color="000000"/>
              <w:bottom w:val="single" w:sz="8" w:space="0" w:color="000000"/>
              <w:right w:val="single" w:sz="8" w:space="0" w:color="000000"/>
            </w:tcBorders>
            <w:shd w:val="clear" w:color="auto" w:fill="auto"/>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         Uses</w:t>
            </w:r>
          </w:p>
        </w:tc>
        <w:tc>
          <w:tcPr>
            <w:tcW w:w="1927" w:type="dxa"/>
            <w:tcBorders>
              <w:top w:val="single" w:sz="8" w:space="0" w:color="000000"/>
              <w:left w:val="nil"/>
              <w:bottom w:val="single" w:sz="4" w:space="0" w:color="auto"/>
              <w:right w:val="single" w:sz="8" w:space="0" w:color="000000"/>
            </w:tcBorders>
            <w:shd w:val="clear" w:color="auto" w:fill="auto"/>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Marketed  </w:t>
            </w:r>
          </w:p>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Preparation</w:t>
            </w:r>
          </w:p>
        </w:tc>
      </w:tr>
      <w:tr w:rsidR="003D049A" w:rsidRPr="008318AE" w:rsidTr="00E302A1">
        <w:trPr>
          <w:gridAfter w:val="1"/>
          <w:wAfter w:w="67" w:type="dxa"/>
          <w:trHeight w:val="6499"/>
        </w:trPr>
        <w:tc>
          <w:tcPr>
            <w:tcW w:w="1560" w:type="dxa"/>
            <w:vMerge w:val="restart"/>
            <w:tcBorders>
              <w:top w:val="nil"/>
              <w:left w:val="single" w:sz="8" w:space="0" w:color="000000"/>
              <w:bottom w:val="single" w:sz="8" w:space="0" w:color="000000"/>
              <w:right w:val="single" w:sz="8" w:space="0" w:color="000000"/>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Radix rhei,</w:t>
            </w:r>
            <w:r w:rsidR="00703C8D">
              <w:rPr>
                <w:rFonts w:ascii="Times New Roman" w:eastAsia="Times New Roman" w:hAnsi="Times New Roman" w:cs="Times New Roman"/>
                <w:color w:val="000000"/>
                <w:sz w:val="28"/>
                <w:szCs w:val="28"/>
                <w:lang w:eastAsia="en-IN"/>
              </w:rPr>
              <w:t xml:space="preserve"> </w:t>
            </w:r>
            <w:r w:rsidRPr="008318AE">
              <w:rPr>
                <w:rFonts w:ascii="Times New Roman" w:eastAsia="Times New Roman" w:hAnsi="Times New Roman" w:cs="Times New Roman"/>
                <w:color w:val="000000"/>
                <w:sz w:val="28"/>
                <w:szCs w:val="28"/>
                <w:lang w:eastAsia="en-IN"/>
              </w:rPr>
              <w:t>Rheum,</w:t>
            </w:r>
            <w:r w:rsidR="00703C8D">
              <w:rPr>
                <w:rFonts w:ascii="Times New Roman" w:eastAsia="Times New Roman" w:hAnsi="Times New Roman" w:cs="Times New Roman"/>
                <w:color w:val="000000"/>
                <w:sz w:val="28"/>
                <w:szCs w:val="28"/>
                <w:lang w:eastAsia="en-IN"/>
              </w:rPr>
              <w:t xml:space="preserve"> </w:t>
            </w:r>
            <w:r w:rsidRPr="008318AE">
              <w:rPr>
                <w:rFonts w:ascii="Times New Roman" w:eastAsia="Times New Roman" w:hAnsi="Times New Roman" w:cs="Times New Roman"/>
                <w:color w:val="000000"/>
                <w:sz w:val="28"/>
                <w:szCs w:val="28"/>
                <w:lang w:eastAsia="en-IN"/>
              </w:rPr>
              <w:t>Revandchini</w:t>
            </w:r>
          </w:p>
        </w:tc>
        <w:tc>
          <w:tcPr>
            <w:tcW w:w="2410" w:type="dxa"/>
            <w:vMerge w:val="restart"/>
            <w:tcBorders>
              <w:top w:val="single" w:sz="4" w:space="0" w:color="auto"/>
              <w:left w:val="nil"/>
              <w:right w:val="single" w:sz="8" w:space="0" w:color="000000"/>
            </w:tcBorders>
            <w:shd w:val="clear" w:color="auto" w:fill="auto"/>
            <w:hideMark/>
          </w:tcPr>
          <w:p w:rsidR="003D049A" w:rsidRPr="00816031" w:rsidRDefault="00816031" w:rsidP="008E57F9">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D</w:t>
            </w:r>
            <w:r w:rsidR="003D049A" w:rsidRPr="008318AE">
              <w:rPr>
                <w:rFonts w:ascii="Times New Roman" w:eastAsia="Times New Roman" w:hAnsi="Times New Roman" w:cs="Times New Roman"/>
                <w:color w:val="000000"/>
                <w:sz w:val="28"/>
                <w:szCs w:val="28"/>
                <w:lang w:eastAsia="en-IN"/>
              </w:rPr>
              <w:t xml:space="preserve">ried rhizome of </w:t>
            </w:r>
            <w:r w:rsidR="003D049A" w:rsidRPr="00AC2B44">
              <w:rPr>
                <w:rFonts w:ascii="Times New Roman" w:eastAsia="Times New Roman" w:hAnsi="Times New Roman" w:cs="Times New Roman"/>
                <w:i/>
                <w:iCs/>
                <w:color w:val="000000"/>
                <w:sz w:val="28"/>
                <w:szCs w:val="28"/>
                <w:lang w:eastAsia="en-IN"/>
              </w:rPr>
              <w:t>Rheum officinale,</w:t>
            </w:r>
            <w:r>
              <w:rPr>
                <w:rFonts w:ascii="Times New Roman" w:eastAsia="Times New Roman" w:hAnsi="Times New Roman" w:cs="Times New Roman"/>
                <w:i/>
                <w:iCs/>
                <w:color w:val="000000"/>
                <w:sz w:val="28"/>
                <w:szCs w:val="28"/>
                <w:lang w:eastAsia="en-IN"/>
              </w:rPr>
              <w:t xml:space="preserve"> </w:t>
            </w:r>
            <w:r w:rsidR="003D049A" w:rsidRPr="00AC2B44">
              <w:rPr>
                <w:rFonts w:ascii="Times New Roman" w:eastAsia="Times New Roman" w:hAnsi="Times New Roman" w:cs="Times New Roman"/>
                <w:i/>
                <w:iCs/>
                <w:color w:val="000000"/>
                <w:sz w:val="28"/>
                <w:szCs w:val="28"/>
                <w:lang w:eastAsia="en-IN"/>
              </w:rPr>
              <w:t>Rheum</w:t>
            </w:r>
            <w:r>
              <w:rPr>
                <w:rFonts w:ascii="Times New Roman" w:eastAsia="Times New Roman" w:hAnsi="Times New Roman" w:cs="Times New Roman"/>
                <w:i/>
                <w:iCs/>
                <w:color w:val="000000"/>
                <w:sz w:val="28"/>
                <w:szCs w:val="28"/>
                <w:lang w:eastAsia="en-IN"/>
              </w:rPr>
              <w:t xml:space="preserve"> </w:t>
            </w:r>
            <w:r w:rsidR="003D049A" w:rsidRPr="00AC2B44">
              <w:rPr>
                <w:rFonts w:ascii="Times New Roman" w:eastAsia="Times New Roman" w:hAnsi="Times New Roman" w:cs="Times New Roman"/>
                <w:i/>
                <w:iCs/>
                <w:color w:val="000000"/>
                <w:sz w:val="28"/>
                <w:szCs w:val="28"/>
                <w:lang w:eastAsia="en-IN"/>
              </w:rPr>
              <w:t>emodi</w:t>
            </w:r>
            <w:r w:rsidR="003D049A" w:rsidRPr="00AC2B44">
              <w:rPr>
                <w:rFonts w:ascii="Times New Roman" w:eastAsia="Times New Roman" w:hAnsi="Times New Roman" w:cs="Times New Roman"/>
                <w:color w:val="000000"/>
                <w:sz w:val="28"/>
                <w:szCs w:val="28"/>
                <w:lang w:eastAsia="en-IN"/>
              </w:rPr>
              <w:t>(Indian rhubarb),</w:t>
            </w:r>
            <w:r w:rsidR="003D049A" w:rsidRPr="00AC2B44">
              <w:rPr>
                <w:rFonts w:ascii="Times New Roman" w:eastAsia="Times New Roman" w:hAnsi="Times New Roman" w:cs="Times New Roman"/>
                <w:i/>
                <w:iCs/>
                <w:color w:val="000000"/>
                <w:sz w:val="28"/>
                <w:szCs w:val="28"/>
                <w:lang w:eastAsia="en-IN"/>
              </w:rPr>
              <w:t xml:space="preserve">Rheum palmatum </w:t>
            </w:r>
            <w:r w:rsidR="003D049A" w:rsidRPr="00816031">
              <w:rPr>
                <w:rFonts w:ascii="Times New Roman" w:eastAsia="Times New Roman" w:hAnsi="Times New Roman" w:cs="Times New Roman"/>
                <w:iCs/>
                <w:color w:val="000000"/>
                <w:sz w:val="28"/>
                <w:szCs w:val="28"/>
                <w:lang w:eastAsia="en-IN"/>
              </w:rPr>
              <w:t>Linn</w:t>
            </w:r>
          </w:p>
          <w:p w:rsidR="003D049A" w:rsidRPr="00816031" w:rsidRDefault="00AC2B44" w:rsidP="008E57F9">
            <w:pPr>
              <w:spacing w:after="0" w:line="240" w:lineRule="auto"/>
              <w:rPr>
                <w:rFonts w:ascii="Times New Roman" w:eastAsia="Times New Roman" w:hAnsi="Times New Roman" w:cs="Times New Roman"/>
                <w:color w:val="000000"/>
                <w:sz w:val="28"/>
                <w:szCs w:val="28"/>
                <w:u w:val="single"/>
                <w:lang w:eastAsia="en-IN"/>
              </w:rPr>
            </w:pPr>
            <w:r>
              <w:rPr>
                <w:rFonts w:ascii="Times New Roman" w:eastAsia="Times New Roman" w:hAnsi="Times New Roman" w:cs="Times New Roman"/>
                <w:color w:val="000000"/>
                <w:sz w:val="28"/>
                <w:szCs w:val="28"/>
                <w:lang w:eastAsia="en-IN"/>
              </w:rPr>
              <w:t>Family:</w:t>
            </w:r>
            <w:r w:rsidR="003D049A" w:rsidRPr="00816031">
              <w:rPr>
                <w:rFonts w:ascii="Times New Roman" w:eastAsia="Times New Roman" w:hAnsi="Times New Roman" w:cs="Times New Roman"/>
                <w:iCs/>
                <w:color w:val="000000"/>
                <w:sz w:val="28"/>
                <w:szCs w:val="28"/>
                <w:lang w:eastAsia="en-IN"/>
              </w:rPr>
              <w:t>Polygonaceae</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693" w:type="dxa"/>
            <w:tcBorders>
              <w:top w:val="nil"/>
              <w:left w:val="nil"/>
              <w:right w:val="single" w:sz="8" w:space="0" w:color="000000"/>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Rhubarb contains anthraquinone glycosides. The anthraquinone glycosides ranges 2-4.6% and categorized as follows:</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1)Rhein and glucorhein</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2)aloe emodin,emodin,chrysophanol,physcion&amp; also their glycosidal forms</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3)anthrones&amp;dianthrones of aloe-emodin,emodin,chrysophanol&amp;phscion</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4)palmidinA,palmidin B &amp;palmidin C.</w:t>
            </w:r>
          </w:p>
        </w:tc>
        <w:tc>
          <w:tcPr>
            <w:tcW w:w="2043" w:type="dxa"/>
            <w:vMerge w:val="restart"/>
            <w:tcBorders>
              <w:top w:val="nil"/>
              <w:left w:val="single" w:sz="8" w:space="0" w:color="000000"/>
              <w:bottom w:val="single" w:sz="8" w:space="0" w:color="000000"/>
              <w:right w:val="single" w:sz="8" w:space="0" w:color="000000"/>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It is used as bitter </w:t>
            </w:r>
            <w:r w:rsidR="00A9122F" w:rsidRPr="008318AE">
              <w:rPr>
                <w:rFonts w:ascii="Times New Roman" w:eastAsia="Times New Roman" w:hAnsi="Times New Roman" w:cs="Times New Roman"/>
                <w:color w:val="000000"/>
                <w:sz w:val="28"/>
                <w:szCs w:val="28"/>
                <w:lang w:eastAsia="en-IN"/>
              </w:rPr>
              <w:t>stomachic, in</w:t>
            </w:r>
            <w:r w:rsidRPr="008318AE">
              <w:rPr>
                <w:rFonts w:ascii="Times New Roman" w:eastAsia="Times New Roman" w:hAnsi="Times New Roman" w:cs="Times New Roman"/>
                <w:color w:val="000000"/>
                <w:sz w:val="28"/>
                <w:szCs w:val="28"/>
                <w:lang w:eastAsia="en-IN"/>
              </w:rPr>
              <w:t xml:space="preserve"> treatment of diarrhoea and as purgative.</w:t>
            </w:r>
          </w:p>
        </w:tc>
        <w:tc>
          <w:tcPr>
            <w:tcW w:w="1927" w:type="dxa"/>
            <w:vMerge w:val="restart"/>
            <w:tcBorders>
              <w:top w:val="single" w:sz="4" w:space="0" w:color="auto"/>
              <w:left w:val="single" w:sz="8" w:space="0" w:color="000000"/>
              <w:bottom w:val="single" w:sz="8" w:space="0" w:color="000000"/>
              <w:right w:val="single" w:sz="8" w:space="0" w:color="000000"/>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p>
        </w:tc>
      </w:tr>
      <w:tr w:rsidR="003D049A" w:rsidRPr="008318AE" w:rsidTr="00045190">
        <w:trPr>
          <w:gridAfter w:val="1"/>
          <w:wAfter w:w="67" w:type="dxa"/>
          <w:trHeight w:val="2625"/>
        </w:trPr>
        <w:tc>
          <w:tcPr>
            <w:tcW w:w="1560" w:type="dxa"/>
            <w:vMerge/>
            <w:tcBorders>
              <w:top w:val="nil"/>
              <w:left w:val="single" w:sz="8" w:space="0" w:color="000000"/>
              <w:bottom w:val="single" w:sz="8" w:space="0" w:color="000000"/>
              <w:right w:val="single" w:sz="8" w:space="0" w:color="000000"/>
            </w:tcBorders>
            <w:vAlign w:val="center"/>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p>
        </w:tc>
        <w:tc>
          <w:tcPr>
            <w:tcW w:w="2410" w:type="dxa"/>
            <w:vMerge/>
            <w:tcBorders>
              <w:left w:val="nil"/>
              <w:bottom w:val="single" w:sz="8" w:space="0" w:color="000000"/>
              <w:right w:val="single" w:sz="8" w:space="0" w:color="000000"/>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p>
        </w:tc>
        <w:tc>
          <w:tcPr>
            <w:tcW w:w="2693" w:type="dxa"/>
            <w:tcBorders>
              <w:top w:val="nil"/>
              <w:left w:val="nil"/>
              <w:bottom w:val="single" w:sz="8" w:space="0" w:color="000000"/>
              <w:right w:val="single" w:sz="8" w:space="0" w:color="000000"/>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noProof/>
                <w:color w:val="000000"/>
                <w:sz w:val="28"/>
                <w:szCs w:val="28"/>
                <w:lang w:val="en-US" w:bidi="hi-IN"/>
              </w:rPr>
              <w:drawing>
                <wp:anchor distT="0" distB="0" distL="114300" distR="114300" simplePos="0" relativeHeight="251693056" behindDoc="0" locked="0" layoutInCell="1" allowOverlap="1" wp14:anchorId="6CDCF7FC" wp14:editId="74226A11">
                  <wp:simplePos x="0" y="0"/>
                  <wp:positionH relativeFrom="column">
                    <wp:posOffset>-10795</wp:posOffset>
                  </wp:positionH>
                  <wp:positionV relativeFrom="paragraph">
                    <wp:posOffset>86361</wp:posOffset>
                  </wp:positionV>
                  <wp:extent cx="1533525" cy="895350"/>
                  <wp:effectExtent l="0" t="0" r="9525" b="0"/>
                  <wp:wrapNone/>
                  <wp:docPr id="1031" name="Picture 1031"/>
                  <wp:cNvGraphicFramePr/>
                  <a:graphic xmlns:a="http://schemas.openxmlformats.org/drawingml/2006/main">
                    <a:graphicData uri="http://schemas.openxmlformats.org/drawingml/2006/picture">
                      <pic:pic xmlns:pic="http://schemas.openxmlformats.org/drawingml/2006/picture">
                        <pic:nvPicPr>
                          <pic:cNvPr id="1031" name="Picture 1"/>
                          <pic:cNvPicPr>
                            <a:picLocks noChangeAspect="1" noChangeArrowheads="1"/>
                          </pic:cNvPicPr>
                        </pic:nvPicPr>
                        <pic:blipFill>
                          <a:blip r:embed="rId11"/>
                          <a:srcRect/>
                          <a:stretch>
                            <a:fillRect/>
                          </a:stretch>
                        </pic:blipFill>
                        <pic:spPr bwMode="auto">
                          <a:xfrm>
                            <a:off x="0" y="0"/>
                            <a:ext cx="1533525" cy="895350"/>
                          </a:xfrm>
                          <a:prstGeom prst="rect">
                            <a:avLst/>
                          </a:prstGeom>
                          <a:noFill/>
                        </pic:spPr>
                      </pic:pic>
                    </a:graphicData>
                  </a:graphic>
                  <wp14:sizeRelH relativeFrom="page">
                    <wp14:pctWidth>0</wp14:pctWidth>
                  </wp14:sizeRelH>
                  <wp14:sizeRelV relativeFrom="page">
                    <wp14:pctHeight>0</wp14:pctHeight>
                  </wp14:sizeRelV>
                </wp:anchor>
              </w:drawing>
            </w:r>
          </w:p>
        </w:tc>
        <w:tc>
          <w:tcPr>
            <w:tcW w:w="2043" w:type="dxa"/>
            <w:vMerge/>
            <w:tcBorders>
              <w:top w:val="nil"/>
              <w:left w:val="single" w:sz="8" w:space="0" w:color="000000"/>
              <w:bottom w:val="single" w:sz="8" w:space="0" w:color="000000"/>
              <w:right w:val="single" w:sz="8" w:space="0" w:color="000000"/>
            </w:tcBorders>
            <w:vAlign w:val="center"/>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p>
        </w:tc>
        <w:tc>
          <w:tcPr>
            <w:tcW w:w="1927" w:type="dxa"/>
            <w:vMerge/>
            <w:tcBorders>
              <w:top w:val="nil"/>
              <w:left w:val="single" w:sz="8" w:space="0" w:color="000000"/>
              <w:bottom w:val="single" w:sz="8" w:space="0" w:color="000000"/>
              <w:right w:val="single" w:sz="8" w:space="0" w:color="000000"/>
            </w:tcBorders>
            <w:vAlign w:val="center"/>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p>
        </w:tc>
      </w:tr>
      <w:tr w:rsidR="00BF150A" w:rsidRPr="008318AE" w:rsidTr="003D6609">
        <w:trPr>
          <w:gridAfter w:val="1"/>
          <w:wAfter w:w="67" w:type="dxa"/>
          <w:trHeight w:val="320"/>
        </w:trPr>
        <w:tc>
          <w:tcPr>
            <w:tcW w:w="10633" w:type="dxa"/>
            <w:gridSpan w:val="5"/>
            <w:tcBorders>
              <w:top w:val="nil"/>
              <w:left w:val="nil"/>
              <w:bottom w:val="nil"/>
            </w:tcBorders>
            <w:shd w:val="clear" w:color="auto" w:fill="auto"/>
            <w:noWrap/>
            <w:vAlign w:val="bottom"/>
            <w:hideMark/>
          </w:tcPr>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F150A" w:rsidRPr="00BF150A" w:rsidRDefault="00BF150A" w:rsidP="008E57F9">
            <w:pPr>
              <w:spacing w:after="0" w:line="240" w:lineRule="auto"/>
              <w:rPr>
                <w:rFonts w:ascii="Times New Roman" w:eastAsia="Times New Roman" w:hAnsi="Times New Roman" w:cs="Times New Roman"/>
                <w:b/>
                <w:sz w:val="28"/>
                <w:szCs w:val="28"/>
                <w:lang w:eastAsia="en-IN"/>
              </w:rPr>
            </w:pPr>
            <w:r w:rsidRPr="00BF150A">
              <w:rPr>
                <w:rFonts w:ascii="Times New Roman" w:eastAsia="Times New Roman" w:hAnsi="Times New Roman" w:cs="Times New Roman"/>
                <w:b/>
                <w:color w:val="000000"/>
                <w:sz w:val="28"/>
                <w:szCs w:val="28"/>
                <w:lang w:eastAsia="en-IN"/>
              </w:rPr>
              <w:lastRenderedPageBreak/>
              <w:t>WILDCHERRY  BARK</w:t>
            </w:r>
          </w:p>
        </w:tc>
      </w:tr>
      <w:tr w:rsidR="00720664" w:rsidRPr="008318AE" w:rsidTr="00E302A1">
        <w:trPr>
          <w:gridAfter w:val="1"/>
          <w:wAfter w:w="67" w:type="dxa"/>
          <w:trHeight w:val="986"/>
        </w:trPr>
        <w:tc>
          <w:tcPr>
            <w:tcW w:w="1560" w:type="dxa"/>
            <w:tcBorders>
              <w:top w:val="single" w:sz="8" w:space="0" w:color="000000"/>
              <w:left w:val="single" w:sz="8" w:space="0" w:color="000000"/>
              <w:bottom w:val="single" w:sz="4" w:space="0" w:color="auto"/>
              <w:right w:val="single" w:sz="8" w:space="0" w:color="000000"/>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lastRenderedPageBreak/>
              <w:t>S</w:t>
            </w:r>
            <w:r w:rsidRPr="008318AE">
              <w:rPr>
                <w:rFonts w:ascii="Times New Roman" w:eastAsia="Times New Roman" w:hAnsi="Times New Roman" w:cs="Times New Roman"/>
                <w:b/>
                <w:color w:val="000000"/>
                <w:sz w:val="28"/>
                <w:szCs w:val="28"/>
                <w:lang w:eastAsia="en-IN"/>
              </w:rPr>
              <w:t>ynonym</w:t>
            </w:r>
          </w:p>
          <w:p w:rsidR="00720664" w:rsidRPr="008318AE" w:rsidRDefault="00720664" w:rsidP="008E57F9">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410" w:type="dxa"/>
            <w:tcBorders>
              <w:top w:val="single" w:sz="8" w:space="0" w:color="000000"/>
              <w:left w:val="nil"/>
              <w:bottom w:val="single" w:sz="4" w:space="0" w:color="auto"/>
              <w:right w:val="single" w:sz="8" w:space="0" w:color="000000"/>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Biological Source</w:t>
            </w:r>
          </w:p>
          <w:p w:rsidR="00720664" w:rsidRPr="008318AE" w:rsidRDefault="00720664" w:rsidP="008E57F9">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693" w:type="dxa"/>
            <w:tcBorders>
              <w:top w:val="single" w:sz="8" w:space="0" w:color="000000"/>
              <w:left w:val="nil"/>
              <w:bottom w:val="single" w:sz="4" w:space="0" w:color="auto"/>
              <w:right w:val="single" w:sz="8" w:space="0" w:color="000000"/>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Chemical Constituents</w:t>
            </w:r>
          </w:p>
          <w:p w:rsidR="00720664" w:rsidRPr="008318AE" w:rsidRDefault="00720664" w:rsidP="008E57F9">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043" w:type="dxa"/>
            <w:tcBorders>
              <w:top w:val="single" w:sz="8" w:space="0" w:color="000000"/>
              <w:left w:val="nil"/>
              <w:bottom w:val="single" w:sz="4" w:space="0" w:color="auto"/>
              <w:right w:val="single" w:sz="8" w:space="0" w:color="000000"/>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         Uses</w:t>
            </w:r>
          </w:p>
          <w:p w:rsidR="00720664" w:rsidRPr="008318AE" w:rsidRDefault="00720664" w:rsidP="008E57F9">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1927" w:type="dxa"/>
            <w:tcBorders>
              <w:top w:val="single" w:sz="8" w:space="0" w:color="000000"/>
              <w:left w:val="nil"/>
              <w:bottom w:val="single" w:sz="4" w:space="0" w:color="auto"/>
              <w:right w:val="single" w:sz="8" w:space="0" w:color="000000"/>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Marketed  </w:t>
            </w:r>
          </w:p>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Preparation</w:t>
            </w:r>
          </w:p>
          <w:p w:rsidR="00720664" w:rsidRPr="008318AE" w:rsidRDefault="00720664" w:rsidP="008E57F9">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color w:val="000000"/>
                <w:sz w:val="28"/>
                <w:szCs w:val="28"/>
                <w:lang w:eastAsia="en-IN"/>
              </w:rPr>
              <w:t> </w:t>
            </w:r>
          </w:p>
        </w:tc>
      </w:tr>
      <w:tr w:rsidR="003D049A" w:rsidRPr="008318AE" w:rsidTr="00E302A1">
        <w:trPr>
          <w:gridAfter w:val="1"/>
          <w:wAfter w:w="67" w:type="dxa"/>
          <w:trHeight w:val="8049"/>
        </w:trPr>
        <w:tc>
          <w:tcPr>
            <w:tcW w:w="1560" w:type="dxa"/>
            <w:tcBorders>
              <w:top w:val="single" w:sz="4" w:space="0" w:color="auto"/>
              <w:left w:val="single" w:sz="8" w:space="0" w:color="000000"/>
              <w:right w:val="single" w:sz="8" w:space="0" w:color="000000"/>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Virginian Prune Bar</w:t>
            </w:r>
            <w:r w:rsidR="00703C8D">
              <w:rPr>
                <w:rFonts w:ascii="Times New Roman" w:eastAsia="Times New Roman" w:hAnsi="Times New Roman" w:cs="Times New Roman"/>
                <w:color w:val="000000"/>
                <w:sz w:val="28"/>
                <w:szCs w:val="28"/>
                <w:lang w:eastAsia="en-IN"/>
              </w:rPr>
              <w:t>k , Wild Black Cherry , Cortex p</w:t>
            </w:r>
            <w:r w:rsidRPr="008318AE">
              <w:rPr>
                <w:rFonts w:ascii="Times New Roman" w:eastAsia="Times New Roman" w:hAnsi="Times New Roman" w:cs="Times New Roman"/>
                <w:color w:val="000000"/>
                <w:sz w:val="28"/>
                <w:szCs w:val="28"/>
                <w:lang w:eastAsia="en-IN"/>
              </w:rPr>
              <w:t>runi</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410" w:type="dxa"/>
            <w:vMerge w:val="restart"/>
            <w:tcBorders>
              <w:top w:val="single" w:sz="4" w:space="0" w:color="auto"/>
              <w:left w:val="nil"/>
              <w:right w:val="single" w:sz="8" w:space="0" w:color="000000"/>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Dried bark of </w:t>
            </w:r>
            <w:r w:rsidRPr="00370D47">
              <w:rPr>
                <w:rFonts w:ascii="Times New Roman" w:eastAsia="Times New Roman" w:hAnsi="Times New Roman" w:cs="Times New Roman"/>
                <w:i/>
                <w:iCs/>
                <w:color w:val="000000"/>
                <w:sz w:val="28"/>
                <w:szCs w:val="28"/>
                <w:lang w:eastAsia="en-IN"/>
              </w:rPr>
              <w:t xml:space="preserve">Prunus serotine </w:t>
            </w:r>
            <w:r w:rsidRPr="00370D47">
              <w:rPr>
                <w:rFonts w:ascii="Times New Roman" w:eastAsia="Times New Roman" w:hAnsi="Times New Roman" w:cs="Times New Roman"/>
                <w:iCs/>
                <w:color w:val="000000"/>
                <w:sz w:val="28"/>
                <w:szCs w:val="28"/>
                <w:lang w:eastAsia="en-IN"/>
              </w:rPr>
              <w:t>Ehrhart</w:t>
            </w:r>
            <w:r w:rsidRPr="008318AE">
              <w:rPr>
                <w:rFonts w:ascii="Times New Roman" w:eastAsia="Times New Roman" w:hAnsi="Times New Roman" w:cs="Times New Roman"/>
                <w:color w:val="000000"/>
                <w:sz w:val="28"/>
                <w:szCs w:val="28"/>
                <w:lang w:eastAsia="en-IN"/>
              </w:rPr>
              <w:t>, Family Rosaceae.</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693" w:type="dxa"/>
            <w:tcBorders>
              <w:top w:val="single" w:sz="4" w:space="0" w:color="auto"/>
              <w:left w:val="nil"/>
              <w:right w:val="single" w:sz="8" w:space="0" w:color="000000"/>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Contains Mandelonitrile </w:t>
            </w:r>
            <w:r w:rsidR="00370D47" w:rsidRPr="008318AE">
              <w:rPr>
                <w:rFonts w:ascii="Times New Roman" w:eastAsia="Times New Roman" w:hAnsi="Times New Roman" w:cs="Times New Roman"/>
                <w:color w:val="000000"/>
                <w:sz w:val="28"/>
                <w:szCs w:val="28"/>
                <w:lang w:eastAsia="en-IN"/>
              </w:rPr>
              <w:t>glucoside,</w:t>
            </w:r>
            <w:r w:rsidRPr="008318AE">
              <w:rPr>
                <w:rFonts w:ascii="Times New Roman" w:eastAsia="Times New Roman" w:hAnsi="Times New Roman" w:cs="Times New Roman"/>
                <w:color w:val="000000"/>
                <w:sz w:val="28"/>
                <w:szCs w:val="28"/>
                <w:lang w:eastAsia="en-IN"/>
              </w:rPr>
              <w:t xml:space="preserve"> called </w:t>
            </w:r>
            <w:r w:rsidR="00703C8D" w:rsidRPr="008318AE">
              <w:rPr>
                <w:rFonts w:ascii="Times New Roman" w:eastAsia="Times New Roman" w:hAnsi="Times New Roman" w:cs="Times New Roman"/>
                <w:color w:val="000000"/>
                <w:sz w:val="28"/>
                <w:szCs w:val="28"/>
                <w:lang w:eastAsia="en-IN"/>
              </w:rPr>
              <w:t>prunasin,</w:t>
            </w:r>
            <w:r w:rsidRPr="008318AE">
              <w:rPr>
                <w:rFonts w:ascii="Times New Roman" w:eastAsia="Times New Roman" w:hAnsi="Times New Roman" w:cs="Times New Roman"/>
                <w:color w:val="000000"/>
                <w:sz w:val="28"/>
                <w:szCs w:val="28"/>
                <w:lang w:eastAsia="en-IN"/>
              </w:rPr>
              <w:t xml:space="preserve"> a cyanogenetic glycoside.</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Prunain in presence of water gives </w:t>
            </w:r>
            <w:r w:rsidR="00370D47" w:rsidRPr="008318AE">
              <w:rPr>
                <w:rFonts w:ascii="Times New Roman" w:eastAsia="Times New Roman" w:hAnsi="Times New Roman" w:cs="Times New Roman"/>
                <w:color w:val="000000"/>
                <w:sz w:val="28"/>
                <w:szCs w:val="28"/>
                <w:lang w:eastAsia="en-IN"/>
              </w:rPr>
              <w:t>benzaldehyde,</w:t>
            </w:r>
            <w:r w:rsidRPr="008318AE">
              <w:rPr>
                <w:rFonts w:ascii="Times New Roman" w:eastAsia="Times New Roman" w:hAnsi="Times New Roman" w:cs="Times New Roman"/>
                <w:color w:val="000000"/>
                <w:sz w:val="28"/>
                <w:szCs w:val="28"/>
                <w:lang w:eastAsia="en-IN"/>
              </w:rPr>
              <w:t xml:space="preserve"> glucose and hydrochloric acid.</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The bark collected in </w:t>
            </w:r>
            <w:r w:rsidR="00703C8D" w:rsidRPr="008318AE">
              <w:rPr>
                <w:rFonts w:ascii="Times New Roman" w:eastAsia="Times New Roman" w:hAnsi="Times New Roman" w:cs="Times New Roman"/>
                <w:color w:val="000000"/>
                <w:sz w:val="28"/>
                <w:szCs w:val="28"/>
                <w:lang w:eastAsia="en-IN"/>
              </w:rPr>
              <w:t>autumn</w:t>
            </w:r>
            <w:r w:rsidRPr="008318AE">
              <w:rPr>
                <w:rFonts w:ascii="Times New Roman" w:eastAsia="Times New Roman" w:hAnsi="Times New Roman" w:cs="Times New Roman"/>
                <w:color w:val="000000"/>
                <w:sz w:val="28"/>
                <w:szCs w:val="28"/>
                <w:lang w:eastAsia="en-IN"/>
              </w:rPr>
              <w:t xml:space="preserve"> contains about 0.12 to 0.16 per cent of hydrocyanic acid.</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Drug also contain p – coumaric </w:t>
            </w:r>
            <w:r w:rsidR="00A9122F" w:rsidRPr="008318AE">
              <w:rPr>
                <w:rFonts w:ascii="Times New Roman" w:eastAsia="Times New Roman" w:hAnsi="Times New Roman" w:cs="Times New Roman"/>
                <w:color w:val="000000"/>
                <w:sz w:val="28"/>
                <w:szCs w:val="28"/>
                <w:lang w:eastAsia="en-IN"/>
              </w:rPr>
              <w:t>acid,</w:t>
            </w:r>
            <w:r w:rsidRPr="008318AE">
              <w:rPr>
                <w:rFonts w:ascii="Times New Roman" w:eastAsia="Times New Roman" w:hAnsi="Times New Roman" w:cs="Times New Roman"/>
                <w:color w:val="000000"/>
                <w:sz w:val="28"/>
                <w:szCs w:val="28"/>
                <w:lang w:eastAsia="en-IN"/>
              </w:rPr>
              <w:t xml:space="preserve"> traces of benzoic </w:t>
            </w:r>
            <w:r w:rsidR="00A9122F" w:rsidRPr="008318AE">
              <w:rPr>
                <w:rFonts w:ascii="Times New Roman" w:eastAsia="Times New Roman" w:hAnsi="Times New Roman" w:cs="Times New Roman"/>
                <w:color w:val="000000"/>
                <w:sz w:val="28"/>
                <w:szCs w:val="28"/>
                <w:lang w:eastAsia="en-IN"/>
              </w:rPr>
              <w:t>acid,</w:t>
            </w:r>
            <w:r w:rsidRPr="008318AE">
              <w:rPr>
                <w:rFonts w:ascii="Times New Roman" w:eastAsia="Times New Roman" w:hAnsi="Times New Roman" w:cs="Times New Roman"/>
                <w:color w:val="000000"/>
                <w:sz w:val="28"/>
                <w:szCs w:val="28"/>
                <w:lang w:eastAsia="en-IN"/>
              </w:rPr>
              <w:t xml:space="preserve"> resin containing β – methyl aesculetin and trimethyl gallic acid.</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noProof/>
                <w:color w:val="000000"/>
                <w:sz w:val="28"/>
                <w:szCs w:val="28"/>
                <w:lang w:val="en-US" w:bidi="hi-IN"/>
              </w:rPr>
              <w:drawing>
                <wp:anchor distT="0" distB="0" distL="114300" distR="114300" simplePos="0" relativeHeight="251703296" behindDoc="0" locked="0" layoutInCell="1" allowOverlap="1" wp14:anchorId="5E2E6B1C" wp14:editId="35D004DD">
                  <wp:simplePos x="0" y="0"/>
                  <wp:positionH relativeFrom="column">
                    <wp:posOffset>-77470</wp:posOffset>
                  </wp:positionH>
                  <wp:positionV relativeFrom="paragraph">
                    <wp:posOffset>56515</wp:posOffset>
                  </wp:positionV>
                  <wp:extent cx="1708150" cy="755650"/>
                  <wp:effectExtent l="0" t="0" r="6350" b="6350"/>
                  <wp:wrapNone/>
                  <wp:docPr id="1032" name="Picture 1032"/>
                  <wp:cNvGraphicFramePr/>
                  <a:graphic xmlns:a="http://schemas.openxmlformats.org/drawingml/2006/main">
                    <a:graphicData uri="http://schemas.openxmlformats.org/drawingml/2006/picture">
                      <pic:pic xmlns:pic="http://schemas.openxmlformats.org/drawingml/2006/picture">
                        <pic:nvPicPr>
                          <pic:cNvPr id="1032" name="Picture 2"/>
                          <pic:cNvPicPr>
                            <a:picLocks noChangeAspect="1" noChangeArrowheads="1"/>
                          </pic:cNvPicPr>
                        </pic:nvPicPr>
                        <pic:blipFill>
                          <a:blip r:embed="rId12" cstate="print"/>
                          <a:srcRect/>
                          <a:stretch>
                            <a:fillRect/>
                          </a:stretch>
                        </pic:blipFill>
                        <pic:spPr bwMode="auto">
                          <a:xfrm>
                            <a:off x="0" y="0"/>
                            <a:ext cx="1708150" cy="755650"/>
                          </a:xfrm>
                          <a:prstGeom prst="rect">
                            <a:avLst/>
                          </a:prstGeom>
                          <a:noFill/>
                        </pic:spPr>
                      </pic:pic>
                    </a:graphicData>
                  </a:graphic>
                  <wp14:sizeRelH relativeFrom="page">
                    <wp14:pctWidth>0</wp14:pctWidth>
                  </wp14:sizeRelH>
                  <wp14:sizeRelV relativeFrom="page">
                    <wp14:pctHeight>0</wp14:pctHeight>
                  </wp14:sizeRelV>
                </wp:anchor>
              </w:drawing>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043" w:type="dxa"/>
            <w:tcBorders>
              <w:top w:val="single" w:sz="4" w:space="0" w:color="auto"/>
              <w:left w:val="nil"/>
              <w:right w:val="single" w:sz="8" w:space="0" w:color="000000"/>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It is used as expectorant and syrup is used as a flavouring agent.</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1927" w:type="dxa"/>
            <w:tcBorders>
              <w:top w:val="single" w:sz="4" w:space="0" w:color="auto"/>
              <w:left w:val="nil"/>
              <w:right w:val="single" w:sz="8" w:space="0" w:color="000000"/>
            </w:tcBorders>
            <w:shd w:val="clear" w:color="auto" w:fill="auto"/>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Planetary Herbal, Old Indian Wild Cherry Bark Syrup.</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r>
      <w:tr w:rsidR="003D049A" w:rsidRPr="008318AE" w:rsidTr="00045190">
        <w:trPr>
          <w:gridAfter w:val="1"/>
          <w:wAfter w:w="67" w:type="dxa"/>
          <w:trHeight w:val="31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3D049A" w:rsidRPr="008318AE" w:rsidRDefault="003D049A" w:rsidP="008E57F9">
            <w:pPr>
              <w:spacing w:after="0" w:line="240" w:lineRule="auto"/>
              <w:rPr>
                <w:rFonts w:ascii="Times New Roman" w:eastAsia="Times New Roman" w:hAnsi="Times New Roman" w:cs="Times New Roman"/>
                <w:color w:val="000000"/>
                <w:sz w:val="28"/>
                <w:szCs w:val="28"/>
                <w:lang w:eastAsia="en-IN"/>
              </w:rPr>
            </w:pPr>
          </w:p>
        </w:tc>
        <w:tc>
          <w:tcPr>
            <w:tcW w:w="2410" w:type="dxa"/>
            <w:vMerge/>
            <w:tcBorders>
              <w:left w:val="single" w:sz="4" w:space="0" w:color="auto"/>
              <w:bottom w:val="single" w:sz="4" w:space="0" w:color="auto"/>
              <w:right w:val="single" w:sz="8" w:space="0" w:color="000000"/>
            </w:tcBorders>
            <w:shd w:val="clear" w:color="auto" w:fill="auto"/>
            <w:noWrap/>
            <w:vAlign w:val="bottom"/>
            <w:hideMark/>
          </w:tcPr>
          <w:p w:rsidR="003D049A" w:rsidRPr="008318AE" w:rsidRDefault="003D049A" w:rsidP="008E57F9">
            <w:pPr>
              <w:spacing w:after="0" w:line="240" w:lineRule="auto"/>
              <w:rPr>
                <w:rFonts w:ascii="Times New Roman" w:eastAsia="Times New Roman" w:hAnsi="Times New Roman" w:cs="Times New Roman"/>
                <w:sz w:val="28"/>
                <w:szCs w:val="28"/>
                <w:lang w:eastAsia="en-IN"/>
              </w:rPr>
            </w:pPr>
          </w:p>
        </w:tc>
        <w:tc>
          <w:tcPr>
            <w:tcW w:w="2693" w:type="dxa"/>
            <w:tcBorders>
              <w:top w:val="nil"/>
              <w:left w:val="single" w:sz="8" w:space="0" w:color="000000"/>
              <w:bottom w:val="single" w:sz="4" w:space="0" w:color="auto"/>
              <w:right w:val="single" w:sz="4" w:space="0" w:color="auto"/>
            </w:tcBorders>
            <w:shd w:val="clear" w:color="auto" w:fill="auto"/>
            <w:noWrap/>
            <w:vAlign w:val="bottom"/>
            <w:hideMark/>
          </w:tcPr>
          <w:p w:rsidR="003D049A" w:rsidRPr="008318AE" w:rsidRDefault="003D049A" w:rsidP="008E57F9">
            <w:pPr>
              <w:spacing w:after="0" w:line="240" w:lineRule="auto"/>
              <w:rPr>
                <w:rFonts w:ascii="Times New Roman" w:eastAsia="Times New Roman" w:hAnsi="Times New Roman" w:cs="Times New Roman"/>
                <w:sz w:val="28"/>
                <w:szCs w:val="28"/>
                <w:lang w:eastAsia="en-IN"/>
              </w:rPr>
            </w:pPr>
          </w:p>
        </w:tc>
        <w:tc>
          <w:tcPr>
            <w:tcW w:w="2043" w:type="dxa"/>
            <w:tcBorders>
              <w:top w:val="nil"/>
              <w:left w:val="single" w:sz="4" w:space="0" w:color="auto"/>
              <w:bottom w:val="single" w:sz="4" w:space="0" w:color="auto"/>
              <w:right w:val="single" w:sz="4" w:space="0" w:color="auto"/>
            </w:tcBorders>
            <w:shd w:val="clear" w:color="auto" w:fill="auto"/>
            <w:noWrap/>
            <w:vAlign w:val="bottom"/>
            <w:hideMark/>
          </w:tcPr>
          <w:p w:rsidR="003D049A" w:rsidRPr="008318AE" w:rsidRDefault="003D049A" w:rsidP="008E57F9">
            <w:pPr>
              <w:spacing w:after="0" w:line="240" w:lineRule="auto"/>
              <w:rPr>
                <w:rFonts w:ascii="Times New Roman" w:eastAsia="Times New Roman" w:hAnsi="Times New Roman" w:cs="Times New Roman"/>
                <w:sz w:val="28"/>
                <w:szCs w:val="28"/>
                <w:lang w:eastAsia="en-IN"/>
              </w:rPr>
            </w:pPr>
          </w:p>
        </w:tc>
        <w:tc>
          <w:tcPr>
            <w:tcW w:w="1927" w:type="dxa"/>
            <w:tcBorders>
              <w:top w:val="nil"/>
              <w:left w:val="single" w:sz="4" w:space="0" w:color="auto"/>
              <w:bottom w:val="single" w:sz="4" w:space="0" w:color="auto"/>
              <w:right w:val="single" w:sz="4" w:space="0" w:color="auto"/>
            </w:tcBorders>
            <w:shd w:val="clear" w:color="auto" w:fill="auto"/>
            <w:noWrap/>
            <w:vAlign w:val="bottom"/>
            <w:hideMark/>
          </w:tcPr>
          <w:p w:rsidR="003D049A" w:rsidRPr="008318AE" w:rsidRDefault="003D049A" w:rsidP="008E57F9">
            <w:pPr>
              <w:spacing w:after="0" w:line="240" w:lineRule="auto"/>
              <w:rPr>
                <w:rFonts w:ascii="Times New Roman" w:eastAsia="Times New Roman" w:hAnsi="Times New Roman" w:cs="Times New Roman"/>
                <w:sz w:val="28"/>
                <w:szCs w:val="28"/>
                <w:lang w:eastAsia="en-IN"/>
              </w:rPr>
            </w:pPr>
          </w:p>
        </w:tc>
      </w:tr>
      <w:tr w:rsidR="009948D0" w:rsidRPr="008318AE" w:rsidTr="00045190">
        <w:trPr>
          <w:gridAfter w:val="1"/>
          <w:wAfter w:w="67" w:type="dxa"/>
          <w:trHeight w:val="320"/>
        </w:trPr>
        <w:tc>
          <w:tcPr>
            <w:tcW w:w="10633" w:type="dxa"/>
            <w:gridSpan w:val="5"/>
            <w:tcBorders>
              <w:top w:val="nil"/>
              <w:left w:val="nil"/>
              <w:bottom w:val="nil"/>
            </w:tcBorders>
            <w:shd w:val="clear" w:color="auto" w:fill="auto"/>
            <w:noWrap/>
            <w:vAlign w:val="bottom"/>
            <w:hideMark/>
          </w:tcPr>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9948D0" w:rsidRPr="00BF150A" w:rsidRDefault="009948D0" w:rsidP="008E57F9">
            <w:pPr>
              <w:spacing w:after="0" w:line="240" w:lineRule="auto"/>
              <w:rPr>
                <w:rFonts w:ascii="Times New Roman" w:eastAsia="Times New Roman" w:hAnsi="Times New Roman" w:cs="Times New Roman"/>
                <w:b/>
                <w:sz w:val="28"/>
                <w:szCs w:val="28"/>
                <w:lang w:eastAsia="en-IN"/>
              </w:rPr>
            </w:pPr>
            <w:r w:rsidRPr="00BF150A">
              <w:rPr>
                <w:rFonts w:ascii="Times New Roman" w:eastAsia="Times New Roman" w:hAnsi="Times New Roman" w:cs="Times New Roman"/>
                <w:b/>
                <w:color w:val="000000"/>
                <w:sz w:val="28"/>
                <w:szCs w:val="28"/>
                <w:lang w:eastAsia="en-IN"/>
              </w:rPr>
              <w:lastRenderedPageBreak/>
              <w:t>HENNA</w:t>
            </w:r>
          </w:p>
        </w:tc>
      </w:tr>
      <w:tr w:rsidR="00720664" w:rsidRPr="008318AE" w:rsidTr="00045190">
        <w:trPr>
          <w:gridAfter w:val="1"/>
          <w:wAfter w:w="67" w:type="dxa"/>
          <w:trHeight w:val="320"/>
        </w:trPr>
        <w:tc>
          <w:tcPr>
            <w:tcW w:w="1560" w:type="dxa"/>
            <w:tcBorders>
              <w:top w:val="single" w:sz="8" w:space="0" w:color="auto"/>
              <w:left w:val="single" w:sz="8" w:space="0" w:color="auto"/>
              <w:bottom w:val="single" w:sz="8" w:space="0" w:color="auto"/>
              <w:right w:val="single" w:sz="8" w:space="0" w:color="auto"/>
            </w:tcBorders>
            <w:shd w:val="clear" w:color="auto" w:fill="auto"/>
            <w:noWrap/>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lastRenderedPageBreak/>
              <w:t>S</w:t>
            </w:r>
            <w:r w:rsidRPr="008318AE">
              <w:rPr>
                <w:rFonts w:ascii="Times New Roman" w:eastAsia="Times New Roman" w:hAnsi="Times New Roman" w:cs="Times New Roman"/>
                <w:b/>
                <w:color w:val="000000"/>
                <w:sz w:val="28"/>
                <w:szCs w:val="28"/>
                <w:lang w:eastAsia="en-IN"/>
              </w:rPr>
              <w:t>ynonym</w:t>
            </w:r>
          </w:p>
        </w:tc>
        <w:tc>
          <w:tcPr>
            <w:tcW w:w="2410" w:type="dxa"/>
            <w:tcBorders>
              <w:top w:val="single" w:sz="8" w:space="0" w:color="auto"/>
              <w:left w:val="nil"/>
              <w:bottom w:val="single" w:sz="8" w:space="0" w:color="auto"/>
              <w:right w:val="single" w:sz="8" w:space="0" w:color="auto"/>
            </w:tcBorders>
            <w:shd w:val="clear" w:color="auto" w:fill="auto"/>
            <w:noWrap/>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Biological Source</w:t>
            </w:r>
          </w:p>
        </w:tc>
        <w:tc>
          <w:tcPr>
            <w:tcW w:w="2693" w:type="dxa"/>
            <w:tcBorders>
              <w:top w:val="single" w:sz="8" w:space="0" w:color="auto"/>
              <w:left w:val="nil"/>
              <w:bottom w:val="single" w:sz="8" w:space="0" w:color="auto"/>
              <w:right w:val="single" w:sz="8" w:space="0" w:color="auto"/>
            </w:tcBorders>
            <w:shd w:val="clear" w:color="auto" w:fill="auto"/>
            <w:noWrap/>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Chemical Constituents</w:t>
            </w:r>
          </w:p>
        </w:tc>
        <w:tc>
          <w:tcPr>
            <w:tcW w:w="2043" w:type="dxa"/>
            <w:tcBorders>
              <w:top w:val="single" w:sz="8" w:space="0" w:color="auto"/>
              <w:left w:val="nil"/>
              <w:bottom w:val="single" w:sz="8" w:space="0" w:color="auto"/>
              <w:right w:val="single" w:sz="8" w:space="0" w:color="auto"/>
            </w:tcBorders>
            <w:shd w:val="clear" w:color="auto" w:fill="auto"/>
            <w:noWrap/>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         Uses</w:t>
            </w:r>
          </w:p>
        </w:tc>
        <w:tc>
          <w:tcPr>
            <w:tcW w:w="1927" w:type="dxa"/>
            <w:tcBorders>
              <w:top w:val="single" w:sz="8" w:space="0" w:color="auto"/>
              <w:left w:val="nil"/>
              <w:bottom w:val="single" w:sz="8" w:space="0" w:color="auto"/>
              <w:right w:val="single" w:sz="8" w:space="0" w:color="auto"/>
            </w:tcBorders>
            <w:shd w:val="clear" w:color="auto" w:fill="auto"/>
            <w:noWrap/>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Marketed  </w:t>
            </w:r>
          </w:p>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Preparation</w:t>
            </w:r>
          </w:p>
        </w:tc>
      </w:tr>
      <w:tr w:rsidR="0092291C" w:rsidRPr="008318AE" w:rsidTr="00045190">
        <w:trPr>
          <w:gridAfter w:val="1"/>
          <w:wAfter w:w="67" w:type="dxa"/>
          <w:trHeight w:val="4508"/>
        </w:trPr>
        <w:tc>
          <w:tcPr>
            <w:tcW w:w="1560" w:type="dxa"/>
            <w:tcBorders>
              <w:top w:val="nil"/>
              <w:left w:val="single" w:sz="8" w:space="0" w:color="000000"/>
              <w:bottom w:val="single" w:sz="4" w:space="0" w:color="auto"/>
              <w:right w:val="single" w:sz="8" w:space="0" w:color="000000"/>
            </w:tcBorders>
            <w:shd w:val="clear" w:color="auto" w:fill="auto"/>
            <w:hideMark/>
          </w:tcPr>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Hina,</w:t>
            </w:r>
            <w:r w:rsidR="00693397">
              <w:rPr>
                <w:rFonts w:ascii="Times New Roman" w:eastAsia="Times New Roman" w:hAnsi="Times New Roman" w:cs="Times New Roman"/>
                <w:color w:val="000000"/>
                <w:sz w:val="28"/>
                <w:szCs w:val="28"/>
                <w:lang w:eastAsia="en-IN"/>
              </w:rPr>
              <w:t xml:space="preserve"> </w:t>
            </w:r>
            <w:r w:rsidRPr="008318AE">
              <w:rPr>
                <w:rFonts w:ascii="Times New Roman" w:eastAsia="Times New Roman" w:hAnsi="Times New Roman" w:cs="Times New Roman"/>
                <w:color w:val="000000"/>
                <w:sz w:val="28"/>
                <w:szCs w:val="28"/>
                <w:lang w:eastAsia="en-IN"/>
              </w:rPr>
              <w:t>Henna tree,</w:t>
            </w:r>
            <w:r w:rsidR="00693397">
              <w:rPr>
                <w:rFonts w:ascii="Times New Roman" w:eastAsia="Times New Roman" w:hAnsi="Times New Roman" w:cs="Times New Roman"/>
                <w:color w:val="000000"/>
                <w:sz w:val="28"/>
                <w:szCs w:val="28"/>
                <w:lang w:eastAsia="en-IN"/>
              </w:rPr>
              <w:t xml:space="preserve"> </w:t>
            </w:r>
            <w:r w:rsidRPr="008318AE">
              <w:rPr>
                <w:rFonts w:ascii="Times New Roman" w:eastAsia="Times New Roman" w:hAnsi="Times New Roman" w:cs="Times New Roman"/>
                <w:color w:val="000000"/>
                <w:sz w:val="28"/>
                <w:szCs w:val="28"/>
                <w:lang w:eastAsia="en-IN"/>
              </w:rPr>
              <w:t>Egyptain privent</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jc w:val="center"/>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410" w:type="dxa"/>
            <w:tcBorders>
              <w:top w:val="nil"/>
              <w:left w:val="nil"/>
              <w:bottom w:val="single" w:sz="4" w:space="0" w:color="auto"/>
              <w:right w:val="single" w:sz="8" w:space="0" w:color="000000"/>
            </w:tcBorders>
            <w:shd w:val="clear" w:color="auto" w:fill="auto"/>
            <w:hideMark/>
          </w:tcPr>
          <w:p w:rsidR="0092291C" w:rsidRPr="00370D47" w:rsidRDefault="00370D47" w:rsidP="008E57F9">
            <w:pPr>
              <w:spacing w:after="0" w:line="240" w:lineRule="auto"/>
              <w:rPr>
                <w:rFonts w:ascii="Times New Roman" w:eastAsia="Times New Roman" w:hAnsi="Times New Roman" w:cs="Times New Roman"/>
                <w:i/>
                <w:color w:val="000000"/>
                <w:sz w:val="28"/>
                <w:szCs w:val="28"/>
                <w:lang w:eastAsia="en-IN"/>
              </w:rPr>
            </w:pPr>
            <w:r>
              <w:rPr>
                <w:rFonts w:ascii="Times New Roman" w:eastAsia="Times New Roman" w:hAnsi="Times New Roman" w:cs="Times New Roman"/>
                <w:color w:val="000000"/>
                <w:sz w:val="28"/>
                <w:szCs w:val="28"/>
                <w:lang w:eastAsia="en-IN"/>
              </w:rPr>
              <w:t>O</w:t>
            </w:r>
            <w:r w:rsidR="0092291C" w:rsidRPr="008318AE">
              <w:rPr>
                <w:rFonts w:ascii="Times New Roman" w:eastAsia="Times New Roman" w:hAnsi="Times New Roman" w:cs="Times New Roman"/>
                <w:color w:val="000000"/>
                <w:sz w:val="28"/>
                <w:szCs w:val="28"/>
                <w:lang w:eastAsia="en-IN"/>
              </w:rPr>
              <w:t xml:space="preserve">btained from  herbs of </w:t>
            </w:r>
            <w:r w:rsidR="00693397">
              <w:rPr>
                <w:rFonts w:ascii="Times New Roman" w:eastAsia="Times New Roman" w:hAnsi="Times New Roman" w:cs="Times New Roman"/>
                <w:i/>
                <w:color w:val="000000"/>
                <w:sz w:val="28"/>
                <w:szCs w:val="28"/>
                <w:lang w:eastAsia="en-IN"/>
              </w:rPr>
              <w:t xml:space="preserve">Lawsonia inermis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Family:Lyrthaceae</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693" w:type="dxa"/>
            <w:tcBorders>
              <w:top w:val="nil"/>
              <w:left w:val="nil"/>
              <w:bottom w:val="single" w:sz="4" w:space="0" w:color="auto"/>
              <w:right w:val="single" w:sz="8" w:space="0" w:color="000000"/>
            </w:tcBorders>
            <w:shd w:val="clear" w:color="auto" w:fill="auto"/>
            <w:hideMark/>
          </w:tcPr>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It contains phenol,</w:t>
            </w:r>
            <w:r w:rsidR="00693397">
              <w:rPr>
                <w:rFonts w:ascii="Times New Roman" w:eastAsia="Times New Roman" w:hAnsi="Times New Roman" w:cs="Times New Roman"/>
                <w:color w:val="000000"/>
                <w:sz w:val="28"/>
                <w:szCs w:val="28"/>
                <w:lang w:eastAsia="en-IN"/>
              </w:rPr>
              <w:t xml:space="preserve"> </w:t>
            </w:r>
            <w:r w:rsidRPr="008318AE">
              <w:rPr>
                <w:rFonts w:ascii="Times New Roman" w:eastAsia="Times New Roman" w:hAnsi="Times New Roman" w:cs="Times New Roman"/>
                <w:color w:val="000000"/>
                <w:sz w:val="28"/>
                <w:szCs w:val="28"/>
                <w:lang w:eastAsia="en-IN"/>
              </w:rPr>
              <w:t>antharaquinones,</w:t>
            </w:r>
            <w:r w:rsidR="00693397">
              <w:rPr>
                <w:rFonts w:ascii="Times New Roman" w:eastAsia="Times New Roman" w:hAnsi="Times New Roman" w:cs="Times New Roman"/>
                <w:color w:val="000000"/>
                <w:sz w:val="28"/>
                <w:szCs w:val="28"/>
                <w:lang w:eastAsia="en-IN"/>
              </w:rPr>
              <w:t xml:space="preserve"> glycosides</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Lawsone is the activ</w:t>
            </w:r>
            <w:r w:rsidR="00693397">
              <w:rPr>
                <w:rFonts w:ascii="Times New Roman" w:eastAsia="Times New Roman" w:hAnsi="Times New Roman" w:cs="Times New Roman"/>
                <w:color w:val="000000"/>
                <w:sz w:val="28"/>
                <w:szCs w:val="28"/>
                <w:lang w:eastAsia="en-IN"/>
              </w:rPr>
              <w:t>e constituent of d henna leaves</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Other constituent</w:t>
            </w:r>
            <w:r w:rsidR="00693397">
              <w:rPr>
                <w:rFonts w:ascii="Times New Roman" w:eastAsia="Times New Roman" w:hAnsi="Times New Roman" w:cs="Times New Roman"/>
                <w:color w:val="000000"/>
                <w:sz w:val="28"/>
                <w:szCs w:val="28"/>
                <w:lang w:eastAsia="en-IN"/>
              </w:rPr>
              <w:t xml:space="preserve"> </w:t>
            </w:r>
            <w:r w:rsidRPr="008318AE">
              <w:rPr>
                <w:rFonts w:ascii="Times New Roman" w:eastAsia="Times New Roman" w:hAnsi="Times New Roman" w:cs="Times New Roman"/>
                <w:color w:val="000000"/>
                <w:sz w:val="28"/>
                <w:szCs w:val="28"/>
                <w:lang w:eastAsia="en-IN"/>
              </w:rPr>
              <w:t>are gallic acid,</w:t>
            </w:r>
            <w:r w:rsidR="00693397">
              <w:rPr>
                <w:rFonts w:ascii="Times New Roman" w:eastAsia="Times New Roman" w:hAnsi="Times New Roman" w:cs="Times New Roman"/>
                <w:color w:val="000000"/>
                <w:sz w:val="28"/>
                <w:szCs w:val="28"/>
                <w:lang w:eastAsia="en-IN"/>
              </w:rPr>
              <w:t xml:space="preserve"> </w:t>
            </w:r>
            <w:r w:rsidRPr="008318AE">
              <w:rPr>
                <w:rFonts w:ascii="Times New Roman" w:eastAsia="Times New Roman" w:hAnsi="Times New Roman" w:cs="Times New Roman"/>
                <w:color w:val="000000"/>
                <w:sz w:val="28"/>
                <w:szCs w:val="28"/>
                <w:lang w:eastAsia="en-IN"/>
              </w:rPr>
              <w:t>white resin,</w:t>
            </w:r>
            <w:r w:rsidR="00693397">
              <w:rPr>
                <w:rFonts w:ascii="Times New Roman" w:eastAsia="Times New Roman" w:hAnsi="Times New Roman" w:cs="Times New Roman"/>
                <w:color w:val="000000"/>
                <w:sz w:val="28"/>
                <w:szCs w:val="28"/>
                <w:lang w:eastAsia="en-IN"/>
              </w:rPr>
              <w:t xml:space="preserve"> </w:t>
            </w:r>
            <w:r w:rsidRPr="008318AE">
              <w:rPr>
                <w:rFonts w:ascii="Times New Roman" w:eastAsia="Times New Roman" w:hAnsi="Times New Roman" w:cs="Times New Roman"/>
                <w:color w:val="000000"/>
                <w:sz w:val="28"/>
                <w:szCs w:val="28"/>
                <w:lang w:eastAsia="en-IN"/>
              </w:rPr>
              <w:t>sugar, tannis and xanthins.</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043" w:type="dxa"/>
            <w:tcBorders>
              <w:top w:val="nil"/>
              <w:left w:val="nil"/>
              <w:bottom w:val="single" w:sz="4" w:space="0" w:color="auto"/>
              <w:right w:val="single" w:sz="8" w:space="0" w:color="000000"/>
            </w:tcBorders>
            <w:shd w:val="clear" w:color="auto" w:fill="auto"/>
            <w:hideMark/>
          </w:tcPr>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It is used as anti-bacterial,</w:t>
            </w:r>
            <w:r w:rsidR="00693397">
              <w:rPr>
                <w:rFonts w:ascii="Times New Roman" w:eastAsia="Times New Roman" w:hAnsi="Times New Roman" w:cs="Times New Roman"/>
                <w:color w:val="000000"/>
                <w:sz w:val="28"/>
                <w:szCs w:val="28"/>
                <w:lang w:eastAsia="en-IN"/>
              </w:rPr>
              <w:t xml:space="preserve"> </w:t>
            </w:r>
            <w:r w:rsidRPr="008318AE">
              <w:rPr>
                <w:rFonts w:ascii="Times New Roman" w:eastAsia="Times New Roman" w:hAnsi="Times New Roman" w:cs="Times New Roman"/>
                <w:color w:val="000000"/>
                <w:sz w:val="28"/>
                <w:szCs w:val="28"/>
                <w:lang w:eastAsia="en-IN"/>
              </w:rPr>
              <w:t>anti –fungal,</w:t>
            </w:r>
          </w:p>
          <w:p w:rsidR="0092291C" w:rsidRPr="008318AE" w:rsidRDefault="00A9122F"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It</w:t>
            </w:r>
            <w:r w:rsidR="0092291C" w:rsidRPr="008318AE">
              <w:rPr>
                <w:rFonts w:ascii="Times New Roman" w:eastAsia="Times New Roman" w:hAnsi="Times New Roman" w:cs="Times New Roman"/>
                <w:color w:val="000000"/>
                <w:sz w:val="28"/>
                <w:szCs w:val="28"/>
                <w:lang w:eastAsia="en-IN"/>
              </w:rPr>
              <w:t xml:space="preserve"> also used as astirngent</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Used as prophylactic agent skin disease,</w:t>
            </w:r>
            <w:r w:rsidR="00693397">
              <w:rPr>
                <w:rFonts w:ascii="Times New Roman" w:eastAsia="Times New Roman" w:hAnsi="Times New Roman" w:cs="Times New Roman"/>
                <w:color w:val="000000"/>
                <w:sz w:val="28"/>
                <w:szCs w:val="28"/>
                <w:lang w:eastAsia="en-IN"/>
              </w:rPr>
              <w:t xml:space="preserve"> </w:t>
            </w:r>
            <w:r w:rsidRPr="008318AE">
              <w:rPr>
                <w:rFonts w:ascii="Times New Roman" w:eastAsia="Times New Roman" w:hAnsi="Times New Roman" w:cs="Times New Roman"/>
                <w:color w:val="000000"/>
                <w:sz w:val="28"/>
                <w:szCs w:val="28"/>
                <w:lang w:eastAsia="en-IN"/>
              </w:rPr>
              <w:t>cooling</w:t>
            </w:r>
            <w:r w:rsidR="00693397">
              <w:rPr>
                <w:rFonts w:ascii="Times New Roman" w:eastAsia="Times New Roman" w:hAnsi="Times New Roman" w:cs="Times New Roman"/>
                <w:color w:val="000000"/>
                <w:sz w:val="28"/>
                <w:szCs w:val="28"/>
                <w:lang w:eastAsia="en-IN"/>
              </w:rPr>
              <w:t xml:space="preserve"> </w:t>
            </w:r>
            <w:r w:rsidR="00B1762F" w:rsidRPr="008318AE">
              <w:rPr>
                <w:rFonts w:ascii="Times New Roman" w:eastAsia="Times New Roman" w:hAnsi="Times New Roman" w:cs="Times New Roman"/>
                <w:color w:val="000000"/>
                <w:sz w:val="28"/>
                <w:szCs w:val="28"/>
                <w:lang w:eastAsia="en-IN"/>
              </w:rPr>
              <w:t>agent.</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1927" w:type="dxa"/>
            <w:tcBorders>
              <w:top w:val="nil"/>
              <w:left w:val="nil"/>
              <w:bottom w:val="single" w:sz="4" w:space="0" w:color="auto"/>
              <w:right w:val="single" w:sz="8" w:space="0" w:color="000000"/>
            </w:tcBorders>
            <w:shd w:val="clear" w:color="auto" w:fill="auto"/>
            <w:hideMark/>
          </w:tcPr>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Kaveri hair henna</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r>
      <w:tr w:rsidR="009948D0" w:rsidRPr="008318AE" w:rsidTr="00B34A08">
        <w:trPr>
          <w:gridAfter w:val="1"/>
          <w:wAfter w:w="67" w:type="dxa"/>
          <w:trHeight w:val="320"/>
        </w:trPr>
        <w:tc>
          <w:tcPr>
            <w:tcW w:w="10633" w:type="dxa"/>
            <w:gridSpan w:val="5"/>
            <w:tcBorders>
              <w:top w:val="nil"/>
              <w:left w:val="nil"/>
              <w:bottom w:val="nil"/>
              <w:right w:val="nil"/>
            </w:tcBorders>
            <w:shd w:val="clear" w:color="auto" w:fill="auto"/>
            <w:noWrap/>
            <w:vAlign w:val="bottom"/>
            <w:hideMark/>
          </w:tcPr>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9948D0" w:rsidRPr="00BF150A" w:rsidRDefault="009948D0" w:rsidP="008E57F9">
            <w:pPr>
              <w:spacing w:after="0" w:line="240" w:lineRule="auto"/>
              <w:rPr>
                <w:rFonts w:ascii="Times New Roman" w:eastAsia="Times New Roman" w:hAnsi="Times New Roman" w:cs="Times New Roman"/>
                <w:b/>
                <w:sz w:val="28"/>
                <w:szCs w:val="28"/>
                <w:lang w:eastAsia="en-IN"/>
              </w:rPr>
            </w:pPr>
            <w:r w:rsidRPr="00BF150A">
              <w:rPr>
                <w:rFonts w:ascii="Times New Roman" w:eastAsia="Times New Roman" w:hAnsi="Times New Roman" w:cs="Times New Roman"/>
                <w:b/>
                <w:color w:val="000000"/>
                <w:sz w:val="28"/>
                <w:szCs w:val="28"/>
                <w:lang w:eastAsia="en-IN"/>
              </w:rPr>
              <w:t>ACONITE</w:t>
            </w:r>
          </w:p>
        </w:tc>
      </w:tr>
      <w:tr w:rsidR="00720664" w:rsidRPr="008318AE" w:rsidTr="00B34A08">
        <w:trPr>
          <w:gridAfter w:val="1"/>
          <w:wAfter w:w="67" w:type="dxa"/>
          <w:trHeight w:val="320"/>
        </w:trPr>
        <w:tc>
          <w:tcPr>
            <w:tcW w:w="1560" w:type="dxa"/>
            <w:tcBorders>
              <w:top w:val="single" w:sz="4" w:space="0" w:color="auto"/>
              <w:left w:val="single" w:sz="4" w:space="0" w:color="auto"/>
              <w:bottom w:val="single" w:sz="4" w:space="0" w:color="auto"/>
              <w:right w:val="nil"/>
            </w:tcBorders>
            <w:shd w:val="clear" w:color="auto" w:fill="auto"/>
            <w:noWrap/>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t>S</w:t>
            </w:r>
            <w:r w:rsidRPr="008318AE">
              <w:rPr>
                <w:rFonts w:ascii="Times New Roman" w:eastAsia="Times New Roman" w:hAnsi="Times New Roman" w:cs="Times New Roman"/>
                <w:b/>
                <w:color w:val="000000"/>
                <w:sz w:val="28"/>
                <w:szCs w:val="28"/>
                <w:lang w:eastAsia="en-IN"/>
              </w:rPr>
              <w:t>ynonym</w:t>
            </w:r>
          </w:p>
        </w:tc>
        <w:tc>
          <w:tcPr>
            <w:tcW w:w="2410" w:type="dxa"/>
            <w:tcBorders>
              <w:top w:val="single" w:sz="8" w:space="0" w:color="auto"/>
              <w:left w:val="single" w:sz="8" w:space="0" w:color="auto"/>
              <w:bottom w:val="single" w:sz="8" w:space="0" w:color="auto"/>
              <w:right w:val="single" w:sz="4" w:space="0" w:color="auto"/>
            </w:tcBorders>
            <w:shd w:val="clear" w:color="auto" w:fill="auto"/>
            <w:noWrap/>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Biological Source</w:t>
            </w:r>
          </w:p>
        </w:tc>
        <w:tc>
          <w:tcPr>
            <w:tcW w:w="2693" w:type="dxa"/>
            <w:tcBorders>
              <w:top w:val="single" w:sz="8" w:space="0" w:color="auto"/>
              <w:left w:val="single" w:sz="4" w:space="0" w:color="auto"/>
              <w:bottom w:val="single" w:sz="8" w:space="0" w:color="auto"/>
              <w:right w:val="single" w:sz="4" w:space="0" w:color="auto"/>
            </w:tcBorders>
            <w:shd w:val="clear" w:color="auto" w:fill="auto"/>
            <w:noWrap/>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Chemical Constituents</w:t>
            </w:r>
          </w:p>
        </w:tc>
        <w:tc>
          <w:tcPr>
            <w:tcW w:w="2043" w:type="dxa"/>
            <w:tcBorders>
              <w:top w:val="single" w:sz="8" w:space="0" w:color="auto"/>
              <w:left w:val="single" w:sz="4" w:space="0" w:color="auto"/>
              <w:bottom w:val="single" w:sz="8" w:space="0" w:color="auto"/>
              <w:right w:val="single" w:sz="4" w:space="0" w:color="auto"/>
            </w:tcBorders>
            <w:shd w:val="clear" w:color="auto" w:fill="auto"/>
            <w:noWrap/>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         Uses</w:t>
            </w:r>
          </w:p>
        </w:tc>
        <w:tc>
          <w:tcPr>
            <w:tcW w:w="1927" w:type="dxa"/>
            <w:tcBorders>
              <w:top w:val="single" w:sz="8" w:space="0" w:color="auto"/>
              <w:left w:val="single" w:sz="4" w:space="0" w:color="auto"/>
              <w:bottom w:val="single" w:sz="8" w:space="0" w:color="auto"/>
              <w:right w:val="single" w:sz="8" w:space="0" w:color="auto"/>
            </w:tcBorders>
            <w:shd w:val="clear" w:color="auto" w:fill="auto"/>
            <w:noWrap/>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Marketed  </w:t>
            </w:r>
          </w:p>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Preparation</w:t>
            </w:r>
          </w:p>
        </w:tc>
      </w:tr>
      <w:tr w:rsidR="0092291C" w:rsidRPr="008318AE" w:rsidTr="00045190">
        <w:trPr>
          <w:gridAfter w:val="1"/>
          <w:wAfter w:w="67" w:type="dxa"/>
          <w:trHeight w:val="4810"/>
        </w:trPr>
        <w:tc>
          <w:tcPr>
            <w:tcW w:w="1560" w:type="dxa"/>
            <w:tcBorders>
              <w:top w:val="single" w:sz="4" w:space="0" w:color="auto"/>
              <w:left w:val="single" w:sz="8" w:space="0" w:color="000000"/>
              <w:bottom w:val="single" w:sz="8" w:space="0" w:color="000000"/>
              <w:right w:val="single" w:sz="8" w:space="0" w:color="000000"/>
            </w:tcBorders>
            <w:shd w:val="clear" w:color="auto" w:fill="auto"/>
            <w:hideMark/>
          </w:tcPr>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Aconine root ,bachnag,</w:t>
            </w:r>
            <w:r w:rsidR="00A8375C">
              <w:rPr>
                <w:rFonts w:ascii="Times New Roman" w:eastAsia="Times New Roman" w:hAnsi="Times New Roman" w:cs="Times New Roman"/>
                <w:color w:val="000000"/>
                <w:sz w:val="28"/>
                <w:szCs w:val="28"/>
                <w:lang w:eastAsia="en-IN"/>
              </w:rPr>
              <w:t xml:space="preserve"> </w:t>
            </w:r>
            <w:r w:rsidRPr="008318AE">
              <w:rPr>
                <w:rFonts w:ascii="Times New Roman" w:eastAsia="Times New Roman" w:hAnsi="Times New Roman" w:cs="Times New Roman"/>
                <w:color w:val="000000"/>
                <w:sz w:val="28"/>
                <w:szCs w:val="28"/>
                <w:lang w:eastAsia="en-IN"/>
              </w:rPr>
              <w:t>monkshood</w:t>
            </w:r>
          </w:p>
        </w:tc>
        <w:tc>
          <w:tcPr>
            <w:tcW w:w="2410" w:type="dxa"/>
            <w:tcBorders>
              <w:top w:val="nil"/>
              <w:left w:val="nil"/>
              <w:bottom w:val="single" w:sz="4" w:space="0" w:color="auto"/>
              <w:right w:val="single" w:sz="8" w:space="0" w:color="000000"/>
            </w:tcBorders>
            <w:shd w:val="clear" w:color="auto" w:fill="auto"/>
            <w:hideMark/>
          </w:tcPr>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Dried roots of </w:t>
            </w:r>
            <w:r w:rsidRPr="00370D47">
              <w:rPr>
                <w:rFonts w:ascii="Times New Roman" w:eastAsia="Times New Roman" w:hAnsi="Times New Roman" w:cs="Times New Roman"/>
                <w:i/>
                <w:color w:val="000000"/>
                <w:sz w:val="28"/>
                <w:szCs w:val="28"/>
                <w:lang w:eastAsia="en-IN"/>
              </w:rPr>
              <w:t>Aconitum napellus</w:t>
            </w:r>
            <w:r w:rsidRPr="008318AE">
              <w:rPr>
                <w:rFonts w:ascii="Times New Roman" w:eastAsia="Times New Roman" w:hAnsi="Times New Roman" w:cs="Times New Roman"/>
                <w:color w:val="000000"/>
                <w:sz w:val="28"/>
                <w:szCs w:val="28"/>
                <w:lang w:eastAsia="en-IN"/>
              </w:rPr>
              <w:t xml:space="preserve"> Linn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Family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Ranunculaceae</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693" w:type="dxa"/>
            <w:tcBorders>
              <w:top w:val="nil"/>
              <w:left w:val="nil"/>
              <w:bottom w:val="single" w:sz="4" w:space="0" w:color="auto"/>
              <w:right w:val="single" w:sz="8" w:space="0" w:color="000000"/>
            </w:tcBorders>
            <w:shd w:val="clear" w:color="auto" w:fill="auto"/>
            <w:hideMark/>
          </w:tcPr>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Contains diterpene alkaloids like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Aconitine, hypoaconitine, </w:t>
            </w:r>
          </w:p>
          <w:p w:rsidR="0092291C" w:rsidRPr="008318AE" w:rsidRDefault="0092291C" w:rsidP="0092291C">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Neopelline,</w:t>
            </w:r>
            <w:r w:rsidR="00A8375C">
              <w:rPr>
                <w:rFonts w:ascii="Times New Roman" w:eastAsia="Times New Roman" w:hAnsi="Times New Roman" w:cs="Times New Roman"/>
                <w:color w:val="000000"/>
                <w:sz w:val="28"/>
                <w:szCs w:val="28"/>
                <w:lang w:eastAsia="en-IN"/>
              </w:rPr>
              <w:t xml:space="preserve"> </w:t>
            </w:r>
            <w:r w:rsidRPr="008318AE">
              <w:rPr>
                <w:rFonts w:ascii="Times New Roman" w:eastAsia="Times New Roman" w:hAnsi="Times New Roman" w:cs="Times New Roman"/>
                <w:color w:val="000000"/>
                <w:sz w:val="28"/>
                <w:szCs w:val="28"/>
                <w:lang w:eastAsia="en-IN"/>
              </w:rPr>
              <w:t>napellus,</w:t>
            </w:r>
            <w:r w:rsidR="00A8375C">
              <w:rPr>
                <w:rFonts w:ascii="Times New Roman" w:eastAsia="Times New Roman" w:hAnsi="Times New Roman" w:cs="Times New Roman"/>
                <w:color w:val="000000"/>
                <w:sz w:val="28"/>
                <w:szCs w:val="28"/>
                <w:lang w:eastAsia="en-IN"/>
              </w:rPr>
              <w:t xml:space="preserve"> </w:t>
            </w:r>
            <w:r w:rsidRPr="008318AE">
              <w:rPr>
                <w:rFonts w:ascii="Times New Roman" w:eastAsia="Times New Roman" w:hAnsi="Times New Roman" w:cs="Times New Roman"/>
                <w:color w:val="000000"/>
                <w:sz w:val="28"/>
                <w:szCs w:val="28"/>
                <w:lang w:eastAsia="en-IN"/>
              </w:rPr>
              <w:t>neoline,</w:t>
            </w:r>
            <w:r w:rsidR="00A8375C">
              <w:rPr>
                <w:rFonts w:ascii="Times New Roman" w:eastAsia="Times New Roman" w:hAnsi="Times New Roman" w:cs="Times New Roman"/>
                <w:color w:val="000000"/>
                <w:sz w:val="28"/>
                <w:szCs w:val="28"/>
                <w:lang w:eastAsia="en-IN"/>
              </w:rPr>
              <w:t xml:space="preserve"> </w:t>
            </w:r>
            <w:r w:rsidRPr="008318AE">
              <w:rPr>
                <w:rFonts w:ascii="Times New Roman" w:eastAsia="Times New Roman" w:hAnsi="Times New Roman" w:cs="Times New Roman"/>
                <w:color w:val="000000"/>
                <w:sz w:val="28"/>
                <w:szCs w:val="28"/>
                <w:lang w:eastAsia="en-IN"/>
              </w:rPr>
              <w:t>and traces of Sparteins and ephedrine</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noProof/>
                <w:color w:val="000000"/>
                <w:sz w:val="28"/>
                <w:szCs w:val="28"/>
                <w:lang w:val="en-US" w:bidi="hi-IN"/>
              </w:rPr>
              <w:drawing>
                <wp:anchor distT="0" distB="0" distL="114300" distR="114300" simplePos="0" relativeHeight="251713536" behindDoc="0" locked="0" layoutInCell="1" allowOverlap="1" wp14:anchorId="4E35D074" wp14:editId="018AC850">
                  <wp:simplePos x="0" y="0"/>
                  <wp:positionH relativeFrom="column">
                    <wp:posOffset>37918</wp:posOffset>
                  </wp:positionH>
                  <wp:positionV relativeFrom="paragraph">
                    <wp:posOffset>189541</wp:posOffset>
                  </wp:positionV>
                  <wp:extent cx="1548882" cy="1212980"/>
                  <wp:effectExtent l="0" t="0" r="0" b="6350"/>
                  <wp:wrapNone/>
                  <wp:docPr id="1033" name="Picture 1033"/>
                  <wp:cNvGraphicFramePr/>
                  <a:graphic xmlns:a="http://schemas.openxmlformats.org/drawingml/2006/main">
                    <a:graphicData uri="http://schemas.openxmlformats.org/drawingml/2006/picture">
                      <pic:pic xmlns:pic="http://schemas.openxmlformats.org/drawingml/2006/picture">
                        <pic:nvPicPr>
                          <pic:cNvPr id="1033" name="Picture 5"/>
                          <pic:cNvPicPr>
                            <a:picLocks noChangeAspect="1" noChangeArrowheads="1"/>
                          </pic:cNvPicPr>
                        </pic:nvPicPr>
                        <pic:blipFill>
                          <a:blip r:embed="rId13"/>
                          <a:srcRect/>
                          <a:stretch>
                            <a:fillRect/>
                          </a:stretch>
                        </pic:blipFill>
                        <pic:spPr bwMode="auto">
                          <a:xfrm rot="10800000" flipH="1" flipV="1">
                            <a:off x="0" y="0"/>
                            <a:ext cx="1548882" cy="1212980"/>
                          </a:xfrm>
                          <a:prstGeom prst="rect">
                            <a:avLst/>
                          </a:prstGeom>
                          <a:noFill/>
                        </pic:spPr>
                      </pic:pic>
                    </a:graphicData>
                  </a:graphic>
                  <wp14:sizeRelH relativeFrom="page">
                    <wp14:pctWidth>0</wp14:pctWidth>
                  </wp14:sizeRelH>
                  <wp14:sizeRelV relativeFrom="page">
                    <wp14:pctHeight>0</wp14:pctHeight>
                  </wp14:sizeRelV>
                </wp:anchor>
              </w:drawing>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043" w:type="dxa"/>
            <w:tcBorders>
              <w:top w:val="nil"/>
              <w:left w:val="nil"/>
              <w:bottom w:val="single" w:sz="4" w:space="0" w:color="auto"/>
              <w:right w:val="nil"/>
            </w:tcBorders>
            <w:shd w:val="clear" w:color="auto" w:fill="auto"/>
            <w:hideMark/>
          </w:tcPr>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It is highly poisonous drug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Used externally in form liniment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In treatment of neuralgia,</w:t>
            </w:r>
            <w:r w:rsidR="00A8375C">
              <w:rPr>
                <w:rFonts w:ascii="Times New Roman" w:eastAsia="Times New Roman" w:hAnsi="Times New Roman" w:cs="Times New Roman"/>
                <w:color w:val="000000"/>
                <w:sz w:val="28"/>
                <w:szCs w:val="28"/>
                <w:lang w:eastAsia="en-IN"/>
              </w:rPr>
              <w:t xml:space="preserve"> </w:t>
            </w:r>
            <w:r w:rsidRPr="008318AE">
              <w:rPr>
                <w:rFonts w:ascii="Times New Roman" w:eastAsia="Times New Roman" w:hAnsi="Times New Roman" w:cs="Times New Roman"/>
                <w:color w:val="000000"/>
                <w:sz w:val="28"/>
                <w:szCs w:val="28"/>
                <w:lang w:eastAsia="en-IN"/>
              </w:rPr>
              <w:t>sciatica,</w:t>
            </w:r>
            <w:r w:rsidR="00A8375C">
              <w:rPr>
                <w:rFonts w:ascii="Times New Roman" w:eastAsia="Times New Roman" w:hAnsi="Times New Roman" w:cs="Times New Roman"/>
                <w:color w:val="000000"/>
                <w:sz w:val="28"/>
                <w:szCs w:val="28"/>
                <w:lang w:eastAsia="en-IN"/>
              </w:rPr>
              <w:t xml:space="preserve"> </w:t>
            </w:r>
            <w:r w:rsidRPr="008318AE">
              <w:rPr>
                <w:rFonts w:ascii="Times New Roman" w:eastAsia="Times New Roman" w:hAnsi="Times New Roman" w:cs="Times New Roman"/>
                <w:color w:val="000000"/>
                <w:sz w:val="28"/>
                <w:szCs w:val="28"/>
                <w:lang w:eastAsia="en-IN"/>
              </w:rPr>
              <w:t>rheumatism,and inflammation</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Analgesic and cardiac depressant</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Now-a-days restricted to homeopathic medicines</w:t>
            </w:r>
          </w:p>
        </w:tc>
        <w:tc>
          <w:tcPr>
            <w:tcW w:w="1927" w:type="dxa"/>
            <w:tcBorders>
              <w:top w:val="nil"/>
              <w:left w:val="single" w:sz="8" w:space="0" w:color="auto"/>
              <w:bottom w:val="single" w:sz="4" w:space="0" w:color="auto"/>
              <w:right w:val="single" w:sz="8" w:space="0" w:color="auto"/>
            </w:tcBorders>
            <w:shd w:val="clear" w:color="auto" w:fill="auto"/>
            <w:noWrap/>
            <w:vAlign w:val="bottom"/>
            <w:hideMark/>
          </w:tcPr>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r>
      <w:tr w:rsidR="009948D0" w:rsidRPr="008318AE" w:rsidTr="00045190">
        <w:trPr>
          <w:gridAfter w:val="1"/>
          <w:wAfter w:w="67" w:type="dxa"/>
          <w:trHeight w:val="320"/>
        </w:trPr>
        <w:tc>
          <w:tcPr>
            <w:tcW w:w="10633" w:type="dxa"/>
            <w:gridSpan w:val="5"/>
            <w:tcBorders>
              <w:top w:val="nil"/>
              <w:left w:val="nil"/>
              <w:bottom w:val="nil"/>
              <w:right w:val="nil"/>
            </w:tcBorders>
            <w:shd w:val="clear" w:color="auto" w:fill="auto"/>
            <w:noWrap/>
            <w:vAlign w:val="bottom"/>
            <w:hideMark/>
          </w:tcPr>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9948D0" w:rsidRPr="00BF150A" w:rsidRDefault="009948D0" w:rsidP="008E57F9">
            <w:pPr>
              <w:spacing w:after="0" w:line="240" w:lineRule="auto"/>
              <w:rPr>
                <w:rFonts w:ascii="Times New Roman" w:eastAsia="Times New Roman" w:hAnsi="Times New Roman" w:cs="Times New Roman"/>
                <w:b/>
                <w:sz w:val="28"/>
                <w:szCs w:val="28"/>
                <w:lang w:eastAsia="en-IN"/>
              </w:rPr>
            </w:pPr>
            <w:r w:rsidRPr="00BF150A">
              <w:rPr>
                <w:rFonts w:ascii="Times New Roman" w:eastAsia="Times New Roman" w:hAnsi="Times New Roman" w:cs="Times New Roman"/>
                <w:b/>
                <w:color w:val="000000"/>
                <w:sz w:val="28"/>
                <w:szCs w:val="28"/>
                <w:lang w:eastAsia="en-IN"/>
              </w:rPr>
              <w:lastRenderedPageBreak/>
              <w:t>KOKUM</w:t>
            </w:r>
          </w:p>
        </w:tc>
      </w:tr>
      <w:tr w:rsidR="00720664" w:rsidRPr="008318AE" w:rsidTr="00045190">
        <w:trPr>
          <w:gridAfter w:val="1"/>
          <w:wAfter w:w="67" w:type="dxa"/>
          <w:trHeight w:val="320"/>
        </w:trPr>
        <w:tc>
          <w:tcPr>
            <w:tcW w:w="1560" w:type="dxa"/>
            <w:tcBorders>
              <w:top w:val="single" w:sz="8" w:space="0" w:color="auto"/>
              <w:left w:val="single" w:sz="8" w:space="0" w:color="auto"/>
              <w:bottom w:val="single" w:sz="8" w:space="0" w:color="auto"/>
              <w:right w:val="nil"/>
            </w:tcBorders>
            <w:shd w:val="clear" w:color="auto" w:fill="auto"/>
            <w:noWrap/>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lastRenderedPageBreak/>
              <w:t>S</w:t>
            </w:r>
            <w:r w:rsidRPr="008318AE">
              <w:rPr>
                <w:rFonts w:ascii="Times New Roman" w:eastAsia="Times New Roman" w:hAnsi="Times New Roman" w:cs="Times New Roman"/>
                <w:b/>
                <w:color w:val="000000"/>
                <w:sz w:val="28"/>
                <w:szCs w:val="28"/>
                <w:lang w:eastAsia="en-IN"/>
              </w:rPr>
              <w:t>ynonym</w:t>
            </w:r>
          </w:p>
        </w:tc>
        <w:tc>
          <w:tcPr>
            <w:tcW w:w="2410" w:type="dxa"/>
            <w:tcBorders>
              <w:top w:val="single" w:sz="8" w:space="0" w:color="auto"/>
              <w:left w:val="nil"/>
              <w:bottom w:val="single" w:sz="8" w:space="0" w:color="auto"/>
              <w:right w:val="single" w:sz="8" w:space="0" w:color="auto"/>
            </w:tcBorders>
            <w:shd w:val="clear" w:color="auto" w:fill="auto"/>
            <w:noWrap/>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Biological Source</w:t>
            </w:r>
          </w:p>
        </w:tc>
        <w:tc>
          <w:tcPr>
            <w:tcW w:w="2693" w:type="dxa"/>
            <w:tcBorders>
              <w:top w:val="single" w:sz="8" w:space="0" w:color="auto"/>
              <w:left w:val="nil"/>
              <w:bottom w:val="single" w:sz="8" w:space="0" w:color="auto"/>
              <w:right w:val="single" w:sz="8" w:space="0" w:color="auto"/>
            </w:tcBorders>
            <w:shd w:val="clear" w:color="auto" w:fill="auto"/>
            <w:noWrap/>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Chemical Constituents</w:t>
            </w:r>
          </w:p>
        </w:tc>
        <w:tc>
          <w:tcPr>
            <w:tcW w:w="2043" w:type="dxa"/>
            <w:tcBorders>
              <w:top w:val="single" w:sz="8" w:space="0" w:color="auto"/>
              <w:left w:val="nil"/>
              <w:bottom w:val="single" w:sz="8" w:space="0" w:color="auto"/>
              <w:right w:val="single" w:sz="8" w:space="0" w:color="auto"/>
            </w:tcBorders>
            <w:shd w:val="clear" w:color="auto" w:fill="auto"/>
            <w:noWrap/>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         Uses</w:t>
            </w:r>
          </w:p>
        </w:tc>
        <w:tc>
          <w:tcPr>
            <w:tcW w:w="1927" w:type="dxa"/>
            <w:tcBorders>
              <w:top w:val="single" w:sz="8" w:space="0" w:color="auto"/>
              <w:left w:val="nil"/>
              <w:bottom w:val="single" w:sz="8" w:space="0" w:color="auto"/>
              <w:right w:val="single" w:sz="8" w:space="0" w:color="auto"/>
            </w:tcBorders>
            <w:shd w:val="clear" w:color="auto" w:fill="auto"/>
            <w:noWrap/>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Marketed  </w:t>
            </w:r>
          </w:p>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Preparation</w:t>
            </w:r>
          </w:p>
        </w:tc>
      </w:tr>
      <w:tr w:rsidR="0092291C" w:rsidRPr="008318AE" w:rsidTr="00045190">
        <w:trPr>
          <w:gridAfter w:val="1"/>
          <w:wAfter w:w="67" w:type="dxa"/>
          <w:trHeight w:val="4608"/>
        </w:trPr>
        <w:tc>
          <w:tcPr>
            <w:tcW w:w="1560" w:type="dxa"/>
            <w:tcBorders>
              <w:top w:val="nil"/>
              <w:left w:val="single" w:sz="8" w:space="0" w:color="000000"/>
              <w:bottom w:val="single" w:sz="8" w:space="0" w:color="000000"/>
              <w:right w:val="single" w:sz="8" w:space="0" w:color="000000"/>
            </w:tcBorders>
            <w:shd w:val="clear" w:color="auto" w:fill="auto"/>
            <w:hideMark/>
          </w:tcPr>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Kokum butter, Amsul</w:t>
            </w:r>
          </w:p>
        </w:tc>
        <w:tc>
          <w:tcPr>
            <w:tcW w:w="2410" w:type="dxa"/>
            <w:tcBorders>
              <w:top w:val="nil"/>
              <w:left w:val="nil"/>
              <w:bottom w:val="single" w:sz="4" w:space="0" w:color="auto"/>
              <w:right w:val="single" w:sz="8" w:space="0" w:color="000000"/>
            </w:tcBorders>
            <w:shd w:val="clear" w:color="auto" w:fill="auto"/>
            <w:hideMark/>
          </w:tcPr>
          <w:p w:rsidR="0092291C" w:rsidRPr="00370D47"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It is a fat expressed from the seeds of </w:t>
            </w:r>
            <w:r w:rsidRPr="00370D47">
              <w:rPr>
                <w:rFonts w:ascii="Times New Roman" w:eastAsia="Times New Roman" w:hAnsi="Times New Roman" w:cs="Times New Roman"/>
                <w:i/>
                <w:color w:val="000000"/>
                <w:sz w:val="28"/>
                <w:szCs w:val="28"/>
                <w:lang w:eastAsia="en-IN"/>
              </w:rPr>
              <w:t>Garcinia indica</w:t>
            </w:r>
            <w:r w:rsidR="00370D47">
              <w:rPr>
                <w:rFonts w:ascii="Times New Roman" w:eastAsia="Times New Roman" w:hAnsi="Times New Roman" w:cs="Times New Roman"/>
                <w:color w:val="000000"/>
                <w:sz w:val="28"/>
                <w:szCs w:val="28"/>
                <w:lang w:eastAsia="en-IN"/>
              </w:rPr>
              <w:t xml:space="preserve"> </w:t>
            </w:r>
            <w:r w:rsidRPr="00370D47">
              <w:rPr>
                <w:rFonts w:ascii="Times New Roman" w:eastAsia="Times New Roman" w:hAnsi="Times New Roman" w:cs="Times New Roman"/>
                <w:color w:val="000000"/>
                <w:sz w:val="28"/>
                <w:szCs w:val="28"/>
                <w:lang w:eastAsia="en-IN"/>
              </w:rPr>
              <w:t>Chois.</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Family- Guttiferae</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693" w:type="dxa"/>
            <w:tcBorders>
              <w:top w:val="nil"/>
              <w:left w:val="nil"/>
              <w:bottom w:val="single" w:sz="4" w:space="0" w:color="auto"/>
              <w:right w:val="single" w:sz="8" w:space="0" w:color="000000"/>
            </w:tcBorders>
            <w:shd w:val="clear" w:color="auto" w:fill="auto"/>
            <w:hideMark/>
          </w:tcPr>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Kokum contain</w:t>
            </w:r>
            <w:r w:rsidR="00370D47">
              <w:rPr>
                <w:rFonts w:ascii="Times New Roman" w:eastAsia="Times New Roman" w:hAnsi="Times New Roman" w:cs="Times New Roman"/>
                <w:color w:val="000000"/>
                <w:sz w:val="28"/>
                <w:szCs w:val="28"/>
                <w:lang w:eastAsia="en-IN"/>
              </w:rPr>
              <w:t xml:space="preserve"> glycerides of stearic acid (</w:t>
            </w:r>
            <w:r w:rsidRPr="008318AE">
              <w:rPr>
                <w:rFonts w:ascii="Times New Roman" w:eastAsia="Times New Roman" w:hAnsi="Times New Roman" w:cs="Times New Roman"/>
                <w:color w:val="000000"/>
                <w:sz w:val="28"/>
                <w:szCs w:val="28"/>
                <w:lang w:eastAsia="en-IN"/>
              </w:rPr>
              <w:t>55%), Oleic (40%), hydroxycapric acid (10%), palmitic (2.5%), and linolenic acid (1.5%).</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The fat is slightly bitter.</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043" w:type="dxa"/>
            <w:tcBorders>
              <w:top w:val="nil"/>
              <w:left w:val="nil"/>
              <w:bottom w:val="single" w:sz="4" w:space="0" w:color="auto"/>
              <w:right w:val="single" w:sz="8" w:space="0" w:color="000000"/>
            </w:tcBorders>
            <w:shd w:val="clear" w:color="auto" w:fill="auto"/>
            <w:hideMark/>
          </w:tcPr>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 </w:t>
            </w:r>
            <w:r w:rsidR="00B1762F" w:rsidRPr="008318AE">
              <w:rPr>
                <w:rFonts w:ascii="Times New Roman" w:eastAsia="Times New Roman" w:hAnsi="Times New Roman" w:cs="Times New Roman"/>
                <w:color w:val="000000"/>
                <w:sz w:val="28"/>
                <w:szCs w:val="28"/>
                <w:lang w:eastAsia="en-IN"/>
              </w:rPr>
              <w:t>Nutritive</w:t>
            </w:r>
            <w:r w:rsidRPr="008318AE">
              <w:rPr>
                <w:rFonts w:ascii="Times New Roman" w:eastAsia="Times New Roman" w:hAnsi="Times New Roman" w:cs="Times New Roman"/>
                <w:color w:val="000000"/>
                <w:sz w:val="28"/>
                <w:szCs w:val="28"/>
                <w:lang w:eastAsia="en-IN"/>
              </w:rPr>
              <w:t>, demulcent, astringent, and emollient.</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Locally it is used in fissures of lips and hands.</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It is employed in the sizing of cotton yarn.</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1927" w:type="dxa"/>
            <w:tcBorders>
              <w:top w:val="nil"/>
              <w:left w:val="single" w:sz="8" w:space="0" w:color="000000"/>
              <w:bottom w:val="single" w:sz="8" w:space="0" w:color="000000"/>
              <w:right w:val="single" w:sz="8" w:space="0" w:color="000000"/>
            </w:tcBorders>
            <w:shd w:val="clear" w:color="auto" w:fill="auto"/>
            <w:hideMark/>
          </w:tcPr>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Commercial kokum from the market is melted; its free acidity is neutralised with the treatment of sodium carbonate solution and washed in hot water.</w:t>
            </w:r>
          </w:p>
        </w:tc>
      </w:tr>
      <w:tr w:rsidR="009948D0" w:rsidRPr="008318AE" w:rsidTr="00045190">
        <w:trPr>
          <w:gridAfter w:val="1"/>
          <w:wAfter w:w="67" w:type="dxa"/>
          <w:trHeight w:val="310"/>
        </w:trPr>
        <w:tc>
          <w:tcPr>
            <w:tcW w:w="10633" w:type="dxa"/>
            <w:gridSpan w:val="5"/>
            <w:tcBorders>
              <w:top w:val="nil"/>
              <w:left w:val="nil"/>
              <w:bottom w:val="nil"/>
              <w:right w:val="nil"/>
            </w:tcBorders>
            <w:shd w:val="clear" w:color="auto" w:fill="auto"/>
            <w:noWrap/>
            <w:vAlign w:val="bottom"/>
            <w:hideMark/>
          </w:tcPr>
          <w:p w:rsidR="009948D0" w:rsidRPr="00BF150A" w:rsidRDefault="009948D0" w:rsidP="008E57F9">
            <w:pPr>
              <w:spacing w:after="0" w:line="240" w:lineRule="auto"/>
              <w:rPr>
                <w:rFonts w:ascii="Times New Roman" w:eastAsia="Times New Roman" w:hAnsi="Times New Roman" w:cs="Times New Roman"/>
                <w:b/>
                <w:sz w:val="28"/>
                <w:szCs w:val="28"/>
                <w:lang w:eastAsia="en-IN"/>
              </w:rPr>
            </w:pPr>
            <w:r w:rsidRPr="00BF150A">
              <w:rPr>
                <w:rFonts w:ascii="Times New Roman" w:eastAsia="Times New Roman" w:hAnsi="Times New Roman" w:cs="Times New Roman"/>
                <w:b/>
                <w:color w:val="000000"/>
                <w:sz w:val="28"/>
                <w:szCs w:val="28"/>
                <w:lang w:eastAsia="en-IN"/>
              </w:rPr>
              <w:t>BLACK PEPPER</w:t>
            </w:r>
          </w:p>
        </w:tc>
      </w:tr>
      <w:tr w:rsidR="008E57F9" w:rsidRPr="008318AE" w:rsidTr="00045190">
        <w:trPr>
          <w:gridAfter w:val="1"/>
          <w:wAfter w:w="67" w:type="dxa"/>
          <w:trHeight w:val="320"/>
        </w:trPr>
        <w:tc>
          <w:tcPr>
            <w:tcW w:w="1560" w:type="dxa"/>
            <w:tcBorders>
              <w:top w:val="nil"/>
              <w:left w:val="nil"/>
              <w:bottom w:val="nil"/>
              <w:right w:val="nil"/>
            </w:tcBorders>
            <w:shd w:val="clear" w:color="auto" w:fill="auto"/>
            <w:noWrap/>
            <w:vAlign w:val="bottom"/>
            <w:hideMark/>
          </w:tcPr>
          <w:p w:rsidR="008E57F9" w:rsidRPr="008318AE" w:rsidRDefault="008E57F9" w:rsidP="008E57F9">
            <w:pPr>
              <w:spacing w:after="0" w:line="240" w:lineRule="auto"/>
              <w:rPr>
                <w:rFonts w:ascii="Times New Roman" w:eastAsia="Times New Roman" w:hAnsi="Times New Roman" w:cs="Times New Roman"/>
                <w:sz w:val="28"/>
                <w:szCs w:val="28"/>
                <w:lang w:eastAsia="en-IN"/>
              </w:rPr>
            </w:pPr>
          </w:p>
        </w:tc>
        <w:tc>
          <w:tcPr>
            <w:tcW w:w="2410" w:type="dxa"/>
            <w:tcBorders>
              <w:top w:val="nil"/>
              <w:left w:val="nil"/>
              <w:bottom w:val="nil"/>
              <w:right w:val="nil"/>
            </w:tcBorders>
            <w:shd w:val="clear" w:color="auto" w:fill="auto"/>
            <w:noWrap/>
            <w:vAlign w:val="bottom"/>
            <w:hideMark/>
          </w:tcPr>
          <w:p w:rsidR="008E57F9" w:rsidRPr="008318AE" w:rsidRDefault="008E57F9" w:rsidP="008E57F9">
            <w:pPr>
              <w:spacing w:after="0" w:line="240" w:lineRule="auto"/>
              <w:jc w:val="center"/>
              <w:rPr>
                <w:rFonts w:ascii="Times New Roman" w:eastAsia="Times New Roman" w:hAnsi="Times New Roman" w:cs="Times New Roman"/>
                <w:sz w:val="28"/>
                <w:szCs w:val="28"/>
                <w:lang w:eastAsia="en-IN"/>
              </w:rPr>
            </w:pPr>
          </w:p>
        </w:tc>
        <w:tc>
          <w:tcPr>
            <w:tcW w:w="2693" w:type="dxa"/>
            <w:tcBorders>
              <w:top w:val="nil"/>
              <w:left w:val="nil"/>
              <w:bottom w:val="nil"/>
              <w:right w:val="nil"/>
            </w:tcBorders>
            <w:shd w:val="clear" w:color="auto" w:fill="auto"/>
            <w:noWrap/>
            <w:vAlign w:val="bottom"/>
            <w:hideMark/>
          </w:tcPr>
          <w:p w:rsidR="008E57F9" w:rsidRPr="008318AE" w:rsidRDefault="008E57F9" w:rsidP="008E57F9">
            <w:pPr>
              <w:spacing w:after="0" w:line="240" w:lineRule="auto"/>
              <w:rPr>
                <w:rFonts w:ascii="Times New Roman" w:eastAsia="Times New Roman" w:hAnsi="Times New Roman" w:cs="Times New Roman"/>
                <w:sz w:val="28"/>
                <w:szCs w:val="28"/>
                <w:lang w:eastAsia="en-IN"/>
              </w:rPr>
            </w:pPr>
          </w:p>
        </w:tc>
        <w:tc>
          <w:tcPr>
            <w:tcW w:w="2043" w:type="dxa"/>
            <w:tcBorders>
              <w:top w:val="nil"/>
              <w:left w:val="nil"/>
              <w:bottom w:val="nil"/>
              <w:right w:val="nil"/>
            </w:tcBorders>
            <w:shd w:val="clear" w:color="auto" w:fill="auto"/>
            <w:noWrap/>
            <w:vAlign w:val="bottom"/>
            <w:hideMark/>
          </w:tcPr>
          <w:p w:rsidR="008E57F9" w:rsidRPr="008318AE" w:rsidRDefault="008E57F9" w:rsidP="008E57F9">
            <w:pPr>
              <w:spacing w:after="0" w:line="240" w:lineRule="auto"/>
              <w:rPr>
                <w:rFonts w:ascii="Times New Roman" w:eastAsia="Times New Roman" w:hAnsi="Times New Roman" w:cs="Times New Roman"/>
                <w:sz w:val="28"/>
                <w:szCs w:val="28"/>
                <w:lang w:eastAsia="en-IN"/>
              </w:rPr>
            </w:pPr>
          </w:p>
        </w:tc>
        <w:tc>
          <w:tcPr>
            <w:tcW w:w="1927" w:type="dxa"/>
            <w:tcBorders>
              <w:top w:val="nil"/>
              <w:left w:val="nil"/>
              <w:bottom w:val="nil"/>
              <w:right w:val="nil"/>
            </w:tcBorders>
            <w:shd w:val="clear" w:color="auto" w:fill="auto"/>
            <w:noWrap/>
            <w:vAlign w:val="bottom"/>
            <w:hideMark/>
          </w:tcPr>
          <w:p w:rsidR="008E57F9" w:rsidRPr="008318AE" w:rsidRDefault="008E57F9" w:rsidP="008E57F9">
            <w:pPr>
              <w:spacing w:after="0" w:line="240" w:lineRule="auto"/>
              <w:rPr>
                <w:rFonts w:ascii="Times New Roman" w:eastAsia="Times New Roman" w:hAnsi="Times New Roman" w:cs="Times New Roman"/>
                <w:sz w:val="28"/>
                <w:szCs w:val="28"/>
                <w:lang w:eastAsia="en-IN"/>
              </w:rPr>
            </w:pPr>
          </w:p>
        </w:tc>
      </w:tr>
      <w:tr w:rsidR="00720664" w:rsidRPr="008318AE" w:rsidTr="00045190">
        <w:trPr>
          <w:gridAfter w:val="1"/>
          <w:wAfter w:w="67" w:type="dxa"/>
          <w:trHeight w:val="720"/>
        </w:trPr>
        <w:tc>
          <w:tcPr>
            <w:tcW w:w="1560" w:type="dxa"/>
            <w:tcBorders>
              <w:top w:val="single" w:sz="8" w:space="0" w:color="000000"/>
              <w:left w:val="single" w:sz="8" w:space="0" w:color="000000"/>
              <w:bottom w:val="single" w:sz="8" w:space="0" w:color="000000"/>
              <w:right w:val="single" w:sz="8" w:space="0" w:color="000000"/>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t>S</w:t>
            </w:r>
            <w:r w:rsidRPr="008318AE">
              <w:rPr>
                <w:rFonts w:ascii="Times New Roman" w:eastAsia="Times New Roman" w:hAnsi="Times New Roman" w:cs="Times New Roman"/>
                <w:b/>
                <w:color w:val="000000"/>
                <w:sz w:val="28"/>
                <w:szCs w:val="28"/>
                <w:lang w:eastAsia="en-IN"/>
              </w:rPr>
              <w:t>ynonym</w:t>
            </w:r>
          </w:p>
        </w:tc>
        <w:tc>
          <w:tcPr>
            <w:tcW w:w="2410" w:type="dxa"/>
            <w:tcBorders>
              <w:top w:val="single" w:sz="8" w:space="0" w:color="000000"/>
              <w:left w:val="nil"/>
              <w:bottom w:val="single" w:sz="8" w:space="0" w:color="000000"/>
              <w:right w:val="single" w:sz="8" w:space="0" w:color="000000"/>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Biological Source</w:t>
            </w:r>
          </w:p>
        </w:tc>
        <w:tc>
          <w:tcPr>
            <w:tcW w:w="2693" w:type="dxa"/>
            <w:tcBorders>
              <w:top w:val="single" w:sz="8" w:space="0" w:color="000000"/>
              <w:left w:val="nil"/>
              <w:bottom w:val="single" w:sz="8" w:space="0" w:color="000000"/>
              <w:right w:val="single" w:sz="8" w:space="0" w:color="000000"/>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Chemical Constituents</w:t>
            </w:r>
          </w:p>
        </w:tc>
        <w:tc>
          <w:tcPr>
            <w:tcW w:w="2043" w:type="dxa"/>
            <w:tcBorders>
              <w:top w:val="single" w:sz="8" w:space="0" w:color="000000"/>
              <w:left w:val="nil"/>
              <w:bottom w:val="single" w:sz="8" w:space="0" w:color="000000"/>
              <w:right w:val="single" w:sz="8" w:space="0" w:color="000000"/>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         Uses</w:t>
            </w:r>
          </w:p>
        </w:tc>
        <w:tc>
          <w:tcPr>
            <w:tcW w:w="1927" w:type="dxa"/>
            <w:tcBorders>
              <w:top w:val="single" w:sz="8" w:space="0" w:color="000000"/>
              <w:left w:val="nil"/>
              <w:bottom w:val="single" w:sz="8" w:space="0" w:color="000000"/>
              <w:right w:val="single" w:sz="8" w:space="0" w:color="000000"/>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Marketed  </w:t>
            </w:r>
          </w:p>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Preparation</w:t>
            </w:r>
          </w:p>
        </w:tc>
      </w:tr>
      <w:tr w:rsidR="0092291C" w:rsidRPr="008318AE" w:rsidTr="00045190">
        <w:trPr>
          <w:gridAfter w:val="1"/>
          <w:wAfter w:w="67" w:type="dxa"/>
          <w:trHeight w:val="3070"/>
        </w:trPr>
        <w:tc>
          <w:tcPr>
            <w:tcW w:w="1560" w:type="dxa"/>
            <w:tcBorders>
              <w:top w:val="nil"/>
              <w:left w:val="single" w:sz="8" w:space="0" w:color="000000"/>
              <w:bottom w:val="single" w:sz="8" w:space="0" w:color="000000"/>
              <w:right w:val="single" w:sz="8" w:space="0" w:color="000000"/>
            </w:tcBorders>
            <w:shd w:val="clear" w:color="auto" w:fill="auto"/>
            <w:hideMark/>
          </w:tcPr>
          <w:p w:rsidR="0092291C" w:rsidRPr="008318AE" w:rsidRDefault="00340911" w:rsidP="008E57F9">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Pepper, Piper</w:t>
            </w:r>
            <w:r w:rsidR="0092291C" w:rsidRPr="008318AE">
              <w:rPr>
                <w:rFonts w:ascii="Times New Roman" w:eastAsia="Times New Roman" w:hAnsi="Times New Roman" w:cs="Times New Roman"/>
                <w:color w:val="000000"/>
                <w:sz w:val="28"/>
                <w:szCs w:val="28"/>
                <w:lang w:eastAsia="en-IN"/>
              </w:rPr>
              <w:t xml:space="preserve"> nigrum, maricha</w:t>
            </w:r>
          </w:p>
        </w:tc>
        <w:tc>
          <w:tcPr>
            <w:tcW w:w="2410" w:type="dxa"/>
            <w:tcBorders>
              <w:top w:val="nil"/>
              <w:left w:val="nil"/>
              <w:bottom w:val="single" w:sz="4" w:space="0" w:color="auto"/>
              <w:right w:val="single" w:sz="8" w:space="0" w:color="000000"/>
            </w:tcBorders>
            <w:shd w:val="clear" w:color="auto" w:fill="auto"/>
            <w:hideMark/>
          </w:tcPr>
          <w:p w:rsidR="0092291C" w:rsidRPr="00A9122F" w:rsidRDefault="00370D47"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Pepper</w:t>
            </w:r>
            <w:r w:rsidR="0092291C" w:rsidRPr="008318AE">
              <w:rPr>
                <w:rFonts w:ascii="Times New Roman" w:eastAsia="Times New Roman" w:hAnsi="Times New Roman" w:cs="Times New Roman"/>
                <w:color w:val="000000"/>
                <w:sz w:val="28"/>
                <w:szCs w:val="28"/>
                <w:lang w:eastAsia="en-IN"/>
              </w:rPr>
              <w:t xml:space="preserve"> is the dried </w:t>
            </w:r>
            <w:r w:rsidRPr="008318AE">
              <w:rPr>
                <w:rFonts w:ascii="Times New Roman" w:eastAsia="Times New Roman" w:hAnsi="Times New Roman" w:cs="Times New Roman"/>
                <w:color w:val="000000"/>
                <w:sz w:val="28"/>
                <w:szCs w:val="28"/>
                <w:lang w:eastAsia="en-IN"/>
              </w:rPr>
              <w:t>unripe</w:t>
            </w:r>
            <w:r w:rsidR="0092291C" w:rsidRPr="008318AE">
              <w:rPr>
                <w:rFonts w:ascii="Times New Roman" w:eastAsia="Times New Roman" w:hAnsi="Times New Roman" w:cs="Times New Roman"/>
                <w:color w:val="000000"/>
                <w:sz w:val="28"/>
                <w:szCs w:val="28"/>
                <w:lang w:eastAsia="en-IN"/>
              </w:rPr>
              <w:t xml:space="preserve"> fr</w:t>
            </w:r>
            <w:r>
              <w:rPr>
                <w:rFonts w:ascii="Times New Roman" w:eastAsia="Times New Roman" w:hAnsi="Times New Roman" w:cs="Times New Roman"/>
                <w:color w:val="000000"/>
                <w:sz w:val="28"/>
                <w:szCs w:val="28"/>
                <w:lang w:eastAsia="en-IN"/>
              </w:rPr>
              <w:t xml:space="preserve">uit of perennial climbing vine </w:t>
            </w:r>
            <w:r w:rsidRPr="00370D47">
              <w:rPr>
                <w:rFonts w:ascii="Times New Roman" w:eastAsia="Times New Roman" w:hAnsi="Times New Roman" w:cs="Times New Roman"/>
                <w:i/>
                <w:color w:val="000000"/>
                <w:sz w:val="28"/>
                <w:szCs w:val="28"/>
                <w:lang w:eastAsia="en-IN"/>
              </w:rPr>
              <w:t>P</w:t>
            </w:r>
            <w:r w:rsidR="0092291C" w:rsidRPr="00370D47">
              <w:rPr>
                <w:rFonts w:ascii="Times New Roman" w:eastAsia="Times New Roman" w:hAnsi="Times New Roman" w:cs="Times New Roman"/>
                <w:i/>
                <w:color w:val="000000"/>
                <w:sz w:val="28"/>
                <w:szCs w:val="28"/>
                <w:lang w:eastAsia="en-IN"/>
              </w:rPr>
              <w:t xml:space="preserve">iper </w:t>
            </w:r>
            <w:r w:rsidR="0092291C" w:rsidRPr="00370D47">
              <w:rPr>
                <w:rFonts w:ascii="Times New Roman" w:eastAsia="Times New Roman" w:hAnsi="Times New Roman" w:cs="Times New Roman"/>
                <w:i/>
                <w:color w:val="000000"/>
                <w:sz w:val="28"/>
                <w:szCs w:val="28"/>
                <w:u w:val="single"/>
                <w:lang w:eastAsia="en-IN"/>
              </w:rPr>
              <w:t>nigrum</w:t>
            </w:r>
            <w:r>
              <w:rPr>
                <w:rFonts w:ascii="Times New Roman" w:eastAsia="Times New Roman" w:hAnsi="Times New Roman" w:cs="Times New Roman"/>
                <w:color w:val="000000"/>
                <w:sz w:val="28"/>
                <w:szCs w:val="28"/>
                <w:u w:val="single"/>
                <w:lang w:eastAsia="en-IN"/>
              </w:rPr>
              <w:t xml:space="preserve"> </w:t>
            </w:r>
            <w:r w:rsidRPr="00A9122F">
              <w:rPr>
                <w:rFonts w:ascii="Times New Roman" w:eastAsia="Times New Roman" w:hAnsi="Times New Roman" w:cs="Times New Roman"/>
                <w:color w:val="000000"/>
                <w:sz w:val="28"/>
                <w:szCs w:val="28"/>
                <w:lang w:eastAsia="en-IN"/>
              </w:rPr>
              <w:t>L</w:t>
            </w:r>
            <w:r w:rsidR="0092291C" w:rsidRPr="00A9122F">
              <w:rPr>
                <w:rFonts w:ascii="Times New Roman" w:eastAsia="Times New Roman" w:hAnsi="Times New Roman" w:cs="Times New Roman"/>
                <w:color w:val="000000"/>
                <w:sz w:val="28"/>
                <w:szCs w:val="28"/>
                <w:lang w:eastAsia="en-IN"/>
              </w:rPr>
              <w:t xml:space="preserve">inn,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Family- </w:t>
            </w:r>
            <w:r w:rsidRPr="008318AE">
              <w:rPr>
                <w:rFonts w:ascii="Times New Roman" w:eastAsia="Times New Roman" w:hAnsi="Times New Roman" w:cs="Times New Roman"/>
                <w:color w:val="000000"/>
                <w:sz w:val="28"/>
                <w:szCs w:val="28"/>
                <w:u w:val="single"/>
                <w:lang w:eastAsia="en-IN"/>
              </w:rPr>
              <w:t>Piperacae</w:t>
            </w:r>
            <w:r w:rsidRPr="008318AE">
              <w:rPr>
                <w:rFonts w:ascii="Times New Roman" w:eastAsia="Times New Roman" w:hAnsi="Times New Roman" w:cs="Times New Roman"/>
                <w:color w:val="000000"/>
                <w:sz w:val="28"/>
                <w:szCs w:val="28"/>
                <w:lang w:eastAsia="en-IN"/>
              </w:rPr>
              <w:t>.</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693" w:type="dxa"/>
            <w:tcBorders>
              <w:top w:val="nil"/>
              <w:left w:val="nil"/>
              <w:bottom w:val="single" w:sz="8" w:space="0" w:color="000000"/>
              <w:right w:val="nil"/>
            </w:tcBorders>
            <w:shd w:val="clear" w:color="auto" w:fill="auto"/>
            <w:noWrap/>
            <w:vAlign w:val="bottom"/>
            <w:hideMark/>
          </w:tcPr>
          <w:p w:rsidR="0092291C" w:rsidRPr="008318AE" w:rsidRDefault="0092291C" w:rsidP="0092291C">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noProof/>
                <w:color w:val="000000"/>
                <w:sz w:val="28"/>
                <w:szCs w:val="28"/>
                <w:lang w:val="en-US" w:bidi="hi-IN"/>
              </w:rPr>
              <w:drawing>
                <wp:anchor distT="0" distB="0" distL="114300" distR="114300" simplePos="0" relativeHeight="251715584" behindDoc="0" locked="0" layoutInCell="1" allowOverlap="1" wp14:anchorId="10BBC465" wp14:editId="0E6A0EAB">
                  <wp:simplePos x="0" y="0"/>
                  <wp:positionH relativeFrom="column">
                    <wp:posOffset>-43180</wp:posOffset>
                  </wp:positionH>
                  <wp:positionV relativeFrom="paragraph">
                    <wp:posOffset>-866775</wp:posOffset>
                  </wp:positionV>
                  <wp:extent cx="1670050" cy="812800"/>
                  <wp:effectExtent l="0" t="0" r="6350" b="6350"/>
                  <wp:wrapNone/>
                  <wp:docPr id="1034" name="Picture 1034"/>
                  <wp:cNvGraphicFramePr/>
                  <a:graphic xmlns:a="http://schemas.openxmlformats.org/drawingml/2006/main">
                    <a:graphicData uri="http://schemas.openxmlformats.org/drawingml/2006/picture">
                      <pic:pic xmlns:pic="http://schemas.openxmlformats.org/drawingml/2006/picture">
                        <pic:nvPicPr>
                          <pic:cNvPr id="1034" name="Picture 1"/>
                          <pic:cNvPicPr>
                            <a:picLocks noChangeAspect="1" noChangeArrowheads="1"/>
                          </pic:cNvPicPr>
                        </pic:nvPicPr>
                        <pic:blipFill>
                          <a:blip r:embed="rId14"/>
                          <a:srcRect/>
                          <a:stretch>
                            <a:fillRect/>
                          </a:stretch>
                        </pic:blipFill>
                        <pic:spPr bwMode="auto">
                          <a:xfrm>
                            <a:off x="0" y="0"/>
                            <a:ext cx="1670050" cy="812800"/>
                          </a:xfrm>
                          <a:prstGeom prst="rect">
                            <a:avLst/>
                          </a:prstGeom>
                          <a:noFill/>
                        </pic:spPr>
                      </pic:pic>
                    </a:graphicData>
                  </a:graphic>
                  <wp14:sizeRelH relativeFrom="page">
                    <wp14:pctWidth>0</wp14:pctWidth>
                  </wp14:sizeRelH>
                  <wp14:sizeRelV relativeFrom="page">
                    <wp14:pctHeight>0</wp14:pctHeight>
                  </wp14:sizeRelV>
                </wp:anchor>
              </w:drawing>
            </w:r>
            <w:r w:rsidRPr="008318AE">
              <w:rPr>
                <w:rFonts w:ascii="Times New Roman" w:eastAsia="Times New Roman" w:hAnsi="Times New Roman" w:cs="Times New Roman"/>
                <w:color w:val="000000"/>
                <w:sz w:val="28"/>
                <w:szCs w:val="28"/>
                <w:lang w:eastAsia="en-IN"/>
              </w:rPr>
              <w:t>Alkaloid piperine(5-9%), volatile oil, pungent resin, piperine</w:t>
            </w:r>
            <w:r w:rsidRPr="008318AE">
              <w:rPr>
                <w:rFonts w:ascii="Times New Roman" w:eastAsia="Times New Roman" w:hAnsi="Times New Roman" w:cs="Times New Roman"/>
                <w:noProof/>
                <w:color w:val="000000"/>
                <w:sz w:val="28"/>
                <w:szCs w:val="28"/>
                <w:lang w:eastAsia="en-IN"/>
              </w:rPr>
              <w:t xml:space="preserve"> </w:t>
            </w:r>
          </w:p>
          <w:p w:rsidR="0092291C" w:rsidRPr="008318AE" w:rsidRDefault="0092291C" w:rsidP="0092291C">
            <w:pPr>
              <w:spacing w:after="0" w:line="240" w:lineRule="auto"/>
              <w:rPr>
                <w:rFonts w:ascii="Times New Roman" w:eastAsia="Times New Roman" w:hAnsi="Times New Roman" w:cs="Times New Roman"/>
                <w:color w:val="000000"/>
                <w:sz w:val="28"/>
                <w:szCs w:val="28"/>
                <w:lang w:eastAsia="en-IN"/>
              </w:rPr>
            </w:pPr>
          </w:p>
        </w:tc>
        <w:tc>
          <w:tcPr>
            <w:tcW w:w="2043" w:type="dxa"/>
            <w:tcBorders>
              <w:top w:val="nil"/>
              <w:left w:val="single" w:sz="8" w:space="0" w:color="000000"/>
              <w:bottom w:val="single" w:sz="8" w:space="0" w:color="000000"/>
              <w:right w:val="single" w:sz="8" w:space="0" w:color="000000"/>
            </w:tcBorders>
            <w:shd w:val="clear" w:color="auto" w:fill="auto"/>
            <w:hideMark/>
          </w:tcPr>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Aromatic, stimulant, stomachic and carminative, stimulates taste buds</w:t>
            </w:r>
          </w:p>
        </w:tc>
        <w:tc>
          <w:tcPr>
            <w:tcW w:w="1927" w:type="dxa"/>
            <w:tcBorders>
              <w:top w:val="nil"/>
              <w:left w:val="single" w:sz="8" w:space="0" w:color="000000"/>
              <w:bottom w:val="single" w:sz="8" w:space="0" w:color="000000"/>
              <w:right w:val="single" w:sz="8" w:space="0" w:color="000000"/>
            </w:tcBorders>
            <w:shd w:val="clear" w:color="auto" w:fill="auto"/>
            <w:hideMark/>
          </w:tcPr>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black pepper powder, black pepper </w:t>
            </w:r>
            <w:r w:rsidR="00340911" w:rsidRPr="008318AE">
              <w:rPr>
                <w:rFonts w:ascii="Times New Roman" w:eastAsia="Times New Roman" w:hAnsi="Times New Roman" w:cs="Times New Roman"/>
                <w:color w:val="000000"/>
                <w:sz w:val="28"/>
                <w:szCs w:val="28"/>
                <w:lang w:eastAsia="en-IN"/>
              </w:rPr>
              <w:t>mayonnaise</w:t>
            </w:r>
            <w:r w:rsidRPr="008318AE">
              <w:rPr>
                <w:rFonts w:ascii="Times New Roman" w:eastAsia="Times New Roman" w:hAnsi="Times New Roman" w:cs="Times New Roman"/>
                <w:color w:val="000000"/>
                <w:sz w:val="28"/>
                <w:szCs w:val="28"/>
                <w:lang w:eastAsia="en-IN"/>
              </w:rPr>
              <w:t xml:space="preserve"> </w:t>
            </w:r>
          </w:p>
        </w:tc>
      </w:tr>
      <w:tr w:rsidR="009948D0" w:rsidRPr="008318AE" w:rsidTr="00045190">
        <w:trPr>
          <w:trHeight w:val="380"/>
        </w:trPr>
        <w:tc>
          <w:tcPr>
            <w:tcW w:w="10700" w:type="dxa"/>
            <w:gridSpan w:val="6"/>
            <w:tcBorders>
              <w:top w:val="nil"/>
              <w:left w:val="nil"/>
              <w:bottom w:val="nil"/>
            </w:tcBorders>
            <w:shd w:val="clear" w:color="auto" w:fill="auto"/>
            <w:noWrap/>
            <w:vAlign w:val="bottom"/>
            <w:hideMark/>
          </w:tcPr>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B34A08" w:rsidRDefault="00B34A08"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045190" w:rsidRDefault="00045190" w:rsidP="008E57F9">
            <w:pPr>
              <w:spacing w:after="0" w:line="240" w:lineRule="auto"/>
              <w:rPr>
                <w:rFonts w:ascii="Times New Roman" w:eastAsia="Times New Roman" w:hAnsi="Times New Roman" w:cs="Times New Roman"/>
                <w:b/>
                <w:color w:val="000000"/>
                <w:sz w:val="28"/>
                <w:szCs w:val="28"/>
                <w:lang w:eastAsia="en-IN"/>
              </w:rPr>
            </w:pPr>
          </w:p>
          <w:p w:rsidR="009948D0" w:rsidRPr="00BF150A" w:rsidRDefault="009948D0" w:rsidP="008E57F9">
            <w:pPr>
              <w:spacing w:after="0" w:line="240" w:lineRule="auto"/>
              <w:rPr>
                <w:rFonts w:ascii="Times New Roman" w:eastAsia="Times New Roman" w:hAnsi="Times New Roman" w:cs="Times New Roman"/>
                <w:b/>
                <w:sz w:val="28"/>
                <w:szCs w:val="28"/>
                <w:lang w:eastAsia="en-IN"/>
              </w:rPr>
            </w:pPr>
            <w:r w:rsidRPr="00BF150A">
              <w:rPr>
                <w:rFonts w:ascii="Times New Roman" w:eastAsia="Times New Roman" w:hAnsi="Times New Roman" w:cs="Times New Roman"/>
                <w:b/>
                <w:color w:val="000000"/>
                <w:sz w:val="28"/>
                <w:szCs w:val="28"/>
                <w:lang w:eastAsia="en-IN"/>
              </w:rPr>
              <w:lastRenderedPageBreak/>
              <w:t>ASHOKA BARK</w:t>
            </w:r>
          </w:p>
        </w:tc>
      </w:tr>
      <w:tr w:rsidR="00720664" w:rsidRPr="008318AE" w:rsidTr="00045190">
        <w:trPr>
          <w:gridAfter w:val="1"/>
          <w:wAfter w:w="67" w:type="dxa"/>
          <w:trHeight w:val="320"/>
        </w:trPr>
        <w:tc>
          <w:tcPr>
            <w:tcW w:w="1560" w:type="dxa"/>
            <w:tcBorders>
              <w:top w:val="single" w:sz="8" w:space="0" w:color="000000"/>
              <w:left w:val="single" w:sz="8" w:space="0" w:color="000000"/>
              <w:bottom w:val="single" w:sz="8" w:space="0" w:color="000000"/>
              <w:right w:val="single" w:sz="8" w:space="0" w:color="000000"/>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lastRenderedPageBreak/>
              <w:t>S</w:t>
            </w:r>
            <w:r w:rsidRPr="008318AE">
              <w:rPr>
                <w:rFonts w:ascii="Times New Roman" w:eastAsia="Times New Roman" w:hAnsi="Times New Roman" w:cs="Times New Roman"/>
                <w:b/>
                <w:color w:val="000000"/>
                <w:sz w:val="28"/>
                <w:szCs w:val="28"/>
                <w:lang w:eastAsia="en-IN"/>
              </w:rPr>
              <w:t>ynonym</w:t>
            </w:r>
          </w:p>
        </w:tc>
        <w:tc>
          <w:tcPr>
            <w:tcW w:w="2410" w:type="dxa"/>
            <w:tcBorders>
              <w:top w:val="single" w:sz="8" w:space="0" w:color="000000"/>
              <w:left w:val="nil"/>
              <w:bottom w:val="single" w:sz="8" w:space="0" w:color="000000"/>
              <w:right w:val="single" w:sz="8" w:space="0" w:color="000000"/>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Biological Source</w:t>
            </w:r>
          </w:p>
        </w:tc>
        <w:tc>
          <w:tcPr>
            <w:tcW w:w="2693" w:type="dxa"/>
            <w:tcBorders>
              <w:top w:val="single" w:sz="8" w:space="0" w:color="000000"/>
              <w:left w:val="nil"/>
              <w:bottom w:val="single" w:sz="8" w:space="0" w:color="000000"/>
              <w:right w:val="single" w:sz="8" w:space="0" w:color="000000"/>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Chemical Constituents</w:t>
            </w:r>
          </w:p>
        </w:tc>
        <w:tc>
          <w:tcPr>
            <w:tcW w:w="2043" w:type="dxa"/>
            <w:tcBorders>
              <w:top w:val="single" w:sz="8" w:space="0" w:color="000000"/>
              <w:left w:val="nil"/>
              <w:bottom w:val="single" w:sz="8" w:space="0" w:color="000000"/>
              <w:right w:val="single" w:sz="8" w:space="0" w:color="000000"/>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         Uses</w:t>
            </w:r>
          </w:p>
        </w:tc>
        <w:tc>
          <w:tcPr>
            <w:tcW w:w="1927" w:type="dxa"/>
            <w:tcBorders>
              <w:top w:val="single" w:sz="8" w:space="0" w:color="000000"/>
              <w:left w:val="nil"/>
              <w:bottom w:val="single" w:sz="8" w:space="0" w:color="000000"/>
              <w:right w:val="single" w:sz="8" w:space="0" w:color="000000"/>
            </w:tcBorders>
            <w:shd w:val="clear" w:color="auto" w:fill="auto"/>
            <w:hideMark/>
          </w:tcPr>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 xml:space="preserve">Marketed  </w:t>
            </w:r>
          </w:p>
          <w:p w:rsidR="00720664" w:rsidRPr="008318AE" w:rsidRDefault="00720664" w:rsidP="00720664">
            <w:pPr>
              <w:spacing w:after="0" w:line="240" w:lineRule="auto"/>
              <w:rPr>
                <w:rFonts w:ascii="Times New Roman" w:eastAsia="Times New Roman" w:hAnsi="Times New Roman" w:cs="Times New Roman"/>
                <w:b/>
                <w:color w:val="000000"/>
                <w:sz w:val="28"/>
                <w:szCs w:val="28"/>
                <w:lang w:eastAsia="en-IN"/>
              </w:rPr>
            </w:pPr>
            <w:r w:rsidRPr="008318AE">
              <w:rPr>
                <w:rFonts w:ascii="Times New Roman" w:eastAsia="Times New Roman" w:hAnsi="Times New Roman" w:cs="Times New Roman"/>
                <w:b/>
                <w:color w:val="000000"/>
                <w:sz w:val="28"/>
                <w:szCs w:val="28"/>
                <w:lang w:eastAsia="en-IN"/>
              </w:rPr>
              <w:t>Preparation</w:t>
            </w:r>
          </w:p>
        </w:tc>
      </w:tr>
      <w:tr w:rsidR="0092291C" w:rsidRPr="008318AE" w:rsidTr="00045190">
        <w:trPr>
          <w:gridAfter w:val="1"/>
          <w:wAfter w:w="67" w:type="dxa"/>
          <w:trHeight w:val="5454"/>
        </w:trPr>
        <w:tc>
          <w:tcPr>
            <w:tcW w:w="1560" w:type="dxa"/>
            <w:tcBorders>
              <w:top w:val="nil"/>
              <w:left w:val="single" w:sz="8" w:space="0" w:color="000000"/>
              <w:bottom w:val="single" w:sz="8" w:space="0" w:color="000000"/>
              <w:right w:val="single" w:sz="8" w:space="0" w:color="000000"/>
            </w:tcBorders>
            <w:shd w:val="clear" w:color="auto" w:fill="auto"/>
            <w:hideMark/>
          </w:tcPr>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Ashoka Bark, Sita Ashok, Sorrow-less tree.</w:t>
            </w:r>
          </w:p>
        </w:tc>
        <w:tc>
          <w:tcPr>
            <w:tcW w:w="2410" w:type="dxa"/>
            <w:tcBorders>
              <w:top w:val="nil"/>
              <w:left w:val="nil"/>
              <w:bottom w:val="single" w:sz="4" w:space="0" w:color="auto"/>
              <w:right w:val="single" w:sz="8" w:space="0" w:color="000000"/>
            </w:tcBorders>
            <w:shd w:val="clear" w:color="auto" w:fill="auto"/>
            <w:hideMark/>
          </w:tcPr>
          <w:p w:rsidR="0092291C" w:rsidRPr="00370D47" w:rsidRDefault="0092291C" w:rsidP="008E57F9">
            <w:pPr>
              <w:spacing w:after="0" w:line="240" w:lineRule="auto"/>
              <w:rPr>
                <w:rFonts w:ascii="Times New Roman" w:eastAsia="Times New Roman" w:hAnsi="Times New Roman" w:cs="Times New Roman"/>
                <w:i/>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It is obtained from dried stem bark of plant </w:t>
            </w:r>
            <w:r w:rsidRPr="00370D47">
              <w:rPr>
                <w:rFonts w:ascii="Times New Roman" w:eastAsia="Times New Roman" w:hAnsi="Times New Roman" w:cs="Times New Roman"/>
                <w:i/>
                <w:iCs/>
                <w:color w:val="000000"/>
                <w:sz w:val="28"/>
                <w:szCs w:val="28"/>
                <w:lang w:eastAsia="en-IN"/>
              </w:rPr>
              <w:t>Saraca</w:t>
            </w:r>
          </w:p>
          <w:p w:rsidR="0092291C" w:rsidRPr="00370D47" w:rsidRDefault="00370D47" w:rsidP="008E57F9">
            <w:pPr>
              <w:spacing w:after="0" w:line="240" w:lineRule="auto"/>
              <w:rPr>
                <w:rFonts w:ascii="Times New Roman" w:eastAsia="Times New Roman" w:hAnsi="Times New Roman" w:cs="Times New Roman"/>
                <w:i/>
                <w:iCs/>
                <w:color w:val="000000"/>
                <w:sz w:val="28"/>
                <w:szCs w:val="28"/>
                <w:lang w:eastAsia="en-IN"/>
              </w:rPr>
            </w:pPr>
            <w:r>
              <w:rPr>
                <w:rFonts w:ascii="Times New Roman" w:eastAsia="Times New Roman" w:hAnsi="Times New Roman" w:cs="Times New Roman"/>
                <w:i/>
                <w:iCs/>
                <w:color w:val="000000"/>
                <w:sz w:val="28"/>
                <w:szCs w:val="28"/>
                <w:lang w:eastAsia="en-IN"/>
              </w:rPr>
              <w:t>i</w:t>
            </w:r>
            <w:r w:rsidR="0092291C" w:rsidRPr="00370D47">
              <w:rPr>
                <w:rFonts w:ascii="Times New Roman" w:eastAsia="Times New Roman" w:hAnsi="Times New Roman" w:cs="Times New Roman"/>
                <w:i/>
                <w:iCs/>
                <w:color w:val="000000"/>
                <w:sz w:val="28"/>
                <w:szCs w:val="28"/>
                <w:lang w:eastAsia="en-IN"/>
              </w:rPr>
              <w:t xml:space="preserve">ndica </w:t>
            </w:r>
            <w:r w:rsidR="0092291C" w:rsidRPr="00370D47">
              <w:rPr>
                <w:rFonts w:ascii="Times New Roman" w:eastAsia="Times New Roman" w:hAnsi="Times New Roman" w:cs="Times New Roman"/>
                <w:iCs/>
                <w:color w:val="000000"/>
                <w:sz w:val="28"/>
                <w:szCs w:val="28"/>
                <w:lang w:eastAsia="en-IN"/>
              </w:rPr>
              <w:t>Linn</w:t>
            </w:r>
            <w:r w:rsidR="0092291C" w:rsidRPr="00370D47">
              <w:rPr>
                <w:rFonts w:ascii="Times New Roman" w:eastAsia="Times New Roman" w:hAnsi="Times New Roman" w:cs="Times New Roman"/>
                <w:i/>
                <w:color w:val="000000"/>
                <w:sz w:val="28"/>
                <w:szCs w:val="28"/>
                <w:lang w:eastAsia="en-IN"/>
              </w:rPr>
              <w:t>.</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xml:space="preserve">Family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Leguminosae</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693" w:type="dxa"/>
            <w:tcBorders>
              <w:top w:val="nil"/>
              <w:left w:val="nil"/>
              <w:bottom w:val="single" w:sz="4" w:space="0" w:color="auto"/>
              <w:right w:val="single" w:sz="8" w:space="0" w:color="000000"/>
            </w:tcBorders>
            <w:shd w:val="clear" w:color="auto" w:fill="auto"/>
            <w:hideMark/>
          </w:tcPr>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The main Chemical constituents of the bark are tannin, catechol, an essential oil, organic calcium and iron compounds</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noProof/>
                <w:color w:val="000000"/>
                <w:sz w:val="28"/>
                <w:szCs w:val="28"/>
                <w:lang w:val="en-US" w:bidi="hi-IN"/>
              </w:rPr>
              <w:drawing>
                <wp:anchor distT="0" distB="0" distL="114300" distR="114300" simplePos="0" relativeHeight="251719680" behindDoc="0" locked="0" layoutInCell="1" allowOverlap="1" wp14:anchorId="225D0B9C" wp14:editId="66932102">
                  <wp:simplePos x="0" y="0"/>
                  <wp:positionH relativeFrom="column">
                    <wp:posOffset>120650</wp:posOffset>
                  </wp:positionH>
                  <wp:positionV relativeFrom="paragraph">
                    <wp:posOffset>40640</wp:posOffset>
                  </wp:positionV>
                  <wp:extent cx="946150" cy="990600"/>
                  <wp:effectExtent l="0" t="0" r="6350" b="0"/>
                  <wp:wrapNone/>
                  <wp:docPr id="1035" name="Picture 1035"/>
                  <wp:cNvGraphicFramePr/>
                  <a:graphic xmlns:a="http://schemas.openxmlformats.org/drawingml/2006/main">
                    <a:graphicData uri="http://schemas.openxmlformats.org/drawingml/2006/picture">
                      <pic:pic xmlns:pic="http://schemas.openxmlformats.org/drawingml/2006/picture">
                        <pic:nvPicPr>
                          <pic:cNvPr id="1035" name="Picture 2"/>
                          <pic:cNvPicPr>
                            <a:picLocks noChangeAspect="1" noChangeArrowheads="1"/>
                          </pic:cNvPicPr>
                        </pic:nvPicPr>
                        <pic:blipFill>
                          <a:blip r:embed="rId15"/>
                          <a:srcRect/>
                          <a:stretch>
                            <a:fillRect/>
                          </a:stretch>
                        </pic:blipFill>
                        <pic:spPr bwMode="auto">
                          <a:xfrm>
                            <a:off x="0" y="0"/>
                            <a:ext cx="946150" cy="990600"/>
                          </a:xfrm>
                          <a:prstGeom prst="rect">
                            <a:avLst/>
                          </a:prstGeom>
                          <a:noFill/>
                        </pic:spPr>
                      </pic:pic>
                    </a:graphicData>
                  </a:graphic>
                  <wp14:sizeRelH relativeFrom="page">
                    <wp14:pctWidth>0</wp14:pctWidth>
                  </wp14:sizeRelH>
                  <wp14:sizeRelV relativeFrom="page">
                    <wp14:pctHeight>0</wp14:pctHeight>
                  </wp14:sizeRelV>
                </wp:anchor>
              </w:drawing>
            </w: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jc w:val="center"/>
              <w:rPr>
                <w:rFonts w:ascii="Times New Roman" w:eastAsia="Times New Roman" w:hAnsi="Times New Roman" w:cs="Times New Roman"/>
                <w:i/>
                <w:iCs/>
                <w:color w:val="1F497D"/>
                <w:sz w:val="28"/>
                <w:szCs w:val="28"/>
                <w:lang w:eastAsia="en-IN"/>
              </w:rPr>
            </w:pPr>
            <w:r w:rsidRPr="008318AE">
              <w:rPr>
                <w:rFonts w:ascii="Times New Roman" w:eastAsia="Times New Roman" w:hAnsi="Times New Roman" w:cs="Times New Roman"/>
                <w:i/>
                <w:iCs/>
                <w:color w:val="1F497D"/>
                <w:sz w:val="28"/>
                <w:szCs w:val="28"/>
                <w:lang w:eastAsia="en-IN"/>
              </w:rPr>
              <w:t> </w:t>
            </w:r>
          </w:p>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jc w:val="center"/>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jc w:val="center"/>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p w:rsidR="0092291C" w:rsidRPr="008318AE" w:rsidRDefault="0092291C" w:rsidP="008E57F9">
            <w:pPr>
              <w:spacing w:after="0" w:line="240" w:lineRule="auto"/>
              <w:jc w:val="center"/>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 </w:t>
            </w:r>
          </w:p>
        </w:tc>
        <w:tc>
          <w:tcPr>
            <w:tcW w:w="2043" w:type="dxa"/>
            <w:tcBorders>
              <w:top w:val="nil"/>
              <w:left w:val="nil"/>
              <w:bottom w:val="single" w:sz="8" w:space="0" w:color="000000"/>
              <w:right w:val="single" w:sz="8" w:space="0" w:color="000000"/>
            </w:tcBorders>
            <w:shd w:val="clear" w:color="auto" w:fill="auto"/>
            <w:hideMark/>
          </w:tcPr>
          <w:p w:rsidR="0092291C" w:rsidRPr="008318AE" w:rsidRDefault="0092291C" w:rsidP="008E57F9">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Bark of the tree is used as astringent, demulcent, refrigerant, styptic and febrifuge. Flower of the tree is primarily used as uterine tonic and diabetes for keeping blood sugar under control. Leaves are medicinally used as depurative.</w:t>
            </w:r>
          </w:p>
        </w:tc>
        <w:tc>
          <w:tcPr>
            <w:tcW w:w="1927" w:type="dxa"/>
            <w:tcBorders>
              <w:top w:val="nil"/>
              <w:left w:val="single" w:sz="8" w:space="0" w:color="000000"/>
              <w:bottom w:val="single" w:sz="8" w:space="0" w:color="000000"/>
              <w:right w:val="single" w:sz="8" w:space="0" w:color="000000"/>
            </w:tcBorders>
            <w:shd w:val="clear" w:color="auto" w:fill="auto"/>
            <w:hideMark/>
          </w:tcPr>
          <w:p w:rsidR="0092291C" w:rsidRPr="008318AE" w:rsidRDefault="0092291C" w:rsidP="00370D47">
            <w:pPr>
              <w:spacing w:after="0" w:line="240" w:lineRule="auto"/>
              <w:rPr>
                <w:rFonts w:ascii="Times New Roman" w:eastAsia="Times New Roman" w:hAnsi="Times New Roman" w:cs="Times New Roman"/>
                <w:color w:val="000000"/>
                <w:sz w:val="28"/>
                <w:szCs w:val="28"/>
                <w:lang w:eastAsia="en-IN"/>
              </w:rPr>
            </w:pPr>
            <w:r w:rsidRPr="008318AE">
              <w:rPr>
                <w:rFonts w:ascii="Times New Roman" w:eastAsia="Times New Roman" w:hAnsi="Times New Roman" w:cs="Times New Roman"/>
                <w:color w:val="000000"/>
                <w:sz w:val="28"/>
                <w:szCs w:val="28"/>
                <w:lang w:eastAsia="en-IN"/>
              </w:rPr>
              <w:t>Ashoka Heartwood Powder, Ashokarishta.</w:t>
            </w:r>
          </w:p>
        </w:tc>
      </w:tr>
      <w:tr w:rsidR="008E57F9" w:rsidRPr="008318AE" w:rsidTr="00045190">
        <w:trPr>
          <w:gridAfter w:val="1"/>
          <w:wAfter w:w="67" w:type="dxa"/>
          <w:trHeight w:val="310"/>
        </w:trPr>
        <w:tc>
          <w:tcPr>
            <w:tcW w:w="1560" w:type="dxa"/>
            <w:tcBorders>
              <w:top w:val="nil"/>
              <w:left w:val="nil"/>
              <w:bottom w:val="nil"/>
              <w:right w:val="nil"/>
            </w:tcBorders>
            <w:shd w:val="clear" w:color="auto" w:fill="auto"/>
            <w:noWrap/>
            <w:vAlign w:val="bottom"/>
            <w:hideMark/>
          </w:tcPr>
          <w:p w:rsidR="008E57F9" w:rsidRPr="008318AE" w:rsidRDefault="008E57F9" w:rsidP="008E57F9">
            <w:pPr>
              <w:spacing w:after="0" w:line="240" w:lineRule="auto"/>
              <w:jc w:val="center"/>
              <w:rPr>
                <w:rFonts w:ascii="Times New Roman" w:eastAsia="Times New Roman" w:hAnsi="Times New Roman" w:cs="Times New Roman"/>
                <w:color w:val="000000"/>
                <w:sz w:val="28"/>
                <w:szCs w:val="28"/>
                <w:lang w:eastAsia="en-IN"/>
              </w:rPr>
            </w:pPr>
          </w:p>
        </w:tc>
        <w:tc>
          <w:tcPr>
            <w:tcW w:w="2410" w:type="dxa"/>
            <w:tcBorders>
              <w:top w:val="single" w:sz="4" w:space="0" w:color="auto"/>
              <w:left w:val="nil"/>
              <w:bottom w:val="nil"/>
              <w:right w:val="nil"/>
            </w:tcBorders>
            <w:shd w:val="clear" w:color="auto" w:fill="auto"/>
            <w:noWrap/>
            <w:vAlign w:val="bottom"/>
            <w:hideMark/>
          </w:tcPr>
          <w:p w:rsidR="008E57F9" w:rsidRPr="008318AE" w:rsidRDefault="008E57F9" w:rsidP="008E57F9">
            <w:pPr>
              <w:spacing w:after="0" w:line="240" w:lineRule="auto"/>
              <w:rPr>
                <w:rFonts w:ascii="Times New Roman" w:eastAsia="Times New Roman" w:hAnsi="Times New Roman" w:cs="Times New Roman"/>
                <w:sz w:val="28"/>
                <w:szCs w:val="28"/>
                <w:lang w:eastAsia="en-IN"/>
              </w:rPr>
            </w:pPr>
          </w:p>
        </w:tc>
        <w:tc>
          <w:tcPr>
            <w:tcW w:w="2693" w:type="dxa"/>
            <w:tcBorders>
              <w:top w:val="single" w:sz="4" w:space="0" w:color="auto"/>
              <w:left w:val="nil"/>
              <w:bottom w:val="nil"/>
              <w:right w:val="nil"/>
            </w:tcBorders>
            <w:shd w:val="clear" w:color="auto" w:fill="auto"/>
            <w:noWrap/>
            <w:vAlign w:val="bottom"/>
            <w:hideMark/>
          </w:tcPr>
          <w:p w:rsidR="008E57F9" w:rsidRPr="008318AE" w:rsidRDefault="008E57F9" w:rsidP="008E57F9">
            <w:pPr>
              <w:spacing w:after="0" w:line="240" w:lineRule="auto"/>
              <w:rPr>
                <w:rFonts w:ascii="Times New Roman" w:eastAsia="Times New Roman" w:hAnsi="Times New Roman" w:cs="Times New Roman"/>
                <w:sz w:val="28"/>
                <w:szCs w:val="28"/>
                <w:lang w:eastAsia="en-IN"/>
              </w:rPr>
            </w:pPr>
          </w:p>
        </w:tc>
        <w:tc>
          <w:tcPr>
            <w:tcW w:w="2043" w:type="dxa"/>
            <w:tcBorders>
              <w:top w:val="nil"/>
              <w:left w:val="nil"/>
              <w:bottom w:val="nil"/>
              <w:right w:val="nil"/>
            </w:tcBorders>
            <w:shd w:val="clear" w:color="auto" w:fill="auto"/>
            <w:noWrap/>
            <w:vAlign w:val="bottom"/>
            <w:hideMark/>
          </w:tcPr>
          <w:p w:rsidR="008E57F9" w:rsidRPr="008318AE" w:rsidRDefault="008E57F9" w:rsidP="008E57F9">
            <w:pPr>
              <w:spacing w:after="0" w:line="240" w:lineRule="auto"/>
              <w:rPr>
                <w:rFonts w:ascii="Times New Roman" w:eastAsia="Times New Roman" w:hAnsi="Times New Roman" w:cs="Times New Roman"/>
                <w:sz w:val="28"/>
                <w:szCs w:val="28"/>
                <w:lang w:eastAsia="en-IN"/>
              </w:rPr>
            </w:pPr>
          </w:p>
        </w:tc>
        <w:tc>
          <w:tcPr>
            <w:tcW w:w="1927" w:type="dxa"/>
            <w:tcBorders>
              <w:top w:val="nil"/>
              <w:left w:val="nil"/>
              <w:bottom w:val="nil"/>
              <w:right w:val="nil"/>
            </w:tcBorders>
            <w:shd w:val="clear" w:color="auto" w:fill="auto"/>
            <w:noWrap/>
            <w:vAlign w:val="bottom"/>
            <w:hideMark/>
          </w:tcPr>
          <w:p w:rsidR="008E57F9" w:rsidRPr="008318AE" w:rsidRDefault="008E57F9" w:rsidP="008E57F9">
            <w:pPr>
              <w:spacing w:after="0" w:line="240" w:lineRule="auto"/>
              <w:rPr>
                <w:rFonts w:ascii="Times New Roman" w:eastAsia="Times New Roman" w:hAnsi="Times New Roman" w:cs="Times New Roman"/>
                <w:sz w:val="28"/>
                <w:szCs w:val="28"/>
                <w:lang w:eastAsia="en-IN"/>
              </w:rPr>
            </w:pPr>
          </w:p>
        </w:tc>
      </w:tr>
    </w:tbl>
    <w:p w:rsidR="00444155" w:rsidRPr="008318AE" w:rsidRDefault="00444155" w:rsidP="008E57F9">
      <w:pPr>
        <w:ind w:left="-1134" w:right="-1413"/>
        <w:rPr>
          <w:rFonts w:ascii="Times New Roman" w:hAnsi="Times New Roman" w:cs="Times New Roman"/>
          <w:sz w:val="28"/>
          <w:szCs w:val="28"/>
        </w:rPr>
      </w:pPr>
    </w:p>
    <w:sectPr w:rsidR="00444155" w:rsidRPr="008318AE" w:rsidSect="00045190">
      <w:pgSz w:w="14570" w:h="20636" w:code="12"/>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5971" w:rsidRDefault="00A45971" w:rsidP="00045190">
      <w:pPr>
        <w:spacing w:after="0" w:line="240" w:lineRule="auto"/>
      </w:pPr>
      <w:r>
        <w:separator/>
      </w:r>
    </w:p>
  </w:endnote>
  <w:endnote w:type="continuationSeparator" w:id="0">
    <w:p w:rsidR="00A45971" w:rsidRDefault="00A45971" w:rsidP="00045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5971" w:rsidRDefault="00A45971" w:rsidP="00045190">
      <w:pPr>
        <w:spacing w:after="0" w:line="240" w:lineRule="auto"/>
      </w:pPr>
      <w:r>
        <w:separator/>
      </w:r>
    </w:p>
  </w:footnote>
  <w:footnote w:type="continuationSeparator" w:id="0">
    <w:p w:rsidR="00A45971" w:rsidRDefault="00A45971" w:rsidP="000451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00D"/>
    <w:rsid w:val="00045190"/>
    <w:rsid w:val="000B0368"/>
    <w:rsid w:val="002022B3"/>
    <w:rsid w:val="0025393E"/>
    <w:rsid w:val="0031516D"/>
    <w:rsid w:val="00340911"/>
    <w:rsid w:val="00370D47"/>
    <w:rsid w:val="003B1B35"/>
    <w:rsid w:val="003D049A"/>
    <w:rsid w:val="003D6609"/>
    <w:rsid w:val="004072CE"/>
    <w:rsid w:val="00444155"/>
    <w:rsid w:val="0045425C"/>
    <w:rsid w:val="004566CD"/>
    <w:rsid w:val="00641A09"/>
    <w:rsid w:val="00693397"/>
    <w:rsid w:val="00694BF1"/>
    <w:rsid w:val="006F4A29"/>
    <w:rsid w:val="006F61DD"/>
    <w:rsid w:val="00703C8D"/>
    <w:rsid w:val="0072000D"/>
    <w:rsid w:val="00720664"/>
    <w:rsid w:val="00754392"/>
    <w:rsid w:val="00755071"/>
    <w:rsid w:val="007A63E8"/>
    <w:rsid w:val="007F7793"/>
    <w:rsid w:val="00816031"/>
    <w:rsid w:val="008318AE"/>
    <w:rsid w:val="008B2173"/>
    <w:rsid w:val="008E57F9"/>
    <w:rsid w:val="008F142E"/>
    <w:rsid w:val="0092291C"/>
    <w:rsid w:val="00965E96"/>
    <w:rsid w:val="009948D0"/>
    <w:rsid w:val="00A45971"/>
    <w:rsid w:val="00A8375C"/>
    <w:rsid w:val="00A9122F"/>
    <w:rsid w:val="00AC2B44"/>
    <w:rsid w:val="00B1762F"/>
    <w:rsid w:val="00B34A08"/>
    <w:rsid w:val="00B602C7"/>
    <w:rsid w:val="00B62B20"/>
    <w:rsid w:val="00BF150A"/>
    <w:rsid w:val="00C87248"/>
    <w:rsid w:val="00CE0552"/>
    <w:rsid w:val="00CE5316"/>
    <w:rsid w:val="00E302A1"/>
    <w:rsid w:val="00E43D1B"/>
    <w:rsid w:val="00F334D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59B98B-BCD4-49CD-BDC2-7C9852EC4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5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190"/>
  </w:style>
  <w:style w:type="paragraph" w:styleId="Footer">
    <w:name w:val="footer"/>
    <w:basedOn w:val="Normal"/>
    <w:link w:val="FooterChar"/>
    <w:uiPriority w:val="99"/>
    <w:unhideWhenUsed/>
    <w:rsid w:val="00045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73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14</Pages>
  <Words>1825</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shantaram nangude</dc:creator>
  <cp:keywords/>
  <dc:description/>
  <cp:lastModifiedBy>Devesh</cp:lastModifiedBy>
  <cp:revision>35</cp:revision>
  <cp:lastPrinted>2016-10-04T17:40:00Z</cp:lastPrinted>
  <dcterms:created xsi:type="dcterms:W3CDTF">2016-09-09T08:34:00Z</dcterms:created>
  <dcterms:modified xsi:type="dcterms:W3CDTF">2016-10-04T17:40:00Z</dcterms:modified>
</cp:coreProperties>
</file>