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09" w:rsidRDefault="00097509" w:rsidP="00F57768">
      <w:pPr>
        <w:jc w:val="both"/>
        <w:rPr>
          <w:rFonts w:ascii="Arial" w:hAnsi="Arial" w:cs="Arial"/>
          <w:b/>
          <w:sz w:val="24"/>
          <w:szCs w:val="24"/>
        </w:rPr>
      </w:pPr>
      <w:r>
        <w:rPr>
          <w:rFonts w:ascii="Arial" w:hAnsi="Arial" w:cs="Arial"/>
          <w:b/>
          <w:sz w:val="24"/>
          <w:szCs w:val="24"/>
        </w:rPr>
        <w:t>VOLATILE OILS</w:t>
      </w:r>
    </w:p>
    <w:p w:rsidR="0035142A" w:rsidRPr="00F57768" w:rsidRDefault="00D53EC4" w:rsidP="00F57768">
      <w:pPr>
        <w:pStyle w:val="ListParagraph"/>
        <w:numPr>
          <w:ilvl w:val="0"/>
          <w:numId w:val="1"/>
        </w:numPr>
        <w:ind w:left="-142"/>
        <w:jc w:val="both"/>
        <w:rPr>
          <w:rFonts w:ascii="Arial" w:hAnsi="Arial" w:cs="Arial"/>
          <w:b/>
          <w:sz w:val="24"/>
          <w:szCs w:val="24"/>
        </w:rPr>
      </w:pPr>
      <w:r w:rsidRPr="00F57768">
        <w:rPr>
          <w:rFonts w:ascii="Arial" w:hAnsi="Arial" w:cs="Arial"/>
          <w:b/>
          <w:sz w:val="24"/>
          <w:szCs w:val="24"/>
        </w:rPr>
        <w:t xml:space="preserve">What </w:t>
      </w:r>
      <w:proofErr w:type="gramStart"/>
      <w:r w:rsidRPr="00F57768">
        <w:rPr>
          <w:rFonts w:ascii="Arial" w:hAnsi="Arial" w:cs="Arial"/>
          <w:b/>
          <w:sz w:val="24"/>
          <w:szCs w:val="24"/>
        </w:rPr>
        <w:t>are</w:t>
      </w:r>
      <w:proofErr w:type="gramEnd"/>
      <w:r w:rsidRPr="00F57768">
        <w:rPr>
          <w:rFonts w:ascii="Arial" w:hAnsi="Arial" w:cs="Arial"/>
          <w:b/>
          <w:sz w:val="24"/>
          <w:szCs w:val="24"/>
        </w:rPr>
        <w:t xml:space="preserve"> </w:t>
      </w:r>
      <w:proofErr w:type="spellStart"/>
      <w:r w:rsidRPr="00F57768">
        <w:rPr>
          <w:rFonts w:ascii="Arial" w:hAnsi="Arial" w:cs="Arial"/>
          <w:b/>
          <w:sz w:val="24"/>
          <w:szCs w:val="24"/>
        </w:rPr>
        <w:t>terpeneless</w:t>
      </w:r>
      <w:proofErr w:type="spellEnd"/>
      <w:r w:rsidRPr="00F57768">
        <w:rPr>
          <w:rFonts w:ascii="Arial" w:hAnsi="Arial" w:cs="Arial"/>
          <w:b/>
          <w:sz w:val="24"/>
          <w:szCs w:val="24"/>
        </w:rPr>
        <w:t xml:space="preserve"> volatile oil.</w:t>
      </w:r>
    </w:p>
    <w:p w:rsidR="00D53EC4" w:rsidRPr="00F57768" w:rsidRDefault="00D53EC4" w:rsidP="00F57768">
      <w:pPr>
        <w:ind w:left="-142"/>
        <w:jc w:val="both"/>
        <w:rPr>
          <w:rFonts w:ascii="Arial" w:hAnsi="Arial" w:cs="Arial"/>
          <w:sz w:val="24"/>
          <w:szCs w:val="24"/>
        </w:rPr>
      </w:pPr>
      <w:proofErr w:type="spellStart"/>
      <w:r w:rsidRPr="00F57768">
        <w:rPr>
          <w:rFonts w:ascii="Arial" w:hAnsi="Arial" w:cs="Arial"/>
          <w:sz w:val="24"/>
          <w:szCs w:val="24"/>
        </w:rPr>
        <w:t>Terpeneless</w:t>
      </w:r>
      <w:proofErr w:type="spellEnd"/>
      <w:r w:rsidRPr="00F57768">
        <w:rPr>
          <w:rFonts w:ascii="Arial" w:hAnsi="Arial" w:cs="Arial"/>
          <w:sz w:val="24"/>
          <w:szCs w:val="24"/>
        </w:rPr>
        <w:t xml:space="preserve"> volatile oil </w:t>
      </w:r>
      <w:proofErr w:type="gramStart"/>
      <w:r w:rsidRPr="00F57768">
        <w:rPr>
          <w:rFonts w:ascii="Arial" w:hAnsi="Arial" w:cs="Arial"/>
          <w:sz w:val="24"/>
          <w:szCs w:val="24"/>
        </w:rPr>
        <w:t>are</w:t>
      </w:r>
      <w:proofErr w:type="gramEnd"/>
      <w:r w:rsidRPr="00F57768">
        <w:rPr>
          <w:rFonts w:ascii="Arial" w:hAnsi="Arial" w:cs="Arial"/>
          <w:sz w:val="24"/>
          <w:szCs w:val="24"/>
        </w:rPr>
        <w:t xml:space="preserve"> volatile oils from which hydrocarbon fraction is removed by subjecting to either fractional distillation (since hydrocarbons have lower boiling point as compared to their oxygenated derivatives and hence are removed first) or by subjecting to column chromatography on silica gel. </w:t>
      </w:r>
      <w:proofErr w:type="spellStart"/>
      <w:r w:rsidRPr="00F57768">
        <w:rPr>
          <w:rFonts w:ascii="Arial" w:hAnsi="Arial" w:cs="Arial"/>
          <w:sz w:val="24"/>
          <w:szCs w:val="24"/>
        </w:rPr>
        <w:t>Terpeneless</w:t>
      </w:r>
      <w:proofErr w:type="spellEnd"/>
      <w:r w:rsidRPr="00F57768">
        <w:rPr>
          <w:rFonts w:ascii="Arial" w:hAnsi="Arial" w:cs="Arial"/>
          <w:sz w:val="24"/>
          <w:szCs w:val="24"/>
        </w:rPr>
        <w:t xml:space="preserve"> volatile oils offers advantage of being rich in oxygenated compounds, increase alcohol solubility, strong odour and have better shelf life. Example is </w:t>
      </w:r>
      <w:proofErr w:type="spellStart"/>
      <w:r w:rsidRPr="00F57768">
        <w:rPr>
          <w:rFonts w:ascii="Arial" w:hAnsi="Arial" w:cs="Arial"/>
          <w:sz w:val="24"/>
          <w:szCs w:val="24"/>
        </w:rPr>
        <w:t>terpeneless</w:t>
      </w:r>
      <w:proofErr w:type="spellEnd"/>
      <w:r w:rsidRPr="00F57768">
        <w:rPr>
          <w:rFonts w:ascii="Arial" w:hAnsi="Arial" w:cs="Arial"/>
          <w:sz w:val="24"/>
          <w:szCs w:val="24"/>
        </w:rPr>
        <w:t xml:space="preserve"> lemon</w:t>
      </w:r>
      <w:r w:rsidR="00592AF2">
        <w:rPr>
          <w:rFonts w:ascii="Arial" w:hAnsi="Arial" w:cs="Arial"/>
          <w:sz w:val="24"/>
          <w:szCs w:val="24"/>
        </w:rPr>
        <w:t xml:space="preserve"> and orange peel volatile oil (</w:t>
      </w:r>
      <w:r w:rsidRPr="00F57768">
        <w:rPr>
          <w:rFonts w:ascii="Arial" w:hAnsi="Arial" w:cs="Arial"/>
          <w:sz w:val="24"/>
          <w:szCs w:val="24"/>
        </w:rPr>
        <w:t xml:space="preserve">in which limonene and other hydrocarbons are removed, remaining oil is rich in </w:t>
      </w:r>
      <w:proofErr w:type="spellStart"/>
      <w:r w:rsidRPr="00F57768">
        <w:rPr>
          <w:rFonts w:ascii="Arial" w:hAnsi="Arial" w:cs="Arial"/>
          <w:sz w:val="24"/>
          <w:szCs w:val="24"/>
        </w:rPr>
        <w:t>citral</w:t>
      </w:r>
      <w:proofErr w:type="spellEnd"/>
      <w:r w:rsidRPr="00F57768">
        <w:rPr>
          <w:rFonts w:ascii="Arial" w:hAnsi="Arial" w:cs="Arial"/>
          <w:sz w:val="24"/>
          <w:szCs w:val="24"/>
        </w:rPr>
        <w:t xml:space="preserve"> and other oxygenated volatile oil components)</w:t>
      </w:r>
    </w:p>
    <w:p w:rsidR="00D53EC4" w:rsidRPr="00F57768" w:rsidRDefault="00D77BB2" w:rsidP="00F57768">
      <w:pPr>
        <w:pStyle w:val="ListParagraph"/>
        <w:numPr>
          <w:ilvl w:val="0"/>
          <w:numId w:val="1"/>
        </w:numPr>
        <w:ind w:left="-142"/>
        <w:jc w:val="both"/>
        <w:rPr>
          <w:rFonts w:ascii="Arial" w:hAnsi="Arial" w:cs="Arial"/>
          <w:sz w:val="24"/>
          <w:szCs w:val="24"/>
        </w:rPr>
      </w:pPr>
      <w:r w:rsidRPr="00F57768">
        <w:rPr>
          <w:rFonts w:ascii="Arial" w:hAnsi="Arial" w:cs="Arial"/>
          <w:sz w:val="24"/>
          <w:szCs w:val="24"/>
        </w:rPr>
        <w:t xml:space="preserve">Commercially used drug for </w:t>
      </w:r>
      <w:proofErr w:type="spellStart"/>
      <w:r w:rsidRPr="00F57768">
        <w:rPr>
          <w:rFonts w:ascii="Arial" w:hAnsi="Arial" w:cs="Arial"/>
          <w:sz w:val="24"/>
          <w:szCs w:val="24"/>
        </w:rPr>
        <w:t>citral</w:t>
      </w:r>
      <w:proofErr w:type="spellEnd"/>
      <w:r w:rsidRPr="00F57768">
        <w:rPr>
          <w:rFonts w:ascii="Arial" w:hAnsi="Arial" w:cs="Arial"/>
          <w:sz w:val="24"/>
          <w:szCs w:val="24"/>
        </w:rPr>
        <w:t xml:space="preserve"> production and its preferred method of extraction</w:t>
      </w:r>
    </w:p>
    <w:p w:rsidR="00003377" w:rsidRDefault="00D77BB2" w:rsidP="00003377">
      <w:pPr>
        <w:ind w:left="-142"/>
        <w:jc w:val="both"/>
        <w:rPr>
          <w:rFonts w:ascii="Arial" w:hAnsi="Arial" w:cs="Arial"/>
          <w:sz w:val="24"/>
          <w:szCs w:val="24"/>
        </w:rPr>
      </w:pPr>
      <w:r w:rsidRPr="00F57768">
        <w:rPr>
          <w:rFonts w:ascii="Arial" w:hAnsi="Arial" w:cs="Arial"/>
          <w:sz w:val="24"/>
          <w:szCs w:val="24"/>
        </w:rPr>
        <w:t>Lemon grass (</w:t>
      </w:r>
      <w:proofErr w:type="spellStart"/>
      <w:r w:rsidRPr="00F57768">
        <w:rPr>
          <w:rFonts w:ascii="Arial" w:hAnsi="Arial" w:cs="Arial"/>
          <w:sz w:val="24"/>
          <w:szCs w:val="24"/>
        </w:rPr>
        <w:t>Cymbopogan</w:t>
      </w:r>
      <w:proofErr w:type="spellEnd"/>
      <w:r w:rsidRPr="00F57768">
        <w:rPr>
          <w:rFonts w:ascii="Arial" w:hAnsi="Arial" w:cs="Arial"/>
          <w:sz w:val="24"/>
          <w:szCs w:val="24"/>
        </w:rPr>
        <w:t xml:space="preserve"> flexuous, </w:t>
      </w:r>
      <w:proofErr w:type="spellStart"/>
      <w:r w:rsidRPr="00F57768">
        <w:rPr>
          <w:rFonts w:ascii="Arial" w:hAnsi="Arial" w:cs="Arial"/>
          <w:sz w:val="24"/>
          <w:szCs w:val="24"/>
        </w:rPr>
        <w:t>Graminae</w:t>
      </w:r>
      <w:proofErr w:type="spellEnd"/>
      <w:r w:rsidRPr="00F57768">
        <w:rPr>
          <w:rFonts w:ascii="Arial" w:hAnsi="Arial" w:cs="Arial"/>
          <w:sz w:val="24"/>
          <w:szCs w:val="24"/>
        </w:rPr>
        <w:t xml:space="preserve">) is commercially used for </w:t>
      </w:r>
      <w:proofErr w:type="spellStart"/>
      <w:r w:rsidRPr="00F57768">
        <w:rPr>
          <w:rFonts w:ascii="Arial" w:hAnsi="Arial" w:cs="Arial"/>
          <w:sz w:val="24"/>
          <w:szCs w:val="24"/>
        </w:rPr>
        <w:t>citral</w:t>
      </w:r>
      <w:proofErr w:type="spellEnd"/>
      <w:r w:rsidRPr="00F57768">
        <w:rPr>
          <w:rFonts w:ascii="Arial" w:hAnsi="Arial" w:cs="Arial"/>
          <w:sz w:val="24"/>
          <w:szCs w:val="24"/>
        </w:rPr>
        <w:t xml:space="preserve"> production, from which beta </w:t>
      </w:r>
      <w:proofErr w:type="spellStart"/>
      <w:r w:rsidRPr="00F57768">
        <w:rPr>
          <w:rFonts w:ascii="Arial" w:hAnsi="Arial" w:cs="Arial"/>
          <w:sz w:val="24"/>
          <w:szCs w:val="24"/>
        </w:rPr>
        <w:t>ionine</w:t>
      </w:r>
      <w:proofErr w:type="spellEnd"/>
      <w:r w:rsidRPr="00F57768">
        <w:rPr>
          <w:rFonts w:ascii="Arial" w:hAnsi="Arial" w:cs="Arial"/>
          <w:sz w:val="24"/>
          <w:szCs w:val="24"/>
        </w:rPr>
        <w:t xml:space="preserve"> is prepared. Beta </w:t>
      </w:r>
      <w:proofErr w:type="spellStart"/>
      <w:r w:rsidRPr="00F57768">
        <w:rPr>
          <w:rFonts w:ascii="Arial" w:hAnsi="Arial" w:cs="Arial"/>
          <w:sz w:val="24"/>
          <w:szCs w:val="24"/>
        </w:rPr>
        <w:t>ionine</w:t>
      </w:r>
      <w:proofErr w:type="spellEnd"/>
      <w:r w:rsidRPr="00F57768">
        <w:rPr>
          <w:rFonts w:ascii="Arial" w:hAnsi="Arial" w:cs="Arial"/>
          <w:sz w:val="24"/>
          <w:szCs w:val="24"/>
        </w:rPr>
        <w:t xml:space="preserve"> is starting material for vitamin A synth</w:t>
      </w:r>
      <w:r w:rsidR="00427AAE">
        <w:rPr>
          <w:rFonts w:ascii="Arial" w:hAnsi="Arial" w:cs="Arial"/>
          <w:sz w:val="24"/>
          <w:szCs w:val="24"/>
        </w:rPr>
        <w:t>esis. Volatile oil is extracted</w:t>
      </w:r>
      <w:r w:rsidRPr="00F57768">
        <w:rPr>
          <w:rFonts w:ascii="Arial" w:hAnsi="Arial" w:cs="Arial"/>
          <w:sz w:val="24"/>
          <w:szCs w:val="24"/>
        </w:rPr>
        <w:t xml:space="preserve"> by dis</w:t>
      </w:r>
      <w:r w:rsidR="005B46F4">
        <w:rPr>
          <w:rFonts w:ascii="Arial" w:hAnsi="Arial" w:cs="Arial"/>
          <w:sz w:val="24"/>
          <w:szCs w:val="24"/>
        </w:rPr>
        <w:t>tillation method.</w:t>
      </w:r>
    </w:p>
    <w:p w:rsidR="00D77BB2" w:rsidRPr="005B46F4" w:rsidRDefault="005B46F4" w:rsidP="005B46F4">
      <w:pPr>
        <w:pStyle w:val="ListParagraph"/>
        <w:numPr>
          <w:ilvl w:val="0"/>
          <w:numId w:val="1"/>
        </w:numPr>
        <w:ind w:left="-142" w:hanging="284"/>
        <w:jc w:val="both"/>
        <w:rPr>
          <w:rFonts w:ascii="Arial" w:hAnsi="Arial" w:cs="Arial"/>
          <w:sz w:val="24"/>
          <w:szCs w:val="24"/>
        </w:rPr>
      </w:pPr>
      <w:r w:rsidRPr="00A209CD">
        <w:rPr>
          <w:rFonts w:ascii="Arial" w:hAnsi="Arial" w:cs="Arial"/>
          <w:b/>
          <w:sz w:val="24"/>
          <w:szCs w:val="24"/>
        </w:rPr>
        <w:t xml:space="preserve">Complete classification of volatile oil </w:t>
      </w:r>
      <w:r>
        <w:rPr>
          <w:rFonts w:ascii="Arial" w:hAnsi="Arial" w:cs="Arial"/>
          <w:sz w:val="24"/>
          <w:szCs w:val="24"/>
        </w:rPr>
        <w:t>based on functional group present with example</w:t>
      </w:r>
      <w:r w:rsidR="00D77BB2" w:rsidRPr="005B46F4">
        <w:rPr>
          <w:rFonts w:ascii="Arial" w:hAnsi="Arial" w:cs="Arial"/>
          <w:sz w:val="24"/>
          <w:szCs w:val="24"/>
        </w:rPr>
        <w:t xml:space="preserve"> </w:t>
      </w:r>
    </w:p>
    <w:p w:rsidR="005B46F4" w:rsidRPr="00592AF2" w:rsidRDefault="00592AF2" w:rsidP="00592AF2">
      <w:pPr>
        <w:pStyle w:val="ListParagraph"/>
        <w:numPr>
          <w:ilvl w:val="0"/>
          <w:numId w:val="1"/>
        </w:numPr>
        <w:ind w:hanging="786"/>
        <w:jc w:val="both"/>
        <w:rPr>
          <w:rFonts w:ascii="Arial" w:hAnsi="Arial" w:cs="Arial"/>
          <w:sz w:val="24"/>
          <w:szCs w:val="24"/>
        </w:rPr>
      </w:pPr>
      <w:r w:rsidRPr="00592AF2">
        <w:rPr>
          <w:rFonts w:ascii="Arial" w:hAnsi="Arial" w:cs="Arial"/>
          <w:sz w:val="24"/>
          <w:szCs w:val="24"/>
        </w:rPr>
        <w:t xml:space="preserve">Acyclic </w:t>
      </w:r>
      <w:proofErr w:type="spellStart"/>
      <w:r w:rsidRPr="00592AF2">
        <w:rPr>
          <w:rFonts w:ascii="Arial" w:hAnsi="Arial" w:cs="Arial"/>
          <w:sz w:val="24"/>
          <w:szCs w:val="24"/>
        </w:rPr>
        <w:t>monoterpene</w:t>
      </w:r>
      <w:proofErr w:type="spellEnd"/>
      <w:r>
        <w:rPr>
          <w:rFonts w:ascii="Arial" w:hAnsi="Arial" w:cs="Arial"/>
          <w:sz w:val="24"/>
          <w:szCs w:val="24"/>
        </w:rPr>
        <w:t xml:space="preserve">: </w:t>
      </w:r>
      <w:proofErr w:type="spellStart"/>
      <w:r>
        <w:rPr>
          <w:rFonts w:ascii="Arial" w:hAnsi="Arial" w:cs="Arial"/>
          <w:sz w:val="24"/>
          <w:szCs w:val="24"/>
        </w:rPr>
        <w:t>citral</w:t>
      </w:r>
      <w:proofErr w:type="spellEnd"/>
      <w:r>
        <w:rPr>
          <w:rFonts w:ascii="Arial" w:hAnsi="Arial" w:cs="Arial"/>
          <w:sz w:val="24"/>
          <w:szCs w:val="24"/>
        </w:rPr>
        <w:t xml:space="preserve">, </w:t>
      </w:r>
      <w:proofErr w:type="spellStart"/>
      <w:r>
        <w:rPr>
          <w:rFonts w:ascii="Arial" w:hAnsi="Arial" w:cs="Arial"/>
          <w:sz w:val="24"/>
          <w:szCs w:val="24"/>
        </w:rPr>
        <w:t>coriandrol</w:t>
      </w:r>
      <w:proofErr w:type="spellEnd"/>
      <w:r>
        <w:rPr>
          <w:rFonts w:ascii="Arial" w:hAnsi="Arial" w:cs="Arial"/>
          <w:sz w:val="24"/>
          <w:szCs w:val="24"/>
        </w:rPr>
        <w:t xml:space="preserve">, </w:t>
      </w:r>
      <w:proofErr w:type="spellStart"/>
      <w:r>
        <w:rPr>
          <w:rFonts w:ascii="Arial" w:hAnsi="Arial" w:cs="Arial"/>
          <w:sz w:val="24"/>
          <w:szCs w:val="24"/>
        </w:rPr>
        <w:t>nerol</w:t>
      </w:r>
      <w:proofErr w:type="spellEnd"/>
      <w:r>
        <w:rPr>
          <w:rFonts w:ascii="Arial" w:hAnsi="Arial" w:cs="Arial"/>
          <w:sz w:val="24"/>
          <w:szCs w:val="24"/>
        </w:rPr>
        <w:t xml:space="preserve">, </w:t>
      </w:r>
      <w:proofErr w:type="spellStart"/>
      <w:r>
        <w:rPr>
          <w:rFonts w:ascii="Arial" w:hAnsi="Arial" w:cs="Arial"/>
          <w:sz w:val="24"/>
          <w:szCs w:val="24"/>
        </w:rPr>
        <w:t>geraniol</w:t>
      </w:r>
      <w:proofErr w:type="spellEnd"/>
    </w:p>
    <w:p w:rsidR="00592AF2" w:rsidRPr="00592AF2" w:rsidRDefault="00592AF2" w:rsidP="00592AF2">
      <w:pPr>
        <w:pStyle w:val="ListParagraph"/>
        <w:numPr>
          <w:ilvl w:val="0"/>
          <w:numId w:val="1"/>
        </w:numPr>
        <w:ind w:hanging="786"/>
        <w:jc w:val="both"/>
        <w:rPr>
          <w:rFonts w:ascii="Arial" w:hAnsi="Arial" w:cs="Arial"/>
          <w:sz w:val="24"/>
          <w:szCs w:val="24"/>
        </w:rPr>
      </w:pPr>
      <w:proofErr w:type="spellStart"/>
      <w:r w:rsidRPr="00592AF2">
        <w:rPr>
          <w:rFonts w:ascii="Arial" w:hAnsi="Arial" w:cs="Arial"/>
          <w:sz w:val="24"/>
          <w:szCs w:val="24"/>
        </w:rPr>
        <w:t>Monocylic</w:t>
      </w:r>
      <w:proofErr w:type="spellEnd"/>
      <w:r w:rsidRPr="00592AF2">
        <w:rPr>
          <w:rFonts w:ascii="Arial" w:hAnsi="Arial" w:cs="Arial"/>
          <w:sz w:val="24"/>
          <w:szCs w:val="24"/>
        </w:rPr>
        <w:t xml:space="preserve"> </w:t>
      </w:r>
      <w:proofErr w:type="spellStart"/>
      <w:r w:rsidRPr="00592AF2">
        <w:rPr>
          <w:rFonts w:ascii="Arial" w:hAnsi="Arial" w:cs="Arial"/>
          <w:sz w:val="24"/>
          <w:szCs w:val="24"/>
        </w:rPr>
        <w:t>monoterpene</w:t>
      </w:r>
      <w:proofErr w:type="spellEnd"/>
      <w:r>
        <w:rPr>
          <w:rFonts w:ascii="Arial" w:hAnsi="Arial" w:cs="Arial"/>
          <w:sz w:val="24"/>
          <w:szCs w:val="24"/>
        </w:rPr>
        <w:t xml:space="preserve">: Menthol, </w:t>
      </w:r>
      <w:proofErr w:type="spellStart"/>
      <w:r>
        <w:rPr>
          <w:rFonts w:ascii="Arial" w:hAnsi="Arial" w:cs="Arial"/>
          <w:sz w:val="24"/>
          <w:szCs w:val="24"/>
        </w:rPr>
        <w:t>Menthone</w:t>
      </w:r>
      <w:proofErr w:type="spellEnd"/>
      <w:r>
        <w:rPr>
          <w:rFonts w:ascii="Arial" w:hAnsi="Arial" w:cs="Arial"/>
          <w:sz w:val="24"/>
          <w:szCs w:val="24"/>
        </w:rPr>
        <w:t xml:space="preserve">, </w:t>
      </w:r>
      <w:proofErr w:type="spellStart"/>
      <w:r>
        <w:rPr>
          <w:rFonts w:ascii="Arial" w:hAnsi="Arial" w:cs="Arial"/>
          <w:sz w:val="24"/>
          <w:szCs w:val="24"/>
        </w:rPr>
        <w:t>carvone</w:t>
      </w:r>
      <w:proofErr w:type="spellEnd"/>
    </w:p>
    <w:p w:rsidR="00592AF2" w:rsidRPr="00592AF2" w:rsidRDefault="00592AF2" w:rsidP="00592AF2">
      <w:pPr>
        <w:pStyle w:val="ListParagraph"/>
        <w:numPr>
          <w:ilvl w:val="0"/>
          <w:numId w:val="1"/>
        </w:numPr>
        <w:ind w:hanging="786"/>
        <w:jc w:val="both"/>
        <w:rPr>
          <w:rFonts w:ascii="Arial" w:hAnsi="Arial" w:cs="Arial"/>
          <w:sz w:val="24"/>
          <w:szCs w:val="24"/>
        </w:rPr>
      </w:pPr>
      <w:proofErr w:type="spellStart"/>
      <w:r w:rsidRPr="00592AF2">
        <w:rPr>
          <w:rFonts w:ascii="Arial" w:hAnsi="Arial" w:cs="Arial"/>
          <w:sz w:val="24"/>
          <w:szCs w:val="24"/>
        </w:rPr>
        <w:t>Bicyclic</w:t>
      </w:r>
      <w:proofErr w:type="spellEnd"/>
      <w:r w:rsidRPr="00592AF2">
        <w:rPr>
          <w:rFonts w:ascii="Arial" w:hAnsi="Arial" w:cs="Arial"/>
          <w:sz w:val="24"/>
          <w:szCs w:val="24"/>
        </w:rPr>
        <w:t xml:space="preserve"> </w:t>
      </w:r>
      <w:proofErr w:type="spellStart"/>
      <w:r w:rsidRPr="00592AF2">
        <w:rPr>
          <w:rFonts w:ascii="Arial" w:hAnsi="Arial" w:cs="Arial"/>
          <w:sz w:val="24"/>
          <w:szCs w:val="24"/>
        </w:rPr>
        <w:t>monoterpene</w:t>
      </w:r>
      <w:proofErr w:type="spellEnd"/>
      <w:r>
        <w:rPr>
          <w:rFonts w:ascii="Arial" w:hAnsi="Arial" w:cs="Arial"/>
          <w:sz w:val="24"/>
          <w:szCs w:val="24"/>
        </w:rPr>
        <w:t xml:space="preserve">: camphor, </w:t>
      </w:r>
      <w:proofErr w:type="spellStart"/>
      <w:r>
        <w:rPr>
          <w:rFonts w:ascii="Arial" w:hAnsi="Arial" w:cs="Arial"/>
          <w:sz w:val="24"/>
          <w:szCs w:val="24"/>
        </w:rPr>
        <w:t>pinene</w:t>
      </w:r>
      <w:proofErr w:type="spellEnd"/>
    </w:p>
    <w:p w:rsidR="00003377" w:rsidRDefault="00592AF2" w:rsidP="00003377">
      <w:pPr>
        <w:pStyle w:val="ListParagraph"/>
        <w:numPr>
          <w:ilvl w:val="0"/>
          <w:numId w:val="1"/>
        </w:numPr>
        <w:ind w:hanging="786"/>
        <w:jc w:val="both"/>
        <w:rPr>
          <w:rFonts w:ascii="Arial" w:hAnsi="Arial" w:cs="Arial"/>
          <w:sz w:val="24"/>
          <w:szCs w:val="24"/>
        </w:rPr>
      </w:pPr>
      <w:proofErr w:type="spellStart"/>
      <w:r w:rsidRPr="00592AF2">
        <w:rPr>
          <w:rFonts w:ascii="Arial" w:hAnsi="Arial" w:cs="Arial"/>
          <w:sz w:val="24"/>
          <w:szCs w:val="24"/>
        </w:rPr>
        <w:t>Sesquiterpene</w:t>
      </w:r>
      <w:proofErr w:type="spellEnd"/>
      <w:r>
        <w:rPr>
          <w:rFonts w:ascii="Arial" w:hAnsi="Arial" w:cs="Arial"/>
          <w:sz w:val="24"/>
          <w:szCs w:val="24"/>
        </w:rPr>
        <w:t xml:space="preserve">: </w:t>
      </w:r>
      <w:proofErr w:type="spellStart"/>
      <w:r>
        <w:rPr>
          <w:rFonts w:ascii="Arial" w:hAnsi="Arial" w:cs="Arial"/>
          <w:sz w:val="24"/>
          <w:szCs w:val="24"/>
        </w:rPr>
        <w:t>turmerone</w:t>
      </w:r>
      <w:proofErr w:type="spellEnd"/>
      <w:r>
        <w:rPr>
          <w:rFonts w:ascii="Arial" w:hAnsi="Arial" w:cs="Arial"/>
          <w:sz w:val="24"/>
          <w:szCs w:val="24"/>
        </w:rPr>
        <w:t xml:space="preserve">, </w:t>
      </w:r>
      <w:proofErr w:type="spellStart"/>
      <w:r>
        <w:rPr>
          <w:rFonts w:ascii="Arial" w:hAnsi="Arial" w:cs="Arial"/>
          <w:sz w:val="24"/>
          <w:szCs w:val="24"/>
        </w:rPr>
        <w:t>zinziberine</w:t>
      </w:r>
      <w:proofErr w:type="spellEnd"/>
    </w:p>
    <w:p w:rsidR="00003377" w:rsidRPr="00003377" w:rsidRDefault="00003377" w:rsidP="00003377">
      <w:pPr>
        <w:pStyle w:val="ListParagraph"/>
        <w:numPr>
          <w:ilvl w:val="0"/>
          <w:numId w:val="1"/>
        </w:numPr>
        <w:ind w:hanging="786"/>
        <w:jc w:val="both"/>
        <w:rPr>
          <w:rFonts w:ascii="Arial" w:hAnsi="Arial" w:cs="Arial"/>
          <w:sz w:val="24"/>
          <w:szCs w:val="24"/>
        </w:rPr>
      </w:pPr>
      <w:r>
        <w:rPr>
          <w:rFonts w:ascii="Arial" w:hAnsi="Arial" w:cs="Arial"/>
          <w:sz w:val="24"/>
          <w:szCs w:val="24"/>
        </w:rPr>
        <w:t xml:space="preserve">Drug containing methyl </w:t>
      </w:r>
      <w:proofErr w:type="spellStart"/>
      <w:r>
        <w:rPr>
          <w:rFonts w:ascii="Arial" w:hAnsi="Arial" w:cs="Arial"/>
          <w:sz w:val="24"/>
          <w:szCs w:val="24"/>
        </w:rPr>
        <w:t>salicylate</w:t>
      </w:r>
      <w:proofErr w:type="spellEnd"/>
      <w:r>
        <w:rPr>
          <w:rFonts w:ascii="Arial" w:hAnsi="Arial" w:cs="Arial"/>
          <w:sz w:val="24"/>
          <w:szCs w:val="24"/>
        </w:rPr>
        <w:t xml:space="preserve"> as main constituent: Oil of winter green (ester volatile oil, Gaultheria </w:t>
      </w:r>
      <w:proofErr w:type="spellStart"/>
      <w:r>
        <w:rPr>
          <w:rFonts w:ascii="Arial" w:hAnsi="Arial" w:cs="Arial"/>
          <w:sz w:val="24"/>
          <w:szCs w:val="24"/>
        </w:rPr>
        <w:t>procumbens</w:t>
      </w:r>
      <w:proofErr w:type="spellEnd"/>
      <w:r>
        <w:rPr>
          <w:rFonts w:ascii="Arial" w:hAnsi="Arial" w:cs="Arial"/>
          <w:sz w:val="24"/>
          <w:szCs w:val="24"/>
        </w:rPr>
        <w:t xml:space="preserve">, </w:t>
      </w:r>
      <w:proofErr w:type="spellStart"/>
      <w:r>
        <w:rPr>
          <w:rFonts w:ascii="Arial" w:hAnsi="Arial" w:cs="Arial"/>
          <w:sz w:val="24"/>
          <w:szCs w:val="24"/>
        </w:rPr>
        <w:t>Ericaceae</w:t>
      </w:r>
      <w:proofErr w:type="spellEnd"/>
      <w:r>
        <w:rPr>
          <w:rFonts w:ascii="Arial" w:hAnsi="Arial" w:cs="Arial"/>
          <w:sz w:val="24"/>
          <w:szCs w:val="24"/>
        </w:rPr>
        <w:t>)</w:t>
      </w:r>
    </w:p>
    <w:p w:rsidR="00097509" w:rsidRPr="00DF1BC1" w:rsidRDefault="00DF1BC1" w:rsidP="00DF1BC1">
      <w:pPr>
        <w:pStyle w:val="ListParagraph"/>
        <w:ind w:left="-142"/>
        <w:jc w:val="both"/>
        <w:rPr>
          <w:rFonts w:ascii="Arial" w:hAnsi="Arial" w:cs="Arial"/>
          <w:b/>
          <w:sz w:val="24"/>
          <w:szCs w:val="24"/>
        </w:rPr>
      </w:pPr>
      <w:r w:rsidRPr="00DF1BC1">
        <w:rPr>
          <w:rFonts w:ascii="Arial" w:hAnsi="Arial" w:cs="Arial"/>
          <w:b/>
          <w:sz w:val="24"/>
          <w:szCs w:val="24"/>
        </w:rPr>
        <w:t xml:space="preserve">Steroidal and </w:t>
      </w:r>
      <w:proofErr w:type="spellStart"/>
      <w:r w:rsidRPr="00DF1BC1">
        <w:rPr>
          <w:rFonts w:ascii="Arial" w:hAnsi="Arial" w:cs="Arial"/>
          <w:b/>
          <w:sz w:val="24"/>
          <w:szCs w:val="24"/>
        </w:rPr>
        <w:t>terpenoidal</w:t>
      </w:r>
      <w:proofErr w:type="spellEnd"/>
      <w:r w:rsidRPr="00DF1BC1">
        <w:rPr>
          <w:rFonts w:ascii="Arial" w:hAnsi="Arial" w:cs="Arial"/>
          <w:b/>
          <w:sz w:val="24"/>
          <w:szCs w:val="24"/>
        </w:rPr>
        <w:t xml:space="preserve"> drugs</w:t>
      </w:r>
    </w:p>
    <w:p w:rsidR="003222EF" w:rsidRPr="00F57768" w:rsidRDefault="003222EF" w:rsidP="00F57768">
      <w:pPr>
        <w:pStyle w:val="ListParagraph"/>
        <w:numPr>
          <w:ilvl w:val="0"/>
          <w:numId w:val="1"/>
        </w:numPr>
        <w:ind w:left="-142"/>
        <w:jc w:val="both"/>
        <w:rPr>
          <w:rFonts w:ascii="Arial" w:hAnsi="Arial" w:cs="Arial"/>
          <w:sz w:val="24"/>
          <w:szCs w:val="24"/>
        </w:rPr>
      </w:pPr>
      <w:r w:rsidRPr="00F57768">
        <w:rPr>
          <w:rFonts w:ascii="Arial" w:hAnsi="Arial" w:cs="Arial"/>
          <w:sz w:val="24"/>
          <w:szCs w:val="24"/>
        </w:rPr>
        <w:t xml:space="preserve">Example of </w:t>
      </w:r>
      <w:proofErr w:type="spellStart"/>
      <w:r w:rsidRPr="00F57768">
        <w:rPr>
          <w:rFonts w:ascii="Arial" w:hAnsi="Arial" w:cs="Arial"/>
          <w:sz w:val="24"/>
          <w:szCs w:val="24"/>
        </w:rPr>
        <w:t>triterpenoidal</w:t>
      </w:r>
      <w:proofErr w:type="spellEnd"/>
      <w:r w:rsidRPr="00F57768">
        <w:rPr>
          <w:rFonts w:ascii="Arial" w:hAnsi="Arial" w:cs="Arial"/>
          <w:sz w:val="24"/>
          <w:szCs w:val="24"/>
        </w:rPr>
        <w:t xml:space="preserve"> </w:t>
      </w:r>
      <w:proofErr w:type="spellStart"/>
      <w:r w:rsidRPr="00F57768">
        <w:rPr>
          <w:rFonts w:ascii="Arial" w:hAnsi="Arial" w:cs="Arial"/>
          <w:sz w:val="24"/>
          <w:szCs w:val="24"/>
        </w:rPr>
        <w:t>saponin</w:t>
      </w:r>
      <w:proofErr w:type="spellEnd"/>
      <w:r w:rsidRPr="00F57768">
        <w:rPr>
          <w:rFonts w:ascii="Arial" w:hAnsi="Arial" w:cs="Arial"/>
          <w:sz w:val="24"/>
          <w:szCs w:val="24"/>
        </w:rPr>
        <w:t xml:space="preserve"> drug: Liquorice</w:t>
      </w:r>
      <w:r w:rsidR="00F57768">
        <w:rPr>
          <w:rFonts w:ascii="Arial" w:hAnsi="Arial" w:cs="Arial"/>
          <w:sz w:val="24"/>
          <w:szCs w:val="24"/>
        </w:rPr>
        <w:t xml:space="preserve"> (</w:t>
      </w:r>
      <w:proofErr w:type="spellStart"/>
      <w:r w:rsidR="00F57768">
        <w:rPr>
          <w:rFonts w:ascii="Arial" w:hAnsi="Arial" w:cs="Arial"/>
          <w:sz w:val="24"/>
          <w:szCs w:val="24"/>
        </w:rPr>
        <w:t>Glycyrrhiza</w:t>
      </w:r>
      <w:proofErr w:type="spellEnd"/>
      <w:r w:rsidR="00F57768">
        <w:rPr>
          <w:rFonts w:ascii="Arial" w:hAnsi="Arial" w:cs="Arial"/>
          <w:sz w:val="24"/>
          <w:szCs w:val="24"/>
        </w:rPr>
        <w:t xml:space="preserve"> </w:t>
      </w:r>
      <w:proofErr w:type="spellStart"/>
      <w:r w:rsidR="00F57768">
        <w:rPr>
          <w:rFonts w:ascii="Arial" w:hAnsi="Arial" w:cs="Arial"/>
          <w:sz w:val="24"/>
          <w:szCs w:val="24"/>
        </w:rPr>
        <w:t>glabra</w:t>
      </w:r>
      <w:proofErr w:type="spellEnd"/>
      <w:r w:rsidR="00F57768">
        <w:rPr>
          <w:rFonts w:ascii="Arial" w:hAnsi="Arial" w:cs="Arial"/>
          <w:sz w:val="24"/>
          <w:szCs w:val="24"/>
        </w:rPr>
        <w:t xml:space="preserve">, </w:t>
      </w:r>
      <w:proofErr w:type="spellStart"/>
      <w:r w:rsidR="00F57768">
        <w:rPr>
          <w:rFonts w:ascii="Arial" w:hAnsi="Arial" w:cs="Arial"/>
          <w:sz w:val="24"/>
          <w:szCs w:val="24"/>
        </w:rPr>
        <w:t>leguminosae</w:t>
      </w:r>
      <w:proofErr w:type="spellEnd"/>
      <w:r w:rsidR="00F57768">
        <w:rPr>
          <w:rFonts w:ascii="Arial" w:hAnsi="Arial" w:cs="Arial"/>
          <w:sz w:val="24"/>
          <w:szCs w:val="24"/>
        </w:rPr>
        <w:t>)</w:t>
      </w:r>
    </w:p>
    <w:p w:rsidR="003222EF" w:rsidRPr="00F57768" w:rsidRDefault="003222EF" w:rsidP="00F57768">
      <w:pPr>
        <w:pStyle w:val="ListParagraph"/>
        <w:numPr>
          <w:ilvl w:val="0"/>
          <w:numId w:val="1"/>
        </w:numPr>
        <w:ind w:left="-142"/>
        <w:jc w:val="both"/>
        <w:rPr>
          <w:rFonts w:ascii="Arial" w:hAnsi="Arial" w:cs="Arial"/>
          <w:sz w:val="24"/>
          <w:szCs w:val="24"/>
        </w:rPr>
      </w:pPr>
      <w:r w:rsidRPr="00F57768">
        <w:rPr>
          <w:rFonts w:ascii="Arial" w:hAnsi="Arial" w:cs="Arial"/>
          <w:sz w:val="24"/>
          <w:szCs w:val="24"/>
        </w:rPr>
        <w:t xml:space="preserve">Example of commercially used steroidal </w:t>
      </w:r>
      <w:proofErr w:type="spellStart"/>
      <w:r w:rsidRPr="00F57768">
        <w:rPr>
          <w:rFonts w:ascii="Arial" w:hAnsi="Arial" w:cs="Arial"/>
          <w:sz w:val="24"/>
          <w:szCs w:val="24"/>
        </w:rPr>
        <w:t>saponin</w:t>
      </w:r>
      <w:proofErr w:type="spellEnd"/>
      <w:r w:rsidRPr="00F57768">
        <w:rPr>
          <w:rFonts w:ascii="Arial" w:hAnsi="Arial" w:cs="Arial"/>
          <w:sz w:val="24"/>
          <w:szCs w:val="24"/>
        </w:rPr>
        <w:t xml:space="preserve"> containing drug: </w:t>
      </w:r>
      <w:proofErr w:type="spellStart"/>
      <w:r w:rsidRPr="00F57768">
        <w:rPr>
          <w:rFonts w:ascii="Arial" w:hAnsi="Arial" w:cs="Arial"/>
          <w:sz w:val="24"/>
          <w:szCs w:val="24"/>
        </w:rPr>
        <w:t>Dioscorea</w:t>
      </w:r>
      <w:proofErr w:type="spellEnd"/>
      <w:r w:rsidRPr="00F57768">
        <w:rPr>
          <w:rFonts w:ascii="Arial" w:hAnsi="Arial" w:cs="Arial"/>
          <w:sz w:val="24"/>
          <w:szCs w:val="24"/>
        </w:rPr>
        <w:t xml:space="preserve"> (steroidal </w:t>
      </w:r>
      <w:proofErr w:type="spellStart"/>
      <w:r w:rsidRPr="00F57768">
        <w:rPr>
          <w:rFonts w:ascii="Arial" w:hAnsi="Arial" w:cs="Arial"/>
          <w:sz w:val="24"/>
          <w:szCs w:val="24"/>
        </w:rPr>
        <w:t>saponin</w:t>
      </w:r>
      <w:proofErr w:type="spellEnd"/>
      <w:r w:rsidRPr="00F57768">
        <w:rPr>
          <w:rFonts w:ascii="Arial" w:hAnsi="Arial" w:cs="Arial"/>
          <w:sz w:val="24"/>
          <w:szCs w:val="24"/>
        </w:rPr>
        <w:t xml:space="preserve"> containing drug, contains </w:t>
      </w:r>
      <w:proofErr w:type="spellStart"/>
      <w:r w:rsidRPr="00F57768">
        <w:rPr>
          <w:rFonts w:ascii="Arial" w:hAnsi="Arial" w:cs="Arial"/>
          <w:sz w:val="24"/>
          <w:szCs w:val="24"/>
        </w:rPr>
        <w:t>dioscin</w:t>
      </w:r>
      <w:proofErr w:type="spellEnd"/>
      <w:r w:rsidRPr="00F57768">
        <w:rPr>
          <w:rFonts w:ascii="Arial" w:hAnsi="Arial" w:cs="Arial"/>
          <w:sz w:val="24"/>
          <w:szCs w:val="24"/>
        </w:rPr>
        <w:t xml:space="preserve"> a steroidal glycoside, which on hydrolysis gives </w:t>
      </w:r>
      <w:proofErr w:type="spellStart"/>
      <w:r w:rsidRPr="00F57768">
        <w:rPr>
          <w:rFonts w:ascii="Arial" w:hAnsi="Arial" w:cs="Arial"/>
          <w:sz w:val="24"/>
          <w:szCs w:val="24"/>
        </w:rPr>
        <w:t>diosgenin</w:t>
      </w:r>
      <w:proofErr w:type="spellEnd"/>
      <w:r w:rsidRPr="00F57768">
        <w:rPr>
          <w:rFonts w:ascii="Arial" w:hAnsi="Arial" w:cs="Arial"/>
          <w:sz w:val="24"/>
          <w:szCs w:val="24"/>
        </w:rPr>
        <w:t xml:space="preserve">, which in turn is converted to 16-DPA which is starting material for synthesis of various steroidal hormones. </w:t>
      </w:r>
    </w:p>
    <w:p w:rsidR="003222EF" w:rsidRPr="00F57768" w:rsidRDefault="003222EF" w:rsidP="00F57768">
      <w:pPr>
        <w:pStyle w:val="ListParagraph"/>
        <w:numPr>
          <w:ilvl w:val="0"/>
          <w:numId w:val="1"/>
        </w:numPr>
        <w:ind w:left="-142"/>
        <w:jc w:val="both"/>
        <w:rPr>
          <w:rFonts w:ascii="Arial" w:hAnsi="Arial" w:cs="Arial"/>
          <w:sz w:val="24"/>
          <w:szCs w:val="24"/>
        </w:rPr>
      </w:pPr>
      <w:proofErr w:type="spellStart"/>
      <w:r w:rsidRPr="00F57768">
        <w:rPr>
          <w:rFonts w:ascii="Arial" w:hAnsi="Arial" w:cs="Arial"/>
          <w:sz w:val="24"/>
          <w:szCs w:val="24"/>
        </w:rPr>
        <w:t>Terpenoidal</w:t>
      </w:r>
      <w:proofErr w:type="spellEnd"/>
      <w:r w:rsidRPr="00F57768">
        <w:rPr>
          <w:rFonts w:ascii="Arial" w:hAnsi="Arial" w:cs="Arial"/>
          <w:sz w:val="24"/>
          <w:szCs w:val="24"/>
        </w:rPr>
        <w:t xml:space="preserve"> drug used for </w:t>
      </w:r>
      <w:proofErr w:type="spellStart"/>
      <w:r w:rsidRPr="00F57768">
        <w:rPr>
          <w:rFonts w:ascii="Arial" w:hAnsi="Arial" w:cs="Arial"/>
          <w:sz w:val="24"/>
          <w:szCs w:val="24"/>
        </w:rPr>
        <w:t>immunomodulator</w:t>
      </w:r>
      <w:proofErr w:type="spellEnd"/>
      <w:r w:rsidRPr="00F57768">
        <w:rPr>
          <w:rFonts w:ascii="Arial" w:hAnsi="Arial" w:cs="Arial"/>
          <w:sz w:val="24"/>
          <w:szCs w:val="24"/>
        </w:rPr>
        <w:t xml:space="preserve"> property: Ginseng</w:t>
      </w:r>
    </w:p>
    <w:p w:rsidR="003222EF" w:rsidRDefault="003222EF" w:rsidP="00F57768">
      <w:pPr>
        <w:pStyle w:val="ListParagraph"/>
        <w:numPr>
          <w:ilvl w:val="0"/>
          <w:numId w:val="1"/>
        </w:numPr>
        <w:ind w:left="-142"/>
        <w:jc w:val="both"/>
        <w:rPr>
          <w:rFonts w:ascii="Arial" w:hAnsi="Arial" w:cs="Arial"/>
          <w:sz w:val="24"/>
          <w:szCs w:val="24"/>
        </w:rPr>
      </w:pPr>
      <w:r w:rsidRPr="00F57768">
        <w:rPr>
          <w:rFonts w:ascii="Arial" w:hAnsi="Arial" w:cs="Arial"/>
          <w:sz w:val="24"/>
          <w:szCs w:val="24"/>
        </w:rPr>
        <w:t xml:space="preserve">Drug containing </w:t>
      </w:r>
      <w:proofErr w:type="spellStart"/>
      <w:r w:rsidRPr="00F57768">
        <w:rPr>
          <w:rFonts w:ascii="Arial" w:hAnsi="Arial" w:cs="Arial"/>
          <w:sz w:val="24"/>
          <w:szCs w:val="24"/>
        </w:rPr>
        <w:t>hecogenin</w:t>
      </w:r>
      <w:proofErr w:type="spellEnd"/>
      <w:r w:rsidRPr="00F57768">
        <w:rPr>
          <w:rFonts w:ascii="Arial" w:hAnsi="Arial" w:cs="Arial"/>
          <w:sz w:val="24"/>
          <w:szCs w:val="24"/>
        </w:rPr>
        <w:t xml:space="preserve"> (a</w:t>
      </w:r>
      <w:r w:rsidR="00592AF2">
        <w:rPr>
          <w:rFonts w:ascii="Arial" w:hAnsi="Arial" w:cs="Arial"/>
          <w:sz w:val="24"/>
          <w:szCs w:val="24"/>
        </w:rPr>
        <w:t>n</w:t>
      </w:r>
      <w:r w:rsidRPr="00F57768">
        <w:rPr>
          <w:rFonts w:ascii="Arial" w:hAnsi="Arial" w:cs="Arial"/>
          <w:sz w:val="24"/>
          <w:szCs w:val="24"/>
        </w:rPr>
        <w:t xml:space="preserve"> alternative of </w:t>
      </w:r>
      <w:proofErr w:type="spellStart"/>
      <w:r w:rsidRPr="00F57768">
        <w:rPr>
          <w:rFonts w:ascii="Arial" w:hAnsi="Arial" w:cs="Arial"/>
          <w:sz w:val="24"/>
          <w:szCs w:val="24"/>
        </w:rPr>
        <w:t>diosgenin</w:t>
      </w:r>
      <w:proofErr w:type="spellEnd"/>
      <w:r w:rsidRPr="00F57768">
        <w:rPr>
          <w:rFonts w:ascii="Arial" w:hAnsi="Arial" w:cs="Arial"/>
          <w:sz w:val="24"/>
          <w:szCs w:val="24"/>
        </w:rPr>
        <w:t>): Agave</w:t>
      </w:r>
    </w:p>
    <w:p w:rsidR="00A209CD" w:rsidRPr="00A209CD" w:rsidRDefault="00A209CD" w:rsidP="00A209CD">
      <w:pPr>
        <w:pStyle w:val="ListParagraph"/>
        <w:numPr>
          <w:ilvl w:val="0"/>
          <w:numId w:val="1"/>
        </w:numPr>
        <w:ind w:left="-142"/>
        <w:jc w:val="both"/>
        <w:rPr>
          <w:rFonts w:ascii="Arial" w:hAnsi="Arial" w:cs="Arial"/>
          <w:sz w:val="24"/>
          <w:szCs w:val="24"/>
        </w:rPr>
      </w:pPr>
      <w:r>
        <w:rPr>
          <w:rFonts w:ascii="Arial" w:hAnsi="Arial" w:cs="Arial"/>
          <w:sz w:val="24"/>
          <w:szCs w:val="24"/>
        </w:rPr>
        <w:t xml:space="preserve">Source of drug containing </w:t>
      </w:r>
      <w:proofErr w:type="spellStart"/>
      <w:r>
        <w:rPr>
          <w:rFonts w:ascii="Arial" w:hAnsi="Arial" w:cs="Arial"/>
          <w:sz w:val="24"/>
          <w:szCs w:val="24"/>
        </w:rPr>
        <w:t>diosgenin</w:t>
      </w:r>
      <w:proofErr w:type="spellEnd"/>
      <w:r>
        <w:rPr>
          <w:rFonts w:ascii="Arial" w:hAnsi="Arial" w:cs="Arial"/>
          <w:sz w:val="24"/>
          <w:szCs w:val="24"/>
        </w:rPr>
        <w:t xml:space="preserve"> apart from </w:t>
      </w:r>
      <w:proofErr w:type="spellStart"/>
      <w:r>
        <w:rPr>
          <w:rFonts w:ascii="Arial" w:hAnsi="Arial" w:cs="Arial"/>
          <w:sz w:val="24"/>
          <w:szCs w:val="24"/>
        </w:rPr>
        <w:t>Dioscorea</w:t>
      </w:r>
      <w:proofErr w:type="spellEnd"/>
      <w:r>
        <w:rPr>
          <w:rFonts w:ascii="Arial" w:hAnsi="Arial" w:cs="Arial"/>
          <w:sz w:val="24"/>
          <w:szCs w:val="24"/>
        </w:rPr>
        <w:t xml:space="preserve">: Fenugreek </w:t>
      </w:r>
    </w:p>
    <w:p w:rsidR="003222EF" w:rsidRPr="00F57768" w:rsidRDefault="003222EF" w:rsidP="00F57768">
      <w:pPr>
        <w:pStyle w:val="ListParagraph"/>
        <w:numPr>
          <w:ilvl w:val="0"/>
          <w:numId w:val="1"/>
        </w:numPr>
        <w:ind w:left="-142"/>
        <w:jc w:val="both"/>
        <w:rPr>
          <w:rFonts w:ascii="Arial" w:hAnsi="Arial" w:cs="Arial"/>
          <w:sz w:val="24"/>
          <w:szCs w:val="24"/>
        </w:rPr>
      </w:pPr>
      <w:r w:rsidRPr="00F57768">
        <w:rPr>
          <w:rFonts w:ascii="Arial" w:hAnsi="Arial" w:cs="Arial"/>
          <w:sz w:val="24"/>
          <w:szCs w:val="24"/>
        </w:rPr>
        <w:t xml:space="preserve">Drug containing </w:t>
      </w:r>
      <w:proofErr w:type="spellStart"/>
      <w:r w:rsidRPr="00F57768">
        <w:rPr>
          <w:rFonts w:ascii="Arial" w:hAnsi="Arial" w:cs="Arial"/>
          <w:sz w:val="24"/>
          <w:szCs w:val="24"/>
        </w:rPr>
        <w:t>bufedienolide</w:t>
      </w:r>
      <w:proofErr w:type="spellEnd"/>
      <w:r w:rsidRPr="00F57768">
        <w:rPr>
          <w:rFonts w:ascii="Arial" w:hAnsi="Arial" w:cs="Arial"/>
          <w:sz w:val="24"/>
          <w:szCs w:val="24"/>
        </w:rPr>
        <w:t xml:space="preserve">: </w:t>
      </w:r>
      <w:proofErr w:type="spellStart"/>
      <w:r w:rsidRPr="00F57768">
        <w:rPr>
          <w:rFonts w:ascii="Arial" w:hAnsi="Arial" w:cs="Arial"/>
          <w:sz w:val="24"/>
          <w:szCs w:val="24"/>
        </w:rPr>
        <w:t>Squill</w:t>
      </w:r>
      <w:proofErr w:type="spellEnd"/>
      <w:r w:rsidR="00592AF2">
        <w:rPr>
          <w:rFonts w:ascii="Arial" w:hAnsi="Arial" w:cs="Arial"/>
          <w:sz w:val="24"/>
          <w:szCs w:val="24"/>
        </w:rPr>
        <w:t xml:space="preserve"> (</w:t>
      </w:r>
      <w:proofErr w:type="spellStart"/>
      <w:r w:rsidR="00592AF2">
        <w:rPr>
          <w:rFonts w:ascii="Arial" w:hAnsi="Arial" w:cs="Arial"/>
          <w:sz w:val="24"/>
          <w:szCs w:val="24"/>
        </w:rPr>
        <w:t>Urgenia</w:t>
      </w:r>
      <w:proofErr w:type="spellEnd"/>
      <w:r w:rsidR="00592AF2">
        <w:rPr>
          <w:rFonts w:ascii="Arial" w:hAnsi="Arial" w:cs="Arial"/>
          <w:sz w:val="24"/>
          <w:szCs w:val="24"/>
        </w:rPr>
        <w:t xml:space="preserve"> maritime, </w:t>
      </w:r>
      <w:proofErr w:type="spellStart"/>
      <w:r w:rsidR="00592AF2">
        <w:rPr>
          <w:rFonts w:ascii="Arial" w:hAnsi="Arial" w:cs="Arial"/>
          <w:sz w:val="24"/>
          <w:szCs w:val="24"/>
        </w:rPr>
        <w:t>Liliaceae</w:t>
      </w:r>
      <w:proofErr w:type="spellEnd"/>
      <w:r w:rsidR="00592AF2">
        <w:rPr>
          <w:rFonts w:ascii="Arial" w:hAnsi="Arial" w:cs="Arial"/>
          <w:sz w:val="24"/>
          <w:szCs w:val="24"/>
        </w:rPr>
        <w:t>)</w:t>
      </w:r>
    </w:p>
    <w:p w:rsidR="00911591" w:rsidRDefault="00911591" w:rsidP="00F57768">
      <w:pPr>
        <w:pStyle w:val="ListParagraph"/>
        <w:numPr>
          <w:ilvl w:val="0"/>
          <w:numId w:val="1"/>
        </w:numPr>
        <w:ind w:left="-142"/>
        <w:jc w:val="both"/>
        <w:rPr>
          <w:rFonts w:ascii="Arial" w:hAnsi="Arial" w:cs="Arial"/>
          <w:sz w:val="24"/>
          <w:szCs w:val="24"/>
        </w:rPr>
      </w:pPr>
      <w:r>
        <w:rPr>
          <w:rFonts w:ascii="Arial" w:hAnsi="Arial" w:cs="Arial"/>
          <w:sz w:val="24"/>
          <w:szCs w:val="24"/>
        </w:rPr>
        <w:t xml:space="preserve">Test for presence of </w:t>
      </w:r>
      <w:proofErr w:type="spellStart"/>
      <w:r>
        <w:rPr>
          <w:rFonts w:ascii="Arial" w:hAnsi="Arial" w:cs="Arial"/>
          <w:sz w:val="24"/>
          <w:szCs w:val="24"/>
        </w:rPr>
        <w:t>deoxy</w:t>
      </w:r>
      <w:proofErr w:type="spellEnd"/>
      <w:r>
        <w:rPr>
          <w:rFonts w:ascii="Arial" w:hAnsi="Arial" w:cs="Arial"/>
          <w:sz w:val="24"/>
          <w:szCs w:val="24"/>
        </w:rPr>
        <w:t xml:space="preserve"> sugars in cardiac glycosides: Keller </w:t>
      </w:r>
      <w:proofErr w:type="spellStart"/>
      <w:r>
        <w:rPr>
          <w:rFonts w:ascii="Arial" w:hAnsi="Arial" w:cs="Arial"/>
          <w:sz w:val="24"/>
          <w:szCs w:val="24"/>
        </w:rPr>
        <w:t>killiani</w:t>
      </w:r>
      <w:proofErr w:type="spellEnd"/>
      <w:r>
        <w:rPr>
          <w:rFonts w:ascii="Arial" w:hAnsi="Arial" w:cs="Arial"/>
          <w:sz w:val="24"/>
          <w:szCs w:val="24"/>
        </w:rPr>
        <w:t xml:space="preserve"> test (</w:t>
      </w:r>
      <w:proofErr w:type="spellStart"/>
      <w:r>
        <w:rPr>
          <w:rFonts w:ascii="Arial" w:hAnsi="Arial" w:cs="Arial"/>
          <w:sz w:val="24"/>
          <w:szCs w:val="24"/>
        </w:rPr>
        <w:t>extract+glacial</w:t>
      </w:r>
      <w:proofErr w:type="spellEnd"/>
      <w:r>
        <w:rPr>
          <w:rFonts w:ascii="Arial" w:hAnsi="Arial" w:cs="Arial"/>
          <w:sz w:val="24"/>
          <w:szCs w:val="24"/>
        </w:rPr>
        <w:t xml:space="preserve"> acetic acid+ 5%FeCl3+conc H2SO4: Reddish brown ring at the junction of two liquids, upper layer bluish green. </w:t>
      </w:r>
    </w:p>
    <w:p w:rsidR="00592AF2" w:rsidRDefault="00592AF2" w:rsidP="00F57768">
      <w:pPr>
        <w:pStyle w:val="ListParagraph"/>
        <w:numPr>
          <w:ilvl w:val="0"/>
          <w:numId w:val="1"/>
        </w:numPr>
        <w:ind w:left="-142"/>
        <w:jc w:val="both"/>
        <w:rPr>
          <w:rFonts w:ascii="Arial" w:hAnsi="Arial" w:cs="Arial"/>
          <w:sz w:val="24"/>
          <w:szCs w:val="24"/>
        </w:rPr>
      </w:pPr>
      <w:r>
        <w:rPr>
          <w:rFonts w:ascii="Arial" w:hAnsi="Arial" w:cs="Arial"/>
          <w:sz w:val="24"/>
          <w:szCs w:val="24"/>
        </w:rPr>
        <w:t xml:space="preserve">Different </w:t>
      </w:r>
      <w:proofErr w:type="spellStart"/>
      <w:r>
        <w:rPr>
          <w:rFonts w:ascii="Arial" w:hAnsi="Arial" w:cs="Arial"/>
          <w:sz w:val="24"/>
          <w:szCs w:val="24"/>
        </w:rPr>
        <w:t>dioscorea</w:t>
      </w:r>
      <w:proofErr w:type="spellEnd"/>
      <w:r>
        <w:rPr>
          <w:rFonts w:ascii="Arial" w:hAnsi="Arial" w:cs="Arial"/>
          <w:sz w:val="24"/>
          <w:szCs w:val="24"/>
        </w:rPr>
        <w:t xml:space="preserve"> species: D. Floribunda, D. </w:t>
      </w:r>
      <w:proofErr w:type="spellStart"/>
      <w:r>
        <w:rPr>
          <w:rFonts w:ascii="Arial" w:hAnsi="Arial" w:cs="Arial"/>
          <w:sz w:val="24"/>
          <w:szCs w:val="24"/>
        </w:rPr>
        <w:t>Deltoida</w:t>
      </w:r>
      <w:proofErr w:type="spellEnd"/>
      <w:r>
        <w:rPr>
          <w:rFonts w:ascii="Arial" w:hAnsi="Arial" w:cs="Arial"/>
          <w:sz w:val="24"/>
          <w:szCs w:val="24"/>
        </w:rPr>
        <w:t xml:space="preserve">, D. </w:t>
      </w:r>
      <w:proofErr w:type="spellStart"/>
      <w:r>
        <w:rPr>
          <w:rFonts w:ascii="Arial" w:hAnsi="Arial" w:cs="Arial"/>
          <w:sz w:val="24"/>
          <w:szCs w:val="24"/>
        </w:rPr>
        <w:t>Chinensis</w:t>
      </w:r>
      <w:proofErr w:type="spellEnd"/>
      <w:r>
        <w:rPr>
          <w:rFonts w:ascii="Arial" w:hAnsi="Arial" w:cs="Arial"/>
          <w:sz w:val="24"/>
          <w:szCs w:val="24"/>
        </w:rPr>
        <w:t xml:space="preserve">, </w:t>
      </w:r>
      <w:proofErr w:type="spellStart"/>
      <w:r>
        <w:rPr>
          <w:rFonts w:ascii="Arial" w:hAnsi="Arial" w:cs="Arial"/>
          <w:sz w:val="24"/>
          <w:szCs w:val="24"/>
        </w:rPr>
        <w:t>D.composita</w:t>
      </w:r>
      <w:proofErr w:type="spellEnd"/>
      <w:r>
        <w:rPr>
          <w:rFonts w:ascii="Arial" w:hAnsi="Arial" w:cs="Arial"/>
          <w:sz w:val="24"/>
          <w:szCs w:val="24"/>
        </w:rPr>
        <w:t xml:space="preserve">, </w:t>
      </w:r>
      <w:proofErr w:type="spellStart"/>
      <w:r>
        <w:rPr>
          <w:rFonts w:ascii="Arial" w:hAnsi="Arial" w:cs="Arial"/>
          <w:sz w:val="24"/>
          <w:szCs w:val="24"/>
        </w:rPr>
        <w:t>Dioscoreace</w:t>
      </w:r>
      <w:proofErr w:type="spellEnd"/>
    </w:p>
    <w:p w:rsidR="00003377" w:rsidRDefault="00003377">
      <w:pPr>
        <w:rPr>
          <w:rFonts w:ascii="Arial" w:hAnsi="Arial" w:cs="Arial"/>
          <w:b/>
          <w:sz w:val="24"/>
          <w:szCs w:val="24"/>
        </w:rPr>
      </w:pPr>
      <w:r>
        <w:rPr>
          <w:rFonts w:ascii="Arial" w:hAnsi="Arial" w:cs="Arial"/>
          <w:b/>
          <w:sz w:val="24"/>
          <w:szCs w:val="24"/>
        </w:rPr>
        <w:t>Resins</w:t>
      </w:r>
    </w:p>
    <w:p w:rsidR="00003377" w:rsidRDefault="00003377">
      <w:pPr>
        <w:rPr>
          <w:rFonts w:ascii="Arial" w:hAnsi="Arial" w:cs="Arial"/>
          <w:b/>
          <w:sz w:val="24"/>
          <w:szCs w:val="24"/>
        </w:rPr>
      </w:pPr>
      <w:r>
        <w:rPr>
          <w:rFonts w:ascii="Arial" w:hAnsi="Arial" w:cs="Arial"/>
          <w:b/>
          <w:sz w:val="24"/>
          <w:szCs w:val="24"/>
        </w:rPr>
        <w:lastRenderedPageBreak/>
        <w:t>Complete classification based on acid resin, ester resin etc. Or gum resin, oleo gum resin or oleo resin examples</w:t>
      </w:r>
    </w:p>
    <w:p w:rsidR="003222EF" w:rsidRPr="00F57768" w:rsidRDefault="00F57768" w:rsidP="00F57768">
      <w:pPr>
        <w:pStyle w:val="ListParagraph"/>
        <w:numPr>
          <w:ilvl w:val="0"/>
          <w:numId w:val="1"/>
        </w:numPr>
        <w:ind w:left="-142"/>
        <w:jc w:val="both"/>
        <w:rPr>
          <w:rFonts w:ascii="Arial" w:hAnsi="Arial" w:cs="Arial"/>
          <w:sz w:val="24"/>
          <w:szCs w:val="24"/>
        </w:rPr>
      </w:pPr>
      <w:r w:rsidRPr="00F57768">
        <w:rPr>
          <w:rFonts w:ascii="Arial" w:hAnsi="Arial" w:cs="Arial"/>
          <w:sz w:val="24"/>
          <w:szCs w:val="24"/>
        </w:rPr>
        <w:t xml:space="preserve">Pathological resins examples are </w:t>
      </w:r>
      <w:r w:rsidR="00003377">
        <w:rPr>
          <w:rFonts w:ascii="Arial" w:hAnsi="Arial" w:cs="Arial"/>
          <w:sz w:val="24"/>
          <w:szCs w:val="24"/>
        </w:rPr>
        <w:t>(3.1 is all pathological resins)</w:t>
      </w:r>
      <w:r w:rsidRPr="00F57768">
        <w:rPr>
          <w:rFonts w:ascii="Arial" w:hAnsi="Arial" w:cs="Arial"/>
          <w:sz w:val="24"/>
          <w:szCs w:val="24"/>
        </w:rPr>
        <w:t xml:space="preserve">: </w:t>
      </w:r>
    </w:p>
    <w:p w:rsidR="002E0D59" w:rsidRDefault="00F57768" w:rsidP="002E0D59">
      <w:pPr>
        <w:pStyle w:val="ListParagraph"/>
        <w:jc w:val="both"/>
        <w:rPr>
          <w:rFonts w:ascii="Arial" w:hAnsi="Arial" w:cs="Arial"/>
          <w:sz w:val="24"/>
          <w:szCs w:val="24"/>
        </w:rPr>
      </w:pPr>
      <w:proofErr w:type="gramStart"/>
      <w:r w:rsidRPr="00F57768">
        <w:rPr>
          <w:rFonts w:ascii="Arial" w:hAnsi="Arial" w:cs="Arial"/>
          <w:sz w:val="24"/>
          <w:szCs w:val="24"/>
        </w:rPr>
        <w:t>Colophony (also known as rosin</w:t>
      </w:r>
      <w:r w:rsidR="00097509">
        <w:rPr>
          <w:rFonts w:ascii="Arial" w:hAnsi="Arial" w:cs="Arial"/>
          <w:sz w:val="24"/>
          <w:szCs w:val="24"/>
        </w:rPr>
        <w:t>, amber resin</w:t>
      </w:r>
      <w:r w:rsidRPr="00F57768">
        <w:rPr>
          <w:rFonts w:ascii="Arial" w:hAnsi="Arial" w:cs="Arial"/>
          <w:sz w:val="24"/>
          <w:szCs w:val="24"/>
        </w:rPr>
        <w:t xml:space="preserve">), </w:t>
      </w:r>
      <w:proofErr w:type="spellStart"/>
      <w:r w:rsidRPr="00F57768">
        <w:rPr>
          <w:rFonts w:ascii="Arial" w:hAnsi="Arial" w:cs="Arial"/>
          <w:i/>
          <w:sz w:val="24"/>
          <w:szCs w:val="24"/>
        </w:rPr>
        <w:t>Pinus</w:t>
      </w:r>
      <w:proofErr w:type="spellEnd"/>
      <w:r w:rsidRPr="00F57768">
        <w:rPr>
          <w:rFonts w:ascii="Arial" w:hAnsi="Arial" w:cs="Arial"/>
          <w:i/>
          <w:sz w:val="24"/>
          <w:szCs w:val="24"/>
        </w:rPr>
        <w:t xml:space="preserve"> </w:t>
      </w:r>
      <w:proofErr w:type="spellStart"/>
      <w:r w:rsidRPr="00F57768">
        <w:rPr>
          <w:rFonts w:ascii="Arial" w:hAnsi="Arial" w:cs="Arial"/>
          <w:i/>
          <w:sz w:val="24"/>
          <w:szCs w:val="24"/>
        </w:rPr>
        <w:t>palustris</w:t>
      </w:r>
      <w:proofErr w:type="spellEnd"/>
      <w:r w:rsidRPr="00F57768">
        <w:rPr>
          <w:rFonts w:ascii="Arial" w:hAnsi="Arial" w:cs="Arial"/>
          <w:sz w:val="24"/>
          <w:szCs w:val="24"/>
        </w:rPr>
        <w:t xml:space="preserve">, </w:t>
      </w:r>
      <w:proofErr w:type="spellStart"/>
      <w:r w:rsidRPr="00F57768">
        <w:rPr>
          <w:rFonts w:ascii="Arial" w:hAnsi="Arial" w:cs="Arial"/>
          <w:sz w:val="24"/>
          <w:szCs w:val="24"/>
        </w:rPr>
        <w:t>Pinaceae</w:t>
      </w:r>
      <w:proofErr w:type="spellEnd"/>
      <w:r w:rsidR="002E0D59">
        <w:rPr>
          <w:rFonts w:ascii="Arial" w:hAnsi="Arial" w:cs="Arial"/>
          <w:sz w:val="24"/>
          <w:szCs w:val="24"/>
        </w:rPr>
        <w:t xml:space="preserve">, acid resin containing </w:t>
      </w:r>
      <w:proofErr w:type="spellStart"/>
      <w:r w:rsidR="002E0D59">
        <w:rPr>
          <w:rFonts w:ascii="Arial" w:hAnsi="Arial" w:cs="Arial"/>
          <w:sz w:val="24"/>
          <w:szCs w:val="24"/>
        </w:rPr>
        <w:t>abetic</w:t>
      </w:r>
      <w:proofErr w:type="spellEnd"/>
      <w:r w:rsidR="002E0D59">
        <w:rPr>
          <w:rFonts w:ascii="Arial" w:hAnsi="Arial" w:cs="Arial"/>
          <w:sz w:val="24"/>
          <w:szCs w:val="24"/>
        </w:rPr>
        <w:t xml:space="preserve"> acid.</w:t>
      </w:r>
      <w:proofErr w:type="gramEnd"/>
      <w:r w:rsidR="002E0D59">
        <w:rPr>
          <w:rFonts w:ascii="Arial" w:hAnsi="Arial" w:cs="Arial"/>
          <w:sz w:val="24"/>
          <w:szCs w:val="24"/>
        </w:rPr>
        <w:t xml:space="preserve"> </w:t>
      </w:r>
    </w:p>
    <w:p w:rsidR="002E0D59" w:rsidRPr="002E0D59" w:rsidRDefault="002E0D59" w:rsidP="002E0D59">
      <w:pPr>
        <w:pStyle w:val="ListParagraph"/>
        <w:jc w:val="both"/>
        <w:rPr>
          <w:rFonts w:ascii="Arial" w:hAnsi="Arial" w:cs="Arial"/>
          <w:sz w:val="24"/>
          <w:szCs w:val="24"/>
        </w:rPr>
      </w:pPr>
      <w:r>
        <w:rPr>
          <w:rFonts w:ascii="Arial" w:hAnsi="Arial" w:cs="Arial"/>
          <w:sz w:val="24"/>
          <w:szCs w:val="24"/>
        </w:rPr>
        <w:t xml:space="preserve">Specific test for colophony: </w:t>
      </w:r>
      <w:proofErr w:type="spellStart"/>
      <w:r>
        <w:rPr>
          <w:rFonts w:ascii="Arial" w:hAnsi="Arial" w:cs="Arial"/>
          <w:sz w:val="24"/>
          <w:szCs w:val="24"/>
        </w:rPr>
        <w:t>Colophonye+pet</w:t>
      </w:r>
      <w:proofErr w:type="spellEnd"/>
      <w:r>
        <w:rPr>
          <w:rFonts w:ascii="Arial" w:hAnsi="Arial" w:cs="Arial"/>
          <w:sz w:val="24"/>
          <w:szCs w:val="24"/>
        </w:rPr>
        <w:t xml:space="preserve"> </w:t>
      </w:r>
      <w:proofErr w:type="spellStart"/>
      <w:r>
        <w:rPr>
          <w:rFonts w:ascii="Arial" w:hAnsi="Arial" w:cs="Arial"/>
          <w:sz w:val="24"/>
          <w:szCs w:val="24"/>
        </w:rPr>
        <w:t>ether+dil</w:t>
      </w:r>
      <w:proofErr w:type="spellEnd"/>
      <w:r>
        <w:rPr>
          <w:rFonts w:ascii="Arial" w:hAnsi="Arial" w:cs="Arial"/>
          <w:sz w:val="24"/>
          <w:szCs w:val="24"/>
        </w:rPr>
        <w:t xml:space="preserve"> copper acetate, pet ether layer takes emerald green </w:t>
      </w:r>
      <w:proofErr w:type="spellStart"/>
      <w:r>
        <w:rPr>
          <w:rFonts w:ascii="Arial" w:hAnsi="Arial" w:cs="Arial"/>
          <w:sz w:val="24"/>
          <w:szCs w:val="24"/>
        </w:rPr>
        <w:t>color</w:t>
      </w:r>
      <w:proofErr w:type="spellEnd"/>
      <w:r>
        <w:rPr>
          <w:rFonts w:ascii="Arial" w:hAnsi="Arial" w:cs="Arial"/>
          <w:sz w:val="24"/>
          <w:szCs w:val="24"/>
        </w:rPr>
        <w:t xml:space="preserve"> due to copper salt of </w:t>
      </w:r>
      <w:proofErr w:type="spellStart"/>
      <w:r>
        <w:rPr>
          <w:rFonts w:ascii="Arial" w:hAnsi="Arial" w:cs="Arial"/>
          <w:sz w:val="24"/>
          <w:szCs w:val="24"/>
        </w:rPr>
        <w:t>abetic</w:t>
      </w:r>
      <w:proofErr w:type="spellEnd"/>
      <w:r>
        <w:rPr>
          <w:rFonts w:ascii="Arial" w:hAnsi="Arial" w:cs="Arial"/>
          <w:sz w:val="24"/>
          <w:szCs w:val="24"/>
        </w:rPr>
        <w:t xml:space="preserve"> acid</w:t>
      </w:r>
    </w:p>
    <w:p w:rsidR="00911591" w:rsidRDefault="00911591" w:rsidP="00F57768">
      <w:pPr>
        <w:pStyle w:val="ListParagraph"/>
        <w:jc w:val="both"/>
        <w:rPr>
          <w:rFonts w:ascii="Arial" w:hAnsi="Arial" w:cs="Arial"/>
          <w:sz w:val="24"/>
          <w:szCs w:val="24"/>
        </w:rPr>
      </w:pPr>
      <w:r>
        <w:rPr>
          <w:rFonts w:ascii="Arial" w:hAnsi="Arial" w:cs="Arial"/>
          <w:sz w:val="24"/>
          <w:szCs w:val="24"/>
        </w:rPr>
        <w:t xml:space="preserve">Myrrh: </w:t>
      </w:r>
      <w:proofErr w:type="spellStart"/>
      <w:r>
        <w:rPr>
          <w:rFonts w:ascii="Arial" w:hAnsi="Arial" w:cs="Arial"/>
          <w:sz w:val="24"/>
          <w:szCs w:val="24"/>
        </w:rPr>
        <w:t>Commiphora</w:t>
      </w:r>
      <w:proofErr w:type="spellEnd"/>
      <w:r>
        <w:rPr>
          <w:rFonts w:ascii="Arial" w:hAnsi="Arial" w:cs="Arial"/>
          <w:sz w:val="24"/>
          <w:szCs w:val="24"/>
        </w:rPr>
        <w:t xml:space="preserve"> </w:t>
      </w:r>
      <w:proofErr w:type="spellStart"/>
      <w:r>
        <w:rPr>
          <w:rFonts w:ascii="Arial" w:hAnsi="Arial" w:cs="Arial"/>
          <w:sz w:val="24"/>
          <w:szCs w:val="24"/>
        </w:rPr>
        <w:t>molmol</w:t>
      </w:r>
      <w:proofErr w:type="spellEnd"/>
      <w:r>
        <w:rPr>
          <w:rFonts w:ascii="Arial" w:hAnsi="Arial" w:cs="Arial"/>
          <w:sz w:val="24"/>
          <w:szCs w:val="24"/>
        </w:rPr>
        <w:t xml:space="preserve">, </w:t>
      </w:r>
      <w:proofErr w:type="spellStart"/>
      <w:r>
        <w:rPr>
          <w:rFonts w:ascii="Arial" w:hAnsi="Arial" w:cs="Arial"/>
          <w:sz w:val="24"/>
          <w:szCs w:val="24"/>
        </w:rPr>
        <w:t>Bursaraceae</w:t>
      </w:r>
      <w:proofErr w:type="spellEnd"/>
      <w:r w:rsidR="002E0D59">
        <w:rPr>
          <w:rFonts w:ascii="Arial" w:hAnsi="Arial" w:cs="Arial"/>
          <w:sz w:val="24"/>
          <w:szCs w:val="24"/>
        </w:rPr>
        <w:t xml:space="preserve">, acid resin, </w:t>
      </w:r>
      <w:proofErr w:type="spellStart"/>
      <w:r w:rsidR="002E0D59">
        <w:rPr>
          <w:rFonts w:ascii="Arial" w:hAnsi="Arial" w:cs="Arial"/>
          <w:sz w:val="24"/>
          <w:szCs w:val="24"/>
        </w:rPr>
        <w:t>commiphoric</w:t>
      </w:r>
      <w:proofErr w:type="spellEnd"/>
      <w:r w:rsidR="002E0D59">
        <w:rPr>
          <w:rFonts w:ascii="Arial" w:hAnsi="Arial" w:cs="Arial"/>
          <w:sz w:val="24"/>
          <w:szCs w:val="24"/>
        </w:rPr>
        <w:t xml:space="preserve"> acid, forms emulsion with water due to </w:t>
      </w:r>
      <w:proofErr w:type="spellStart"/>
      <w:r w:rsidR="002E0D59">
        <w:rPr>
          <w:rFonts w:ascii="Arial" w:hAnsi="Arial" w:cs="Arial"/>
          <w:sz w:val="24"/>
          <w:szCs w:val="24"/>
        </w:rPr>
        <w:t>oleogumresin</w:t>
      </w:r>
      <w:proofErr w:type="spellEnd"/>
      <w:r w:rsidR="002E0D59">
        <w:rPr>
          <w:rFonts w:ascii="Arial" w:hAnsi="Arial" w:cs="Arial"/>
          <w:sz w:val="24"/>
          <w:szCs w:val="24"/>
        </w:rPr>
        <w:t xml:space="preserve"> content. </w:t>
      </w:r>
    </w:p>
    <w:p w:rsidR="00911591" w:rsidRDefault="00911591" w:rsidP="00F57768">
      <w:pPr>
        <w:pStyle w:val="ListParagraph"/>
        <w:jc w:val="both"/>
        <w:rPr>
          <w:rFonts w:ascii="Arial" w:hAnsi="Arial" w:cs="Arial"/>
          <w:sz w:val="24"/>
          <w:szCs w:val="24"/>
        </w:rPr>
      </w:pPr>
      <w:r>
        <w:rPr>
          <w:rFonts w:ascii="Arial" w:hAnsi="Arial" w:cs="Arial"/>
          <w:sz w:val="24"/>
          <w:szCs w:val="24"/>
        </w:rPr>
        <w:t xml:space="preserve">Benzoin (also known as </w:t>
      </w:r>
      <w:proofErr w:type="spellStart"/>
      <w:r>
        <w:rPr>
          <w:rFonts w:ascii="Arial" w:hAnsi="Arial" w:cs="Arial"/>
          <w:sz w:val="24"/>
          <w:szCs w:val="24"/>
        </w:rPr>
        <w:t>stryax</w:t>
      </w:r>
      <w:proofErr w:type="spellEnd"/>
      <w:r>
        <w:rPr>
          <w:rFonts w:ascii="Arial" w:hAnsi="Arial" w:cs="Arial"/>
          <w:sz w:val="24"/>
          <w:szCs w:val="24"/>
        </w:rPr>
        <w:t xml:space="preserve">): Sumatra </w:t>
      </w:r>
      <w:proofErr w:type="spellStart"/>
      <w:r>
        <w:rPr>
          <w:rFonts w:ascii="Arial" w:hAnsi="Arial" w:cs="Arial"/>
          <w:sz w:val="24"/>
          <w:szCs w:val="24"/>
        </w:rPr>
        <w:t>benzoin</w:t>
      </w:r>
      <w:proofErr w:type="spellEnd"/>
      <w:r>
        <w:rPr>
          <w:rFonts w:ascii="Arial" w:hAnsi="Arial" w:cs="Arial"/>
          <w:sz w:val="24"/>
          <w:szCs w:val="24"/>
        </w:rPr>
        <w:t xml:space="preserve"> (</w:t>
      </w:r>
      <w:proofErr w:type="spellStart"/>
      <w:r>
        <w:rPr>
          <w:rFonts w:ascii="Arial" w:hAnsi="Arial" w:cs="Arial"/>
          <w:sz w:val="24"/>
          <w:szCs w:val="24"/>
        </w:rPr>
        <w:t>Styrax</w:t>
      </w:r>
      <w:proofErr w:type="spellEnd"/>
      <w:r>
        <w:rPr>
          <w:rFonts w:ascii="Arial" w:hAnsi="Arial" w:cs="Arial"/>
          <w:sz w:val="24"/>
          <w:szCs w:val="24"/>
        </w:rPr>
        <w:t xml:space="preserve"> </w:t>
      </w:r>
      <w:proofErr w:type="spellStart"/>
      <w:r>
        <w:rPr>
          <w:rFonts w:ascii="Arial" w:hAnsi="Arial" w:cs="Arial"/>
          <w:sz w:val="24"/>
          <w:szCs w:val="24"/>
        </w:rPr>
        <w:t>benzoin</w:t>
      </w:r>
      <w:proofErr w:type="spellEnd"/>
      <w:r>
        <w:rPr>
          <w:rFonts w:ascii="Arial" w:hAnsi="Arial" w:cs="Arial"/>
          <w:sz w:val="24"/>
          <w:szCs w:val="24"/>
        </w:rPr>
        <w:t xml:space="preserve">) and Siam </w:t>
      </w:r>
      <w:proofErr w:type="spellStart"/>
      <w:r>
        <w:rPr>
          <w:rFonts w:ascii="Arial" w:hAnsi="Arial" w:cs="Arial"/>
          <w:sz w:val="24"/>
          <w:szCs w:val="24"/>
        </w:rPr>
        <w:t>bezoin</w:t>
      </w:r>
      <w:proofErr w:type="spellEnd"/>
      <w:r>
        <w:rPr>
          <w:rFonts w:ascii="Arial" w:hAnsi="Arial" w:cs="Arial"/>
          <w:sz w:val="24"/>
          <w:szCs w:val="24"/>
        </w:rPr>
        <w:t xml:space="preserve"> (</w:t>
      </w:r>
      <w:proofErr w:type="spellStart"/>
      <w:r>
        <w:rPr>
          <w:rFonts w:ascii="Arial" w:hAnsi="Arial" w:cs="Arial"/>
          <w:sz w:val="24"/>
          <w:szCs w:val="24"/>
        </w:rPr>
        <w:t>Styrax</w:t>
      </w:r>
      <w:proofErr w:type="spellEnd"/>
      <w:r>
        <w:rPr>
          <w:rFonts w:ascii="Arial" w:hAnsi="Arial" w:cs="Arial"/>
          <w:sz w:val="24"/>
          <w:szCs w:val="24"/>
        </w:rPr>
        <w:t xml:space="preserve"> </w:t>
      </w:r>
      <w:proofErr w:type="spellStart"/>
      <w:r>
        <w:rPr>
          <w:rFonts w:ascii="Arial" w:hAnsi="Arial" w:cs="Arial"/>
          <w:sz w:val="24"/>
          <w:szCs w:val="24"/>
        </w:rPr>
        <w:t>tonkinensis</w:t>
      </w:r>
      <w:proofErr w:type="spellEnd"/>
      <w:r>
        <w:rPr>
          <w:rFonts w:ascii="Arial" w:hAnsi="Arial" w:cs="Arial"/>
          <w:sz w:val="24"/>
          <w:szCs w:val="24"/>
        </w:rPr>
        <w:t xml:space="preserve">) family </w:t>
      </w:r>
      <w:proofErr w:type="spellStart"/>
      <w:r>
        <w:rPr>
          <w:rFonts w:ascii="Arial" w:hAnsi="Arial" w:cs="Arial"/>
          <w:sz w:val="24"/>
          <w:szCs w:val="24"/>
        </w:rPr>
        <w:t>Styraceae</w:t>
      </w:r>
      <w:proofErr w:type="spellEnd"/>
      <w:r>
        <w:rPr>
          <w:rFonts w:ascii="Arial" w:hAnsi="Arial" w:cs="Arial"/>
          <w:sz w:val="24"/>
          <w:szCs w:val="24"/>
        </w:rPr>
        <w:t>, Contains not less than 25% of balsamic acids</w:t>
      </w:r>
      <w:r w:rsidR="002E0D59">
        <w:rPr>
          <w:rFonts w:ascii="Arial" w:hAnsi="Arial" w:cs="Arial"/>
          <w:sz w:val="24"/>
          <w:szCs w:val="24"/>
        </w:rPr>
        <w:t xml:space="preserve"> (benzoic acid and </w:t>
      </w:r>
      <w:proofErr w:type="spellStart"/>
      <w:r w:rsidR="002E0D59">
        <w:rPr>
          <w:rFonts w:ascii="Arial" w:hAnsi="Arial" w:cs="Arial"/>
          <w:sz w:val="24"/>
          <w:szCs w:val="24"/>
        </w:rPr>
        <w:t>cinnamic</w:t>
      </w:r>
      <w:proofErr w:type="spellEnd"/>
      <w:r w:rsidR="002E0D59">
        <w:rPr>
          <w:rFonts w:ascii="Arial" w:hAnsi="Arial" w:cs="Arial"/>
          <w:sz w:val="24"/>
          <w:szCs w:val="24"/>
        </w:rPr>
        <w:t xml:space="preserve"> acid)</w:t>
      </w:r>
      <w:r w:rsidR="00097509">
        <w:rPr>
          <w:rFonts w:ascii="Arial" w:hAnsi="Arial" w:cs="Arial"/>
          <w:sz w:val="24"/>
          <w:szCs w:val="24"/>
        </w:rPr>
        <w:t>.</w:t>
      </w:r>
    </w:p>
    <w:p w:rsidR="00097509" w:rsidRDefault="00097509" w:rsidP="00F57768">
      <w:pPr>
        <w:pStyle w:val="ListParagraph"/>
        <w:jc w:val="both"/>
        <w:rPr>
          <w:rFonts w:ascii="Arial" w:hAnsi="Arial" w:cs="Arial"/>
          <w:sz w:val="24"/>
          <w:szCs w:val="24"/>
        </w:rPr>
      </w:pPr>
      <w:proofErr w:type="spellStart"/>
      <w:r>
        <w:rPr>
          <w:rFonts w:ascii="Arial" w:hAnsi="Arial" w:cs="Arial"/>
          <w:sz w:val="24"/>
          <w:szCs w:val="24"/>
        </w:rPr>
        <w:t>Tolu</w:t>
      </w:r>
      <w:proofErr w:type="spellEnd"/>
      <w:r>
        <w:rPr>
          <w:rFonts w:ascii="Arial" w:hAnsi="Arial" w:cs="Arial"/>
          <w:sz w:val="24"/>
          <w:szCs w:val="24"/>
        </w:rPr>
        <w:t xml:space="preserve"> balsam: </w:t>
      </w:r>
      <w:proofErr w:type="spellStart"/>
      <w:r>
        <w:rPr>
          <w:rFonts w:ascii="Arial" w:hAnsi="Arial" w:cs="Arial"/>
          <w:sz w:val="24"/>
          <w:szCs w:val="24"/>
        </w:rPr>
        <w:t>Myroxylon</w:t>
      </w:r>
      <w:proofErr w:type="spellEnd"/>
      <w:r>
        <w:rPr>
          <w:rFonts w:ascii="Arial" w:hAnsi="Arial" w:cs="Arial"/>
          <w:sz w:val="24"/>
          <w:szCs w:val="24"/>
        </w:rPr>
        <w:t xml:space="preserve"> </w:t>
      </w:r>
      <w:proofErr w:type="spellStart"/>
      <w:r>
        <w:rPr>
          <w:rFonts w:ascii="Arial" w:hAnsi="Arial" w:cs="Arial"/>
          <w:sz w:val="24"/>
          <w:szCs w:val="24"/>
        </w:rPr>
        <w:t>balsamum</w:t>
      </w:r>
      <w:proofErr w:type="spellEnd"/>
      <w:r>
        <w:rPr>
          <w:rFonts w:ascii="Arial" w:hAnsi="Arial" w:cs="Arial"/>
          <w:sz w:val="24"/>
          <w:szCs w:val="24"/>
        </w:rPr>
        <w:t xml:space="preserve">, </w:t>
      </w:r>
      <w:proofErr w:type="spellStart"/>
      <w:r>
        <w:rPr>
          <w:rFonts w:ascii="Arial" w:hAnsi="Arial" w:cs="Arial"/>
          <w:sz w:val="24"/>
          <w:szCs w:val="24"/>
        </w:rPr>
        <w:t>leguminosae</w:t>
      </w:r>
      <w:proofErr w:type="spellEnd"/>
    </w:p>
    <w:p w:rsidR="00097509" w:rsidRDefault="00097509" w:rsidP="00097509">
      <w:pPr>
        <w:pStyle w:val="ListParagraph"/>
        <w:jc w:val="both"/>
        <w:rPr>
          <w:rFonts w:ascii="Arial" w:hAnsi="Arial" w:cs="Arial"/>
          <w:sz w:val="24"/>
          <w:szCs w:val="24"/>
        </w:rPr>
      </w:pPr>
      <w:r>
        <w:rPr>
          <w:rFonts w:ascii="Arial" w:hAnsi="Arial" w:cs="Arial"/>
          <w:sz w:val="24"/>
          <w:szCs w:val="24"/>
        </w:rPr>
        <w:t xml:space="preserve">Peru balsam: </w:t>
      </w:r>
      <w:proofErr w:type="spellStart"/>
      <w:r>
        <w:rPr>
          <w:rFonts w:ascii="Arial" w:hAnsi="Arial" w:cs="Arial"/>
          <w:sz w:val="24"/>
          <w:szCs w:val="24"/>
        </w:rPr>
        <w:t>Myroxylon</w:t>
      </w:r>
      <w:proofErr w:type="spellEnd"/>
      <w:r>
        <w:rPr>
          <w:rFonts w:ascii="Arial" w:hAnsi="Arial" w:cs="Arial"/>
          <w:sz w:val="24"/>
          <w:szCs w:val="24"/>
        </w:rPr>
        <w:t xml:space="preserve"> </w:t>
      </w:r>
      <w:proofErr w:type="spellStart"/>
      <w:r>
        <w:rPr>
          <w:rFonts w:ascii="Arial" w:hAnsi="Arial" w:cs="Arial"/>
          <w:sz w:val="24"/>
          <w:szCs w:val="24"/>
        </w:rPr>
        <w:t>balsamum</w:t>
      </w:r>
      <w:proofErr w:type="spellEnd"/>
      <w:r>
        <w:rPr>
          <w:rFonts w:ascii="Arial" w:hAnsi="Arial" w:cs="Arial"/>
          <w:sz w:val="24"/>
          <w:szCs w:val="24"/>
        </w:rPr>
        <w:t xml:space="preserve"> var. </w:t>
      </w:r>
      <w:proofErr w:type="spellStart"/>
      <w:r>
        <w:rPr>
          <w:rFonts w:ascii="Arial" w:hAnsi="Arial" w:cs="Arial"/>
          <w:sz w:val="24"/>
          <w:szCs w:val="24"/>
        </w:rPr>
        <w:t>Pereirae</w:t>
      </w:r>
      <w:proofErr w:type="spellEnd"/>
      <w:r>
        <w:rPr>
          <w:rFonts w:ascii="Arial" w:hAnsi="Arial" w:cs="Arial"/>
          <w:sz w:val="24"/>
          <w:szCs w:val="24"/>
        </w:rPr>
        <w:t xml:space="preserve">, </w:t>
      </w:r>
      <w:proofErr w:type="spellStart"/>
      <w:r>
        <w:rPr>
          <w:rFonts w:ascii="Arial" w:hAnsi="Arial" w:cs="Arial"/>
          <w:sz w:val="24"/>
          <w:szCs w:val="24"/>
        </w:rPr>
        <w:t>leguminosae</w:t>
      </w:r>
      <w:proofErr w:type="spellEnd"/>
    </w:p>
    <w:p w:rsidR="00097509" w:rsidRDefault="002E0D59" w:rsidP="00097509">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G</w:t>
      </w:r>
      <w:r w:rsidR="00097509">
        <w:rPr>
          <w:rFonts w:ascii="Arial" w:hAnsi="Arial" w:cs="Arial"/>
          <w:sz w:val="24"/>
          <w:szCs w:val="24"/>
        </w:rPr>
        <w:t>uggul</w:t>
      </w:r>
      <w:proofErr w:type="spellEnd"/>
      <w:r w:rsidR="00097509">
        <w:rPr>
          <w:rFonts w:ascii="Arial" w:hAnsi="Arial" w:cs="Arial"/>
          <w:sz w:val="24"/>
          <w:szCs w:val="24"/>
        </w:rPr>
        <w:t xml:space="preserve">: </w:t>
      </w:r>
      <w:r>
        <w:rPr>
          <w:rFonts w:ascii="Arial" w:hAnsi="Arial" w:cs="Arial"/>
          <w:sz w:val="24"/>
          <w:szCs w:val="24"/>
        </w:rPr>
        <w:t xml:space="preserve">Oleo gum resin, </w:t>
      </w:r>
      <w:proofErr w:type="spellStart"/>
      <w:r>
        <w:rPr>
          <w:rFonts w:ascii="Arial" w:hAnsi="Arial" w:cs="Arial"/>
          <w:sz w:val="24"/>
          <w:szCs w:val="24"/>
        </w:rPr>
        <w:t>guggulsterone</w:t>
      </w:r>
      <w:proofErr w:type="spellEnd"/>
      <w:r>
        <w:rPr>
          <w:rFonts w:ascii="Arial" w:hAnsi="Arial" w:cs="Arial"/>
          <w:sz w:val="24"/>
          <w:szCs w:val="24"/>
        </w:rPr>
        <w:t xml:space="preserve">, </w:t>
      </w:r>
      <w:r w:rsidR="00097509">
        <w:rPr>
          <w:rFonts w:ascii="Arial" w:hAnsi="Arial" w:cs="Arial"/>
          <w:sz w:val="24"/>
          <w:szCs w:val="24"/>
        </w:rPr>
        <w:t xml:space="preserve">Lieberman </w:t>
      </w:r>
      <w:proofErr w:type="spellStart"/>
      <w:r w:rsidR="00097509">
        <w:rPr>
          <w:rFonts w:ascii="Arial" w:hAnsi="Arial" w:cs="Arial"/>
          <w:sz w:val="24"/>
          <w:szCs w:val="24"/>
        </w:rPr>
        <w:t>burchard</w:t>
      </w:r>
      <w:proofErr w:type="spellEnd"/>
      <w:r w:rsidR="00097509">
        <w:rPr>
          <w:rFonts w:ascii="Arial" w:hAnsi="Arial" w:cs="Arial"/>
          <w:sz w:val="24"/>
          <w:szCs w:val="24"/>
        </w:rPr>
        <w:t xml:space="preserve"> test </w:t>
      </w:r>
      <w:r>
        <w:rPr>
          <w:rFonts w:ascii="Arial" w:hAnsi="Arial" w:cs="Arial"/>
          <w:sz w:val="24"/>
          <w:szCs w:val="24"/>
        </w:rPr>
        <w:t xml:space="preserve">positive </w:t>
      </w:r>
      <w:r w:rsidR="00097509">
        <w:rPr>
          <w:rFonts w:ascii="Arial" w:hAnsi="Arial" w:cs="Arial"/>
          <w:sz w:val="24"/>
          <w:szCs w:val="24"/>
        </w:rPr>
        <w:t xml:space="preserve">(for </w:t>
      </w:r>
      <w:proofErr w:type="spellStart"/>
      <w:r w:rsidR="00097509">
        <w:rPr>
          <w:rFonts w:ascii="Arial" w:hAnsi="Arial" w:cs="Arial"/>
          <w:sz w:val="24"/>
          <w:szCs w:val="24"/>
        </w:rPr>
        <w:t>guggulsterone</w:t>
      </w:r>
      <w:proofErr w:type="spellEnd"/>
      <w:r w:rsidR="00097509">
        <w:rPr>
          <w:rFonts w:ascii="Arial" w:hAnsi="Arial" w:cs="Arial"/>
          <w:sz w:val="24"/>
          <w:szCs w:val="24"/>
        </w:rPr>
        <w:t>)</w:t>
      </w:r>
    </w:p>
    <w:p w:rsidR="00003377" w:rsidRDefault="00003377" w:rsidP="00097509">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Physiological resin examples are (all drugs mentioned in 3.2 are pathological resins) </w:t>
      </w:r>
    </w:p>
    <w:p w:rsidR="00097509" w:rsidRDefault="00097509" w:rsidP="00097509">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Resin under control of narcotic and psychotropic act: Cannabis (dried flowering tops of </w:t>
      </w:r>
      <w:r w:rsidRPr="00097509">
        <w:rPr>
          <w:rFonts w:ascii="Arial" w:hAnsi="Arial" w:cs="Arial"/>
          <w:i/>
          <w:sz w:val="24"/>
          <w:szCs w:val="24"/>
        </w:rPr>
        <w:t xml:space="preserve">Cannabis </w:t>
      </w:r>
      <w:proofErr w:type="spellStart"/>
      <w:r w:rsidRPr="00097509">
        <w:rPr>
          <w:rFonts w:ascii="Arial" w:hAnsi="Arial" w:cs="Arial"/>
          <w:i/>
          <w:sz w:val="24"/>
          <w:szCs w:val="24"/>
        </w:rPr>
        <w:t>sativum</w:t>
      </w:r>
      <w:proofErr w:type="spellEnd"/>
      <w:r>
        <w:rPr>
          <w:rFonts w:ascii="Arial" w:hAnsi="Arial" w:cs="Arial"/>
          <w:sz w:val="24"/>
          <w:szCs w:val="24"/>
        </w:rPr>
        <w:t xml:space="preserve">, </w:t>
      </w:r>
      <w:proofErr w:type="spellStart"/>
      <w:r>
        <w:rPr>
          <w:rFonts w:ascii="Arial" w:hAnsi="Arial" w:cs="Arial"/>
          <w:sz w:val="24"/>
          <w:szCs w:val="24"/>
        </w:rPr>
        <w:t>cannabinaceae</w:t>
      </w:r>
      <w:proofErr w:type="spellEnd"/>
      <w:r>
        <w:rPr>
          <w:rFonts w:ascii="Arial" w:hAnsi="Arial" w:cs="Arial"/>
          <w:sz w:val="24"/>
          <w:szCs w:val="24"/>
        </w:rPr>
        <w:t xml:space="preserve">) </w:t>
      </w:r>
    </w:p>
    <w:p w:rsidR="00A209CD" w:rsidRDefault="00A209CD" w:rsidP="00097509">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Resin from </w:t>
      </w:r>
      <w:proofErr w:type="spellStart"/>
      <w:r>
        <w:rPr>
          <w:rFonts w:ascii="Arial" w:hAnsi="Arial" w:cs="Arial"/>
          <w:sz w:val="24"/>
          <w:szCs w:val="24"/>
        </w:rPr>
        <w:t>Solanaceae</w:t>
      </w:r>
      <w:proofErr w:type="spellEnd"/>
      <w:r>
        <w:rPr>
          <w:rFonts w:ascii="Arial" w:hAnsi="Arial" w:cs="Arial"/>
          <w:sz w:val="24"/>
          <w:szCs w:val="24"/>
        </w:rPr>
        <w:t xml:space="preserve"> family: Capsicum annum (containing </w:t>
      </w:r>
      <w:proofErr w:type="spellStart"/>
      <w:r>
        <w:rPr>
          <w:rFonts w:ascii="Arial" w:hAnsi="Arial" w:cs="Arial"/>
          <w:sz w:val="24"/>
          <w:szCs w:val="24"/>
        </w:rPr>
        <w:t>carotenoid</w:t>
      </w:r>
      <w:proofErr w:type="spellEnd"/>
      <w:r>
        <w:rPr>
          <w:rFonts w:ascii="Arial" w:hAnsi="Arial" w:cs="Arial"/>
          <w:sz w:val="24"/>
          <w:szCs w:val="24"/>
        </w:rPr>
        <w:t xml:space="preserve"> (</w:t>
      </w:r>
      <w:proofErr w:type="spellStart"/>
      <w:r>
        <w:rPr>
          <w:rFonts w:ascii="Arial" w:hAnsi="Arial" w:cs="Arial"/>
          <w:sz w:val="24"/>
          <w:szCs w:val="24"/>
        </w:rPr>
        <w:t>colored</w:t>
      </w:r>
      <w:proofErr w:type="spellEnd"/>
      <w:r>
        <w:rPr>
          <w:rFonts w:ascii="Arial" w:hAnsi="Arial" w:cs="Arial"/>
          <w:sz w:val="24"/>
          <w:szCs w:val="24"/>
        </w:rPr>
        <w:t xml:space="preserve"> compounds) and resin capsaicin (pungent compound) </w:t>
      </w:r>
    </w:p>
    <w:p w:rsidR="005B46F4" w:rsidRDefault="00097509" w:rsidP="005B46F4">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Resin obtained from Animal source: Shellac (insect encrustations of </w:t>
      </w:r>
      <w:proofErr w:type="spellStart"/>
      <w:r>
        <w:rPr>
          <w:rFonts w:ascii="Arial" w:hAnsi="Arial" w:cs="Arial"/>
          <w:sz w:val="24"/>
          <w:szCs w:val="24"/>
        </w:rPr>
        <w:t>Laccicer</w:t>
      </w:r>
      <w:proofErr w:type="spellEnd"/>
      <w:r>
        <w:rPr>
          <w:rFonts w:ascii="Arial" w:hAnsi="Arial" w:cs="Arial"/>
          <w:sz w:val="24"/>
          <w:szCs w:val="24"/>
        </w:rPr>
        <w:t xml:space="preserve"> </w:t>
      </w:r>
      <w:proofErr w:type="spellStart"/>
      <w:r>
        <w:rPr>
          <w:rFonts w:ascii="Arial" w:hAnsi="Arial" w:cs="Arial"/>
          <w:sz w:val="24"/>
          <w:szCs w:val="24"/>
        </w:rPr>
        <w:t>lacca</w:t>
      </w:r>
      <w:proofErr w:type="spellEnd"/>
      <w:r>
        <w:rPr>
          <w:rFonts w:ascii="Arial" w:hAnsi="Arial" w:cs="Arial"/>
          <w:sz w:val="24"/>
          <w:szCs w:val="24"/>
        </w:rPr>
        <w:t xml:space="preserve">, </w:t>
      </w:r>
      <w:proofErr w:type="spellStart"/>
      <w:r>
        <w:rPr>
          <w:rFonts w:ascii="Arial" w:hAnsi="Arial" w:cs="Arial"/>
          <w:sz w:val="24"/>
          <w:szCs w:val="24"/>
        </w:rPr>
        <w:t>Laccidae</w:t>
      </w:r>
      <w:proofErr w:type="spellEnd"/>
      <w:r>
        <w:rPr>
          <w:rFonts w:ascii="Arial" w:hAnsi="Arial" w:cs="Arial"/>
          <w:sz w:val="24"/>
          <w:szCs w:val="24"/>
        </w:rPr>
        <w:t xml:space="preserve">, containing </w:t>
      </w:r>
      <w:proofErr w:type="spellStart"/>
      <w:r>
        <w:rPr>
          <w:rFonts w:ascii="Arial" w:hAnsi="Arial" w:cs="Arial"/>
          <w:sz w:val="24"/>
          <w:szCs w:val="24"/>
        </w:rPr>
        <w:t>aleuritic</w:t>
      </w:r>
      <w:proofErr w:type="spellEnd"/>
      <w:r>
        <w:rPr>
          <w:rFonts w:ascii="Arial" w:hAnsi="Arial" w:cs="Arial"/>
          <w:sz w:val="24"/>
          <w:szCs w:val="24"/>
        </w:rPr>
        <w:t xml:space="preserve"> acid and </w:t>
      </w:r>
      <w:proofErr w:type="spellStart"/>
      <w:r>
        <w:rPr>
          <w:rFonts w:ascii="Arial" w:hAnsi="Arial" w:cs="Arial"/>
          <w:sz w:val="24"/>
          <w:szCs w:val="24"/>
        </w:rPr>
        <w:t>shelloic</w:t>
      </w:r>
      <w:proofErr w:type="spellEnd"/>
      <w:r>
        <w:rPr>
          <w:rFonts w:ascii="Arial" w:hAnsi="Arial" w:cs="Arial"/>
          <w:sz w:val="24"/>
          <w:szCs w:val="24"/>
        </w:rPr>
        <w:t xml:space="preserve"> acid)</w:t>
      </w:r>
    </w:p>
    <w:p w:rsidR="00A209CD" w:rsidRDefault="00A209CD">
      <w:pPr>
        <w:rPr>
          <w:rFonts w:ascii="Arial" w:hAnsi="Arial" w:cs="Arial"/>
          <w:b/>
          <w:sz w:val="24"/>
          <w:szCs w:val="24"/>
        </w:rPr>
      </w:pPr>
    </w:p>
    <w:p w:rsidR="005B46F4" w:rsidRPr="005B46F4" w:rsidRDefault="005B46F4" w:rsidP="005B46F4">
      <w:pPr>
        <w:pStyle w:val="ListParagraph"/>
        <w:ind w:left="0"/>
        <w:jc w:val="both"/>
        <w:rPr>
          <w:rFonts w:ascii="Arial" w:hAnsi="Arial" w:cs="Arial"/>
          <w:b/>
          <w:sz w:val="24"/>
          <w:szCs w:val="24"/>
        </w:rPr>
      </w:pPr>
      <w:r w:rsidRPr="005B46F4">
        <w:rPr>
          <w:rFonts w:ascii="Arial" w:hAnsi="Arial" w:cs="Arial"/>
          <w:b/>
          <w:sz w:val="24"/>
          <w:szCs w:val="24"/>
        </w:rPr>
        <w:t xml:space="preserve">Phenyl </w:t>
      </w:r>
      <w:proofErr w:type="spellStart"/>
      <w:r w:rsidRPr="005B46F4">
        <w:rPr>
          <w:rFonts w:ascii="Arial" w:hAnsi="Arial" w:cs="Arial"/>
          <w:b/>
          <w:sz w:val="24"/>
          <w:szCs w:val="24"/>
        </w:rPr>
        <w:t>Propanoids</w:t>
      </w:r>
      <w:proofErr w:type="spellEnd"/>
    </w:p>
    <w:p w:rsidR="005B46F4" w:rsidRDefault="005B46F4" w:rsidP="005B46F4">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Isoflavone</w:t>
      </w:r>
      <w:proofErr w:type="spellEnd"/>
      <w:r>
        <w:rPr>
          <w:rFonts w:ascii="Arial" w:hAnsi="Arial" w:cs="Arial"/>
          <w:sz w:val="24"/>
          <w:szCs w:val="24"/>
        </w:rPr>
        <w:t xml:space="preserve"> containing drug: </w:t>
      </w:r>
      <w:proofErr w:type="spellStart"/>
      <w:r>
        <w:rPr>
          <w:rFonts w:ascii="Arial" w:hAnsi="Arial" w:cs="Arial"/>
          <w:sz w:val="24"/>
          <w:szCs w:val="24"/>
        </w:rPr>
        <w:t>Soyabean</w:t>
      </w:r>
      <w:proofErr w:type="spellEnd"/>
      <w:r>
        <w:rPr>
          <w:rFonts w:ascii="Arial" w:hAnsi="Arial" w:cs="Arial"/>
          <w:sz w:val="24"/>
          <w:szCs w:val="24"/>
        </w:rPr>
        <w:t xml:space="preserve"> (seeds of </w:t>
      </w:r>
      <w:proofErr w:type="spellStart"/>
      <w:r>
        <w:rPr>
          <w:rFonts w:ascii="Arial" w:hAnsi="Arial" w:cs="Arial"/>
          <w:sz w:val="24"/>
          <w:szCs w:val="24"/>
        </w:rPr>
        <w:t>Glycine</w:t>
      </w:r>
      <w:proofErr w:type="spellEnd"/>
      <w:r>
        <w:rPr>
          <w:rFonts w:ascii="Arial" w:hAnsi="Arial" w:cs="Arial"/>
          <w:sz w:val="24"/>
          <w:szCs w:val="24"/>
        </w:rPr>
        <w:t xml:space="preserve"> max, </w:t>
      </w:r>
      <w:proofErr w:type="spellStart"/>
      <w:r>
        <w:rPr>
          <w:rFonts w:ascii="Arial" w:hAnsi="Arial" w:cs="Arial"/>
          <w:sz w:val="24"/>
          <w:szCs w:val="24"/>
        </w:rPr>
        <w:t>leguminosae</w:t>
      </w:r>
      <w:proofErr w:type="spellEnd"/>
      <w:r>
        <w:rPr>
          <w:rFonts w:ascii="Arial" w:hAnsi="Arial" w:cs="Arial"/>
          <w:sz w:val="24"/>
          <w:szCs w:val="24"/>
        </w:rPr>
        <w:t xml:space="preserve">, contains </w:t>
      </w:r>
      <w:proofErr w:type="spellStart"/>
      <w:r>
        <w:rPr>
          <w:rFonts w:ascii="Arial" w:hAnsi="Arial" w:cs="Arial"/>
          <w:sz w:val="24"/>
          <w:szCs w:val="24"/>
        </w:rPr>
        <w:t>genestein</w:t>
      </w:r>
      <w:proofErr w:type="spellEnd"/>
      <w:r>
        <w:rPr>
          <w:rFonts w:ascii="Arial" w:hAnsi="Arial" w:cs="Arial"/>
          <w:sz w:val="24"/>
          <w:szCs w:val="24"/>
        </w:rPr>
        <w:t xml:space="preserve"> and </w:t>
      </w:r>
      <w:proofErr w:type="spellStart"/>
      <w:r>
        <w:rPr>
          <w:rFonts w:ascii="Arial" w:hAnsi="Arial" w:cs="Arial"/>
          <w:sz w:val="24"/>
          <w:szCs w:val="24"/>
        </w:rPr>
        <w:t>diadzein</w:t>
      </w:r>
      <w:proofErr w:type="spellEnd"/>
      <w:r w:rsidR="002E0D59">
        <w:rPr>
          <w:rFonts w:ascii="Arial" w:hAnsi="Arial" w:cs="Arial"/>
          <w:sz w:val="24"/>
          <w:szCs w:val="24"/>
        </w:rPr>
        <w:t xml:space="preserve">, which are plant </w:t>
      </w:r>
      <w:proofErr w:type="spellStart"/>
      <w:r w:rsidR="002E0D59">
        <w:rPr>
          <w:rFonts w:ascii="Arial" w:hAnsi="Arial" w:cs="Arial"/>
          <w:sz w:val="24"/>
          <w:szCs w:val="24"/>
        </w:rPr>
        <w:t>phytoestrogens</w:t>
      </w:r>
      <w:proofErr w:type="spellEnd"/>
      <w:r w:rsidR="002E0D59">
        <w:rPr>
          <w:rFonts w:ascii="Arial" w:hAnsi="Arial" w:cs="Arial"/>
          <w:sz w:val="24"/>
          <w:szCs w:val="24"/>
        </w:rPr>
        <w:t xml:space="preserve"> and are used in Hormonal Replacement therapy</w:t>
      </w:r>
      <w:r>
        <w:rPr>
          <w:rFonts w:ascii="Arial" w:hAnsi="Arial" w:cs="Arial"/>
          <w:sz w:val="24"/>
          <w:szCs w:val="24"/>
        </w:rPr>
        <w:t>)</w:t>
      </w:r>
    </w:p>
    <w:p w:rsidR="00097509" w:rsidRDefault="005B46F4" w:rsidP="005B46F4">
      <w:pPr>
        <w:pStyle w:val="ListParagraph"/>
        <w:numPr>
          <w:ilvl w:val="0"/>
          <w:numId w:val="1"/>
        </w:numPr>
        <w:ind w:left="0" w:hanging="426"/>
        <w:jc w:val="both"/>
        <w:rPr>
          <w:rFonts w:ascii="Arial" w:hAnsi="Arial" w:cs="Arial"/>
          <w:sz w:val="24"/>
          <w:szCs w:val="24"/>
        </w:rPr>
      </w:pPr>
      <w:r>
        <w:rPr>
          <w:rFonts w:ascii="Arial" w:hAnsi="Arial" w:cs="Arial"/>
          <w:sz w:val="24"/>
          <w:szCs w:val="24"/>
        </w:rPr>
        <w:t>Buckwheat (</w:t>
      </w:r>
      <w:proofErr w:type="spellStart"/>
      <w:r>
        <w:rPr>
          <w:rFonts w:ascii="Arial" w:hAnsi="Arial" w:cs="Arial"/>
          <w:sz w:val="24"/>
          <w:szCs w:val="24"/>
        </w:rPr>
        <w:t>Fagopyrum</w:t>
      </w:r>
      <w:proofErr w:type="spellEnd"/>
      <w:r>
        <w:rPr>
          <w:rFonts w:ascii="Arial" w:hAnsi="Arial" w:cs="Arial"/>
          <w:sz w:val="24"/>
          <w:szCs w:val="24"/>
        </w:rPr>
        <w:t xml:space="preserve"> </w:t>
      </w:r>
      <w:proofErr w:type="spellStart"/>
      <w:r>
        <w:rPr>
          <w:rFonts w:ascii="Arial" w:hAnsi="Arial" w:cs="Arial"/>
          <w:sz w:val="24"/>
          <w:szCs w:val="24"/>
        </w:rPr>
        <w:t>esculentum</w:t>
      </w:r>
      <w:proofErr w:type="spellEnd"/>
      <w:r>
        <w:rPr>
          <w:rFonts w:ascii="Arial" w:hAnsi="Arial" w:cs="Arial"/>
          <w:sz w:val="24"/>
          <w:szCs w:val="24"/>
        </w:rPr>
        <w:t xml:space="preserve">, </w:t>
      </w:r>
      <w:proofErr w:type="spellStart"/>
      <w:r>
        <w:rPr>
          <w:rFonts w:ascii="Arial" w:hAnsi="Arial" w:cs="Arial"/>
          <w:sz w:val="24"/>
          <w:szCs w:val="24"/>
        </w:rPr>
        <w:t>polygonaceae</w:t>
      </w:r>
      <w:proofErr w:type="spellEnd"/>
      <w:r>
        <w:rPr>
          <w:rFonts w:ascii="Arial" w:hAnsi="Arial" w:cs="Arial"/>
          <w:sz w:val="24"/>
          <w:szCs w:val="24"/>
        </w:rPr>
        <w:t>)</w:t>
      </w:r>
      <w:r w:rsidR="002E0D59">
        <w:rPr>
          <w:rFonts w:ascii="Arial" w:hAnsi="Arial" w:cs="Arial"/>
          <w:sz w:val="24"/>
          <w:szCs w:val="24"/>
        </w:rPr>
        <w:t xml:space="preserve">: Contains </w:t>
      </w:r>
      <w:proofErr w:type="spellStart"/>
      <w:r w:rsidR="002E0D59">
        <w:rPr>
          <w:rFonts w:ascii="Arial" w:hAnsi="Arial" w:cs="Arial"/>
          <w:sz w:val="24"/>
          <w:szCs w:val="24"/>
        </w:rPr>
        <w:t>flavonoid</w:t>
      </w:r>
      <w:proofErr w:type="spellEnd"/>
      <w:r w:rsidR="002E0D59">
        <w:rPr>
          <w:rFonts w:ascii="Arial" w:hAnsi="Arial" w:cs="Arial"/>
          <w:sz w:val="24"/>
          <w:szCs w:val="24"/>
        </w:rPr>
        <w:t xml:space="preserve"> </w:t>
      </w:r>
      <w:proofErr w:type="spellStart"/>
      <w:r w:rsidR="002E0D59">
        <w:rPr>
          <w:rFonts w:ascii="Arial" w:hAnsi="Arial" w:cs="Arial"/>
          <w:sz w:val="24"/>
          <w:szCs w:val="24"/>
        </w:rPr>
        <w:t>Rutin</w:t>
      </w:r>
      <w:proofErr w:type="spellEnd"/>
      <w:r w:rsidR="002E0D59">
        <w:rPr>
          <w:rFonts w:ascii="Arial" w:hAnsi="Arial" w:cs="Arial"/>
          <w:sz w:val="24"/>
          <w:szCs w:val="24"/>
        </w:rPr>
        <w:t>, improves capillary strength</w:t>
      </w:r>
    </w:p>
    <w:p w:rsidR="005B46F4" w:rsidRDefault="005B46F4" w:rsidP="005B46F4">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Drug containing </w:t>
      </w:r>
      <w:proofErr w:type="spellStart"/>
      <w:r>
        <w:rPr>
          <w:rFonts w:ascii="Arial" w:hAnsi="Arial" w:cs="Arial"/>
          <w:sz w:val="24"/>
          <w:szCs w:val="24"/>
        </w:rPr>
        <w:t>lignan</w:t>
      </w:r>
      <w:proofErr w:type="spellEnd"/>
      <w:r w:rsidR="002E0D59">
        <w:rPr>
          <w:rFonts w:ascii="Arial" w:hAnsi="Arial" w:cs="Arial"/>
          <w:sz w:val="24"/>
          <w:szCs w:val="24"/>
        </w:rPr>
        <w:t xml:space="preserve"> (</w:t>
      </w:r>
      <w:proofErr w:type="spellStart"/>
      <w:r w:rsidR="002E0D59">
        <w:rPr>
          <w:rFonts w:ascii="Arial" w:hAnsi="Arial" w:cs="Arial"/>
          <w:sz w:val="24"/>
          <w:szCs w:val="24"/>
        </w:rPr>
        <w:t>dimer</w:t>
      </w:r>
      <w:proofErr w:type="spellEnd"/>
      <w:r w:rsidR="002E0D59">
        <w:rPr>
          <w:rFonts w:ascii="Arial" w:hAnsi="Arial" w:cs="Arial"/>
          <w:sz w:val="24"/>
          <w:szCs w:val="24"/>
        </w:rPr>
        <w:t xml:space="preserve"> of </w:t>
      </w:r>
      <w:proofErr w:type="spellStart"/>
      <w:r w:rsidR="002E0D59">
        <w:rPr>
          <w:rFonts w:ascii="Arial" w:hAnsi="Arial" w:cs="Arial"/>
          <w:sz w:val="24"/>
          <w:szCs w:val="24"/>
        </w:rPr>
        <w:t>phenylpropanoid</w:t>
      </w:r>
      <w:proofErr w:type="spellEnd"/>
      <w:r w:rsidR="002E0D59">
        <w:rPr>
          <w:rFonts w:ascii="Arial" w:hAnsi="Arial" w:cs="Arial"/>
          <w:sz w:val="24"/>
          <w:szCs w:val="24"/>
        </w:rPr>
        <w:t xml:space="preserve">) </w:t>
      </w:r>
      <w:r>
        <w:rPr>
          <w:rFonts w:ascii="Arial" w:hAnsi="Arial" w:cs="Arial"/>
          <w:sz w:val="24"/>
          <w:szCs w:val="24"/>
        </w:rPr>
        <w:t xml:space="preserve"> derivative: </w:t>
      </w:r>
      <w:proofErr w:type="spellStart"/>
      <w:r>
        <w:rPr>
          <w:rFonts w:ascii="Arial" w:hAnsi="Arial" w:cs="Arial"/>
          <w:sz w:val="24"/>
          <w:szCs w:val="24"/>
        </w:rPr>
        <w:t>Podophyllum</w:t>
      </w:r>
      <w:proofErr w:type="spellEnd"/>
      <w:r>
        <w:rPr>
          <w:rFonts w:ascii="Arial" w:hAnsi="Arial" w:cs="Arial"/>
          <w:sz w:val="24"/>
          <w:szCs w:val="24"/>
        </w:rPr>
        <w:t xml:space="preserve"> </w:t>
      </w:r>
      <w:r w:rsidR="002E0D59">
        <w:rPr>
          <w:rFonts w:ascii="Arial" w:hAnsi="Arial" w:cs="Arial"/>
          <w:sz w:val="24"/>
          <w:szCs w:val="24"/>
        </w:rPr>
        <w:t xml:space="preserve">(anticancer) </w:t>
      </w:r>
      <w:r>
        <w:rPr>
          <w:rFonts w:ascii="Arial" w:hAnsi="Arial" w:cs="Arial"/>
          <w:sz w:val="24"/>
          <w:szCs w:val="24"/>
        </w:rPr>
        <w:t xml:space="preserve">and </w:t>
      </w:r>
      <w:proofErr w:type="spellStart"/>
      <w:r>
        <w:rPr>
          <w:rFonts w:ascii="Arial" w:hAnsi="Arial" w:cs="Arial"/>
          <w:sz w:val="24"/>
          <w:szCs w:val="24"/>
        </w:rPr>
        <w:t>Phyllanthus</w:t>
      </w:r>
      <w:proofErr w:type="spellEnd"/>
      <w:r w:rsidR="002E0D59">
        <w:rPr>
          <w:rFonts w:ascii="Arial" w:hAnsi="Arial" w:cs="Arial"/>
          <w:sz w:val="24"/>
          <w:szCs w:val="24"/>
        </w:rPr>
        <w:t xml:space="preserve"> (Hepatoprotective)</w:t>
      </w:r>
    </w:p>
    <w:p w:rsidR="005B46F4" w:rsidRDefault="005B46F4" w:rsidP="005B46F4">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Drugs used as </w:t>
      </w:r>
      <w:proofErr w:type="spellStart"/>
      <w:r>
        <w:rPr>
          <w:rFonts w:ascii="Arial" w:hAnsi="Arial" w:cs="Arial"/>
          <w:sz w:val="24"/>
          <w:szCs w:val="24"/>
        </w:rPr>
        <w:t>photosemsitizer</w:t>
      </w:r>
      <w:proofErr w:type="spellEnd"/>
      <w:r>
        <w:rPr>
          <w:rFonts w:ascii="Arial" w:hAnsi="Arial" w:cs="Arial"/>
          <w:sz w:val="24"/>
          <w:szCs w:val="24"/>
        </w:rPr>
        <w:t xml:space="preserve">: </w:t>
      </w:r>
      <w:proofErr w:type="spellStart"/>
      <w:r>
        <w:rPr>
          <w:rFonts w:ascii="Arial" w:hAnsi="Arial" w:cs="Arial"/>
          <w:sz w:val="24"/>
          <w:szCs w:val="24"/>
        </w:rPr>
        <w:t>furanocoumarins</w:t>
      </w:r>
      <w:proofErr w:type="spellEnd"/>
      <w:r>
        <w:rPr>
          <w:rFonts w:ascii="Arial" w:hAnsi="Arial" w:cs="Arial"/>
          <w:sz w:val="24"/>
          <w:szCs w:val="24"/>
        </w:rPr>
        <w:t xml:space="preserve"> containing drugs </w:t>
      </w:r>
      <w:r w:rsidR="00516A54">
        <w:rPr>
          <w:rFonts w:ascii="Arial" w:hAnsi="Arial" w:cs="Arial"/>
          <w:sz w:val="24"/>
          <w:szCs w:val="24"/>
        </w:rPr>
        <w:t>(</w:t>
      </w:r>
      <w:proofErr w:type="spellStart"/>
      <w:r w:rsidR="00516A54">
        <w:rPr>
          <w:rFonts w:ascii="Arial" w:hAnsi="Arial" w:cs="Arial"/>
          <w:sz w:val="24"/>
          <w:szCs w:val="24"/>
        </w:rPr>
        <w:t>Psoralea</w:t>
      </w:r>
      <w:proofErr w:type="spellEnd"/>
      <w:r w:rsidR="00516A54">
        <w:rPr>
          <w:rFonts w:ascii="Arial" w:hAnsi="Arial" w:cs="Arial"/>
          <w:sz w:val="24"/>
          <w:szCs w:val="24"/>
        </w:rPr>
        <w:t xml:space="preserve"> </w:t>
      </w:r>
      <w:proofErr w:type="spellStart"/>
      <w:r w:rsidR="00516A54">
        <w:rPr>
          <w:rFonts w:ascii="Arial" w:hAnsi="Arial" w:cs="Arial"/>
          <w:sz w:val="24"/>
          <w:szCs w:val="24"/>
        </w:rPr>
        <w:t>corylifolia</w:t>
      </w:r>
      <w:proofErr w:type="spellEnd"/>
      <w:r w:rsidR="00516A54">
        <w:rPr>
          <w:rFonts w:ascii="Arial" w:hAnsi="Arial" w:cs="Arial"/>
          <w:sz w:val="24"/>
          <w:szCs w:val="24"/>
        </w:rPr>
        <w:t xml:space="preserve"> </w:t>
      </w:r>
      <w:r>
        <w:rPr>
          <w:rFonts w:ascii="Arial" w:hAnsi="Arial" w:cs="Arial"/>
          <w:sz w:val="24"/>
          <w:szCs w:val="24"/>
        </w:rPr>
        <w:t xml:space="preserve">and </w:t>
      </w:r>
      <w:proofErr w:type="spellStart"/>
      <w:r>
        <w:rPr>
          <w:rFonts w:ascii="Arial" w:hAnsi="Arial" w:cs="Arial"/>
          <w:sz w:val="24"/>
          <w:szCs w:val="24"/>
        </w:rPr>
        <w:t>Ammi</w:t>
      </w:r>
      <w:proofErr w:type="spellEnd"/>
      <w:r>
        <w:rPr>
          <w:rFonts w:ascii="Arial" w:hAnsi="Arial" w:cs="Arial"/>
          <w:sz w:val="24"/>
          <w:szCs w:val="24"/>
        </w:rPr>
        <w:t xml:space="preserve"> </w:t>
      </w:r>
      <w:proofErr w:type="spellStart"/>
      <w:r>
        <w:rPr>
          <w:rFonts w:ascii="Arial" w:hAnsi="Arial" w:cs="Arial"/>
          <w:sz w:val="24"/>
          <w:szCs w:val="24"/>
        </w:rPr>
        <w:t>majus</w:t>
      </w:r>
      <w:proofErr w:type="spellEnd"/>
      <w:r>
        <w:rPr>
          <w:rFonts w:ascii="Arial" w:hAnsi="Arial" w:cs="Arial"/>
          <w:sz w:val="24"/>
          <w:szCs w:val="24"/>
        </w:rPr>
        <w:t>)</w:t>
      </w:r>
    </w:p>
    <w:p w:rsidR="00A209CD" w:rsidRDefault="00A209CD" w:rsidP="005B46F4">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Confirmataory</w:t>
      </w:r>
      <w:proofErr w:type="spellEnd"/>
      <w:r>
        <w:rPr>
          <w:rFonts w:ascii="Arial" w:hAnsi="Arial" w:cs="Arial"/>
          <w:sz w:val="24"/>
          <w:szCs w:val="24"/>
        </w:rPr>
        <w:t xml:space="preserve"> test for </w:t>
      </w:r>
      <w:proofErr w:type="spellStart"/>
      <w:r>
        <w:rPr>
          <w:rFonts w:ascii="Arial" w:hAnsi="Arial" w:cs="Arial"/>
          <w:sz w:val="24"/>
          <w:szCs w:val="24"/>
        </w:rPr>
        <w:t>flavonoid</w:t>
      </w:r>
      <w:proofErr w:type="spellEnd"/>
      <w:r>
        <w:rPr>
          <w:rFonts w:ascii="Arial" w:hAnsi="Arial" w:cs="Arial"/>
          <w:sz w:val="24"/>
          <w:szCs w:val="24"/>
        </w:rPr>
        <w:t xml:space="preserve">: </w:t>
      </w:r>
      <w:proofErr w:type="spellStart"/>
      <w:r>
        <w:rPr>
          <w:rFonts w:ascii="Arial" w:hAnsi="Arial" w:cs="Arial"/>
          <w:sz w:val="24"/>
          <w:szCs w:val="24"/>
        </w:rPr>
        <w:t>Shinoda</w:t>
      </w:r>
      <w:proofErr w:type="spellEnd"/>
      <w:r>
        <w:rPr>
          <w:rFonts w:ascii="Arial" w:hAnsi="Arial" w:cs="Arial"/>
          <w:sz w:val="24"/>
          <w:szCs w:val="24"/>
        </w:rPr>
        <w:t xml:space="preserve"> test (</w:t>
      </w:r>
      <w:proofErr w:type="spellStart"/>
      <w:r>
        <w:rPr>
          <w:rFonts w:ascii="Arial" w:hAnsi="Arial" w:cs="Arial"/>
          <w:sz w:val="24"/>
          <w:szCs w:val="24"/>
        </w:rPr>
        <w:t>Extract+Mg+Conc</w:t>
      </w:r>
      <w:proofErr w:type="spellEnd"/>
      <w:r>
        <w:rPr>
          <w:rFonts w:ascii="Arial" w:hAnsi="Arial" w:cs="Arial"/>
          <w:sz w:val="24"/>
          <w:szCs w:val="24"/>
        </w:rPr>
        <w:t xml:space="preserve"> HCL: red orange </w:t>
      </w:r>
      <w:proofErr w:type="spellStart"/>
      <w:r>
        <w:rPr>
          <w:rFonts w:ascii="Arial" w:hAnsi="Arial" w:cs="Arial"/>
          <w:sz w:val="24"/>
          <w:szCs w:val="24"/>
        </w:rPr>
        <w:t>color</w:t>
      </w:r>
      <w:proofErr w:type="spellEnd"/>
      <w:r>
        <w:rPr>
          <w:rFonts w:ascii="Arial" w:hAnsi="Arial" w:cs="Arial"/>
          <w:sz w:val="24"/>
          <w:szCs w:val="24"/>
        </w:rPr>
        <w:t xml:space="preserve">) due to conversion of </w:t>
      </w:r>
      <w:proofErr w:type="spellStart"/>
      <w:r>
        <w:rPr>
          <w:rFonts w:ascii="Arial" w:hAnsi="Arial" w:cs="Arial"/>
          <w:sz w:val="24"/>
          <w:szCs w:val="24"/>
        </w:rPr>
        <w:t>flavonoids</w:t>
      </w:r>
      <w:proofErr w:type="spellEnd"/>
      <w:r>
        <w:rPr>
          <w:rFonts w:ascii="Arial" w:hAnsi="Arial" w:cs="Arial"/>
          <w:sz w:val="24"/>
          <w:szCs w:val="24"/>
        </w:rPr>
        <w:t xml:space="preserve"> to corresponding </w:t>
      </w:r>
      <w:proofErr w:type="spellStart"/>
      <w:r>
        <w:rPr>
          <w:rFonts w:ascii="Arial" w:hAnsi="Arial" w:cs="Arial"/>
          <w:sz w:val="24"/>
          <w:szCs w:val="24"/>
        </w:rPr>
        <w:t>anthocyanin</w:t>
      </w:r>
      <w:proofErr w:type="spellEnd"/>
      <w:r>
        <w:rPr>
          <w:rFonts w:ascii="Arial" w:hAnsi="Arial" w:cs="Arial"/>
          <w:sz w:val="24"/>
          <w:szCs w:val="24"/>
        </w:rPr>
        <w:t>.)</w:t>
      </w:r>
    </w:p>
    <w:p w:rsidR="005B46F4" w:rsidRDefault="005B46F4" w:rsidP="005B46F4">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Iridoid</w:t>
      </w:r>
      <w:proofErr w:type="spellEnd"/>
      <w:r>
        <w:rPr>
          <w:rFonts w:ascii="Arial" w:hAnsi="Arial" w:cs="Arial"/>
          <w:sz w:val="24"/>
          <w:szCs w:val="24"/>
        </w:rPr>
        <w:t xml:space="preserve"> </w:t>
      </w:r>
      <w:r w:rsidR="002E0D59">
        <w:rPr>
          <w:rFonts w:ascii="Arial" w:hAnsi="Arial" w:cs="Arial"/>
          <w:sz w:val="24"/>
          <w:szCs w:val="24"/>
        </w:rPr>
        <w:t>(</w:t>
      </w:r>
      <w:proofErr w:type="spellStart"/>
      <w:r w:rsidR="002E0D59">
        <w:rPr>
          <w:rFonts w:ascii="Arial" w:hAnsi="Arial" w:cs="Arial"/>
          <w:sz w:val="24"/>
          <w:szCs w:val="24"/>
        </w:rPr>
        <w:t>cyclopentane</w:t>
      </w:r>
      <w:proofErr w:type="spellEnd"/>
      <w:r w:rsidR="002E0D59">
        <w:rPr>
          <w:rFonts w:ascii="Arial" w:hAnsi="Arial" w:cs="Arial"/>
          <w:sz w:val="24"/>
          <w:szCs w:val="24"/>
        </w:rPr>
        <w:t xml:space="preserve"> fused with </w:t>
      </w:r>
      <w:proofErr w:type="spellStart"/>
      <w:r w:rsidR="002E0D59">
        <w:rPr>
          <w:rFonts w:ascii="Arial" w:hAnsi="Arial" w:cs="Arial"/>
          <w:sz w:val="24"/>
          <w:szCs w:val="24"/>
        </w:rPr>
        <w:t>pyran</w:t>
      </w:r>
      <w:proofErr w:type="spellEnd"/>
      <w:r w:rsidR="002E0D59">
        <w:rPr>
          <w:rFonts w:ascii="Arial" w:hAnsi="Arial" w:cs="Arial"/>
          <w:sz w:val="24"/>
          <w:szCs w:val="24"/>
        </w:rPr>
        <w:t xml:space="preserve"> ring, modified </w:t>
      </w:r>
      <w:proofErr w:type="spellStart"/>
      <w:r w:rsidR="002E0D59">
        <w:rPr>
          <w:rFonts w:ascii="Arial" w:hAnsi="Arial" w:cs="Arial"/>
          <w:sz w:val="24"/>
          <w:szCs w:val="24"/>
        </w:rPr>
        <w:t>terpenoids</w:t>
      </w:r>
      <w:proofErr w:type="spellEnd"/>
      <w:r w:rsidR="002E0D59">
        <w:rPr>
          <w:rFonts w:ascii="Arial" w:hAnsi="Arial" w:cs="Arial"/>
          <w:sz w:val="24"/>
          <w:szCs w:val="24"/>
        </w:rPr>
        <w:t xml:space="preserve">) </w:t>
      </w:r>
      <w:r>
        <w:rPr>
          <w:rFonts w:ascii="Arial" w:hAnsi="Arial" w:cs="Arial"/>
          <w:sz w:val="24"/>
          <w:szCs w:val="24"/>
        </w:rPr>
        <w:t xml:space="preserve">containing drugs: </w:t>
      </w:r>
      <w:proofErr w:type="spellStart"/>
      <w:r>
        <w:rPr>
          <w:rFonts w:ascii="Arial" w:hAnsi="Arial" w:cs="Arial"/>
          <w:sz w:val="24"/>
          <w:szCs w:val="24"/>
        </w:rPr>
        <w:t>Picrorrhiza</w:t>
      </w:r>
      <w:proofErr w:type="spellEnd"/>
      <w:r>
        <w:rPr>
          <w:rFonts w:ascii="Arial" w:hAnsi="Arial" w:cs="Arial"/>
          <w:sz w:val="24"/>
          <w:szCs w:val="24"/>
        </w:rPr>
        <w:t xml:space="preserve"> </w:t>
      </w:r>
      <w:r w:rsidR="002E0D59">
        <w:rPr>
          <w:rFonts w:ascii="Arial" w:hAnsi="Arial" w:cs="Arial"/>
          <w:sz w:val="24"/>
          <w:szCs w:val="24"/>
        </w:rPr>
        <w:t>(</w:t>
      </w:r>
      <w:proofErr w:type="spellStart"/>
      <w:r w:rsidR="002E0D59">
        <w:rPr>
          <w:rFonts w:ascii="Arial" w:hAnsi="Arial" w:cs="Arial"/>
          <w:sz w:val="24"/>
          <w:szCs w:val="24"/>
        </w:rPr>
        <w:t>picroside</w:t>
      </w:r>
      <w:proofErr w:type="spellEnd"/>
      <w:r w:rsidR="002E0D59">
        <w:rPr>
          <w:rFonts w:ascii="Arial" w:hAnsi="Arial" w:cs="Arial"/>
          <w:sz w:val="24"/>
          <w:szCs w:val="24"/>
        </w:rPr>
        <w:t xml:space="preserve"> I, II and </w:t>
      </w:r>
      <w:proofErr w:type="spellStart"/>
      <w:r w:rsidR="002E0D59">
        <w:rPr>
          <w:rFonts w:ascii="Arial" w:hAnsi="Arial" w:cs="Arial"/>
          <w:sz w:val="24"/>
          <w:szCs w:val="24"/>
        </w:rPr>
        <w:t>kutkoside</w:t>
      </w:r>
      <w:proofErr w:type="spellEnd"/>
      <w:r w:rsidR="002E0D59">
        <w:rPr>
          <w:rFonts w:ascii="Arial" w:hAnsi="Arial" w:cs="Arial"/>
          <w:sz w:val="24"/>
          <w:szCs w:val="24"/>
        </w:rPr>
        <w:t xml:space="preserve">, bitter glycosides) </w:t>
      </w:r>
      <w:r>
        <w:rPr>
          <w:rFonts w:ascii="Arial" w:hAnsi="Arial" w:cs="Arial"/>
          <w:sz w:val="24"/>
          <w:szCs w:val="24"/>
        </w:rPr>
        <w:t>and gentian</w:t>
      </w:r>
      <w:r w:rsidR="002E0D59">
        <w:rPr>
          <w:rFonts w:ascii="Arial" w:hAnsi="Arial" w:cs="Arial"/>
          <w:sz w:val="24"/>
          <w:szCs w:val="24"/>
        </w:rPr>
        <w:t xml:space="preserve"> (</w:t>
      </w:r>
      <w:proofErr w:type="spellStart"/>
      <w:r w:rsidR="002E0D59">
        <w:rPr>
          <w:rFonts w:ascii="Arial" w:hAnsi="Arial" w:cs="Arial"/>
          <w:sz w:val="24"/>
          <w:szCs w:val="24"/>
        </w:rPr>
        <w:t>bittermost</w:t>
      </w:r>
      <w:proofErr w:type="spellEnd"/>
      <w:r w:rsidR="002E0D59">
        <w:rPr>
          <w:rFonts w:ascii="Arial" w:hAnsi="Arial" w:cs="Arial"/>
          <w:sz w:val="24"/>
          <w:szCs w:val="24"/>
        </w:rPr>
        <w:t xml:space="preserve"> constituent </w:t>
      </w:r>
      <w:proofErr w:type="spellStart"/>
      <w:r w:rsidR="002E0D59">
        <w:rPr>
          <w:rFonts w:ascii="Arial" w:hAnsi="Arial" w:cs="Arial"/>
          <w:sz w:val="24"/>
          <w:szCs w:val="24"/>
        </w:rPr>
        <w:t>amarogentin</w:t>
      </w:r>
      <w:proofErr w:type="spellEnd"/>
      <w:r w:rsidR="002E0D59">
        <w:rPr>
          <w:rFonts w:ascii="Arial" w:hAnsi="Arial" w:cs="Arial"/>
          <w:sz w:val="24"/>
          <w:szCs w:val="24"/>
        </w:rPr>
        <w:t xml:space="preserve">) </w:t>
      </w:r>
    </w:p>
    <w:p w:rsidR="005B46F4" w:rsidRDefault="005B46F4" w:rsidP="005B46F4">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Terpenoidal</w:t>
      </w:r>
      <w:proofErr w:type="spellEnd"/>
      <w:r>
        <w:rPr>
          <w:rFonts w:ascii="Arial" w:hAnsi="Arial" w:cs="Arial"/>
          <w:sz w:val="24"/>
          <w:szCs w:val="24"/>
        </w:rPr>
        <w:t xml:space="preserve"> drug for anti malarial property: </w:t>
      </w:r>
      <w:proofErr w:type="spellStart"/>
      <w:r>
        <w:rPr>
          <w:rFonts w:ascii="Arial" w:hAnsi="Arial" w:cs="Arial"/>
          <w:sz w:val="24"/>
          <w:szCs w:val="24"/>
        </w:rPr>
        <w:t>Artemesia</w:t>
      </w:r>
      <w:proofErr w:type="spellEnd"/>
      <w:r>
        <w:rPr>
          <w:rFonts w:ascii="Arial" w:hAnsi="Arial" w:cs="Arial"/>
          <w:sz w:val="24"/>
          <w:szCs w:val="24"/>
        </w:rPr>
        <w:t xml:space="preserve"> </w:t>
      </w:r>
      <w:proofErr w:type="spellStart"/>
      <w:r>
        <w:rPr>
          <w:rFonts w:ascii="Arial" w:hAnsi="Arial" w:cs="Arial"/>
          <w:sz w:val="24"/>
          <w:szCs w:val="24"/>
        </w:rPr>
        <w:t>annua</w:t>
      </w:r>
      <w:proofErr w:type="spellEnd"/>
      <w:r>
        <w:rPr>
          <w:rFonts w:ascii="Arial" w:hAnsi="Arial" w:cs="Arial"/>
          <w:sz w:val="24"/>
          <w:szCs w:val="24"/>
        </w:rPr>
        <w:t xml:space="preserve">, </w:t>
      </w:r>
      <w:proofErr w:type="spellStart"/>
      <w:r>
        <w:rPr>
          <w:rFonts w:ascii="Arial" w:hAnsi="Arial" w:cs="Arial"/>
          <w:sz w:val="24"/>
          <w:szCs w:val="24"/>
        </w:rPr>
        <w:t>Asteraceae</w:t>
      </w:r>
      <w:proofErr w:type="spellEnd"/>
      <w:r>
        <w:rPr>
          <w:rFonts w:ascii="Arial" w:hAnsi="Arial" w:cs="Arial"/>
          <w:sz w:val="24"/>
          <w:szCs w:val="24"/>
        </w:rPr>
        <w:t xml:space="preserve">, </w:t>
      </w:r>
      <w:proofErr w:type="spellStart"/>
      <w:r>
        <w:rPr>
          <w:rFonts w:ascii="Arial" w:hAnsi="Arial" w:cs="Arial"/>
          <w:sz w:val="24"/>
          <w:szCs w:val="24"/>
        </w:rPr>
        <w:t>Artemisinin</w:t>
      </w:r>
      <w:proofErr w:type="spellEnd"/>
    </w:p>
    <w:p w:rsidR="005B46F4" w:rsidRDefault="005B46F4" w:rsidP="005B46F4">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lastRenderedPageBreak/>
        <w:t>Terpenoidal</w:t>
      </w:r>
      <w:proofErr w:type="spellEnd"/>
      <w:r>
        <w:rPr>
          <w:rFonts w:ascii="Arial" w:hAnsi="Arial" w:cs="Arial"/>
          <w:sz w:val="24"/>
          <w:szCs w:val="24"/>
        </w:rPr>
        <w:t xml:space="preserve"> drug used as anticancer: </w:t>
      </w:r>
      <w:proofErr w:type="spellStart"/>
      <w:r>
        <w:rPr>
          <w:rFonts w:ascii="Arial" w:hAnsi="Arial" w:cs="Arial"/>
          <w:sz w:val="24"/>
          <w:szCs w:val="24"/>
        </w:rPr>
        <w:t>Taxus</w:t>
      </w:r>
      <w:proofErr w:type="spellEnd"/>
      <w:r>
        <w:rPr>
          <w:rFonts w:ascii="Arial" w:hAnsi="Arial" w:cs="Arial"/>
          <w:sz w:val="24"/>
          <w:szCs w:val="24"/>
        </w:rPr>
        <w:t xml:space="preserve"> (</w:t>
      </w:r>
      <w:proofErr w:type="spellStart"/>
      <w:r>
        <w:rPr>
          <w:rFonts w:ascii="Arial" w:hAnsi="Arial" w:cs="Arial"/>
          <w:sz w:val="24"/>
          <w:szCs w:val="24"/>
        </w:rPr>
        <w:t>Taxus</w:t>
      </w:r>
      <w:proofErr w:type="spellEnd"/>
      <w:r>
        <w:rPr>
          <w:rFonts w:ascii="Arial" w:hAnsi="Arial" w:cs="Arial"/>
          <w:sz w:val="24"/>
          <w:szCs w:val="24"/>
        </w:rPr>
        <w:t xml:space="preserve"> </w:t>
      </w:r>
      <w:proofErr w:type="spellStart"/>
      <w:r>
        <w:rPr>
          <w:rFonts w:ascii="Arial" w:hAnsi="Arial" w:cs="Arial"/>
          <w:sz w:val="24"/>
          <w:szCs w:val="24"/>
        </w:rPr>
        <w:t>brevifolia</w:t>
      </w:r>
      <w:proofErr w:type="spellEnd"/>
      <w:r>
        <w:rPr>
          <w:rFonts w:ascii="Arial" w:hAnsi="Arial" w:cs="Arial"/>
          <w:sz w:val="24"/>
          <w:szCs w:val="24"/>
        </w:rPr>
        <w:t xml:space="preserve">, </w:t>
      </w:r>
      <w:proofErr w:type="spellStart"/>
      <w:r>
        <w:rPr>
          <w:rFonts w:ascii="Arial" w:hAnsi="Arial" w:cs="Arial"/>
          <w:sz w:val="24"/>
          <w:szCs w:val="24"/>
        </w:rPr>
        <w:t>Taxaceae</w:t>
      </w:r>
      <w:proofErr w:type="spellEnd"/>
      <w:r>
        <w:rPr>
          <w:rFonts w:ascii="Arial" w:hAnsi="Arial" w:cs="Arial"/>
          <w:sz w:val="24"/>
          <w:szCs w:val="24"/>
        </w:rPr>
        <w:t xml:space="preserve">, Contains </w:t>
      </w:r>
      <w:proofErr w:type="spellStart"/>
      <w:r>
        <w:rPr>
          <w:rFonts w:ascii="Arial" w:hAnsi="Arial" w:cs="Arial"/>
          <w:sz w:val="24"/>
          <w:szCs w:val="24"/>
        </w:rPr>
        <w:t>taxol</w:t>
      </w:r>
      <w:proofErr w:type="spellEnd"/>
      <w:r>
        <w:rPr>
          <w:rFonts w:ascii="Arial" w:hAnsi="Arial" w:cs="Arial"/>
          <w:sz w:val="24"/>
          <w:szCs w:val="24"/>
        </w:rPr>
        <w:t>)</w:t>
      </w:r>
    </w:p>
    <w:p w:rsidR="005B46F4" w:rsidRDefault="003952FB" w:rsidP="005B46F4">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Terpenoidal</w:t>
      </w:r>
      <w:proofErr w:type="spellEnd"/>
      <w:r>
        <w:rPr>
          <w:rFonts w:ascii="Arial" w:hAnsi="Arial" w:cs="Arial"/>
          <w:sz w:val="24"/>
          <w:szCs w:val="24"/>
        </w:rPr>
        <w:t xml:space="preserve"> drug for Hepatoprotective activity: </w:t>
      </w:r>
      <w:proofErr w:type="spellStart"/>
      <w:r>
        <w:rPr>
          <w:rFonts w:ascii="Arial" w:hAnsi="Arial" w:cs="Arial"/>
          <w:sz w:val="24"/>
          <w:szCs w:val="24"/>
        </w:rPr>
        <w:t>Kalmegh</w:t>
      </w:r>
      <w:proofErr w:type="spellEnd"/>
      <w:r>
        <w:rPr>
          <w:rFonts w:ascii="Arial" w:hAnsi="Arial" w:cs="Arial"/>
          <w:sz w:val="24"/>
          <w:szCs w:val="24"/>
        </w:rPr>
        <w:t xml:space="preserve"> (</w:t>
      </w:r>
      <w:proofErr w:type="spellStart"/>
      <w:r>
        <w:rPr>
          <w:rFonts w:ascii="Arial" w:hAnsi="Arial" w:cs="Arial"/>
          <w:sz w:val="24"/>
          <w:szCs w:val="24"/>
        </w:rPr>
        <w:t>Andrographis</w:t>
      </w:r>
      <w:proofErr w:type="spellEnd"/>
      <w:r>
        <w:rPr>
          <w:rFonts w:ascii="Arial" w:hAnsi="Arial" w:cs="Arial"/>
          <w:sz w:val="24"/>
          <w:szCs w:val="24"/>
        </w:rPr>
        <w:t xml:space="preserve"> </w:t>
      </w:r>
      <w:proofErr w:type="spellStart"/>
      <w:r>
        <w:rPr>
          <w:rFonts w:ascii="Arial" w:hAnsi="Arial" w:cs="Arial"/>
          <w:sz w:val="24"/>
          <w:szCs w:val="24"/>
        </w:rPr>
        <w:t>paniculata</w:t>
      </w:r>
      <w:proofErr w:type="spellEnd"/>
      <w:r>
        <w:rPr>
          <w:rFonts w:ascii="Arial" w:hAnsi="Arial" w:cs="Arial"/>
          <w:sz w:val="24"/>
          <w:szCs w:val="24"/>
        </w:rPr>
        <w:t xml:space="preserve">, </w:t>
      </w:r>
      <w:proofErr w:type="spellStart"/>
      <w:r>
        <w:rPr>
          <w:rFonts w:ascii="Arial" w:hAnsi="Arial" w:cs="Arial"/>
          <w:sz w:val="24"/>
          <w:szCs w:val="24"/>
        </w:rPr>
        <w:t>Acanthaceae</w:t>
      </w:r>
      <w:proofErr w:type="spellEnd"/>
      <w:r>
        <w:rPr>
          <w:rFonts w:ascii="Arial" w:hAnsi="Arial" w:cs="Arial"/>
          <w:sz w:val="24"/>
          <w:szCs w:val="24"/>
        </w:rPr>
        <w:t>)</w:t>
      </w:r>
    </w:p>
    <w:p w:rsidR="001B1457" w:rsidRDefault="001B1457" w:rsidP="005B46F4">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Examples of </w:t>
      </w:r>
      <w:proofErr w:type="spellStart"/>
      <w:r>
        <w:rPr>
          <w:rFonts w:ascii="Arial" w:hAnsi="Arial" w:cs="Arial"/>
          <w:sz w:val="24"/>
          <w:szCs w:val="24"/>
        </w:rPr>
        <w:t>Carotenoids</w:t>
      </w:r>
      <w:proofErr w:type="spellEnd"/>
      <w:r>
        <w:rPr>
          <w:rFonts w:ascii="Arial" w:hAnsi="Arial" w:cs="Arial"/>
          <w:sz w:val="24"/>
          <w:szCs w:val="24"/>
        </w:rPr>
        <w:t xml:space="preserve">: </w:t>
      </w:r>
      <w:proofErr w:type="spellStart"/>
      <w:r>
        <w:rPr>
          <w:rFonts w:ascii="Arial" w:hAnsi="Arial" w:cs="Arial"/>
          <w:sz w:val="24"/>
          <w:szCs w:val="24"/>
        </w:rPr>
        <w:t>Lutein</w:t>
      </w:r>
      <w:proofErr w:type="spellEnd"/>
      <w:r>
        <w:rPr>
          <w:rFonts w:ascii="Arial" w:hAnsi="Arial" w:cs="Arial"/>
          <w:sz w:val="24"/>
          <w:szCs w:val="24"/>
        </w:rPr>
        <w:t xml:space="preserve">, </w:t>
      </w:r>
      <w:proofErr w:type="spellStart"/>
      <w:r>
        <w:rPr>
          <w:rFonts w:ascii="Arial" w:hAnsi="Arial" w:cs="Arial"/>
          <w:sz w:val="24"/>
          <w:szCs w:val="24"/>
        </w:rPr>
        <w:t>Zeaxanthin</w:t>
      </w:r>
      <w:proofErr w:type="spellEnd"/>
      <w:r>
        <w:rPr>
          <w:rFonts w:ascii="Arial" w:hAnsi="Arial" w:cs="Arial"/>
          <w:sz w:val="24"/>
          <w:szCs w:val="24"/>
        </w:rPr>
        <w:t xml:space="preserve">, </w:t>
      </w:r>
      <w:proofErr w:type="spellStart"/>
      <w:r>
        <w:rPr>
          <w:rFonts w:ascii="Arial" w:hAnsi="Arial" w:cs="Arial"/>
          <w:sz w:val="24"/>
          <w:szCs w:val="24"/>
        </w:rPr>
        <w:t>crocin</w:t>
      </w:r>
      <w:proofErr w:type="spellEnd"/>
      <w:r>
        <w:rPr>
          <w:rFonts w:ascii="Arial" w:hAnsi="Arial" w:cs="Arial"/>
          <w:sz w:val="24"/>
          <w:szCs w:val="24"/>
        </w:rPr>
        <w:t xml:space="preserve">, </w:t>
      </w:r>
      <w:proofErr w:type="spellStart"/>
      <w:r>
        <w:rPr>
          <w:rFonts w:ascii="Arial" w:hAnsi="Arial" w:cs="Arial"/>
          <w:sz w:val="24"/>
          <w:szCs w:val="24"/>
        </w:rPr>
        <w:t>lycopene</w:t>
      </w:r>
      <w:proofErr w:type="spellEnd"/>
    </w:p>
    <w:p w:rsidR="001B1457" w:rsidRPr="00A209CD" w:rsidRDefault="001B1457" w:rsidP="001B1457">
      <w:pPr>
        <w:jc w:val="both"/>
        <w:rPr>
          <w:rFonts w:ascii="Arial" w:hAnsi="Arial" w:cs="Arial"/>
          <w:b/>
          <w:sz w:val="24"/>
          <w:szCs w:val="24"/>
        </w:rPr>
      </w:pPr>
      <w:r w:rsidRPr="00A209CD">
        <w:rPr>
          <w:rFonts w:ascii="Arial" w:hAnsi="Arial" w:cs="Arial"/>
          <w:b/>
          <w:sz w:val="24"/>
          <w:szCs w:val="24"/>
        </w:rPr>
        <w:t>Traditional drugs</w:t>
      </w:r>
    </w:p>
    <w:p w:rsidR="001B1457" w:rsidRDefault="001B1457" w:rsidP="001B1457">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Punarnava</w:t>
      </w:r>
      <w:proofErr w:type="spellEnd"/>
      <w:r>
        <w:rPr>
          <w:rFonts w:ascii="Arial" w:hAnsi="Arial" w:cs="Arial"/>
          <w:sz w:val="24"/>
          <w:szCs w:val="24"/>
        </w:rPr>
        <w:t xml:space="preserve"> (</w:t>
      </w:r>
      <w:proofErr w:type="spellStart"/>
      <w:r>
        <w:rPr>
          <w:rFonts w:ascii="Arial" w:hAnsi="Arial" w:cs="Arial"/>
          <w:sz w:val="24"/>
          <w:szCs w:val="24"/>
        </w:rPr>
        <w:t>Boerhavia</w:t>
      </w:r>
      <w:proofErr w:type="spellEnd"/>
      <w:r>
        <w:rPr>
          <w:rFonts w:ascii="Arial" w:hAnsi="Arial" w:cs="Arial"/>
          <w:sz w:val="24"/>
          <w:szCs w:val="24"/>
        </w:rPr>
        <w:t xml:space="preserve"> </w:t>
      </w:r>
      <w:proofErr w:type="spellStart"/>
      <w:r>
        <w:rPr>
          <w:rFonts w:ascii="Arial" w:hAnsi="Arial" w:cs="Arial"/>
          <w:sz w:val="24"/>
          <w:szCs w:val="24"/>
        </w:rPr>
        <w:t>diffusa</w:t>
      </w:r>
      <w:proofErr w:type="spellEnd"/>
      <w:r>
        <w:rPr>
          <w:rFonts w:ascii="Arial" w:hAnsi="Arial" w:cs="Arial"/>
          <w:sz w:val="24"/>
          <w:szCs w:val="24"/>
        </w:rPr>
        <w:t xml:space="preserve">, </w:t>
      </w:r>
      <w:proofErr w:type="spellStart"/>
      <w:r>
        <w:rPr>
          <w:rFonts w:ascii="Arial" w:hAnsi="Arial" w:cs="Arial"/>
          <w:sz w:val="24"/>
          <w:szCs w:val="24"/>
        </w:rPr>
        <w:t>Nyctaginace</w:t>
      </w:r>
      <w:proofErr w:type="spellEnd"/>
      <w:r w:rsidR="006E5ECD">
        <w:rPr>
          <w:rFonts w:ascii="Arial" w:hAnsi="Arial" w:cs="Arial"/>
          <w:sz w:val="24"/>
          <w:szCs w:val="24"/>
        </w:rPr>
        <w:t xml:space="preserve">, </w:t>
      </w:r>
      <w:r w:rsidR="00555E26">
        <w:rPr>
          <w:rFonts w:ascii="Arial" w:hAnsi="Arial" w:cs="Arial"/>
          <w:sz w:val="24"/>
          <w:szCs w:val="24"/>
        </w:rPr>
        <w:t>enhances immunity</w:t>
      </w:r>
      <w:r>
        <w:rPr>
          <w:rFonts w:ascii="Arial" w:hAnsi="Arial" w:cs="Arial"/>
          <w:sz w:val="24"/>
          <w:szCs w:val="24"/>
        </w:rPr>
        <w:t>)</w:t>
      </w:r>
    </w:p>
    <w:p w:rsidR="006E5ECD" w:rsidRDefault="006E5ECD" w:rsidP="001B1457">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Shakhpushpi</w:t>
      </w:r>
      <w:proofErr w:type="spellEnd"/>
      <w:r>
        <w:rPr>
          <w:rFonts w:ascii="Arial" w:hAnsi="Arial" w:cs="Arial"/>
          <w:sz w:val="24"/>
          <w:szCs w:val="24"/>
        </w:rPr>
        <w:t xml:space="preserve"> (Convolvulus </w:t>
      </w:r>
      <w:proofErr w:type="spellStart"/>
      <w:r>
        <w:rPr>
          <w:rFonts w:ascii="Arial" w:hAnsi="Arial" w:cs="Arial"/>
          <w:sz w:val="24"/>
          <w:szCs w:val="24"/>
        </w:rPr>
        <w:t>macrophyllus</w:t>
      </w:r>
      <w:proofErr w:type="spellEnd"/>
      <w:r>
        <w:rPr>
          <w:rFonts w:ascii="Arial" w:hAnsi="Arial" w:cs="Arial"/>
          <w:sz w:val="24"/>
          <w:szCs w:val="24"/>
        </w:rPr>
        <w:t xml:space="preserve">, </w:t>
      </w:r>
      <w:proofErr w:type="spellStart"/>
      <w:r>
        <w:rPr>
          <w:rFonts w:ascii="Arial" w:hAnsi="Arial" w:cs="Arial"/>
          <w:sz w:val="24"/>
          <w:szCs w:val="24"/>
        </w:rPr>
        <w:t>Convolvulaceae</w:t>
      </w:r>
      <w:proofErr w:type="spellEnd"/>
      <w:r>
        <w:rPr>
          <w:rFonts w:ascii="Arial" w:hAnsi="Arial" w:cs="Arial"/>
          <w:sz w:val="24"/>
          <w:szCs w:val="24"/>
        </w:rPr>
        <w:t>) nerve tonic, memory enhancer</w:t>
      </w:r>
    </w:p>
    <w:p w:rsidR="006E5ECD" w:rsidRDefault="006E5ECD" w:rsidP="001B1457">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Lehsun</w:t>
      </w:r>
      <w:proofErr w:type="spellEnd"/>
      <w:r>
        <w:rPr>
          <w:rFonts w:ascii="Arial" w:hAnsi="Arial" w:cs="Arial"/>
          <w:sz w:val="24"/>
          <w:szCs w:val="24"/>
        </w:rPr>
        <w:t xml:space="preserve">: </w:t>
      </w:r>
      <w:proofErr w:type="spellStart"/>
      <w:r>
        <w:rPr>
          <w:rFonts w:ascii="Arial" w:hAnsi="Arial" w:cs="Arial"/>
          <w:sz w:val="24"/>
          <w:szCs w:val="24"/>
        </w:rPr>
        <w:t>Allium</w:t>
      </w:r>
      <w:proofErr w:type="spellEnd"/>
      <w:r>
        <w:rPr>
          <w:rFonts w:ascii="Arial" w:hAnsi="Arial" w:cs="Arial"/>
          <w:sz w:val="24"/>
          <w:szCs w:val="24"/>
        </w:rPr>
        <w:t xml:space="preserve"> </w:t>
      </w:r>
      <w:proofErr w:type="spellStart"/>
      <w:r>
        <w:rPr>
          <w:rFonts w:ascii="Arial" w:hAnsi="Arial" w:cs="Arial"/>
          <w:sz w:val="24"/>
          <w:szCs w:val="24"/>
        </w:rPr>
        <w:t>sativum</w:t>
      </w:r>
      <w:proofErr w:type="spellEnd"/>
      <w:r>
        <w:rPr>
          <w:rFonts w:ascii="Arial" w:hAnsi="Arial" w:cs="Arial"/>
          <w:sz w:val="24"/>
          <w:szCs w:val="24"/>
        </w:rPr>
        <w:t xml:space="preserve">, </w:t>
      </w:r>
      <w:proofErr w:type="spellStart"/>
      <w:r>
        <w:rPr>
          <w:rFonts w:ascii="Arial" w:hAnsi="Arial" w:cs="Arial"/>
          <w:sz w:val="24"/>
          <w:szCs w:val="24"/>
        </w:rPr>
        <w:t>Liliaceae</w:t>
      </w:r>
      <w:proofErr w:type="spellEnd"/>
      <w:r>
        <w:rPr>
          <w:rFonts w:ascii="Arial" w:hAnsi="Arial" w:cs="Arial"/>
          <w:sz w:val="24"/>
          <w:szCs w:val="24"/>
        </w:rPr>
        <w:t xml:space="preserve">, sulphur containing volatile oil, </w:t>
      </w:r>
      <w:proofErr w:type="spellStart"/>
      <w:r>
        <w:rPr>
          <w:rFonts w:ascii="Arial" w:hAnsi="Arial" w:cs="Arial"/>
          <w:sz w:val="24"/>
          <w:szCs w:val="24"/>
        </w:rPr>
        <w:t>allin</w:t>
      </w:r>
      <w:proofErr w:type="spellEnd"/>
      <w:r>
        <w:rPr>
          <w:rFonts w:ascii="Arial" w:hAnsi="Arial" w:cs="Arial"/>
          <w:sz w:val="24"/>
          <w:szCs w:val="24"/>
        </w:rPr>
        <w:t xml:space="preserve">, </w:t>
      </w:r>
      <w:proofErr w:type="spellStart"/>
      <w:r>
        <w:rPr>
          <w:rFonts w:ascii="Arial" w:hAnsi="Arial" w:cs="Arial"/>
          <w:sz w:val="24"/>
          <w:szCs w:val="24"/>
        </w:rPr>
        <w:t>allicin</w:t>
      </w:r>
      <w:proofErr w:type="spellEnd"/>
      <w:r>
        <w:rPr>
          <w:rFonts w:ascii="Arial" w:hAnsi="Arial" w:cs="Arial"/>
          <w:sz w:val="24"/>
          <w:szCs w:val="24"/>
        </w:rPr>
        <w:t xml:space="preserve">, </w:t>
      </w:r>
      <w:proofErr w:type="spellStart"/>
      <w:r>
        <w:rPr>
          <w:rFonts w:ascii="Arial" w:hAnsi="Arial" w:cs="Arial"/>
          <w:sz w:val="24"/>
          <w:szCs w:val="24"/>
        </w:rPr>
        <w:t>diallyl</w:t>
      </w:r>
      <w:proofErr w:type="spellEnd"/>
      <w:r>
        <w:rPr>
          <w:rFonts w:ascii="Arial" w:hAnsi="Arial" w:cs="Arial"/>
          <w:sz w:val="24"/>
          <w:szCs w:val="24"/>
        </w:rPr>
        <w:t xml:space="preserve"> </w:t>
      </w:r>
      <w:proofErr w:type="spellStart"/>
      <w:r>
        <w:rPr>
          <w:rFonts w:ascii="Arial" w:hAnsi="Arial" w:cs="Arial"/>
          <w:sz w:val="24"/>
          <w:szCs w:val="24"/>
        </w:rPr>
        <w:t>suphide</w:t>
      </w:r>
      <w:proofErr w:type="spellEnd"/>
      <w:r>
        <w:rPr>
          <w:rFonts w:ascii="Arial" w:hAnsi="Arial" w:cs="Arial"/>
          <w:sz w:val="24"/>
          <w:szCs w:val="24"/>
        </w:rPr>
        <w:t xml:space="preserve">, </w:t>
      </w:r>
      <w:proofErr w:type="spellStart"/>
      <w:r>
        <w:rPr>
          <w:rFonts w:ascii="Arial" w:hAnsi="Arial" w:cs="Arial"/>
          <w:sz w:val="24"/>
          <w:szCs w:val="24"/>
        </w:rPr>
        <w:t>antihyperlipidimic</w:t>
      </w:r>
      <w:proofErr w:type="spellEnd"/>
      <w:r>
        <w:rPr>
          <w:rFonts w:ascii="Arial" w:hAnsi="Arial" w:cs="Arial"/>
          <w:sz w:val="24"/>
          <w:szCs w:val="24"/>
        </w:rPr>
        <w:t xml:space="preserve">, </w:t>
      </w:r>
      <w:proofErr w:type="spellStart"/>
      <w:r>
        <w:rPr>
          <w:rFonts w:ascii="Arial" w:hAnsi="Arial" w:cs="Arial"/>
          <w:sz w:val="24"/>
          <w:szCs w:val="24"/>
        </w:rPr>
        <w:t>antidiabetic</w:t>
      </w:r>
      <w:proofErr w:type="spellEnd"/>
    </w:p>
    <w:p w:rsidR="006E5ECD" w:rsidRDefault="006E5ECD" w:rsidP="001B1457">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Chirata</w:t>
      </w:r>
      <w:proofErr w:type="spellEnd"/>
      <w:r>
        <w:rPr>
          <w:rFonts w:ascii="Arial" w:hAnsi="Arial" w:cs="Arial"/>
          <w:sz w:val="24"/>
          <w:szCs w:val="24"/>
        </w:rPr>
        <w:t>: (</w:t>
      </w:r>
      <w:proofErr w:type="spellStart"/>
      <w:r>
        <w:rPr>
          <w:rFonts w:ascii="Arial" w:hAnsi="Arial" w:cs="Arial"/>
          <w:sz w:val="24"/>
          <w:szCs w:val="24"/>
        </w:rPr>
        <w:t>swertia</w:t>
      </w:r>
      <w:proofErr w:type="spellEnd"/>
      <w:r>
        <w:rPr>
          <w:rFonts w:ascii="Arial" w:hAnsi="Arial" w:cs="Arial"/>
          <w:sz w:val="24"/>
          <w:szCs w:val="24"/>
        </w:rPr>
        <w:t xml:space="preserve"> </w:t>
      </w:r>
      <w:proofErr w:type="spellStart"/>
      <w:r>
        <w:rPr>
          <w:rFonts w:ascii="Arial" w:hAnsi="Arial" w:cs="Arial"/>
          <w:sz w:val="24"/>
          <w:szCs w:val="24"/>
        </w:rPr>
        <w:t>chirata</w:t>
      </w:r>
      <w:proofErr w:type="spellEnd"/>
      <w:r>
        <w:rPr>
          <w:rFonts w:ascii="Arial" w:hAnsi="Arial" w:cs="Arial"/>
          <w:sz w:val="24"/>
          <w:szCs w:val="24"/>
        </w:rPr>
        <w:t xml:space="preserve">) bitter glycoside, </w:t>
      </w:r>
      <w:proofErr w:type="spellStart"/>
      <w:r>
        <w:rPr>
          <w:rFonts w:ascii="Arial" w:hAnsi="Arial" w:cs="Arial"/>
          <w:sz w:val="24"/>
          <w:szCs w:val="24"/>
        </w:rPr>
        <w:t>chiratin</w:t>
      </w:r>
      <w:proofErr w:type="spellEnd"/>
      <w:r>
        <w:rPr>
          <w:rFonts w:ascii="Arial" w:hAnsi="Arial" w:cs="Arial"/>
          <w:sz w:val="24"/>
          <w:szCs w:val="24"/>
        </w:rPr>
        <w:t xml:space="preserve"> used as appetizer and tonic</w:t>
      </w:r>
    </w:p>
    <w:p w:rsidR="006E5ECD" w:rsidRDefault="006E5ECD" w:rsidP="001B1457">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Ashoka</w:t>
      </w:r>
      <w:proofErr w:type="spellEnd"/>
      <w:r>
        <w:rPr>
          <w:rFonts w:ascii="Arial" w:hAnsi="Arial" w:cs="Arial"/>
          <w:sz w:val="24"/>
          <w:szCs w:val="24"/>
        </w:rPr>
        <w:t xml:space="preserve"> bark: </w:t>
      </w:r>
      <w:proofErr w:type="spellStart"/>
      <w:r>
        <w:rPr>
          <w:rFonts w:ascii="Arial" w:hAnsi="Arial" w:cs="Arial"/>
          <w:sz w:val="24"/>
          <w:szCs w:val="24"/>
        </w:rPr>
        <w:t>Saraca</w:t>
      </w:r>
      <w:proofErr w:type="spellEnd"/>
      <w:r>
        <w:rPr>
          <w:rFonts w:ascii="Arial" w:hAnsi="Arial" w:cs="Arial"/>
          <w:sz w:val="24"/>
          <w:szCs w:val="24"/>
        </w:rPr>
        <w:t xml:space="preserve"> </w:t>
      </w:r>
      <w:proofErr w:type="spellStart"/>
      <w:r>
        <w:rPr>
          <w:rFonts w:ascii="Arial" w:hAnsi="Arial" w:cs="Arial"/>
          <w:sz w:val="24"/>
          <w:szCs w:val="24"/>
        </w:rPr>
        <w:t>india</w:t>
      </w:r>
      <w:proofErr w:type="spellEnd"/>
      <w:r>
        <w:rPr>
          <w:rFonts w:ascii="Arial" w:hAnsi="Arial" w:cs="Arial"/>
          <w:sz w:val="24"/>
          <w:szCs w:val="24"/>
        </w:rPr>
        <w:t xml:space="preserve">, </w:t>
      </w:r>
      <w:proofErr w:type="spellStart"/>
      <w:r>
        <w:rPr>
          <w:rFonts w:ascii="Arial" w:hAnsi="Arial" w:cs="Arial"/>
          <w:sz w:val="24"/>
          <w:szCs w:val="24"/>
        </w:rPr>
        <w:t>leguminosae</w:t>
      </w:r>
      <w:proofErr w:type="spellEnd"/>
      <w:r>
        <w:rPr>
          <w:rFonts w:ascii="Arial" w:hAnsi="Arial" w:cs="Arial"/>
          <w:sz w:val="24"/>
          <w:szCs w:val="24"/>
        </w:rPr>
        <w:t xml:space="preserve">, uterine tonic, in </w:t>
      </w:r>
      <w:proofErr w:type="spellStart"/>
      <w:r>
        <w:rPr>
          <w:rFonts w:ascii="Arial" w:hAnsi="Arial" w:cs="Arial"/>
          <w:sz w:val="24"/>
          <w:szCs w:val="24"/>
        </w:rPr>
        <w:t>dysmennorhea</w:t>
      </w:r>
      <w:proofErr w:type="spellEnd"/>
    </w:p>
    <w:p w:rsidR="001B1457" w:rsidRPr="003C52A2" w:rsidRDefault="001B1457" w:rsidP="00A209CD">
      <w:pPr>
        <w:rPr>
          <w:rFonts w:ascii="Arial" w:hAnsi="Arial" w:cs="Arial"/>
          <w:b/>
          <w:sz w:val="24"/>
          <w:szCs w:val="24"/>
        </w:rPr>
      </w:pPr>
      <w:r w:rsidRPr="003C52A2">
        <w:rPr>
          <w:rFonts w:ascii="Arial" w:hAnsi="Arial" w:cs="Arial"/>
          <w:b/>
          <w:sz w:val="24"/>
          <w:szCs w:val="24"/>
        </w:rPr>
        <w:t xml:space="preserve">Herbal excipients: </w:t>
      </w:r>
    </w:p>
    <w:p w:rsidR="001B1457" w:rsidRDefault="001B1457" w:rsidP="001B1457">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Napthaquinone</w:t>
      </w:r>
      <w:proofErr w:type="spellEnd"/>
      <w:r>
        <w:rPr>
          <w:rFonts w:ascii="Arial" w:hAnsi="Arial" w:cs="Arial"/>
          <w:sz w:val="24"/>
          <w:szCs w:val="24"/>
        </w:rPr>
        <w:t xml:space="preserve"> derivative</w:t>
      </w:r>
      <w:r w:rsidR="00FC04A9">
        <w:rPr>
          <w:rFonts w:ascii="Arial" w:hAnsi="Arial" w:cs="Arial"/>
          <w:sz w:val="24"/>
          <w:szCs w:val="24"/>
        </w:rPr>
        <w:t>s</w:t>
      </w:r>
      <w:r>
        <w:rPr>
          <w:rFonts w:ascii="Arial" w:hAnsi="Arial" w:cs="Arial"/>
          <w:sz w:val="24"/>
          <w:szCs w:val="24"/>
        </w:rPr>
        <w:t xml:space="preserve"> used for hair care: Henna (</w:t>
      </w:r>
      <w:proofErr w:type="spellStart"/>
      <w:r>
        <w:rPr>
          <w:rFonts w:ascii="Arial" w:hAnsi="Arial" w:cs="Arial"/>
          <w:sz w:val="24"/>
          <w:szCs w:val="24"/>
        </w:rPr>
        <w:t>Lawsonia</w:t>
      </w:r>
      <w:proofErr w:type="spellEnd"/>
      <w:r>
        <w:rPr>
          <w:rFonts w:ascii="Arial" w:hAnsi="Arial" w:cs="Arial"/>
          <w:sz w:val="24"/>
          <w:szCs w:val="24"/>
        </w:rPr>
        <w:t xml:space="preserve"> </w:t>
      </w:r>
      <w:proofErr w:type="spellStart"/>
      <w:r>
        <w:rPr>
          <w:rFonts w:ascii="Arial" w:hAnsi="Arial" w:cs="Arial"/>
          <w:sz w:val="24"/>
          <w:szCs w:val="24"/>
        </w:rPr>
        <w:t>innermis</w:t>
      </w:r>
      <w:proofErr w:type="spellEnd"/>
      <w:r>
        <w:rPr>
          <w:rFonts w:ascii="Arial" w:hAnsi="Arial" w:cs="Arial"/>
          <w:sz w:val="24"/>
          <w:szCs w:val="24"/>
        </w:rPr>
        <w:t xml:space="preserve">, </w:t>
      </w:r>
      <w:proofErr w:type="spellStart"/>
      <w:r>
        <w:rPr>
          <w:rFonts w:ascii="Arial" w:hAnsi="Arial" w:cs="Arial"/>
          <w:sz w:val="24"/>
          <w:szCs w:val="24"/>
        </w:rPr>
        <w:t>Lythraceae</w:t>
      </w:r>
      <w:proofErr w:type="spellEnd"/>
      <w:r>
        <w:rPr>
          <w:rFonts w:ascii="Arial" w:hAnsi="Arial" w:cs="Arial"/>
          <w:sz w:val="24"/>
          <w:szCs w:val="24"/>
        </w:rPr>
        <w:t>)</w:t>
      </w:r>
    </w:p>
    <w:p w:rsidR="000C21D6" w:rsidRDefault="000C21D6" w:rsidP="000C21D6">
      <w:pPr>
        <w:pStyle w:val="ListParagraph"/>
        <w:numPr>
          <w:ilvl w:val="0"/>
          <w:numId w:val="1"/>
        </w:numPr>
        <w:ind w:left="0" w:hanging="426"/>
        <w:jc w:val="both"/>
        <w:rPr>
          <w:rFonts w:ascii="Arial" w:hAnsi="Arial" w:cs="Arial"/>
          <w:sz w:val="24"/>
          <w:szCs w:val="24"/>
        </w:rPr>
      </w:pPr>
      <w:r>
        <w:rPr>
          <w:rFonts w:ascii="Arial" w:hAnsi="Arial" w:cs="Arial"/>
          <w:sz w:val="24"/>
          <w:szCs w:val="24"/>
        </w:rPr>
        <w:t>Herbal excipients as colorant: Turmeric</w:t>
      </w:r>
    </w:p>
    <w:p w:rsidR="000C21D6" w:rsidRPr="000C21D6" w:rsidRDefault="000C21D6" w:rsidP="000C21D6">
      <w:pPr>
        <w:pStyle w:val="ListParagraph"/>
        <w:numPr>
          <w:ilvl w:val="0"/>
          <w:numId w:val="1"/>
        </w:numPr>
        <w:ind w:left="0" w:hanging="426"/>
        <w:jc w:val="both"/>
        <w:rPr>
          <w:rFonts w:ascii="Arial" w:hAnsi="Arial" w:cs="Arial"/>
          <w:sz w:val="24"/>
          <w:szCs w:val="24"/>
        </w:rPr>
      </w:pPr>
      <w:r>
        <w:rPr>
          <w:rFonts w:ascii="Arial" w:hAnsi="Arial" w:cs="Arial"/>
          <w:sz w:val="24"/>
          <w:szCs w:val="24"/>
        </w:rPr>
        <w:t>Constituents responsible for hair care effect of tea: EGCG (</w:t>
      </w:r>
      <w:proofErr w:type="spellStart"/>
      <w:r>
        <w:rPr>
          <w:rFonts w:ascii="Arial" w:hAnsi="Arial" w:cs="Arial"/>
          <w:sz w:val="24"/>
          <w:szCs w:val="24"/>
        </w:rPr>
        <w:t>epigallocatechin</w:t>
      </w:r>
      <w:proofErr w:type="spellEnd"/>
      <w:r>
        <w:rPr>
          <w:rFonts w:ascii="Arial" w:hAnsi="Arial" w:cs="Arial"/>
          <w:sz w:val="24"/>
          <w:szCs w:val="24"/>
        </w:rPr>
        <w:t xml:space="preserve"> </w:t>
      </w:r>
      <w:proofErr w:type="spellStart"/>
      <w:r>
        <w:rPr>
          <w:rFonts w:ascii="Arial" w:hAnsi="Arial" w:cs="Arial"/>
          <w:sz w:val="24"/>
          <w:szCs w:val="24"/>
        </w:rPr>
        <w:t>gallate</w:t>
      </w:r>
      <w:proofErr w:type="spellEnd"/>
      <w:r>
        <w:rPr>
          <w:rFonts w:ascii="Arial" w:hAnsi="Arial" w:cs="Arial"/>
          <w:sz w:val="24"/>
          <w:szCs w:val="24"/>
        </w:rPr>
        <w:t>)</w:t>
      </w:r>
    </w:p>
    <w:p w:rsidR="0099191B" w:rsidRDefault="003C52A2" w:rsidP="001B1457">
      <w:pPr>
        <w:pStyle w:val="ListParagraph"/>
        <w:numPr>
          <w:ilvl w:val="0"/>
          <w:numId w:val="1"/>
        </w:numPr>
        <w:ind w:left="0" w:hanging="426"/>
        <w:jc w:val="both"/>
        <w:rPr>
          <w:rFonts w:ascii="Arial" w:hAnsi="Arial" w:cs="Arial"/>
          <w:sz w:val="24"/>
          <w:szCs w:val="24"/>
        </w:rPr>
      </w:pPr>
      <w:r>
        <w:rPr>
          <w:rFonts w:ascii="Arial" w:hAnsi="Arial" w:cs="Arial"/>
          <w:sz w:val="24"/>
          <w:szCs w:val="24"/>
        </w:rPr>
        <w:t>D</w:t>
      </w:r>
      <w:r w:rsidR="0099191B">
        <w:rPr>
          <w:rFonts w:ascii="Arial" w:hAnsi="Arial" w:cs="Arial"/>
          <w:sz w:val="24"/>
          <w:szCs w:val="24"/>
        </w:rPr>
        <w:t xml:space="preserve">ifference between aloe </w:t>
      </w:r>
      <w:proofErr w:type="spellStart"/>
      <w:r w:rsidR="0099191B">
        <w:rPr>
          <w:rFonts w:ascii="Arial" w:hAnsi="Arial" w:cs="Arial"/>
          <w:sz w:val="24"/>
          <w:szCs w:val="24"/>
        </w:rPr>
        <w:t>vera</w:t>
      </w:r>
      <w:proofErr w:type="spellEnd"/>
      <w:r w:rsidR="0099191B">
        <w:rPr>
          <w:rFonts w:ascii="Arial" w:hAnsi="Arial" w:cs="Arial"/>
          <w:sz w:val="24"/>
          <w:szCs w:val="24"/>
        </w:rPr>
        <w:t xml:space="preserve"> gel and aloe </w:t>
      </w:r>
      <w:proofErr w:type="spellStart"/>
      <w:r w:rsidR="0099191B">
        <w:rPr>
          <w:rFonts w:ascii="Arial" w:hAnsi="Arial" w:cs="Arial"/>
          <w:sz w:val="24"/>
          <w:szCs w:val="24"/>
        </w:rPr>
        <w:t>vera</w:t>
      </w:r>
      <w:proofErr w:type="spellEnd"/>
      <w:r w:rsidR="0099191B">
        <w:rPr>
          <w:rFonts w:ascii="Arial" w:hAnsi="Arial" w:cs="Arial"/>
          <w:sz w:val="24"/>
          <w:szCs w:val="24"/>
        </w:rPr>
        <w:t xml:space="preserve"> juice: Gel contains polysaccharides (</w:t>
      </w:r>
      <w:proofErr w:type="spellStart"/>
      <w:r w:rsidR="0099191B">
        <w:rPr>
          <w:rFonts w:ascii="Arial" w:hAnsi="Arial" w:cs="Arial"/>
          <w:sz w:val="24"/>
          <w:szCs w:val="24"/>
        </w:rPr>
        <w:t>acemannons</w:t>
      </w:r>
      <w:proofErr w:type="spellEnd"/>
      <w:r w:rsidR="0099191B">
        <w:rPr>
          <w:rFonts w:ascii="Arial" w:hAnsi="Arial" w:cs="Arial"/>
          <w:sz w:val="24"/>
          <w:szCs w:val="24"/>
        </w:rPr>
        <w:t xml:space="preserve">) used in skin care while juice contains </w:t>
      </w:r>
      <w:proofErr w:type="spellStart"/>
      <w:r w:rsidR="0099191B">
        <w:rPr>
          <w:rFonts w:ascii="Arial" w:hAnsi="Arial" w:cs="Arial"/>
          <w:sz w:val="24"/>
          <w:szCs w:val="24"/>
        </w:rPr>
        <w:t>anthraquinone</w:t>
      </w:r>
      <w:proofErr w:type="spellEnd"/>
      <w:r w:rsidR="0099191B">
        <w:rPr>
          <w:rFonts w:ascii="Arial" w:hAnsi="Arial" w:cs="Arial"/>
          <w:sz w:val="24"/>
          <w:szCs w:val="24"/>
        </w:rPr>
        <w:t xml:space="preserve"> derivatives (</w:t>
      </w:r>
      <w:proofErr w:type="spellStart"/>
      <w:r w:rsidR="0099191B">
        <w:rPr>
          <w:rFonts w:ascii="Arial" w:hAnsi="Arial" w:cs="Arial"/>
          <w:sz w:val="24"/>
          <w:szCs w:val="24"/>
        </w:rPr>
        <w:t>aloin</w:t>
      </w:r>
      <w:proofErr w:type="spellEnd"/>
      <w:r w:rsidR="0099191B">
        <w:rPr>
          <w:rFonts w:ascii="Arial" w:hAnsi="Arial" w:cs="Arial"/>
          <w:sz w:val="24"/>
          <w:szCs w:val="24"/>
        </w:rPr>
        <w:t>) used for purgative property</w:t>
      </w:r>
    </w:p>
    <w:p w:rsidR="00A209CD" w:rsidRDefault="006E5ECD" w:rsidP="001B1457">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Herbal sweetener: </w:t>
      </w:r>
    </w:p>
    <w:p w:rsidR="00A209CD" w:rsidRDefault="00A209CD" w:rsidP="00A209CD">
      <w:pPr>
        <w:pStyle w:val="ListParagraph"/>
        <w:ind w:left="0"/>
        <w:jc w:val="both"/>
        <w:rPr>
          <w:rFonts w:ascii="Arial" w:hAnsi="Arial" w:cs="Arial"/>
          <w:sz w:val="24"/>
          <w:szCs w:val="24"/>
        </w:rPr>
      </w:pPr>
      <w:r>
        <w:rPr>
          <w:rFonts w:ascii="Arial" w:hAnsi="Arial" w:cs="Arial"/>
          <w:sz w:val="24"/>
          <w:szCs w:val="24"/>
        </w:rPr>
        <w:t xml:space="preserve">Nutritive (calorific): </w:t>
      </w:r>
      <w:r w:rsidR="006E5ECD">
        <w:rPr>
          <w:rFonts w:ascii="Arial" w:hAnsi="Arial" w:cs="Arial"/>
          <w:sz w:val="24"/>
          <w:szCs w:val="24"/>
        </w:rPr>
        <w:t>honey, sucrose,</w:t>
      </w:r>
    </w:p>
    <w:p w:rsidR="006E5ECD" w:rsidRDefault="00A209CD" w:rsidP="00A209CD">
      <w:pPr>
        <w:pStyle w:val="ListParagraph"/>
        <w:ind w:left="0"/>
        <w:jc w:val="both"/>
        <w:rPr>
          <w:rFonts w:ascii="Arial" w:hAnsi="Arial" w:cs="Arial"/>
          <w:sz w:val="24"/>
          <w:szCs w:val="24"/>
        </w:rPr>
      </w:pPr>
      <w:r>
        <w:rPr>
          <w:rFonts w:ascii="Arial" w:hAnsi="Arial" w:cs="Arial"/>
          <w:sz w:val="24"/>
          <w:szCs w:val="24"/>
        </w:rPr>
        <w:t xml:space="preserve">Non Nutritive (non calorific): </w:t>
      </w:r>
      <w:r w:rsidR="006E5ECD">
        <w:rPr>
          <w:rFonts w:ascii="Arial" w:hAnsi="Arial" w:cs="Arial"/>
          <w:sz w:val="24"/>
          <w:szCs w:val="24"/>
        </w:rPr>
        <w:t xml:space="preserve"> </w:t>
      </w:r>
      <w:proofErr w:type="spellStart"/>
      <w:r w:rsidR="006E5ECD">
        <w:rPr>
          <w:rFonts w:ascii="Arial" w:hAnsi="Arial" w:cs="Arial"/>
          <w:sz w:val="24"/>
          <w:szCs w:val="24"/>
        </w:rPr>
        <w:t>glycyrrhiza</w:t>
      </w:r>
      <w:proofErr w:type="spellEnd"/>
      <w:r w:rsidR="006E5ECD">
        <w:rPr>
          <w:rFonts w:ascii="Arial" w:hAnsi="Arial" w:cs="Arial"/>
          <w:sz w:val="24"/>
          <w:szCs w:val="24"/>
        </w:rPr>
        <w:t xml:space="preserve">, </w:t>
      </w:r>
      <w:proofErr w:type="spellStart"/>
      <w:r w:rsidR="006E5ECD">
        <w:rPr>
          <w:rFonts w:ascii="Arial" w:hAnsi="Arial" w:cs="Arial"/>
          <w:sz w:val="24"/>
          <w:szCs w:val="24"/>
        </w:rPr>
        <w:t>stevia</w:t>
      </w:r>
      <w:proofErr w:type="spellEnd"/>
    </w:p>
    <w:p w:rsidR="006E5ECD" w:rsidRDefault="006E5ECD" w:rsidP="006E5ECD">
      <w:pPr>
        <w:pStyle w:val="ListParagraph"/>
        <w:numPr>
          <w:ilvl w:val="0"/>
          <w:numId w:val="1"/>
        </w:numPr>
        <w:ind w:left="0" w:hanging="426"/>
        <w:jc w:val="both"/>
        <w:rPr>
          <w:rFonts w:ascii="Arial" w:hAnsi="Arial" w:cs="Arial"/>
          <w:sz w:val="24"/>
          <w:szCs w:val="24"/>
        </w:rPr>
      </w:pPr>
      <w:r>
        <w:rPr>
          <w:rFonts w:ascii="Arial" w:hAnsi="Arial" w:cs="Arial"/>
          <w:sz w:val="24"/>
          <w:szCs w:val="24"/>
        </w:rPr>
        <w:t>Binder: gums mucilage containing drugs</w:t>
      </w:r>
      <w:r w:rsidR="009177F7">
        <w:rPr>
          <w:rFonts w:ascii="Arial" w:hAnsi="Arial" w:cs="Arial"/>
          <w:sz w:val="24"/>
          <w:szCs w:val="24"/>
        </w:rPr>
        <w:t xml:space="preserve"> (acacia gum, </w:t>
      </w:r>
      <w:proofErr w:type="spellStart"/>
      <w:r w:rsidR="009177F7">
        <w:rPr>
          <w:rFonts w:ascii="Arial" w:hAnsi="Arial" w:cs="Arial"/>
          <w:sz w:val="24"/>
          <w:szCs w:val="24"/>
        </w:rPr>
        <w:t>tragacanth</w:t>
      </w:r>
      <w:proofErr w:type="spellEnd"/>
      <w:r w:rsidR="009177F7">
        <w:rPr>
          <w:rFonts w:ascii="Arial" w:hAnsi="Arial" w:cs="Arial"/>
          <w:sz w:val="24"/>
          <w:szCs w:val="24"/>
        </w:rPr>
        <w:t>, Starch mucilage)</w:t>
      </w:r>
    </w:p>
    <w:p w:rsidR="006E5ECD" w:rsidRDefault="006E5ECD" w:rsidP="006E5ECD">
      <w:pPr>
        <w:pStyle w:val="ListParagraph"/>
        <w:numPr>
          <w:ilvl w:val="0"/>
          <w:numId w:val="1"/>
        </w:numPr>
        <w:ind w:left="0" w:hanging="426"/>
        <w:jc w:val="both"/>
        <w:rPr>
          <w:rFonts w:ascii="Arial" w:hAnsi="Arial" w:cs="Arial"/>
          <w:sz w:val="24"/>
          <w:szCs w:val="24"/>
        </w:rPr>
      </w:pPr>
      <w:proofErr w:type="spellStart"/>
      <w:r>
        <w:rPr>
          <w:rFonts w:ascii="Arial" w:hAnsi="Arial" w:cs="Arial"/>
          <w:sz w:val="24"/>
          <w:szCs w:val="24"/>
        </w:rPr>
        <w:t>Disintegrants</w:t>
      </w:r>
      <w:proofErr w:type="spellEnd"/>
      <w:r>
        <w:rPr>
          <w:rFonts w:ascii="Arial" w:hAnsi="Arial" w:cs="Arial"/>
          <w:sz w:val="24"/>
          <w:szCs w:val="24"/>
        </w:rPr>
        <w:t>: starch powder</w:t>
      </w:r>
    </w:p>
    <w:p w:rsidR="006E5ECD" w:rsidRDefault="006E5ECD" w:rsidP="006E5ECD">
      <w:pPr>
        <w:pStyle w:val="ListParagraph"/>
        <w:numPr>
          <w:ilvl w:val="0"/>
          <w:numId w:val="1"/>
        </w:numPr>
        <w:ind w:left="0" w:hanging="426"/>
        <w:jc w:val="both"/>
        <w:rPr>
          <w:rFonts w:ascii="Arial" w:hAnsi="Arial" w:cs="Arial"/>
          <w:sz w:val="24"/>
          <w:szCs w:val="24"/>
        </w:rPr>
      </w:pPr>
      <w:r>
        <w:rPr>
          <w:rFonts w:ascii="Arial" w:hAnsi="Arial" w:cs="Arial"/>
          <w:sz w:val="24"/>
          <w:szCs w:val="24"/>
        </w:rPr>
        <w:t>Flavours: vanilla, menthol</w:t>
      </w:r>
    </w:p>
    <w:p w:rsidR="006E5ECD" w:rsidRDefault="006E5ECD" w:rsidP="006E5ECD">
      <w:pPr>
        <w:pStyle w:val="ListParagraph"/>
        <w:numPr>
          <w:ilvl w:val="0"/>
          <w:numId w:val="1"/>
        </w:numPr>
        <w:ind w:left="0" w:hanging="426"/>
        <w:jc w:val="both"/>
        <w:rPr>
          <w:rFonts w:ascii="Arial" w:hAnsi="Arial" w:cs="Arial"/>
          <w:sz w:val="24"/>
          <w:szCs w:val="24"/>
        </w:rPr>
      </w:pPr>
      <w:r>
        <w:rPr>
          <w:rFonts w:ascii="Arial" w:hAnsi="Arial" w:cs="Arial"/>
          <w:sz w:val="24"/>
          <w:szCs w:val="24"/>
        </w:rPr>
        <w:t>Perfumes</w:t>
      </w:r>
      <w:r w:rsidR="009177F7">
        <w:rPr>
          <w:rFonts w:ascii="Arial" w:hAnsi="Arial" w:cs="Arial"/>
          <w:sz w:val="24"/>
          <w:szCs w:val="24"/>
        </w:rPr>
        <w:t xml:space="preserve"> (fragrance)</w:t>
      </w:r>
      <w:r>
        <w:rPr>
          <w:rFonts w:ascii="Arial" w:hAnsi="Arial" w:cs="Arial"/>
          <w:sz w:val="24"/>
          <w:szCs w:val="24"/>
        </w:rPr>
        <w:t>: Rose, sandalwood</w:t>
      </w:r>
    </w:p>
    <w:p w:rsidR="006E5ECD" w:rsidRDefault="006E5ECD" w:rsidP="006E5ECD">
      <w:pPr>
        <w:pStyle w:val="ListParagraph"/>
        <w:numPr>
          <w:ilvl w:val="0"/>
          <w:numId w:val="1"/>
        </w:numPr>
        <w:ind w:left="0" w:hanging="426"/>
        <w:jc w:val="both"/>
        <w:rPr>
          <w:rFonts w:ascii="Arial" w:hAnsi="Arial" w:cs="Arial"/>
          <w:sz w:val="24"/>
          <w:szCs w:val="24"/>
        </w:rPr>
      </w:pPr>
      <w:r>
        <w:rPr>
          <w:rFonts w:ascii="Arial" w:hAnsi="Arial" w:cs="Arial"/>
          <w:sz w:val="24"/>
          <w:szCs w:val="24"/>
        </w:rPr>
        <w:t xml:space="preserve">Definition of different </w:t>
      </w:r>
      <w:proofErr w:type="spellStart"/>
      <w:r>
        <w:rPr>
          <w:rFonts w:ascii="Arial" w:hAnsi="Arial" w:cs="Arial"/>
          <w:sz w:val="24"/>
          <w:szCs w:val="24"/>
        </w:rPr>
        <w:t>ayurvedic</w:t>
      </w:r>
      <w:proofErr w:type="spellEnd"/>
      <w:r>
        <w:rPr>
          <w:rFonts w:ascii="Arial" w:hAnsi="Arial" w:cs="Arial"/>
          <w:sz w:val="24"/>
          <w:szCs w:val="24"/>
        </w:rPr>
        <w:t xml:space="preserve"> formulations with example of marketed formulation</w:t>
      </w:r>
    </w:p>
    <w:p w:rsidR="009177F7" w:rsidRDefault="009177F7" w:rsidP="00B07AB4">
      <w:pPr>
        <w:pStyle w:val="ListParagraph"/>
        <w:ind w:left="0"/>
        <w:jc w:val="both"/>
        <w:rPr>
          <w:rFonts w:ascii="Arial" w:hAnsi="Arial" w:cs="Arial"/>
          <w:sz w:val="24"/>
          <w:szCs w:val="24"/>
        </w:rPr>
      </w:pPr>
    </w:p>
    <w:p w:rsidR="006E5ECD" w:rsidRDefault="00B07AB4" w:rsidP="00B07AB4">
      <w:pPr>
        <w:pStyle w:val="ListParagraph"/>
        <w:ind w:left="0"/>
        <w:jc w:val="both"/>
        <w:rPr>
          <w:rFonts w:ascii="Arial" w:hAnsi="Arial" w:cs="Arial"/>
          <w:sz w:val="24"/>
          <w:szCs w:val="24"/>
        </w:rPr>
      </w:pPr>
      <w:proofErr w:type="spellStart"/>
      <w:r>
        <w:rPr>
          <w:rFonts w:ascii="Arial" w:hAnsi="Arial" w:cs="Arial"/>
          <w:sz w:val="24"/>
          <w:szCs w:val="24"/>
        </w:rPr>
        <w:t>Asava</w:t>
      </w:r>
      <w:proofErr w:type="spellEnd"/>
      <w:r>
        <w:rPr>
          <w:rFonts w:ascii="Arial" w:hAnsi="Arial" w:cs="Arial"/>
          <w:sz w:val="24"/>
          <w:szCs w:val="24"/>
        </w:rPr>
        <w:t xml:space="preserve">: </w:t>
      </w:r>
      <w:proofErr w:type="spellStart"/>
      <w:r>
        <w:rPr>
          <w:rFonts w:ascii="Arial" w:hAnsi="Arial" w:cs="Arial"/>
          <w:sz w:val="24"/>
          <w:szCs w:val="24"/>
        </w:rPr>
        <w:t>Kumariasava</w:t>
      </w:r>
      <w:proofErr w:type="spellEnd"/>
      <w:r>
        <w:rPr>
          <w:rFonts w:ascii="Arial" w:hAnsi="Arial" w:cs="Arial"/>
          <w:sz w:val="24"/>
          <w:szCs w:val="24"/>
        </w:rPr>
        <w:t xml:space="preserve">, </w:t>
      </w:r>
      <w:proofErr w:type="spellStart"/>
      <w:r>
        <w:rPr>
          <w:rFonts w:ascii="Arial" w:hAnsi="Arial" w:cs="Arial"/>
          <w:sz w:val="24"/>
          <w:szCs w:val="24"/>
        </w:rPr>
        <w:t>drakshasava</w:t>
      </w:r>
      <w:proofErr w:type="spellEnd"/>
      <w:r>
        <w:rPr>
          <w:rFonts w:ascii="Arial" w:hAnsi="Arial" w:cs="Arial"/>
          <w:sz w:val="24"/>
          <w:szCs w:val="24"/>
        </w:rPr>
        <w:t xml:space="preserve">, </w:t>
      </w:r>
      <w:proofErr w:type="spellStart"/>
      <w:r>
        <w:rPr>
          <w:rFonts w:ascii="Arial" w:hAnsi="Arial" w:cs="Arial"/>
          <w:sz w:val="24"/>
          <w:szCs w:val="24"/>
        </w:rPr>
        <w:t>lohasavum</w:t>
      </w:r>
      <w:proofErr w:type="spellEnd"/>
    </w:p>
    <w:p w:rsidR="00B07AB4" w:rsidRDefault="00B07AB4" w:rsidP="00B07AB4">
      <w:pPr>
        <w:pStyle w:val="ListParagraph"/>
        <w:ind w:left="0"/>
        <w:jc w:val="both"/>
        <w:rPr>
          <w:rFonts w:ascii="Arial" w:hAnsi="Arial" w:cs="Arial"/>
          <w:sz w:val="24"/>
          <w:szCs w:val="24"/>
        </w:rPr>
      </w:pPr>
      <w:proofErr w:type="spellStart"/>
      <w:r>
        <w:rPr>
          <w:rFonts w:ascii="Arial" w:hAnsi="Arial" w:cs="Arial"/>
          <w:sz w:val="24"/>
          <w:szCs w:val="24"/>
        </w:rPr>
        <w:t>Arista</w:t>
      </w:r>
      <w:proofErr w:type="spellEnd"/>
      <w:r>
        <w:rPr>
          <w:rFonts w:ascii="Arial" w:hAnsi="Arial" w:cs="Arial"/>
          <w:sz w:val="24"/>
          <w:szCs w:val="24"/>
        </w:rPr>
        <w:t xml:space="preserve">: </w:t>
      </w:r>
      <w:proofErr w:type="spellStart"/>
      <w:r>
        <w:rPr>
          <w:rFonts w:ascii="Arial" w:hAnsi="Arial" w:cs="Arial"/>
          <w:sz w:val="24"/>
          <w:szCs w:val="24"/>
        </w:rPr>
        <w:t>dashmularishta</w:t>
      </w:r>
      <w:proofErr w:type="spellEnd"/>
      <w:r>
        <w:rPr>
          <w:rFonts w:ascii="Arial" w:hAnsi="Arial" w:cs="Arial"/>
          <w:sz w:val="24"/>
          <w:szCs w:val="24"/>
        </w:rPr>
        <w:t xml:space="preserve">, </w:t>
      </w:r>
      <w:proofErr w:type="spellStart"/>
      <w:r>
        <w:rPr>
          <w:rFonts w:ascii="Arial" w:hAnsi="Arial" w:cs="Arial"/>
          <w:sz w:val="24"/>
          <w:szCs w:val="24"/>
        </w:rPr>
        <w:t>ashokarishta</w:t>
      </w:r>
      <w:proofErr w:type="spellEnd"/>
      <w:r>
        <w:rPr>
          <w:rFonts w:ascii="Arial" w:hAnsi="Arial" w:cs="Arial"/>
          <w:sz w:val="24"/>
          <w:szCs w:val="24"/>
        </w:rPr>
        <w:t xml:space="preserve">, </w:t>
      </w:r>
      <w:proofErr w:type="spellStart"/>
      <w:r>
        <w:rPr>
          <w:rFonts w:ascii="Arial" w:hAnsi="Arial" w:cs="Arial"/>
          <w:sz w:val="24"/>
          <w:szCs w:val="24"/>
        </w:rPr>
        <w:t>arjunarishta</w:t>
      </w:r>
      <w:proofErr w:type="spellEnd"/>
    </w:p>
    <w:p w:rsidR="00B07AB4" w:rsidRDefault="00B07AB4" w:rsidP="00B07AB4">
      <w:pPr>
        <w:pStyle w:val="ListParagraph"/>
        <w:ind w:left="0"/>
        <w:jc w:val="both"/>
        <w:rPr>
          <w:rFonts w:ascii="Arial" w:hAnsi="Arial" w:cs="Arial"/>
          <w:sz w:val="24"/>
          <w:szCs w:val="24"/>
        </w:rPr>
      </w:pPr>
      <w:proofErr w:type="spellStart"/>
      <w:r>
        <w:rPr>
          <w:rFonts w:ascii="Arial" w:hAnsi="Arial" w:cs="Arial"/>
          <w:sz w:val="24"/>
          <w:szCs w:val="24"/>
        </w:rPr>
        <w:t>Ghrita</w:t>
      </w:r>
      <w:proofErr w:type="spellEnd"/>
      <w:r>
        <w:rPr>
          <w:rFonts w:ascii="Arial" w:hAnsi="Arial" w:cs="Arial"/>
          <w:sz w:val="24"/>
          <w:szCs w:val="24"/>
        </w:rPr>
        <w:t xml:space="preserve">: </w:t>
      </w:r>
      <w:proofErr w:type="spellStart"/>
      <w:r>
        <w:rPr>
          <w:rFonts w:ascii="Arial" w:hAnsi="Arial" w:cs="Arial"/>
          <w:sz w:val="24"/>
          <w:szCs w:val="24"/>
        </w:rPr>
        <w:t>brahmi</w:t>
      </w:r>
      <w:proofErr w:type="spellEnd"/>
      <w:r>
        <w:rPr>
          <w:rFonts w:ascii="Arial" w:hAnsi="Arial" w:cs="Arial"/>
          <w:sz w:val="24"/>
          <w:szCs w:val="24"/>
        </w:rPr>
        <w:t xml:space="preserve"> </w:t>
      </w:r>
      <w:proofErr w:type="spellStart"/>
      <w:r>
        <w:rPr>
          <w:rFonts w:ascii="Arial" w:hAnsi="Arial" w:cs="Arial"/>
          <w:sz w:val="24"/>
          <w:szCs w:val="24"/>
        </w:rPr>
        <w:t>ghrita</w:t>
      </w:r>
      <w:proofErr w:type="spellEnd"/>
      <w:r>
        <w:rPr>
          <w:rFonts w:ascii="Arial" w:hAnsi="Arial" w:cs="Arial"/>
          <w:sz w:val="24"/>
          <w:szCs w:val="24"/>
        </w:rPr>
        <w:t xml:space="preserve">, </w:t>
      </w:r>
      <w:proofErr w:type="spellStart"/>
      <w:r>
        <w:rPr>
          <w:rFonts w:ascii="Arial" w:hAnsi="Arial" w:cs="Arial"/>
          <w:sz w:val="24"/>
          <w:szCs w:val="24"/>
        </w:rPr>
        <w:t>triphala</w:t>
      </w:r>
      <w:proofErr w:type="spellEnd"/>
      <w:r>
        <w:rPr>
          <w:rFonts w:ascii="Arial" w:hAnsi="Arial" w:cs="Arial"/>
          <w:sz w:val="24"/>
          <w:szCs w:val="24"/>
        </w:rPr>
        <w:t xml:space="preserve"> </w:t>
      </w:r>
      <w:proofErr w:type="spellStart"/>
      <w:r>
        <w:rPr>
          <w:rFonts w:ascii="Arial" w:hAnsi="Arial" w:cs="Arial"/>
          <w:sz w:val="24"/>
          <w:szCs w:val="24"/>
        </w:rPr>
        <w:t>ghrita</w:t>
      </w:r>
      <w:proofErr w:type="spellEnd"/>
    </w:p>
    <w:p w:rsidR="00B07AB4" w:rsidRDefault="00B07AB4" w:rsidP="00B07AB4">
      <w:pPr>
        <w:pStyle w:val="ListParagraph"/>
        <w:ind w:left="0"/>
        <w:jc w:val="both"/>
        <w:rPr>
          <w:rFonts w:ascii="Arial" w:hAnsi="Arial" w:cs="Arial"/>
          <w:sz w:val="24"/>
          <w:szCs w:val="24"/>
        </w:rPr>
      </w:pPr>
      <w:proofErr w:type="spellStart"/>
      <w:r>
        <w:rPr>
          <w:rFonts w:ascii="Arial" w:hAnsi="Arial" w:cs="Arial"/>
          <w:sz w:val="24"/>
          <w:szCs w:val="24"/>
        </w:rPr>
        <w:t>Churna</w:t>
      </w:r>
      <w:proofErr w:type="spellEnd"/>
      <w:r>
        <w:rPr>
          <w:rFonts w:ascii="Arial" w:hAnsi="Arial" w:cs="Arial"/>
          <w:sz w:val="24"/>
          <w:szCs w:val="24"/>
        </w:rPr>
        <w:t xml:space="preserve">: </w:t>
      </w:r>
      <w:proofErr w:type="spellStart"/>
      <w:r>
        <w:rPr>
          <w:rFonts w:ascii="Arial" w:hAnsi="Arial" w:cs="Arial"/>
          <w:sz w:val="24"/>
          <w:szCs w:val="24"/>
        </w:rPr>
        <w:t>triphala</w:t>
      </w:r>
      <w:proofErr w:type="spellEnd"/>
      <w:r>
        <w:rPr>
          <w:rFonts w:ascii="Arial" w:hAnsi="Arial" w:cs="Arial"/>
          <w:sz w:val="24"/>
          <w:szCs w:val="24"/>
        </w:rPr>
        <w:t xml:space="preserve"> </w:t>
      </w:r>
      <w:proofErr w:type="spellStart"/>
      <w:r>
        <w:rPr>
          <w:rFonts w:ascii="Arial" w:hAnsi="Arial" w:cs="Arial"/>
          <w:sz w:val="24"/>
          <w:szCs w:val="24"/>
        </w:rPr>
        <w:t>churna</w:t>
      </w:r>
      <w:proofErr w:type="spellEnd"/>
      <w:r>
        <w:rPr>
          <w:rFonts w:ascii="Arial" w:hAnsi="Arial" w:cs="Arial"/>
          <w:sz w:val="24"/>
          <w:szCs w:val="24"/>
        </w:rPr>
        <w:t xml:space="preserve">, </w:t>
      </w:r>
      <w:proofErr w:type="spellStart"/>
      <w:r>
        <w:rPr>
          <w:rFonts w:ascii="Arial" w:hAnsi="Arial" w:cs="Arial"/>
          <w:sz w:val="24"/>
          <w:szCs w:val="24"/>
        </w:rPr>
        <w:t>kayam</w:t>
      </w:r>
      <w:proofErr w:type="spellEnd"/>
      <w:r>
        <w:rPr>
          <w:rFonts w:ascii="Arial" w:hAnsi="Arial" w:cs="Arial"/>
          <w:sz w:val="24"/>
          <w:szCs w:val="24"/>
        </w:rPr>
        <w:t xml:space="preserve"> </w:t>
      </w:r>
      <w:proofErr w:type="spellStart"/>
      <w:r>
        <w:rPr>
          <w:rFonts w:ascii="Arial" w:hAnsi="Arial" w:cs="Arial"/>
          <w:sz w:val="24"/>
          <w:szCs w:val="24"/>
        </w:rPr>
        <w:t>churna</w:t>
      </w:r>
      <w:proofErr w:type="spellEnd"/>
      <w:r w:rsidR="00F32932">
        <w:rPr>
          <w:rFonts w:ascii="Arial" w:hAnsi="Arial" w:cs="Arial"/>
          <w:sz w:val="24"/>
          <w:szCs w:val="24"/>
        </w:rPr>
        <w:t xml:space="preserve">, </w:t>
      </w:r>
      <w:proofErr w:type="spellStart"/>
      <w:r w:rsidR="00F32932">
        <w:rPr>
          <w:rFonts w:ascii="Arial" w:hAnsi="Arial" w:cs="Arial"/>
          <w:sz w:val="24"/>
          <w:szCs w:val="24"/>
        </w:rPr>
        <w:t>sitopaladi</w:t>
      </w:r>
      <w:proofErr w:type="spellEnd"/>
      <w:r w:rsidR="00F32932">
        <w:rPr>
          <w:rFonts w:ascii="Arial" w:hAnsi="Arial" w:cs="Arial"/>
          <w:sz w:val="24"/>
          <w:szCs w:val="24"/>
        </w:rPr>
        <w:t xml:space="preserve"> </w:t>
      </w:r>
      <w:proofErr w:type="spellStart"/>
      <w:r w:rsidR="00F32932">
        <w:rPr>
          <w:rFonts w:ascii="Arial" w:hAnsi="Arial" w:cs="Arial"/>
          <w:sz w:val="24"/>
          <w:szCs w:val="24"/>
        </w:rPr>
        <w:t>churna</w:t>
      </w:r>
      <w:proofErr w:type="spellEnd"/>
    </w:p>
    <w:p w:rsidR="00B07AB4" w:rsidRPr="006E5ECD" w:rsidRDefault="00B07AB4" w:rsidP="00B07AB4">
      <w:pPr>
        <w:pStyle w:val="ListParagraph"/>
        <w:ind w:left="0"/>
        <w:jc w:val="both"/>
        <w:rPr>
          <w:rFonts w:ascii="Arial" w:hAnsi="Arial" w:cs="Arial"/>
          <w:sz w:val="24"/>
          <w:szCs w:val="24"/>
        </w:rPr>
      </w:pPr>
      <w:proofErr w:type="spellStart"/>
      <w:r>
        <w:rPr>
          <w:rFonts w:ascii="Arial" w:hAnsi="Arial" w:cs="Arial"/>
          <w:sz w:val="24"/>
          <w:szCs w:val="24"/>
        </w:rPr>
        <w:t>Avaleha</w:t>
      </w:r>
      <w:proofErr w:type="spellEnd"/>
      <w:r>
        <w:rPr>
          <w:rFonts w:ascii="Arial" w:hAnsi="Arial" w:cs="Arial"/>
          <w:sz w:val="24"/>
          <w:szCs w:val="24"/>
        </w:rPr>
        <w:t xml:space="preserve">: </w:t>
      </w:r>
      <w:proofErr w:type="spellStart"/>
      <w:r>
        <w:rPr>
          <w:rFonts w:ascii="Arial" w:hAnsi="Arial" w:cs="Arial"/>
          <w:sz w:val="24"/>
          <w:szCs w:val="24"/>
        </w:rPr>
        <w:t>Chavyanprash</w:t>
      </w:r>
      <w:proofErr w:type="spellEnd"/>
      <w:r>
        <w:rPr>
          <w:rFonts w:ascii="Arial" w:hAnsi="Arial" w:cs="Arial"/>
          <w:sz w:val="24"/>
          <w:szCs w:val="24"/>
        </w:rPr>
        <w:t xml:space="preserve">, </w:t>
      </w:r>
      <w:proofErr w:type="spellStart"/>
      <w:r>
        <w:rPr>
          <w:rFonts w:ascii="Arial" w:hAnsi="Arial" w:cs="Arial"/>
          <w:sz w:val="24"/>
          <w:szCs w:val="24"/>
        </w:rPr>
        <w:t>ashwagandha</w:t>
      </w:r>
      <w:proofErr w:type="spellEnd"/>
      <w:r>
        <w:rPr>
          <w:rFonts w:ascii="Arial" w:hAnsi="Arial" w:cs="Arial"/>
          <w:sz w:val="24"/>
          <w:szCs w:val="24"/>
        </w:rPr>
        <w:t xml:space="preserve"> </w:t>
      </w:r>
      <w:proofErr w:type="spellStart"/>
      <w:r>
        <w:rPr>
          <w:rFonts w:ascii="Arial" w:hAnsi="Arial" w:cs="Arial"/>
          <w:sz w:val="24"/>
          <w:szCs w:val="24"/>
        </w:rPr>
        <w:t>leha</w:t>
      </w:r>
      <w:proofErr w:type="spellEnd"/>
    </w:p>
    <w:p w:rsidR="00B07AB4" w:rsidRDefault="00B07AB4" w:rsidP="001B1457">
      <w:pPr>
        <w:pStyle w:val="ListParagraph"/>
        <w:ind w:left="0"/>
        <w:jc w:val="both"/>
        <w:rPr>
          <w:rFonts w:ascii="Arial" w:hAnsi="Arial" w:cs="Arial"/>
          <w:sz w:val="24"/>
          <w:szCs w:val="24"/>
        </w:rPr>
      </w:pPr>
      <w:proofErr w:type="spellStart"/>
      <w:r>
        <w:rPr>
          <w:rFonts w:ascii="Arial" w:hAnsi="Arial" w:cs="Arial"/>
          <w:sz w:val="24"/>
          <w:szCs w:val="24"/>
        </w:rPr>
        <w:t>Taila</w:t>
      </w:r>
      <w:proofErr w:type="spellEnd"/>
      <w:r>
        <w:rPr>
          <w:rFonts w:ascii="Arial" w:hAnsi="Arial" w:cs="Arial"/>
          <w:sz w:val="24"/>
          <w:szCs w:val="24"/>
        </w:rPr>
        <w:t xml:space="preserve">: </w:t>
      </w:r>
      <w:proofErr w:type="spellStart"/>
      <w:r w:rsidR="00FB32FF">
        <w:rPr>
          <w:rFonts w:ascii="Arial" w:hAnsi="Arial" w:cs="Arial"/>
          <w:sz w:val="24"/>
          <w:szCs w:val="24"/>
        </w:rPr>
        <w:t>Kumkumadi</w:t>
      </w:r>
      <w:proofErr w:type="spellEnd"/>
      <w:r w:rsidR="00FB32FF">
        <w:rPr>
          <w:rFonts w:ascii="Arial" w:hAnsi="Arial" w:cs="Arial"/>
          <w:sz w:val="24"/>
          <w:szCs w:val="24"/>
        </w:rPr>
        <w:t xml:space="preserve"> </w:t>
      </w:r>
      <w:proofErr w:type="spellStart"/>
      <w:r w:rsidR="00FB32FF">
        <w:rPr>
          <w:rFonts w:ascii="Arial" w:hAnsi="Arial" w:cs="Arial"/>
          <w:sz w:val="24"/>
          <w:szCs w:val="24"/>
        </w:rPr>
        <w:t>taila</w:t>
      </w:r>
      <w:proofErr w:type="spellEnd"/>
      <w:r w:rsidR="00FB32FF">
        <w:rPr>
          <w:rFonts w:ascii="Arial" w:hAnsi="Arial" w:cs="Arial"/>
          <w:sz w:val="24"/>
          <w:szCs w:val="24"/>
        </w:rPr>
        <w:t xml:space="preserve">, </w:t>
      </w:r>
      <w:proofErr w:type="spellStart"/>
      <w:r w:rsidR="00F32932">
        <w:rPr>
          <w:rFonts w:ascii="Arial" w:hAnsi="Arial" w:cs="Arial"/>
          <w:sz w:val="24"/>
          <w:szCs w:val="24"/>
        </w:rPr>
        <w:t>mahabhringraj</w:t>
      </w:r>
      <w:proofErr w:type="spellEnd"/>
      <w:r w:rsidR="00F32932">
        <w:rPr>
          <w:rFonts w:ascii="Arial" w:hAnsi="Arial" w:cs="Arial"/>
          <w:sz w:val="24"/>
          <w:szCs w:val="24"/>
        </w:rPr>
        <w:t xml:space="preserve"> </w:t>
      </w:r>
      <w:proofErr w:type="spellStart"/>
      <w:r w:rsidR="00FB32FF">
        <w:rPr>
          <w:rFonts w:ascii="Arial" w:hAnsi="Arial" w:cs="Arial"/>
          <w:sz w:val="24"/>
          <w:szCs w:val="24"/>
        </w:rPr>
        <w:t>taila</w:t>
      </w:r>
      <w:proofErr w:type="spellEnd"/>
    </w:p>
    <w:p w:rsidR="009177F7" w:rsidRDefault="009177F7" w:rsidP="001B1457">
      <w:pPr>
        <w:pStyle w:val="ListParagraph"/>
        <w:ind w:left="0"/>
        <w:jc w:val="both"/>
        <w:rPr>
          <w:rFonts w:ascii="Arial" w:hAnsi="Arial" w:cs="Arial"/>
          <w:sz w:val="24"/>
          <w:szCs w:val="24"/>
        </w:rPr>
      </w:pPr>
    </w:p>
    <w:p w:rsidR="00FB32FF" w:rsidRDefault="00FB32FF" w:rsidP="001B1457">
      <w:pPr>
        <w:pStyle w:val="ListParagraph"/>
        <w:ind w:left="0"/>
        <w:jc w:val="both"/>
        <w:rPr>
          <w:rFonts w:ascii="Arial" w:hAnsi="Arial" w:cs="Arial"/>
          <w:sz w:val="24"/>
          <w:szCs w:val="24"/>
        </w:rPr>
      </w:pPr>
      <w:r>
        <w:rPr>
          <w:rFonts w:ascii="Arial" w:hAnsi="Arial" w:cs="Arial"/>
          <w:sz w:val="24"/>
          <w:szCs w:val="24"/>
        </w:rPr>
        <w:t>Standardization parameters</w:t>
      </w:r>
      <w:r w:rsidR="00F32932">
        <w:rPr>
          <w:rFonts w:ascii="Arial" w:hAnsi="Arial" w:cs="Arial"/>
          <w:sz w:val="24"/>
          <w:szCs w:val="24"/>
        </w:rPr>
        <w:t xml:space="preserve">, </w:t>
      </w:r>
      <w:r>
        <w:rPr>
          <w:rFonts w:ascii="Arial" w:hAnsi="Arial" w:cs="Arial"/>
          <w:sz w:val="24"/>
          <w:szCs w:val="24"/>
        </w:rPr>
        <w:t>Safety parameters</w:t>
      </w:r>
    </w:p>
    <w:p w:rsidR="00FB32FF" w:rsidRDefault="00FB32FF" w:rsidP="001B1457">
      <w:pPr>
        <w:pStyle w:val="ListParagraph"/>
        <w:ind w:left="0"/>
        <w:jc w:val="both"/>
        <w:rPr>
          <w:rFonts w:ascii="Arial" w:hAnsi="Arial" w:cs="Arial"/>
          <w:sz w:val="24"/>
          <w:szCs w:val="24"/>
        </w:rPr>
      </w:pPr>
      <w:r>
        <w:rPr>
          <w:rFonts w:ascii="Arial" w:hAnsi="Arial" w:cs="Arial"/>
          <w:sz w:val="24"/>
          <w:szCs w:val="24"/>
        </w:rPr>
        <w:t>Drug interactions</w:t>
      </w:r>
      <w:r w:rsidR="00A209CD">
        <w:rPr>
          <w:rFonts w:ascii="Arial" w:hAnsi="Arial" w:cs="Arial"/>
          <w:sz w:val="24"/>
          <w:szCs w:val="24"/>
        </w:rPr>
        <w:t xml:space="preserve">: with examples </w:t>
      </w:r>
    </w:p>
    <w:p w:rsidR="00F32932" w:rsidRDefault="00F32932" w:rsidP="001B1457">
      <w:pPr>
        <w:pStyle w:val="ListParagraph"/>
        <w:ind w:left="0"/>
        <w:jc w:val="both"/>
        <w:rPr>
          <w:rFonts w:ascii="Arial" w:hAnsi="Arial" w:cs="Arial"/>
          <w:sz w:val="24"/>
          <w:szCs w:val="24"/>
        </w:rPr>
      </w:pPr>
    </w:p>
    <w:sectPr w:rsidR="00F32932" w:rsidSect="003514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A4E48"/>
    <w:multiLevelType w:val="hybridMultilevel"/>
    <w:tmpl w:val="AE2A16C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D53EC4"/>
    <w:rsid w:val="00003377"/>
    <w:rsid w:val="00097509"/>
    <w:rsid w:val="000C21D6"/>
    <w:rsid w:val="001A117D"/>
    <w:rsid w:val="001B1457"/>
    <w:rsid w:val="002E0D59"/>
    <w:rsid w:val="003222EF"/>
    <w:rsid w:val="0035142A"/>
    <w:rsid w:val="003952FB"/>
    <w:rsid w:val="003C52A2"/>
    <w:rsid w:val="00427AAE"/>
    <w:rsid w:val="00516A54"/>
    <w:rsid w:val="00555E26"/>
    <w:rsid w:val="00592AF2"/>
    <w:rsid w:val="005B46F4"/>
    <w:rsid w:val="00611D71"/>
    <w:rsid w:val="006E5ECD"/>
    <w:rsid w:val="0087257C"/>
    <w:rsid w:val="00911591"/>
    <w:rsid w:val="009177F7"/>
    <w:rsid w:val="0099191B"/>
    <w:rsid w:val="00A209CD"/>
    <w:rsid w:val="00B07AB4"/>
    <w:rsid w:val="00CD3B4E"/>
    <w:rsid w:val="00D53EC4"/>
    <w:rsid w:val="00D77BB2"/>
    <w:rsid w:val="00DF1BC1"/>
    <w:rsid w:val="00F32932"/>
    <w:rsid w:val="00F57768"/>
    <w:rsid w:val="00FB32FF"/>
    <w:rsid w:val="00FC04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neeraj</cp:lastModifiedBy>
  <cp:revision>16</cp:revision>
  <dcterms:created xsi:type="dcterms:W3CDTF">2016-03-01T08:46:00Z</dcterms:created>
  <dcterms:modified xsi:type="dcterms:W3CDTF">2017-04-24T16:49:00Z</dcterms:modified>
</cp:coreProperties>
</file>