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1EE2" w14:textId="30FF7BAD" w:rsidR="005F4628" w:rsidRDefault="00A70257">
      <w:pPr>
        <w:rPr>
          <w:sz w:val="56"/>
          <w:szCs w:val="56"/>
        </w:rPr>
      </w:pPr>
      <w:r>
        <w:rPr>
          <w:sz w:val="56"/>
          <w:szCs w:val="56"/>
        </w:rPr>
        <w:t xml:space="preserve"> </w:t>
      </w:r>
      <w:r w:rsidR="00AE77D4" w:rsidRPr="00AE77D4">
        <w:rPr>
          <w:sz w:val="56"/>
          <w:szCs w:val="56"/>
        </w:rPr>
        <w:t>HARDWARE AND COMPONENTS BASICS</w:t>
      </w:r>
    </w:p>
    <w:p w14:paraId="3ADDEABB" w14:textId="065CCBB4" w:rsidR="00A70257" w:rsidRPr="00A70257" w:rsidRDefault="00A70257" w:rsidP="00A70257">
      <w:pPr>
        <w:pStyle w:val="Heading1"/>
        <w:pBdr>
          <w:bottom w:val="single" w:sz="4" w:space="1" w:color="auto"/>
        </w:pBdr>
        <w:rPr>
          <w:sz w:val="32"/>
          <w:szCs w:val="32"/>
        </w:rPr>
      </w:pPr>
      <w:r>
        <w:rPr>
          <w:sz w:val="32"/>
          <w:szCs w:val="32"/>
        </w:rPr>
        <w:t xml:space="preserve">                                        </w:t>
      </w:r>
      <w:r w:rsidR="00AE77D4" w:rsidRPr="0024520A">
        <w:rPr>
          <w:sz w:val="32"/>
          <w:szCs w:val="32"/>
        </w:rPr>
        <w:t>ASSIGNMENT DAY1</w:t>
      </w:r>
      <w:r>
        <w:rPr>
          <w:sz w:val="32"/>
          <w:szCs w:val="32"/>
        </w:rPr>
        <w:t xml:space="preserve"> </w:t>
      </w:r>
    </w:p>
    <w:p w14:paraId="425B23C1" w14:textId="5903CCE5" w:rsidR="00AE77D4" w:rsidRDefault="00AE77D4" w:rsidP="00AE77D4">
      <w:r w:rsidRPr="002C032A">
        <w:rPr>
          <w:b/>
          <w:bCs/>
        </w:rPr>
        <w:t>TASK1</w:t>
      </w:r>
      <w:r>
        <w:t>.</w:t>
      </w:r>
      <w:r w:rsidR="000B5411" w:rsidRPr="000B5411">
        <w:rPr>
          <w:rFonts w:ascii="Segoe UI" w:hAnsi="Segoe UI" w:cs="Segoe UI"/>
          <w:color w:val="878A99"/>
          <w:sz w:val="17"/>
          <w:szCs w:val="17"/>
          <w:shd w:val="clear" w:color="auto" w:fill="FFFFFF"/>
        </w:rPr>
        <w:t xml:space="preserve"> </w:t>
      </w:r>
      <w:r w:rsidR="000B5411" w:rsidRPr="000B5411">
        <w:t>Draw a labeled diagram of an ATX motherboard and mark at least 8 different slots and ports (such as RAM slots, PCIe slots, SATA ports, USB headers, CPU socket, power connector, etc.).</w:t>
      </w:r>
    </w:p>
    <w:p w14:paraId="2C8B2304" w14:textId="3AB56CDA" w:rsidR="000B5411" w:rsidRDefault="000B5411" w:rsidP="000B5411">
      <w:pPr>
        <w:ind w:left="2880"/>
      </w:pPr>
      <w:r>
        <w:rPr>
          <w:noProof/>
        </w:rPr>
        <w:drawing>
          <wp:inline distT="0" distB="0" distL="0" distR="0" wp14:anchorId="5D1DC887" wp14:editId="2FED1F02">
            <wp:extent cx="2446232" cy="5243014"/>
            <wp:effectExtent l="0" t="0" r="0" b="0"/>
            <wp:docPr id="97208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80864" name="Picture 972080864"/>
                    <pic:cNvPicPr/>
                  </pic:nvPicPr>
                  <pic:blipFill>
                    <a:blip r:embed="rId6">
                      <a:extLst>
                        <a:ext uri="{28A0092B-C50C-407E-A947-70E740481C1C}">
                          <a14:useLocalDpi xmlns:a14="http://schemas.microsoft.com/office/drawing/2010/main" val="0"/>
                        </a:ext>
                      </a:extLst>
                    </a:blip>
                    <a:stretch>
                      <a:fillRect/>
                    </a:stretch>
                  </pic:blipFill>
                  <pic:spPr>
                    <a:xfrm>
                      <a:off x="0" y="0"/>
                      <a:ext cx="2446232" cy="5243014"/>
                    </a:xfrm>
                    <a:prstGeom prst="rect">
                      <a:avLst/>
                    </a:prstGeom>
                  </pic:spPr>
                </pic:pic>
              </a:graphicData>
            </a:graphic>
          </wp:inline>
        </w:drawing>
      </w:r>
    </w:p>
    <w:p w14:paraId="5403E549" w14:textId="23F89D4D" w:rsidR="000B5411" w:rsidRDefault="000B5411" w:rsidP="000B5411">
      <w:r>
        <w:t>SLOTS AND PORTS:-</w:t>
      </w:r>
    </w:p>
    <w:p w14:paraId="79C94403" w14:textId="3F80ED72" w:rsidR="000B5411" w:rsidRPr="000B5411" w:rsidRDefault="000B5411" w:rsidP="000B5411">
      <w:pPr>
        <w:pStyle w:val="ListParagraph"/>
        <w:numPr>
          <w:ilvl w:val="0"/>
          <w:numId w:val="1"/>
        </w:numPr>
      </w:pPr>
      <w:r w:rsidRPr="000B5411">
        <w:t xml:space="preserve">CPU Socket </w:t>
      </w:r>
    </w:p>
    <w:p w14:paraId="39432798" w14:textId="53FC72CA" w:rsidR="000B5411" w:rsidRPr="000B5411" w:rsidRDefault="000B5411" w:rsidP="000B5411">
      <w:pPr>
        <w:pStyle w:val="ListParagraph"/>
        <w:numPr>
          <w:ilvl w:val="0"/>
          <w:numId w:val="1"/>
        </w:numPr>
      </w:pPr>
      <w:r w:rsidRPr="000B5411">
        <w:t xml:space="preserve">RAM Slots (DIMM Slots) </w:t>
      </w:r>
    </w:p>
    <w:p w14:paraId="6052B979" w14:textId="5E032DC1" w:rsidR="000B5411" w:rsidRPr="000B5411" w:rsidRDefault="000B5411" w:rsidP="000B5411">
      <w:pPr>
        <w:pStyle w:val="ListParagraph"/>
        <w:numPr>
          <w:ilvl w:val="0"/>
          <w:numId w:val="1"/>
        </w:numPr>
      </w:pPr>
      <w:r w:rsidRPr="000B5411">
        <w:t xml:space="preserve">PCIe x16 Slot </w:t>
      </w:r>
    </w:p>
    <w:p w14:paraId="60A24D31" w14:textId="0B1BD21A" w:rsidR="000B5411" w:rsidRPr="000B5411" w:rsidRDefault="000B5411" w:rsidP="000B5411">
      <w:pPr>
        <w:pStyle w:val="ListParagraph"/>
        <w:numPr>
          <w:ilvl w:val="0"/>
          <w:numId w:val="1"/>
        </w:numPr>
      </w:pPr>
      <w:r w:rsidRPr="000B5411">
        <w:lastRenderedPageBreak/>
        <w:t xml:space="preserve">PCIe x1 Slot </w:t>
      </w:r>
    </w:p>
    <w:p w14:paraId="4D7842C4" w14:textId="448FADE7" w:rsidR="000B5411" w:rsidRPr="000B5411" w:rsidRDefault="000B5411" w:rsidP="000B5411">
      <w:pPr>
        <w:pStyle w:val="ListParagraph"/>
        <w:numPr>
          <w:ilvl w:val="0"/>
          <w:numId w:val="1"/>
        </w:numPr>
      </w:pPr>
      <w:r w:rsidRPr="000B5411">
        <w:t xml:space="preserve">SATA Ports </w:t>
      </w:r>
    </w:p>
    <w:p w14:paraId="19A63D9C" w14:textId="3245E570" w:rsidR="000B5411" w:rsidRPr="000B5411" w:rsidRDefault="000B5411" w:rsidP="000B5411">
      <w:pPr>
        <w:pStyle w:val="ListParagraph"/>
        <w:numPr>
          <w:ilvl w:val="0"/>
          <w:numId w:val="1"/>
        </w:numPr>
      </w:pPr>
      <w:r w:rsidRPr="000B5411">
        <w:t xml:space="preserve">M.2 SSD Slot </w:t>
      </w:r>
    </w:p>
    <w:p w14:paraId="19964C70" w14:textId="6737EFA6" w:rsidR="000B5411" w:rsidRPr="000B5411" w:rsidRDefault="000B5411" w:rsidP="000B5411">
      <w:pPr>
        <w:pStyle w:val="ListParagraph"/>
        <w:numPr>
          <w:ilvl w:val="0"/>
          <w:numId w:val="1"/>
        </w:numPr>
      </w:pPr>
      <w:r w:rsidRPr="000B5411">
        <w:t xml:space="preserve">24-Pin ATX Power Connector </w:t>
      </w:r>
    </w:p>
    <w:p w14:paraId="35FF1218" w14:textId="1FC8E64E" w:rsidR="000B5411" w:rsidRPr="000B5411" w:rsidRDefault="000B5411" w:rsidP="000B5411">
      <w:pPr>
        <w:pStyle w:val="ListParagraph"/>
        <w:numPr>
          <w:ilvl w:val="0"/>
          <w:numId w:val="1"/>
        </w:numPr>
      </w:pPr>
      <w:r w:rsidRPr="000B5411">
        <w:t xml:space="preserve">USB Headers </w:t>
      </w:r>
    </w:p>
    <w:p w14:paraId="1565FF68" w14:textId="2CFA1C93" w:rsidR="000B5411" w:rsidRPr="000B5411" w:rsidRDefault="000B5411" w:rsidP="000B5411">
      <w:pPr>
        <w:pStyle w:val="ListParagraph"/>
        <w:numPr>
          <w:ilvl w:val="0"/>
          <w:numId w:val="1"/>
        </w:numPr>
      </w:pPr>
      <w:r w:rsidRPr="000B5411">
        <w:t xml:space="preserve">Front Panel Header </w:t>
      </w:r>
    </w:p>
    <w:p w14:paraId="7B38A2E0" w14:textId="7F60E9AB" w:rsidR="000B5411" w:rsidRDefault="000B5411" w:rsidP="000B5411">
      <w:pPr>
        <w:pStyle w:val="ListParagraph"/>
        <w:numPr>
          <w:ilvl w:val="0"/>
          <w:numId w:val="1"/>
        </w:numPr>
      </w:pPr>
      <w:r w:rsidRPr="000B5411">
        <w:t>Rear I/O Ports</w:t>
      </w:r>
    </w:p>
    <w:p w14:paraId="797B4FB3" w14:textId="0A9B96AF" w:rsidR="000B5411" w:rsidRDefault="000B5411" w:rsidP="000B5411">
      <w:pPr>
        <w:ind w:left="360"/>
      </w:pPr>
      <w:r w:rsidRPr="002C032A">
        <w:rPr>
          <w:b/>
          <w:bCs/>
        </w:rPr>
        <w:t>TASK2</w:t>
      </w:r>
      <w:r>
        <w:t>.</w:t>
      </w:r>
      <w:r w:rsidRPr="000B5411">
        <w:rPr>
          <w:rFonts w:ascii="Segoe UI" w:hAnsi="Segoe UI" w:cs="Segoe UI"/>
          <w:color w:val="878A99"/>
          <w:sz w:val="17"/>
          <w:szCs w:val="17"/>
          <w:shd w:val="clear" w:color="auto" w:fill="FFFFFF"/>
        </w:rPr>
        <w:t xml:space="preserve"> </w:t>
      </w:r>
      <w:r w:rsidRPr="000B5411">
        <w:t>Research and list 3 popular CPU socket types (for example: LGA1151, AM4, LGA1200) and name one compatible CPU model for each.</w:t>
      </w:r>
    </w:p>
    <w:tbl>
      <w:tblPr>
        <w:tblStyle w:val="TableGrid"/>
        <w:tblW w:w="0" w:type="auto"/>
        <w:tblInd w:w="1327" w:type="dxa"/>
        <w:tblLook w:val="04A0" w:firstRow="1" w:lastRow="0" w:firstColumn="1" w:lastColumn="0" w:noHBand="0" w:noVBand="1"/>
      </w:tblPr>
      <w:tblGrid>
        <w:gridCol w:w="2225"/>
        <w:gridCol w:w="1954"/>
        <w:gridCol w:w="3088"/>
      </w:tblGrid>
      <w:tr w:rsidR="000B5411" w:rsidRPr="000B5411" w14:paraId="45A3E6A0" w14:textId="77777777" w:rsidTr="000B5411">
        <w:tc>
          <w:tcPr>
            <w:tcW w:w="0" w:type="auto"/>
            <w:hideMark/>
          </w:tcPr>
          <w:p w14:paraId="13333383" w14:textId="77777777" w:rsidR="000B5411" w:rsidRPr="000B5411" w:rsidRDefault="000B5411" w:rsidP="000B5411">
            <w:pPr>
              <w:spacing w:after="160" w:line="278" w:lineRule="auto"/>
              <w:ind w:left="360"/>
              <w:rPr>
                <w:b/>
                <w:bCs/>
              </w:rPr>
            </w:pPr>
            <w:r w:rsidRPr="000B5411">
              <w:rPr>
                <w:b/>
                <w:bCs/>
              </w:rPr>
              <w:t>CPU Socket Type</w:t>
            </w:r>
          </w:p>
        </w:tc>
        <w:tc>
          <w:tcPr>
            <w:tcW w:w="0" w:type="auto"/>
            <w:hideMark/>
          </w:tcPr>
          <w:p w14:paraId="2E4BF684" w14:textId="77777777" w:rsidR="000B5411" w:rsidRPr="000B5411" w:rsidRDefault="000B5411" w:rsidP="000B5411">
            <w:pPr>
              <w:spacing w:after="160" w:line="278" w:lineRule="auto"/>
              <w:ind w:left="360"/>
              <w:rPr>
                <w:b/>
                <w:bCs/>
              </w:rPr>
            </w:pPr>
            <w:r w:rsidRPr="000B5411">
              <w:rPr>
                <w:b/>
                <w:bCs/>
              </w:rPr>
              <w:t>Manufacturer</w:t>
            </w:r>
          </w:p>
        </w:tc>
        <w:tc>
          <w:tcPr>
            <w:tcW w:w="0" w:type="auto"/>
            <w:hideMark/>
          </w:tcPr>
          <w:p w14:paraId="333CFC32" w14:textId="77777777" w:rsidR="000B5411" w:rsidRPr="000B5411" w:rsidRDefault="000B5411" w:rsidP="000B5411">
            <w:pPr>
              <w:spacing w:after="160" w:line="278" w:lineRule="auto"/>
              <w:ind w:left="360"/>
              <w:rPr>
                <w:b/>
                <w:bCs/>
              </w:rPr>
            </w:pPr>
            <w:r w:rsidRPr="000B5411">
              <w:rPr>
                <w:b/>
                <w:bCs/>
              </w:rPr>
              <w:t>Compatible CPU Example</w:t>
            </w:r>
          </w:p>
        </w:tc>
      </w:tr>
      <w:tr w:rsidR="000B5411" w:rsidRPr="000B5411" w14:paraId="6C7B4C6D" w14:textId="77777777" w:rsidTr="000B5411">
        <w:tc>
          <w:tcPr>
            <w:tcW w:w="0" w:type="auto"/>
            <w:hideMark/>
          </w:tcPr>
          <w:p w14:paraId="3BD36782" w14:textId="77777777" w:rsidR="000B5411" w:rsidRPr="000B5411" w:rsidRDefault="000B5411" w:rsidP="000B5411">
            <w:pPr>
              <w:spacing w:after="160" w:line="278" w:lineRule="auto"/>
              <w:ind w:left="360"/>
            </w:pPr>
            <w:r w:rsidRPr="000B5411">
              <w:t>LGA1151</w:t>
            </w:r>
          </w:p>
        </w:tc>
        <w:tc>
          <w:tcPr>
            <w:tcW w:w="0" w:type="auto"/>
            <w:hideMark/>
          </w:tcPr>
          <w:p w14:paraId="3836C8D5" w14:textId="77777777" w:rsidR="000B5411" w:rsidRPr="000B5411" w:rsidRDefault="000B5411" w:rsidP="000B5411">
            <w:pPr>
              <w:spacing w:after="160" w:line="278" w:lineRule="auto"/>
              <w:ind w:left="360"/>
            </w:pPr>
            <w:r w:rsidRPr="000B5411">
              <w:t>Intel</w:t>
            </w:r>
          </w:p>
        </w:tc>
        <w:tc>
          <w:tcPr>
            <w:tcW w:w="0" w:type="auto"/>
            <w:hideMark/>
          </w:tcPr>
          <w:p w14:paraId="28C36EB8" w14:textId="77777777" w:rsidR="000B5411" w:rsidRPr="000B5411" w:rsidRDefault="000B5411" w:rsidP="000B5411">
            <w:pPr>
              <w:spacing w:after="160" w:line="278" w:lineRule="auto"/>
              <w:ind w:left="360"/>
            </w:pPr>
            <w:r w:rsidRPr="000B5411">
              <w:t>Intel Core i7-9700K</w:t>
            </w:r>
          </w:p>
        </w:tc>
      </w:tr>
      <w:tr w:rsidR="000B5411" w:rsidRPr="000B5411" w14:paraId="28D0D5DF" w14:textId="77777777" w:rsidTr="000B5411">
        <w:tc>
          <w:tcPr>
            <w:tcW w:w="0" w:type="auto"/>
            <w:hideMark/>
          </w:tcPr>
          <w:p w14:paraId="512FEBA8" w14:textId="77777777" w:rsidR="000B5411" w:rsidRPr="000B5411" w:rsidRDefault="000B5411" w:rsidP="000B5411">
            <w:pPr>
              <w:spacing w:after="160" w:line="278" w:lineRule="auto"/>
              <w:ind w:left="360"/>
            </w:pPr>
            <w:r w:rsidRPr="000B5411">
              <w:t>AM4</w:t>
            </w:r>
          </w:p>
        </w:tc>
        <w:tc>
          <w:tcPr>
            <w:tcW w:w="0" w:type="auto"/>
            <w:hideMark/>
          </w:tcPr>
          <w:p w14:paraId="367061D3" w14:textId="77777777" w:rsidR="000B5411" w:rsidRPr="000B5411" w:rsidRDefault="000B5411" w:rsidP="000B5411">
            <w:pPr>
              <w:spacing w:after="160" w:line="278" w:lineRule="auto"/>
              <w:ind w:left="360"/>
            </w:pPr>
            <w:r w:rsidRPr="000B5411">
              <w:t>AMD</w:t>
            </w:r>
          </w:p>
        </w:tc>
        <w:tc>
          <w:tcPr>
            <w:tcW w:w="0" w:type="auto"/>
            <w:hideMark/>
          </w:tcPr>
          <w:p w14:paraId="1065B4AC" w14:textId="77777777" w:rsidR="000B5411" w:rsidRPr="000B5411" w:rsidRDefault="000B5411" w:rsidP="000B5411">
            <w:pPr>
              <w:spacing w:after="160" w:line="278" w:lineRule="auto"/>
              <w:ind w:left="360"/>
            </w:pPr>
            <w:r w:rsidRPr="000B5411">
              <w:t>AMD Ryzen 5 5600X</w:t>
            </w:r>
          </w:p>
        </w:tc>
      </w:tr>
      <w:tr w:rsidR="000B5411" w:rsidRPr="000B5411" w14:paraId="7A0F82A0" w14:textId="77777777" w:rsidTr="000B5411">
        <w:tc>
          <w:tcPr>
            <w:tcW w:w="0" w:type="auto"/>
            <w:hideMark/>
          </w:tcPr>
          <w:p w14:paraId="6EA98601" w14:textId="77777777" w:rsidR="000B5411" w:rsidRPr="000B5411" w:rsidRDefault="000B5411" w:rsidP="000B5411">
            <w:pPr>
              <w:spacing w:after="160" w:line="278" w:lineRule="auto"/>
              <w:ind w:left="360"/>
            </w:pPr>
            <w:r w:rsidRPr="000B5411">
              <w:t>LGA1200</w:t>
            </w:r>
          </w:p>
        </w:tc>
        <w:tc>
          <w:tcPr>
            <w:tcW w:w="0" w:type="auto"/>
            <w:hideMark/>
          </w:tcPr>
          <w:p w14:paraId="7886C4D4" w14:textId="77777777" w:rsidR="000B5411" w:rsidRPr="000B5411" w:rsidRDefault="000B5411" w:rsidP="000B5411">
            <w:pPr>
              <w:spacing w:after="160" w:line="278" w:lineRule="auto"/>
              <w:ind w:left="360"/>
            </w:pPr>
            <w:r w:rsidRPr="000B5411">
              <w:t>Intel</w:t>
            </w:r>
          </w:p>
        </w:tc>
        <w:tc>
          <w:tcPr>
            <w:tcW w:w="0" w:type="auto"/>
            <w:hideMark/>
          </w:tcPr>
          <w:p w14:paraId="6539EB94" w14:textId="77777777" w:rsidR="000B5411" w:rsidRPr="000B5411" w:rsidRDefault="000B5411" w:rsidP="000B5411">
            <w:pPr>
              <w:spacing w:after="160" w:line="278" w:lineRule="auto"/>
              <w:ind w:left="360"/>
            </w:pPr>
            <w:r w:rsidRPr="000B5411">
              <w:t>Intel Core i5-10400F</w:t>
            </w:r>
          </w:p>
        </w:tc>
      </w:tr>
    </w:tbl>
    <w:p w14:paraId="4BEDF339" w14:textId="77777777" w:rsidR="000B5411" w:rsidRDefault="000B5411" w:rsidP="000B5411">
      <w:pPr>
        <w:ind w:left="360"/>
      </w:pPr>
    </w:p>
    <w:p w14:paraId="252E56A9" w14:textId="238A0703" w:rsidR="000B5411" w:rsidRDefault="000B5411" w:rsidP="000B5411">
      <w:r>
        <w:t xml:space="preserve">  </w:t>
      </w:r>
      <w:r w:rsidRPr="002C032A">
        <w:rPr>
          <w:b/>
          <w:bCs/>
        </w:rPr>
        <w:t xml:space="preserve"> TASK3</w:t>
      </w:r>
      <w:r>
        <w:t>.</w:t>
      </w:r>
      <w:r w:rsidRPr="000B5411">
        <w:rPr>
          <w:rFonts w:ascii="Segoe UI" w:hAnsi="Segoe UI" w:cs="Segoe UI"/>
          <w:color w:val="878A99"/>
          <w:sz w:val="17"/>
          <w:szCs w:val="17"/>
          <w:shd w:val="clear" w:color="auto" w:fill="FFFFFF"/>
        </w:rPr>
        <w:t xml:space="preserve"> </w:t>
      </w:r>
      <w:r w:rsidRPr="000B5411">
        <w:t>Explain in your own words the primary functions of the CPU and the chipset on a motherboard, and describe how they work together when you open a music app like Spotify.</w:t>
      </w:r>
    </w:p>
    <w:p w14:paraId="6291C536" w14:textId="77777777" w:rsidR="000B5411" w:rsidRPr="000B5411" w:rsidRDefault="000B5411" w:rsidP="000B5411">
      <w:pPr>
        <w:rPr>
          <w:b/>
          <w:bCs/>
        </w:rPr>
      </w:pPr>
      <w:r w:rsidRPr="000B5411">
        <w:rPr>
          <w:b/>
          <w:bCs/>
        </w:rPr>
        <w:t>CPU (Central Processing Unit)</w:t>
      </w:r>
    </w:p>
    <w:p w14:paraId="0D47A0E1" w14:textId="77777777" w:rsidR="000B5411" w:rsidRPr="000B5411" w:rsidRDefault="000B5411" w:rsidP="000B5411">
      <w:r w:rsidRPr="000B5411">
        <w:t>The CPU is the main processing unit of a computer. It executes instructions, performs calculations, and manages tasks requested by software and users. The CPU is often called the "brain" of the computer because it controls most operations.</w:t>
      </w:r>
    </w:p>
    <w:p w14:paraId="0FF39FAC" w14:textId="77777777" w:rsidR="000B5411" w:rsidRPr="000B5411" w:rsidRDefault="000B5411" w:rsidP="000B5411">
      <w:pPr>
        <w:rPr>
          <w:b/>
          <w:bCs/>
        </w:rPr>
      </w:pPr>
      <w:r w:rsidRPr="000B5411">
        <w:rPr>
          <w:b/>
          <w:bCs/>
        </w:rPr>
        <w:t>Chipset</w:t>
      </w:r>
    </w:p>
    <w:p w14:paraId="10414B59" w14:textId="77777777" w:rsidR="000B5411" w:rsidRPr="000B5411" w:rsidRDefault="000B5411" w:rsidP="000B5411">
      <w:r w:rsidRPr="000B5411">
        <w:t>The chipset is a group of electronic components on the motherboard that manages communication between the CPU, RAM, storage devices, USB ports, and other hardware. It acts as a traffic controller, ensuring data moves correctly between components.</w:t>
      </w:r>
    </w:p>
    <w:p w14:paraId="33F46236" w14:textId="77777777" w:rsidR="000B5411" w:rsidRPr="000B5411" w:rsidRDefault="000B5411" w:rsidP="000B5411">
      <w:pPr>
        <w:rPr>
          <w:b/>
          <w:bCs/>
        </w:rPr>
      </w:pPr>
      <w:r w:rsidRPr="000B5411">
        <w:rPr>
          <w:b/>
          <w:bCs/>
        </w:rPr>
        <w:t>How They Work Together When Opening Spotify</w:t>
      </w:r>
    </w:p>
    <w:p w14:paraId="6386D39E" w14:textId="7C1FDC2C" w:rsidR="000B5411" w:rsidRDefault="000B5411" w:rsidP="000B5411">
      <w:r w:rsidRPr="000B5411">
        <w:t>When I open Spotify, the CPU processes the command to launch the application and loads the necessary program instructions. The chipset helps transfer data between the SSD, RAM, audio hardware, and CPU. The CPU executes the software while the chipset manages communication with storage, speakers, and network devices, allowing Spotify to load and play music smoothly.</w:t>
      </w:r>
    </w:p>
    <w:p w14:paraId="7917ECD6" w14:textId="27CB9293" w:rsidR="000B5411" w:rsidRDefault="000B5411" w:rsidP="000B5411"/>
    <w:p w14:paraId="540CBFBB" w14:textId="52EE149A" w:rsidR="000B5411" w:rsidRDefault="000B5411" w:rsidP="000B5411">
      <w:r w:rsidRPr="002C032A">
        <w:rPr>
          <w:b/>
          <w:bCs/>
        </w:rPr>
        <w:lastRenderedPageBreak/>
        <w:t>TASK4</w:t>
      </w:r>
      <w:r>
        <w:t>.</w:t>
      </w:r>
      <w:r w:rsidRPr="000B5411">
        <w:rPr>
          <w:rFonts w:ascii="Segoe UI" w:hAnsi="Segoe UI" w:cs="Segoe UI"/>
          <w:color w:val="878A99"/>
          <w:sz w:val="17"/>
          <w:szCs w:val="17"/>
          <w:shd w:val="clear" w:color="auto" w:fill="FFFFFF"/>
        </w:rPr>
        <w:t xml:space="preserve"> </w:t>
      </w:r>
      <w:r w:rsidRPr="000B5411">
        <w:t>Find a clear photo of a real motherboard (from the internet or your own device), and identify at least 5 different ports or slots by circling them and labeling each one.</w:t>
      </w:r>
    </w:p>
    <w:p w14:paraId="0A1F0CA2" w14:textId="77777777" w:rsidR="000B5411" w:rsidRDefault="000B5411" w:rsidP="000B5411"/>
    <w:p w14:paraId="429F3ED7" w14:textId="54601974" w:rsidR="000B5411" w:rsidRPr="00AE77D4" w:rsidRDefault="000B5411" w:rsidP="000B5411">
      <w:r>
        <w:rPr>
          <w:noProof/>
        </w:rPr>
        <w:drawing>
          <wp:inline distT="0" distB="0" distL="0" distR="0" wp14:anchorId="05BD5661" wp14:editId="4A7B771A">
            <wp:extent cx="5943600" cy="3962400"/>
            <wp:effectExtent l="0" t="0" r="0" b="0"/>
            <wp:docPr id="300775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5091" name="Picture 300775091"/>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0B5411" w:rsidRPr="00AE7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E6EC9"/>
    <w:multiLevelType w:val="hybridMultilevel"/>
    <w:tmpl w:val="1F36B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A72903"/>
    <w:multiLevelType w:val="hybridMultilevel"/>
    <w:tmpl w:val="AB52EA0A"/>
    <w:lvl w:ilvl="0" w:tplc="289E94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8650E1"/>
    <w:multiLevelType w:val="hybridMultilevel"/>
    <w:tmpl w:val="AFACE0B0"/>
    <w:lvl w:ilvl="0" w:tplc="4F6EBF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8821822">
    <w:abstractNumId w:val="0"/>
  </w:num>
  <w:num w:numId="2" w16cid:durableId="59257746">
    <w:abstractNumId w:val="2"/>
  </w:num>
  <w:num w:numId="3" w16cid:durableId="188162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7D4"/>
    <w:rsid w:val="000B5411"/>
    <w:rsid w:val="001C705A"/>
    <w:rsid w:val="002B3B79"/>
    <w:rsid w:val="002C032A"/>
    <w:rsid w:val="00400798"/>
    <w:rsid w:val="00433437"/>
    <w:rsid w:val="004F3F39"/>
    <w:rsid w:val="005F4628"/>
    <w:rsid w:val="008E4A46"/>
    <w:rsid w:val="00A70257"/>
    <w:rsid w:val="00AE77D4"/>
    <w:rsid w:val="00C60ABE"/>
    <w:rsid w:val="00CE5539"/>
    <w:rsid w:val="00DB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5E78"/>
  <w15:chartTrackingRefBased/>
  <w15:docId w15:val="{A43C7246-6C23-4497-BA12-9F38D6C2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7D4"/>
    <w:rPr>
      <w:rFonts w:eastAsiaTheme="majorEastAsia" w:cstheme="majorBidi"/>
      <w:color w:val="272727" w:themeColor="text1" w:themeTint="D8"/>
    </w:rPr>
  </w:style>
  <w:style w:type="paragraph" w:styleId="Title">
    <w:name w:val="Title"/>
    <w:basedOn w:val="Normal"/>
    <w:next w:val="Normal"/>
    <w:link w:val="TitleChar"/>
    <w:uiPriority w:val="10"/>
    <w:qFormat/>
    <w:rsid w:val="00AE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7D4"/>
    <w:pPr>
      <w:spacing w:before="160"/>
      <w:jc w:val="center"/>
    </w:pPr>
    <w:rPr>
      <w:i/>
      <w:iCs/>
      <w:color w:val="404040" w:themeColor="text1" w:themeTint="BF"/>
    </w:rPr>
  </w:style>
  <w:style w:type="character" w:customStyle="1" w:styleId="QuoteChar">
    <w:name w:val="Quote Char"/>
    <w:basedOn w:val="DefaultParagraphFont"/>
    <w:link w:val="Quote"/>
    <w:uiPriority w:val="29"/>
    <w:rsid w:val="00AE77D4"/>
    <w:rPr>
      <w:i/>
      <w:iCs/>
      <w:color w:val="404040" w:themeColor="text1" w:themeTint="BF"/>
    </w:rPr>
  </w:style>
  <w:style w:type="paragraph" w:styleId="ListParagraph">
    <w:name w:val="List Paragraph"/>
    <w:basedOn w:val="Normal"/>
    <w:uiPriority w:val="34"/>
    <w:qFormat/>
    <w:rsid w:val="00AE77D4"/>
    <w:pPr>
      <w:ind w:left="720"/>
      <w:contextualSpacing/>
    </w:pPr>
  </w:style>
  <w:style w:type="character" w:styleId="IntenseEmphasis">
    <w:name w:val="Intense Emphasis"/>
    <w:basedOn w:val="DefaultParagraphFont"/>
    <w:uiPriority w:val="21"/>
    <w:qFormat/>
    <w:rsid w:val="00AE77D4"/>
    <w:rPr>
      <w:i/>
      <w:iCs/>
      <w:color w:val="2F5496" w:themeColor="accent1" w:themeShade="BF"/>
    </w:rPr>
  </w:style>
  <w:style w:type="paragraph" w:styleId="IntenseQuote">
    <w:name w:val="Intense Quote"/>
    <w:basedOn w:val="Normal"/>
    <w:next w:val="Normal"/>
    <w:link w:val="IntenseQuoteChar"/>
    <w:uiPriority w:val="30"/>
    <w:qFormat/>
    <w:rsid w:val="00AE7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7D4"/>
    <w:rPr>
      <w:i/>
      <w:iCs/>
      <w:color w:val="2F5496" w:themeColor="accent1" w:themeShade="BF"/>
    </w:rPr>
  </w:style>
  <w:style w:type="character" w:styleId="IntenseReference">
    <w:name w:val="Intense Reference"/>
    <w:basedOn w:val="DefaultParagraphFont"/>
    <w:uiPriority w:val="32"/>
    <w:qFormat/>
    <w:rsid w:val="00AE77D4"/>
    <w:rPr>
      <w:b/>
      <w:bCs/>
      <w:smallCaps/>
      <w:color w:val="2F5496" w:themeColor="accent1" w:themeShade="BF"/>
      <w:spacing w:val="5"/>
    </w:rPr>
  </w:style>
  <w:style w:type="table" w:styleId="TableGrid">
    <w:name w:val="Table Grid"/>
    <w:basedOn w:val="TableNormal"/>
    <w:uiPriority w:val="39"/>
    <w:rsid w:val="000B5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B54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0B6FA-72E5-4CE5-8F9B-EC3197D6D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3</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6</cp:revision>
  <dcterms:created xsi:type="dcterms:W3CDTF">2026-06-12T14:20:00Z</dcterms:created>
  <dcterms:modified xsi:type="dcterms:W3CDTF">2026-06-18T08:13:00Z</dcterms:modified>
</cp:coreProperties>
</file>