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093" w:rsidRDefault="00602093" w:rsidP="006E0B97">
      <w:pPr>
        <w:jc w:val="center"/>
      </w:pPr>
      <w:r>
        <w:t>Addi</w:t>
      </w:r>
      <w:r w:rsidR="006E0B97">
        <w:t>tional Functionality</w:t>
      </w:r>
      <w:bookmarkStart w:id="0" w:name="_GoBack"/>
      <w:bookmarkEnd w:id="0"/>
    </w:p>
    <w:p w:rsidR="00602093" w:rsidRDefault="00A94607" w:rsidP="00A94607">
      <w:r>
        <w:tab/>
        <w:t xml:space="preserve">The chosen additional functionality was the ability to add more time to a ticket that had lost time but not fully expired. This function is triggered by feeding an unfinished ticket back into the parking meter. Upon re-insertion, the user may select the “Add time” option and proceed to add time as if they were adding time to a new ticket. Debit card, credit card, and coinage is all accepted for this transaction. The main purpose of this additional functionality is to allow for a user to add time to a ticket that they know will run out before they want to leave, but that has not yet run out. This is important because if a user realizes after, for example, an hour of a </w:t>
      </w:r>
      <w:r w:rsidR="005D03FF">
        <w:t>two-hour</w:t>
      </w:r>
      <w:r>
        <w:t xml:space="preserve"> ticket, that they will need more than two hours, but would likely be unavailable to return to the parking meter after the full two hours, they can instead extend their currently designated time as opposed to having to purchase an entire new ticket, which would cause both overlap in times and unnecessarily burden them. </w:t>
      </w:r>
    </w:p>
    <w:sectPr w:rsidR="00602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29"/>
    <w:rsid w:val="005D03FF"/>
    <w:rsid w:val="00602093"/>
    <w:rsid w:val="00671593"/>
    <w:rsid w:val="006E0B97"/>
    <w:rsid w:val="00A94607"/>
    <w:rsid w:val="00D36182"/>
    <w:rsid w:val="00EC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73C4"/>
  <w15:chartTrackingRefBased/>
  <w15:docId w15:val="{BC22DAA4-008B-478E-B82E-487D6A09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2016-11-08T20:52:00Z</dcterms:created>
  <dcterms:modified xsi:type="dcterms:W3CDTF">2016-11-09T22:11:00Z</dcterms:modified>
</cp:coreProperties>
</file>