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50"/>
          <w:szCs w:val="50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ko-KR" w:eastAsia="ko-KR"/>
        </w:rPr>
        <w:t>만화의</w:t>
      </w:r>
      <w:r>
        <w:rPr>
          <w:rFonts w:ascii="Arial" w:hAnsi="Arial"/>
          <w:b w:val="1"/>
          <w:bCs w:val="1"/>
          <w:sz w:val="50"/>
          <w:szCs w:val="5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ja-JP" w:eastAsia="ja-JP"/>
        </w:rPr>
        <w:t>神</w:t>
      </w:r>
      <w:r>
        <w:rPr>
          <w:rFonts w:ascii="Arial" w:hAnsi="Arial"/>
          <w:b w:val="1"/>
          <w:bCs w:val="1"/>
          <w:sz w:val="50"/>
          <w:szCs w:val="5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ko-KR" w:eastAsia="ko-KR"/>
        </w:rPr>
        <w:t>테즈카</w:t>
      </w:r>
      <w:r>
        <w:rPr>
          <w:rFonts w:ascii="Arial" w:hAnsi="Arial"/>
          <w:b w:val="1"/>
          <w:bCs w:val="1"/>
          <w:sz w:val="50"/>
          <w:szCs w:val="5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ko-KR" w:eastAsia="ko-KR"/>
        </w:rPr>
        <w:t>오사무</w:t>
      </w:r>
      <w:r>
        <w:rPr>
          <w:rFonts w:ascii="Arial" w:hAnsi="Arial"/>
          <w:b w:val="1"/>
          <w:bCs w:val="1"/>
          <w:sz w:val="50"/>
          <w:szCs w:val="50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ko-KR" w:eastAsia="ko-KR"/>
        </w:rPr>
        <w:t>전자책과</w:t>
      </w:r>
      <w:r>
        <w:rPr>
          <w:rFonts w:ascii="Arial" w:hAnsi="Arial"/>
          <w:b w:val="1"/>
          <w:bCs w:val="1"/>
          <w:sz w:val="50"/>
          <w:szCs w:val="5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ko-KR" w:eastAsia="ko-KR"/>
        </w:rPr>
        <w:t>만나다</w:t>
      </w:r>
      <w:r>
        <w:rPr>
          <w:rFonts w:ascii="Arial" w:hAnsi="Arial"/>
          <w:b w:val="1"/>
          <w:bCs w:val="1"/>
          <w:sz w:val="50"/>
          <w:szCs w:val="50"/>
          <w:rtl w:val="0"/>
          <w:lang w:val="ru-RU"/>
        </w:rPr>
        <w:t>!</w:t>
      </w:r>
    </w:p>
    <w:p>
      <w:pPr>
        <w:pStyle w:val="기본값"/>
        <w:tabs>
          <w:tab w:val="left" w:pos="220"/>
          <w:tab w:val="left" w:pos="720"/>
        </w:tabs>
        <w:bidi w:val="0"/>
        <w:spacing w:line="288" w:lineRule="auto"/>
        <w:ind w:left="720" w:right="0" w:hanging="72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기본값"/>
        <w:tabs>
          <w:tab w:val="left" w:pos="220"/>
          <w:tab w:val="left" w:pos="720"/>
        </w:tabs>
        <w:bidi w:val="0"/>
        <w:spacing w:line="288" w:lineRule="auto"/>
        <w:ind w:left="720" w:right="0" w:hanging="72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전자책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서점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리디북스</w:t>
      </w:r>
      <w:r>
        <w:rPr>
          <w:rFonts w:ascii="Arial" w:hAnsi="Arial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학산문화사와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손잡고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테즈카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오사무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작품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국내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첫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전자책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출간</w:t>
      </w:r>
    </w:p>
    <w:p>
      <w:pPr>
        <w:pStyle w:val="기본값"/>
        <w:tabs>
          <w:tab w:val="left" w:pos="220"/>
          <w:tab w:val="left" w:pos="720"/>
        </w:tabs>
        <w:bidi w:val="0"/>
        <w:spacing w:line="288" w:lineRule="auto"/>
        <w:ind w:left="720" w:right="0" w:hanging="72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•</w:t>
        <w:tab/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붓다</w:t>
      </w:r>
      <w:r>
        <w:rPr>
          <w:rFonts w:ascii="Arial" w:hAnsi="Arial" w:hint="default"/>
          <w:sz w:val="26"/>
          <w:szCs w:val="26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를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시작으로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" w:hAnsi="Arial" w:hint="default"/>
          <w:sz w:val="26"/>
          <w:szCs w:val="26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우주소년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아톰</w:t>
      </w:r>
      <w:r>
        <w:rPr>
          <w:rFonts w:ascii="Arial" w:hAnsi="Arial" w:hint="default"/>
          <w:sz w:val="26"/>
          <w:szCs w:val="26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등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대표작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대부분을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고화질</w:t>
      </w:r>
      <w:r>
        <w:rPr>
          <w:rFonts w:ascii="Arial" w:hAnsi="Arial"/>
          <w:sz w:val="26"/>
          <w:szCs w:val="26"/>
          <w:rtl w:val="0"/>
        </w:rPr>
        <w:t xml:space="preserve">(HD)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디지털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만화로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제작</w:t>
      </w:r>
    </w:p>
    <w:p>
      <w:pPr>
        <w:pStyle w:val="기본값"/>
        <w:tabs>
          <w:tab w:val="left" w:pos="220"/>
          <w:tab w:val="left" w:pos="720"/>
        </w:tabs>
        <w:bidi w:val="0"/>
        <w:spacing w:line="288" w:lineRule="auto"/>
        <w:ind w:left="720" w:right="0" w:hanging="720"/>
        <w:jc w:val="left"/>
        <w:rPr>
          <w:rFonts w:ascii="Arial" w:cs="Arial" w:hAnsi="Arial" w:eastAsia="Arial"/>
          <w:sz w:val="26"/>
          <w:szCs w:val="26"/>
          <w:rtl w:val="0"/>
        </w:rPr>
      </w:pPr>
      <w:r>
        <w:rPr>
          <w:rFonts w:ascii="Arial" w:cs="Arial" w:hAnsi="Arial" w:eastAsia="Arial"/>
          <w:sz w:val="26"/>
          <w:szCs w:val="26"/>
          <w:rtl w:val="0"/>
        </w:rPr>
        <w:tab/>
        <w:t>•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테즈카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오사무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작품의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국내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첫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전자책</w:t>
      </w:r>
      <w:r>
        <w:rPr>
          <w:rFonts w:ascii="Arial" w:hAnsi="Arial"/>
          <w:sz w:val="26"/>
          <w:szCs w:val="26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리디북스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독점</w:t>
      </w:r>
      <w:r>
        <w:rPr>
          <w:rFonts w:ascii="Arial" w:hAnsi="Arial"/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출간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32"/>
          <w:szCs w:val="32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서점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학산문화사와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만화의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거장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手塚治虫</w:t>
      </w:r>
      <w:r>
        <w:rPr>
          <w:rFonts w:ascii="Arial" w:hAnsi="Arial"/>
          <w:sz w:val="24"/>
          <w:szCs w:val="24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대표작을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고화질</w:t>
      </w:r>
      <w:r>
        <w:rPr>
          <w:rFonts w:ascii="Arial" w:hAnsi="Arial"/>
          <w:sz w:val="24"/>
          <w:szCs w:val="24"/>
          <w:rtl w:val="0"/>
        </w:rPr>
        <w:t xml:space="preserve">(HD)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출간한다고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밝혔다</w:t>
      </w:r>
      <w:r>
        <w:rPr>
          <w:rFonts w:ascii="Arial" w:hAnsi="Arial"/>
          <w:sz w:val="24"/>
          <w:szCs w:val="24"/>
          <w:rtl w:val="0"/>
        </w:rPr>
        <w:t xml:space="preserve">. 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첫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걸작인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석가모니의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일생을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담은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붓다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ブッダ</w:t>
      </w:r>
      <w:r>
        <w:rPr>
          <w:rFonts w:ascii="Arial" w:hAnsi="Arial"/>
          <w:sz w:val="24"/>
          <w:szCs w:val="24"/>
          <w:rtl w:val="0"/>
        </w:rPr>
        <w:t>)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프로덕션에서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작가의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출간한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이야기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지난달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판매를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시작한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붓다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발매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직후부터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팬을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넘어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팬들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사이에서도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인기를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얻고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일본에서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연재를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마친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1980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년대에는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종교학자들로부터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불교를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이해하는데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가장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쉽고도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심오한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</w:t>
      </w:r>
      <w:r>
        <w:rPr>
          <w:rFonts w:ascii="Arial" w:hAnsi="Arial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이라는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평가를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받았던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작품이기도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이번에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새로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발간하는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시리즈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대부분은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국내에서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처음으로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재발간되는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작품들이다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완벽한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서비스를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고화질로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스캔해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작가의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또렷한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필선까지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재현해냈다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쉽게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읽을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있도록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모든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대사를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디지털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화면에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어울리는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글꼴로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입력하는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디지털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식자</w:t>
      </w:r>
      <w:r>
        <w:rPr>
          <w:rFonts w:ascii="Arial" w:hAnsi="Arial"/>
          <w:sz w:val="24"/>
          <w:szCs w:val="24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植字</w:t>
      </w:r>
      <w:r>
        <w:rPr>
          <w:rFonts w:ascii="Arial" w:hAnsi="Arial"/>
          <w:sz w:val="24"/>
          <w:szCs w:val="24"/>
          <w:rtl w:val="0"/>
        </w:rPr>
        <w:t>)</w:t>
      </w:r>
      <w:r>
        <w:rPr>
          <w:rFonts w:ascii="Arial" w:hAnsi="Arial" w:hint="default"/>
          <w:sz w:val="24"/>
          <w:szCs w:val="24"/>
          <w:rtl w:val="0"/>
        </w:rPr>
        <w:t xml:space="preserve">’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과정도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거쳤다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사용자들이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스마트폰을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만화를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읽기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때문에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이들도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글씨를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쉽게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읽을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있도록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작업이다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특히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활동을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시절에는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디지털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파일이란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개념이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없던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물론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대부분의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작업을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스스로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하나하나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펜으로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그리며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진행했다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제대로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복원하기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위해서는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종이책을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최대한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선명하게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스캔하는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것이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중요했다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작업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덕분에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태블릿의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화면으로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만화책을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즐기는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독자들은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펜선까지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살아있는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만화를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즐길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됐다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앞으로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매월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10, 20, 30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일마다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업데이트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예정이다</w:t>
      </w:r>
      <w:r>
        <w:rPr>
          <w:rFonts w:ascii="Arial" w:hAnsi="Arial"/>
          <w:sz w:val="24"/>
          <w:szCs w:val="24"/>
          <w:rtl w:val="0"/>
        </w:rPr>
        <w:t>. 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Arial" w:hAnsi="Arial" w:hint="default"/>
          <w:sz w:val="24"/>
          <w:szCs w:val="24"/>
          <w:rtl w:val="0"/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처음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출간된</w:t>
      </w:r>
      <w:r>
        <w:rPr>
          <w:rFonts w:ascii="Arial" w:hAnsi="Arial" w:hint="default"/>
          <w:sz w:val="24"/>
          <w:szCs w:val="24"/>
          <w:rtl w:val="0"/>
        </w:rPr>
        <w:t> 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붓다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일에는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뱀파이어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" w:hAnsi="Arial"/>
          <w:sz w:val="24"/>
          <w:szCs w:val="24"/>
          <w:rtl w:val="0"/>
        </w:rPr>
        <w:t>, 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아야코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</w:rPr>
        <w:t>, 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일에는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히트작인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우주소년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아톰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각각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공개된다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걸작선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출간은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붓다와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이외에도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학산문화사가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국내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번역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출간한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전체가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대상으로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매월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말일에는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작가의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유명작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기획전과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다양한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이벤트도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진행될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예정이다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함께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초기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걸작선인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로스트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월드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넥스트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월드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신보물섬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메트로폴리스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서비스하고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국내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독자들에게는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매력으로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다가설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전망이다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측은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걸작선의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고화질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발간을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통해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국내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만화팬들이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시간이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흘러도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바래지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않는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명작의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가치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느끼기를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기대하고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종이책과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달리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보관해도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재고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부담이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없고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세월의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흐름에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종이가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변색되지도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않는다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시간이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흘러도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작품이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탄생했을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때와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크게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다름없는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감동을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느낄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많은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독자들이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최고의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만화와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만날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있도록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출판사와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협의해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걸작선의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가격을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종이책의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약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분의</w:t>
      </w:r>
      <w:r>
        <w:rPr>
          <w:rFonts w:ascii="Arial" w:hAnsi="Arial"/>
          <w:sz w:val="24"/>
          <w:szCs w:val="24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에서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분의</w:t>
      </w:r>
      <w:r>
        <w:rPr>
          <w:rFonts w:ascii="Arial" w:hAnsi="Arial"/>
          <w:sz w:val="24"/>
          <w:szCs w:val="24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수준의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파격적인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가격으로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책정했다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배기식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대표는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어린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시절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우주소년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아톰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</w:rPr>
        <w:t>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밀림의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왕자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레오</w:t>
      </w:r>
      <w:r>
        <w:rPr>
          <w:rFonts w:ascii="Arial" w:hAnsi="Arial" w:hint="default"/>
          <w:sz w:val="24"/>
          <w:szCs w:val="24"/>
          <w:rtl w:val="0"/>
        </w:rPr>
        <w:t>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보며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자라난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세대로서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오사무의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걸작선을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리디북스에서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출간하게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기쁘다</w:t>
      </w:r>
      <w:r>
        <w:rPr>
          <w:rFonts w:ascii="Arial" w:hAnsi="Arial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앞으로도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새롭게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조명받을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걸작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고전은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물론</w:t>
      </w:r>
      <w:r>
        <w:rPr>
          <w:rFonts w:ascii="Arial" w:hAnsi="Arial"/>
          <w:sz w:val="24"/>
          <w:szCs w:val="24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전자책으로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발간된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덕분에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가치를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더할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있는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책들을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꾸준히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발굴해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소개할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계획</w:t>
      </w:r>
      <w:r>
        <w:rPr>
          <w:rFonts w:ascii="Arial" w:hAnsi="Arial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이라고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말했다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</w:p>
    <w:p>
      <w:pPr>
        <w:pStyle w:val="기본값"/>
        <w:bidi w:val="0"/>
        <w:spacing w:line="288" w:lineRule="auto"/>
        <w:ind w:left="0" w:right="0" w:firstLine="0"/>
        <w:jc w:val="left"/>
        <w:rPr>
          <w:rFonts w:ascii="Arial" w:cs="Arial" w:hAnsi="Arial" w:eastAsia="Arial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rtl w:val="0"/>
        </w:rPr>
        <w:t xml:space="preserve">*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프로덕션의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정책에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따라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첨부해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드린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이미지는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수정하지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않은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상태로만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가능합니다</w:t>
      </w:r>
      <w:r>
        <w:rPr>
          <w:rFonts w:ascii="Arial" w:hAnsi="Arial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사용시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ru-RU"/>
        </w:rPr>
        <w:t>"</w:t>
      </w:r>
      <w:r>
        <w:rPr>
          <w:rFonts w:ascii="Arial" w:hAnsi="Arial" w:hint="default"/>
          <w:sz w:val="24"/>
          <w:szCs w:val="24"/>
          <w:rtl w:val="0"/>
          <w:lang w:val="de-DE"/>
        </w:rPr>
        <w:t xml:space="preserve">© </w:t>
      </w:r>
      <w:r>
        <w:rPr>
          <w:rFonts w:ascii="Arial" w:hAnsi="Arial"/>
          <w:sz w:val="24"/>
          <w:szCs w:val="24"/>
          <w:rtl w:val="0"/>
          <w:lang w:val="fr-FR"/>
        </w:rPr>
        <w:t xml:space="preserve">Tezuka Productions"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또는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 w:hint="default"/>
          <w:sz w:val="24"/>
          <w:szCs w:val="24"/>
          <w:rtl w:val="0"/>
          <w:lang w:val="de-DE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테즈카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프로덕션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제공</w:t>
      </w:r>
      <w:r>
        <w:rPr>
          <w:rFonts w:ascii="Arial" w:hAnsi="Arial" w:hint="default"/>
          <w:sz w:val="24"/>
          <w:szCs w:val="24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을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꼭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표기해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주시기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ko-KR" w:eastAsia="ko-KR"/>
        </w:rPr>
        <w:t>바랍니다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기본값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