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[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보도자료</w:t>
      </w:r>
      <w:r>
        <w:rPr>
          <w:sz w:val="24"/>
          <w:szCs w:val="24"/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36"/>
          <w:szCs w:val="36"/>
          <w:rtl w:val="0"/>
        </w:rPr>
      </w:pP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>리디북스</w:t>
      </w:r>
      <w:r>
        <w:rPr>
          <w:rFonts w:ascii="Apple SD 산돌고딕 Neo 세미볼드체" w:hAnsi="Apple SD 산돌고딕 Neo 세미볼드체"/>
          <w:sz w:val="36"/>
          <w:szCs w:val="36"/>
          <w:rtl w:val="0"/>
        </w:rPr>
        <w:t xml:space="preserve">, </w:t>
      </w: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 xml:space="preserve">첫 전자책 단말기 </w:t>
      </w:r>
      <w:r>
        <w:rPr>
          <w:rFonts w:ascii="Apple SD 산돌고딕 Neo 세미볼드체" w:hAnsi="Apple SD 산돌고딕 Neo 세미볼드체" w:hint="default"/>
          <w:sz w:val="36"/>
          <w:szCs w:val="36"/>
          <w:rtl w:val="0"/>
        </w:rPr>
        <w:t>‘</w:t>
      </w: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>리디북스 페이퍼</w:t>
      </w:r>
      <w:r>
        <w:rPr>
          <w:rFonts w:ascii="Apple SD 산돌고딕 Neo 세미볼드체" w:hAnsi="Apple SD 산돌고딕 Neo 세미볼드체" w:hint="default"/>
          <w:sz w:val="36"/>
          <w:szCs w:val="36"/>
          <w:rtl w:val="0"/>
        </w:rPr>
        <w:t xml:space="preserve">’ </w:t>
      </w: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>출시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종이책처럼 선명한 화면의 단말기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다음달 </w:t>
      </w:r>
      <w:r>
        <w:rPr>
          <w:sz w:val="24"/>
          <w:szCs w:val="24"/>
          <w:rtl w:val="0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판매 시작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고급형 리디북스 페이퍼와 보급형 페이퍼 라이트 두 모델로 판매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최고의 소프트웨어 기술력이 최고의 하드웨어와 결합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전자책 서점 리디북스는 전자책을 가장 쉽고 편하게 읽을 수 있는 단말기 </w:t>
      </w:r>
      <w:r>
        <w:rPr>
          <w:sz w:val="24"/>
          <w:szCs w:val="24"/>
          <w:rtl w:val="0"/>
        </w:rPr>
        <w:t>'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를 다음달 </w:t>
      </w:r>
      <w:r>
        <w:rPr>
          <w:sz w:val="24"/>
          <w:szCs w:val="24"/>
          <w:rtl w:val="0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출시한다고 </w:t>
      </w:r>
      <w:r>
        <w:rPr>
          <w:sz w:val="24"/>
          <w:szCs w:val="24"/>
          <w:rtl w:val="0"/>
        </w:rPr>
        <w:t>21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밝혔다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페이퍼는 리디북스가 처음으로 판매하는 전자책 단말기로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출시 전부터 출시 예고 소식만으로도 전자책 독자들의 열광적인 기대와 성원을 받아온 제품이다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출시일과 가격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 페이퍼는 </w:t>
      </w:r>
      <w:r>
        <w:rPr>
          <w:sz w:val="24"/>
          <w:szCs w:val="24"/>
          <w:rtl w:val="0"/>
        </w:rPr>
        <w:t>10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월 </w:t>
      </w:r>
      <w:r>
        <w:rPr>
          <w:sz w:val="24"/>
          <w:szCs w:val="24"/>
          <w:rtl w:val="0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출시되며 판매는 리디북스의 온라인샵인 리디샵을 통해 진행된다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출시일까지 리디북스 홈페이지</w:t>
      </w:r>
      <w:r>
        <w:rPr>
          <w:sz w:val="24"/>
          <w:szCs w:val="24"/>
          <w:rtl w:val="0"/>
        </w:rPr>
        <w:t>(www.ridibooks.com)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를 통해 출시일 문자알림을 신청한 고객이라면 누구나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 원 추가 할인 쿠폰도 받을 수 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 페이퍼는 </w:t>
      </w:r>
      <w:r>
        <w:rPr>
          <w:sz w:val="24"/>
          <w:szCs w:val="24"/>
          <w:rtl w:val="0"/>
          <w:lang w:val="it-IT"/>
        </w:rPr>
        <w:t>300ppi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급 고해상도의 페이퍼 디스플레이를 갖춘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모델 및 이와 모든 성능이 동일하지만 화면의 밀도가 다소 낮은</w:t>
      </w:r>
      <w:r>
        <w:rPr>
          <w:sz w:val="24"/>
          <w:szCs w:val="24"/>
          <w:rtl w:val="0"/>
        </w:rPr>
        <w:t xml:space="preserve">(212ppi) 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 페이퍼 </w:t>
      </w:r>
      <w:r>
        <w:rPr>
          <w:sz w:val="24"/>
          <w:szCs w:val="24"/>
          <w:rtl w:val="0"/>
          <w:lang w:val="de-DE"/>
        </w:rPr>
        <w:t>Lite(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라이트</w:t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의 두 가지 모델로 발매된다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 페이퍼의 가격은 </w:t>
      </w:r>
      <w:r>
        <w:rPr>
          <w:sz w:val="24"/>
          <w:szCs w:val="24"/>
          <w:rtl w:val="0"/>
        </w:rPr>
        <w:t>14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</w:rPr>
        <w:t>9000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원으로 현재 국내에서 판매되는 </w:t>
      </w:r>
      <w:r>
        <w:rPr>
          <w:sz w:val="24"/>
          <w:szCs w:val="24"/>
          <w:rtl w:val="0"/>
          <w:lang w:val="it-IT"/>
        </w:rPr>
        <w:t>300ppi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급 고해상도 전자잉크 단말기 가운데 가장 낮은 가격이다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페이퍼 라이트의 가격은 </w:t>
      </w:r>
      <w:r>
        <w:rPr>
          <w:sz w:val="24"/>
          <w:szCs w:val="24"/>
          <w:rtl w:val="0"/>
        </w:rPr>
        <w:t>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</w:rPr>
        <w:t>9000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문자알림을 통한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만 원 할인 쿠폰을 받을 경우 페이퍼는 </w:t>
      </w:r>
      <w:r>
        <w:rPr>
          <w:sz w:val="24"/>
          <w:szCs w:val="24"/>
          <w:rtl w:val="0"/>
        </w:rPr>
        <w:t>13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</w:rPr>
        <w:t>9000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페이퍼 라이트는 </w:t>
      </w:r>
      <w:r>
        <w:rPr>
          <w:sz w:val="24"/>
          <w:szCs w:val="24"/>
          <w:rtl w:val="0"/>
        </w:rPr>
        <w:t>7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</w:rPr>
        <w:t>9000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원에 각각 구입할 수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 헤비유저들에게는 고화질의 리디북스 페이퍼가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전자책에 막 입문하는 독자들에게는 부담없는 가격의 페이퍼 라이트가 각각 좋은 선택이 될 것으로 기대된다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 페이퍼는 현재 국내에서 유통되는 전자책 대부분이 사용하고 있는 </w:t>
      </w:r>
      <w:r>
        <w:rPr>
          <w:sz w:val="24"/>
          <w:szCs w:val="24"/>
          <w:rtl w:val="0"/>
        </w:rPr>
        <w:t xml:space="preserve">epub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파일과 </w:t>
      </w:r>
      <w:r>
        <w:rPr>
          <w:sz w:val="24"/>
          <w:szCs w:val="24"/>
          <w:rtl w:val="0"/>
          <w:lang w:val="en-US"/>
        </w:rPr>
        <w:t xml:space="preserve">pdf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파일</w:t>
      </w:r>
      <w:r>
        <w:rPr>
          <w:sz w:val="24"/>
          <w:szCs w:val="24"/>
          <w:rtl w:val="0"/>
          <w:lang w:val="en-US"/>
        </w:rPr>
        <w:t xml:space="preserve">, txt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파일을 지원하며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개인이 소장하고 있는 해당 형식의 파일을 불러들여 읽는 것도 가능하다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리디북스는 현재 </w:t>
      </w:r>
      <w:r>
        <w:rPr>
          <w:sz w:val="24"/>
          <w:szCs w:val="24"/>
          <w:rtl w:val="0"/>
        </w:rPr>
        <w:t>37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 권 이상의 전자책 콘텐츠를 서비스하고 있으며 앞으로도 리디북스 독자들을 위한 차별화된 콘텐츠를 계속 늘려나갈 계획이다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전자잉크 그 이상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페이퍼 디스플레이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 페이퍼의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페이퍼 디스플레이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>(300 pixel per inch)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는 </w:t>
      </w:r>
      <w:r>
        <w:rPr>
          <w:sz w:val="24"/>
          <w:szCs w:val="24"/>
          <w:rtl w:val="0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인치 크기의 화면에 가로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세로 각각 </w:t>
      </w:r>
      <w:r>
        <w:rPr>
          <w:sz w:val="24"/>
          <w:szCs w:val="24"/>
          <w:rtl w:val="0"/>
        </w:rPr>
        <w:t>1072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개와 </w:t>
      </w:r>
      <w:r>
        <w:rPr>
          <w:sz w:val="24"/>
          <w:szCs w:val="24"/>
          <w:rtl w:val="0"/>
        </w:rPr>
        <w:t>1448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개의 화소를 빼곡하게 사용해 마치 종이에 인쇄한 것처럼 또렷하게 보이는 화면이 특징이다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페이퍼 디스플레이의 전자잉크 화면은 사람의 육안으로 화면을 이루는 개별 화소를 구별할 수 없을 정도로 세밀한 표현이 가능하다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또 리디북스 페이퍼는 어두운 곳에서는 스탠드 등 별도의 조명이 필요한 종이책과 달리 스크린에 프론트라이트 조명을 사용해 별도의 조명등 없이도 기기만 손에 든 채 편하게 독서를 즐길 수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이와 동시에 햇볕이 내리쬐는 야외에서도 종이책처럼 편안한 독서가 가능하다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이는 기존 태블릿</w:t>
      </w:r>
      <w:r>
        <w:rPr>
          <w:sz w:val="24"/>
          <w:szCs w:val="24"/>
          <w:rtl w:val="0"/>
          <w:lang w:val="fr-FR"/>
        </w:rPr>
        <w:t>PC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와 비교해 전자잉크 방식 단말기만이 가진 장점으로 반사 때문에 제대로 화면을 읽을 수 없었던 </w:t>
      </w:r>
      <w:r>
        <w:rPr>
          <w:sz w:val="24"/>
          <w:szCs w:val="24"/>
          <w:rtl w:val="0"/>
          <w:lang w:val="de-DE"/>
        </w:rPr>
        <w:t>LCD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와 비교해 화면 반사가 거의 없기 때문에 아무리 밝은 곳에서라도 또렷한 글씨를 읽을 수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종이책과 태블릿</w:t>
      </w:r>
      <w:r>
        <w:rPr>
          <w:sz w:val="24"/>
          <w:szCs w:val="24"/>
          <w:rtl w:val="0"/>
          <w:lang w:val="fr-FR"/>
        </w:rPr>
        <w:t>PC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가 각자 가진 서로의 장점을 모두 합치고 단점은 모두 해결한 셈이다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이외에도 기존 전자잉크 단말기의 문제점으로 지적된 화면에 전에 읽던 화면의 잔상이 남는 현상은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리걸 웨이브폼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이라는 기술을 지원해 해결했다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덕분에 부드럽고 빠른 화면 전환이 이뤄져 기존 전자잉크 단말기의 단점을 상당 부분 해결한 것 또한 특징이다</w:t>
      </w:r>
      <w:r>
        <w:rPr>
          <w:sz w:val="24"/>
          <w:szCs w:val="24"/>
          <w:rtl w:val="0"/>
        </w:rPr>
        <w:t xml:space="preserve">.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겉과 속이 완벽한 최고의 단말기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국내 최고 사양의 기계적 성능도 리디북스 페이퍼의 장점이다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빠른 처리속도를 위해 리디북스 페이퍼는 지금까지 국내에서 판매된 모든 전자잉크 단말기 가운데 최고 속도인 </w:t>
      </w:r>
      <w:r>
        <w:rPr>
          <w:sz w:val="24"/>
          <w:szCs w:val="24"/>
          <w:rtl w:val="0"/>
        </w:rPr>
        <w:t xml:space="preserve">1GHz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속도의 듀얼코어 </w:t>
      </w:r>
      <w:r>
        <w:rPr>
          <w:sz w:val="24"/>
          <w:szCs w:val="24"/>
          <w:rtl w:val="0"/>
          <w:lang w:val="pt-PT"/>
        </w:rPr>
        <w:t>CPU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를 사용했다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또 국내 전자잉크 단말기 가운데 최대 용량인 </w:t>
      </w:r>
      <w:r>
        <w:rPr>
          <w:sz w:val="24"/>
          <w:szCs w:val="24"/>
          <w:rtl w:val="0"/>
          <w:lang w:val="it-IT"/>
        </w:rPr>
        <w:t>2800mAh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의 배터리를 사용해 충전 횟수를 줄이고자 노력했다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이는 국내에서 판매되는 대부분의 전자잉크 단말기보다 약 </w:t>
      </w:r>
      <w:r>
        <w:rPr>
          <w:sz w:val="24"/>
          <w:szCs w:val="24"/>
          <w:rtl w:val="0"/>
        </w:rPr>
        <w:t xml:space="preserve">80%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큰 용량이다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큰 배터리를 사용했지만 무게는 </w:t>
      </w:r>
      <w:r>
        <w:rPr>
          <w:sz w:val="24"/>
          <w:szCs w:val="24"/>
          <w:rtl w:val="0"/>
        </w:rPr>
        <w:t>190g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으로 최근 발매된 스마트폰인 아이폰</w:t>
      </w:r>
      <w:r>
        <w:rPr>
          <w:sz w:val="24"/>
          <w:szCs w:val="24"/>
          <w:rtl w:val="0"/>
        </w:rPr>
        <w:t>6S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플러스</w:t>
      </w:r>
      <w:r>
        <w:rPr>
          <w:sz w:val="24"/>
          <w:szCs w:val="24"/>
          <w:rtl w:val="0"/>
        </w:rPr>
        <w:t>(192g)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보다도 가볍다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특히 전자책 페이지를 쉽게 넘길 수 있도록 페이지 넘김 버튼을 기계 좌우에 설치했다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물리적인 버튼 없이 터치스크린만 조작해서도 페이지를 넘길 수 있지만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종이책처럼 책장을 넘기는 손의 느낌까지 고려한 설계다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기계적인 완성도 못잖은 리디북스 페이퍼의 핵심은 바로 차별화된 소프트웨어다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리디북스는 국내에서 유일하게 전자책을 서비스하기 위해 사업을 시작한 회사로 전자책 관련 소프트웨어 기술에서는 </w:t>
      </w:r>
      <w:r>
        <w:rPr>
          <w:sz w:val="24"/>
          <w:szCs w:val="24"/>
          <w:rtl w:val="0"/>
        </w:rPr>
        <w:t>2009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 서비스 시작 이후 지금까지 줄곧 경쟁사를 압도해 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개발자들은 페이퍼 개발을 준비하면서 전자잉크 단말기에 최적화된 소프트웨어를 개발하기 위해 지난해 말부터 전자잉크를 사용한 국내외 단말기에서 작동하는 전자잉크 전용앱을 만들어 배포해 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과정에서 수집된 사용자들의 의견과 전자잉크 기계에 대한 노하우가 리디북스 페이퍼에 고스란히 적용된 것이다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리디북스의 남현우 </w:t>
      </w:r>
      <w:r>
        <w:rPr>
          <w:sz w:val="24"/>
          <w:szCs w:val="24"/>
          <w:rtl w:val="0"/>
          <w:lang w:val="pt-PT"/>
        </w:rPr>
        <w:t>CTO(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최고개발책임자</w:t>
      </w:r>
      <w:r>
        <w:rPr>
          <w:sz w:val="24"/>
          <w:szCs w:val="24"/>
          <w:rtl w:val="0"/>
        </w:rPr>
        <w:t>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는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거의 매주 소프트웨어를 업데이트하면서 흑백의 전자잉크 화면에 최적화된 사용성을 제공하기 위해 노력했다</w:t>
      </w:r>
      <w:r>
        <w:rPr>
          <w:sz w:val="24"/>
          <w:szCs w:val="24"/>
          <w:rtl w:val="0"/>
        </w:rPr>
        <w:t>”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며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페이퍼를 만드는 우리들 스스로가 만족할 수 있을 때까지 수정에 수정을 거듭했고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앞으로도 최고의 가독성을 위해 지속적인 업데이트를 제공할 계획</w:t>
      </w:r>
      <w:r>
        <w:rPr>
          <w:sz w:val="24"/>
          <w:szCs w:val="24"/>
          <w:rtl w:val="0"/>
        </w:rPr>
        <w:t>”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이라고 말했다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이와 함께 리디북스는 리디북스 페이퍼에서 사용 가능한 커버 케이스도 블랙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블루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레드의 세 가지 색상으로 판매할 계획이다</w:t>
      </w:r>
      <w:r>
        <w:rPr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