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75293" w14:textId="77777777" w:rsidR="002078A1" w:rsidRPr="002078A1" w:rsidRDefault="002078A1" w:rsidP="002078A1">
      <w:pPr>
        <w:rPr>
          <w:sz w:val="28"/>
          <w:szCs w:val="28"/>
        </w:rPr>
      </w:pPr>
      <w:r w:rsidRPr="002078A1">
        <w:rPr>
          <w:sz w:val="28"/>
          <w:szCs w:val="28"/>
        </w:rPr>
        <w:t>The roadmap is designed to first solve the most painful operational problems, then connect strategic decisions to execution, and finally leverage accumulated organizational knowledge to deliver AI-powered strategic intelligence.</w:t>
      </w:r>
    </w:p>
    <w:p w14:paraId="0458F0DB" w14:textId="328B4313" w:rsidR="0012691E" w:rsidRPr="0012691E" w:rsidRDefault="0012691E" w:rsidP="0012691E">
      <w:pPr>
        <w:rPr>
          <w:b/>
          <w:bCs/>
          <w:sz w:val="32"/>
          <w:szCs w:val="32"/>
        </w:rPr>
      </w:pPr>
      <w:r w:rsidRPr="0012691E">
        <w:rPr>
          <w:b/>
          <w:bCs/>
          <w:sz w:val="32"/>
          <w:szCs w:val="32"/>
        </w:rPr>
        <w:t>V1 – Build the Foundation</w:t>
      </w:r>
    </w:p>
    <w:p w14:paraId="631CB3D5" w14:textId="77777777" w:rsidR="0012691E" w:rsidRPr="0012691E" w:rsidRDefault="0012691E" w:rsidP="0012691E">
      <w:pPr>
        <w:rPr>
          <w:b/>
          <w:bCs/>
          <w:sz w:val="32"/>
          <w:szCs w:val="32"/>
        </w:rPr>
      </w:pPr>
      <w:r w:rsidRPr="0012691E">
        <w:rPr>
          <w:b/>
          <w:bCs/>
          <w:sz w:val="32"/>
          <w:szCs w:val="32"/>
        </w:rPr>
        <w:t>Objective</w:t>
      </w:r>
    </w:p>
    <w:p w14:paraId="18B20D94" w14:textId="77777777" w:rsidR="00260FB3" w:rsidRDefault="0077065D" w:rsidP="0012691E">
      <w:pPr>
        <w:rPr>
          <w:sz w:val="24"/>
          <w:szCs w:val="24"/>
        </w:rPr>
      </w:pPr>
      <w:r w:rsidRPr="0077065D">
        <w:rPr>
          <w:sz w:val="24"/>
          <w:szCs w:val="24"/>
        </w:rPr>
        <w:t>Replace today's fragmented DIY board workflow with a unified AI-powered workspace that becomes the single source of truth for board operations.</w:t>
      </w:r>
    </w:p>
    <w:p w14:paraId="3356B7B1" w14:textId="0C28EA52" w:rsidR="0012691E" w:rsidRPr="0012691E" w:rsidRDefault="0012691E" w:rsidP="0012691E">
      <w:pPr>
        <w:rPr>
          <w:b/>
          <w:bCs/>
          <w:sz w:val="32"/>
          <w:szCs w:val="32"/>
        </w:rPr>
      </w:pPr>
      <w:r w:rsidRPr="0012691E">
        <w:rPr>
          <w:b/>
          <w:bCs/>
          <w:sz w:val="32"/>
          <w:szCs w:val="32"/>
        </w:rPr>
        <w:t>Why this phase?</w:t>
      </w:r>
    </w:p>
    <w:p w14:paraId="20D1C989" w14:textId="77777777" w:rsidR="0012691E" w:rsidRPr="0012691E" w:rsidRDefault="0012691E" w:rsidP="0012691E">
      <w:pPr>
        <w:rPr>
          <w:sz w:val="24"/>
          <w:szCs w:val="24"/>
        </w:rPr>
      </w:pPr>
      <w:r w:rsidRPr="0012691E">
        <w:rPr>
          <w:sz w:val="24"/>
          <w:szCs w:val="24"/>
        </w:rPr>
        <w:t>Early-stage founders spend excessive time preparing for board meetings because information is scattered across multiple tools. Before automating execution or advanced AI capabilities, Meridian must first become the single source of truth for board activities.</w:t>
      </w:r>
    </w:p>
    <w:p w14:paraId="2B2D4425" w14:textId="77777777" w:rsidR="0012691E" w:rsidRPr="0012691E" w:rsidRDefault="0012691E" w:rsidP="0012691E">
      <w:pPr>
        <w:rPr>
          <w:b/>
          <w:bCs/>
          <w:sz w:val="32"/>
          <w:szCs w:val="32"/>
        </w:rPr>
      </w:pPr>
      <w:r w:rsidRPr="0012691E">
        <w:rPr>
          <w:b/>
          <w:bCs/>
          <w:sz w:val="32"/>
          <w:szCs w:val="32"/>
        </w:rPr>
        <w:t>Core Features</w:t>
      </w:r>
    </w:p>
    <w:p w14:paraId="029BFBD6" w14:textId="77777777" w:rsidR="0012691E" w:rsidRPr="0012691E" w:rsidRDefault="0012691E" w:rsidP="0012691E">
      <w:pPr>
        <w:numPr>
          <w:ilvl w:val="0"/>
          <w:numId w:val="27"/>
        </w:numPr>
        <w:rPr>
          <w:sz w:val="24"/>
          <w:szCs w:val="24"/>
        </w:rPr>
      </w:pPr>
      <w:r w:rsidRPr="0012691E">
        <w:rPr>
          <w:sz w:val="24"/>
          <w:szCs w:val="24"/>
        </w:rPr>
        <w:t xml:space="preserve">AI Board Preparation </w:t>
      </w:r>
    </w:p>
    <w:p w14:paraId="351903A7" w14:textId="77777777" w:rsidR="0012691E" w:rsidRPr="0012691E" w:rsidRDefault="0012691E" w:rsidP="0012691E">
      <w:pPr>
        <w:numPr>
          <w:ilvl w:val="0"/>
          <w:numId w:val="27"/>
        </w:numPr>
        <w:rPr>
          <w:sz w:val="24"/>
          <w:szCs w:val="24"/>
        </w:rPr>
      </w:pPr>
      <w:r w:rsidRPr="0012691E">
        <w:rPr>
          <w:sz w:val="24"/>
          <w:szCs w:val="24"/>
        </w:rPr>
        <w:t xml:space="preserve">AI Agenda Builder </w:t>
      </w:r>
    </w:p>
    <w:p w14:paraId="1BADFF61" w14:textId="77777777" w:rsidR="0012691E" w:rsidRPr="0012691E" w:rsidRDefault="0012691E" w:rsidP="0012691E">
      <w:pPr>
        <w:numPr>
          <w:ilvl w:val="0"/>
          <w:numId w:val="27"/>
        </w:numPr>
        <w:rPr>
          <w:sz w:val="24"/>
          <w:szCs w:val="24"/>
        </w:rPr>
      </w:pPr>
      <w:r w:rsidRPr="0012691E">
        <w:rPr>
          <w:sz w:val="24"/>
          <w:szCs w:val="24"/>
        </w:rPr>
        <w:t xml:space="preserve">Board Pack Review </w:t>
      </w:r>
    </w:p>
    <w:p w14:paraId="7D2AF152" w14:textId="77777777" w:rsidR="0012691E" w:rsidRPr="0012691E" w:rsidRDefault="0012691E" w:rsidP="0012691E">
      <w:pPr>
        <w:numPr>
          <w:ilvl w:val="0"/>
          <w:numId w:val="27"/>
        </w:numPr>
        <w:rPr>
          <w:sz w:val="24"/>
          <w:szCs w:val="24"/>
        </w:rPr>
      </w:pPr>
      <w:r w:rsidRPr="0012691E">
        <w:rPr>
          <w:sz w:val="24"/>
          <w:szCs w:val="24"/>
        </w:rPr>
        <w:t xml:space="preserve">Live Board Intelligence </w:t>
      </w:r>
    </w:p>
    <w:p w14:paraId="7378C2C2" w14:textId="77777777" w:rsidR="0012691E" w:rsidRPr="0012691E" w:rsidRDefault="0012691E" w:rsidP="0012691E">
      <w:pPr>
        <w:numPr>
          <w:ilvl w:val="0"/>
          <w:numId w:val="27"/>
        </w:numPr>
        <w:rPr>
          <w:sz w:val="24"/>
          <w:szCs w:val="24"/>
        </w:rPr>
      </w:pPr>
      <w:r w:rsidRPr="0012691E">
        <w:rPr>
          <w:sz w:val="24"/>
          <w:szCs w:val="24"/>
        </w:rPr>
        <w:t xml:space="preserve">Live Decision Capture </w:t>
      </w:r>
    </w:p>
    <w:p w14:paraId="7AD482EF" w14:textId="77777777" w:rsidR="0012691E" w:rsidRPr="0012691E" w:rsidRDefault="0012691E" w:rsidP="0012691E">
      <w:pPr>
        <w:numPr>
          <w:ilvl w:val="0"/>
          <w:numId w:val="27"/>
        </w:numPr>
        <w:rPr>
          <w:sz w:val="24"/>
          <w:szCs w:val="24"/>
        </w:rPr>
      </w:pPr>
      <w:r w:rsidRPr="0012691E">
        <w:rPr>
          <w:sz w:val="24"/>
          <w:szCs w:val="24"/>
        </w:rPr>
        <w:t xml:space="preserve">Institutional Memory </w:t>
      </w:r>
    </w:p>
    <w:p w14:paraId="45B011C5" w14:textId="77777777" w:rsidR="0012691E" w:rsidRPr="0012691E" w:rsidRDefault="0012691E" w:rsidP="0012691E">
      <w:pPr>
        <w:rPr>
          <w:b/>
          <w:bCs/>
          <w:sz w:val="32"/>
          <w:szCs w:val="32"/>
        </w:rPr>
      </w:pPr>
      <w:r w:rsidRPr="0012691E">
        <w:rPr>
          <w:b/>
          <w:bCs/>
          <w:sz w:val="32"/>
          <w:szCs w:val="32"/>
        </w:rPr>
        <w:t>Success Metrics</w:t>
      </w:r>
    </w:p>
    <w:p w14:paraId="0EA691A7" w14:textId="77777777" w:rsidR="0012691E" w:rsidRPr="0012691E" w:rsidRDefault="0012691E" w:rsidP="0012691E">
      <w:pPr>
        <w:numPr>
          <w:ilvl w:val="0"/>
          <w:numId w:val="26"/>
        </w:numPr>
        <w:rPr>
          <w:sz w:val="24"/>
          <w:szCs w:val="24"/>
        </w:rPr>
      </w:pPr>
      <w:r w:rsidRPr="0012691E">
        <w:rPr>
          <w:sz w:val="24"/>
          <w:szCs w:val="24"/>
        </w:rPr>
        <w:t xml:space="preserve">Founder prepares board meetings in under 30 minutes. </w:t>
      </w:r>
    </w:p>
    <w:p w14:paraId="272E7A67" w14:textId="77777777" w:rsidR="0012691E" w:rsidRPr="0012691E" w:rsidRDefault="0012691E" w:rsidP="0012691E">
      <w:pPr>
        <w:numPr>
          <w:ilvl w:val="0"/>
          <w:numId w:val="26"/>
        </w:numPr>
        <w:rPr>
          <w:sz w:val="24"/>
          <w:szCs w:val="24"/>
        </w:rPr>
      </w:pPr>
      <w:r w:rsidRPr="0012691E">
        <w:rPr>
          <w:sz w:val="24"/>
          <w:szCs w:val="24"/>
        </w:rPr>
        <w:t xml:space="preserve">80% reduction in manual board preparation effort. </w:t>
      </w:r>
    </w:p>
    <w:p w14:paraId="3D1A86E1" w14:textId="77777777" w:rsidR="0012691E" w:rsidRPr="0012691E" w:rsidRDefault="0012691E" w:rsidP="0012691E">
      <w:pPr>
        <w:numPr>
          <w:ilvl w:val="0"/>
          <w:numId w:val="26"/>
        </w:numPr>
        <w:rPr>
          <w:sz w:val="24"/>
          <w:szCs w:val="24"/>
        </w:rPr>
      </w:pPr>
      <w:r w:rsidRPr="0012691E">
        <w:rPr>
          <w:sz w:val="24"/>
          <w:szCs w:val="24"/>
        </w:rPr>
        <w:t xml:space="preserve">Every meeting automatically generates structured decisions and action items. </w:t>
      </w:r>
    </w:p>
    <w:p w14:paraId="3DB527D3" w14:textId="77777777" w:rsidR="0012691E" w:rsidRPr="0012691E" w:rsidRDefault="0012691E" w:rsidP="0012691E">
      <w:pPr>
        <w:numPr>
          <w:ilvl w:val="0"/>
          <w:numId w:val="26"/>
        </w:numPr>
        <w:rPr>
          <w:sz w:val="24"/>
          <w:szCs w:val="24"/>
        </w:rPr>
      </w:pPr>
      <w:r w:rsidRPr="0012691E">
        <w:rPr>
          <w:sz w:val="24"/>
          <w:szCs w:val="24"/>
        </w:rPr>
        <w:t xml:space="preserve">100% board documents stored in one centralized workspace. </w:t>
      </w:r>
    </w:p>
    <w:p w14:paraId="5F4E9CBC" w14:textId="3549335D" w:rsidR="0012691E" w:rsidRPr="00FA0CCD" w:rsidRDefault="00FA0CCD" w:rsidP="00FA0CCD">
      <w:pPr>
        <w:pStyle w:val="ListParagraph"/>
        <w:numPr>
          <w:ilvl w:val="0"/>
          <w:numId w:val="26"/>
        </w:numPr>
        <w:rPr>
          <w:b/>
          <w:bCs/>
          <w:sz w:val="32"/>
          <w:szCs w:val="32"/>
        </w:rPr>
      </w:pPr>
      <w:r w:rsidRPr="00FA0CCD">
        <w:rPr>
          <w:sz w:val="24"/>
          <w:szCs w:val="24"/>
        </w:rPr>
        <w:t>Founders can retrieve previous board decisions, discussions, and supporting documents in under 10 seconds during meetings.</w:t>
      </w:r>
    </w:p>
    <w:p w14:paraId="65DFC936" w14:textId="77777777" w:rsidR="0012691E" w:rsidRPr="0012691E" w:rsidRDefault="0012691E" w:rsidP="0012691E">
      <w:pPr>
        <w:rPr>
          <w:b/>
          <w:bCs/>
          <w:sz w:val="32"/>
          <w:szCs w:val="32"/>
        </w:rPr>
      </w:pPr>
      <w:r w:rsidRPr="0012691E">
        <w:rPr>
          <w:b/>
          <w:bCs/>
          <w:sz w:val="32"/>
          <w:szCs w:val="32"/>
        </w:rPr>
        <w:t>V2 – Connect Decisions to Execution</w:t>
      </w:r>
    </w:p>
    <w:p w14:paraId="5537128E" w14:textId="77777777" w:rsidR="0012691E" w:rsidRPr="0012691E" w:rsidRDefault="0012691E" w:rsidP="0012691E">
      <w:pPr>
        <w:rPr>
          <w:b/>
          <w:bCs/>
          <w:sz w:val="32"/>
          <w:szCs w:val="32"/>
        </w:rPr>
      </w:pPr>
      <w:r w:rsidRPr="0012691E">
        <w:rPr>
          <w:b/>
          <w:bCs/>
          <w:sz w:val="32"/>
          <w:szCs w:val="32"/>
        </w:rPr>
        <w:t>Objective</w:t>
      </w:r>
    </w:p>
    <w:p w14:paraId="3CCFA7AE" w14:textId="77777777" w:rsidR="0012691E" w:rsidRPr="0012691E" w:rsidRDefault="0012691E" w:rsidP="0012691E">
      <w:pPr>
        <w:rPr>
          <w:sz w:val="24"/>
          <w:szCs w:val="24"/>
        </w:rPr>
      </w:pPr>
      <w:r w:rsidRPr="0012691E">
        <w:rPr>
          <w:sz w:val="24"/>
          <w:szCs w:val="24"/>
        </w:rPr>
        <w:t>Ensure every board decision translates into measurable execution across the organization.</w:t>
      </w:r>
    </w:p>
    <w:p w14:paraId="05608CBD" w14:textId="77777777" w:rsidR="0012691E" w:rsidRPr="0012691E" w:rsidRDefault="0012691E" w:rsidP="0012691E">
      <w:pPr>
        <w:rPr>
          <w:b/>
          <w:bCs/>
          <w:sz w:val="32"/>
          <w:szCs w:val="32"/>
        </w:rPr>
      </w:pPr>
      <w:r w:rsidRPr="0012691E">
        <w:rPr>
          <w:b/>
          <w:bCs/>
          <w:sz w:val="32"/>
          <w:szCs w:val="32"/>
        </w:rPr>
        <w:t>Why this phase?</w:t>
      </w:r>
    </w:p>
    <w:p w14:paraId="6403EFEC" w14:textId="77777777" w:rsidR="0012691E" w:rsidRPr="0012691E" w:rsidRDefault="0012691E" w:rsidP="0012691E">
      <w:pPr>
        <w:rPr>
          <w:sz w:val="24"/>
          <w:szCs w:val="24"/>
        </w:rPr>
      </w:pPr>
      <w:r w:rsidRPr="0012691E">
        <w:rPr>
          <w:sz w:val="24"/>
          <w:szCs w:val="24"/>
        </w:rPr>
        <w:lastRenderedPageBreak/>
        <w:t>Capturing decisions alone does not create value. The next step is ensuring those decisions reach the right teams, are tracked automatically, and remain visible until completed.</w:t>
      </w:r>
    </w:p>
    <w:p w14:paraId="06181298" w14:textId="77777777" w:rsidR="0012691E" w:rsidRPr="0012691E" w:rsidRDefault="0012691E" w:rsidP="0012691E">
      <w:pPr>
        <w:rPr>
          <w:b/>
          <w:bCs/>
          <w:sz w:val="32"/>
          <w:szCs w:val="32"/>
        </w:rPr>
      </w:pPr>
      <w:r w:rsidRPr="0012691E">
        <w:rPr>
          <w:b/>
          <w:bCs/>
          <w:sz w:val="32"/>
          <w:szCs w:val="32"/>
        </w:rPr>
        <w:t>Core Features</w:t>
      </w:r>
    </w:p>
    <w:p w14:paraId="648E0D3C" w14:textId="77777777" w:rsidR="0012691E" w:rsidRPr="0012691E" w:rsidRDefault="0012691E" w:rsidP="0012691E">
      <w:pPr>
        <w:numPr>
          <w:ilvl w:val="0"/>
          <w:numId w:val="25"/>
        </w:numPr>
        <w:rPr>
          <w:sz w:val="24"/>
          <w:szCs w:val="24"/>
        </w:rPr>
      </w:pPr>
      <w:r w:rsidRPr="0012691E">
        <w:rPr>
          <w:sz w:val="24"/>
          <w:szCs w:val="24"/>
        </w:rPr>
        <w:t xml:space="preserve">Resolution Management </w:t>
      </w:r>
    </w:p>
    <w:p w14:paraId="389EA398" w14:textId="77777777" w:rsidR="0012691E" w:rsidRPr="0012691E" w:rsidRDefault="0012691E" w:rsidP="0012691E">
      <w:pPr>
        <w:numPr>
          <w:ilvl w:val="0"/>
          <w:numId w:val="25"/>
        </w:numPr>
        <w:rPr>
          <w:sz w:val="24"/>
          <w:szCs w:val="24"/>
        </w:rPr>
      </w:pPr>
      <w:r w:rsidRPr="0012691E">
        <w:rPr>
          <w:sz w:val="24"/>
          <w:szCs w:val="24"/>
        </w:rPr>
        <w:t xml:space="preserve">AI Follow-up </w:t>
      </w:r>
    </w:p>
    <w:p w14:paraId="38F6CE2B" w14:textId="77777777" w:rsidR="0012691E" w:rsidRPr="0012691E" w:rsidRDefault="0012691E" w:rsidP="0012691E">
      <w:pPr>
        <w:numPr>
          <w:ilvl w:val="0"/>
          <w:numId w:val="25"/>
        </w:numPr>
        <w:rPr>
          <w:sz w:val="24"/>
          <w:szCs w:val="24"/>
        </w:rPr>
      </w:pPr>
      <w:r w:rsidRPr="0012691E">
        <w:rPr>
          <w:sz w:val="24"/>
          <w:szCs w:val="24"/>
        </w:rPr>
        <w:t xml:space="preserve">Decision-to-Execution Bridge </w:t>
      </w:r>
    </w:p>
    <w:p w14:paraId="6F501A31" w14:textId="77777777" w:rsidR="0012691E" w:rsidRPr="0012691E" w:rsidRDefault="0012691E" w:rsidP="0012691E">
      <w:pPr>
        <w:rPr>
          <w:b/>
          <w:bCs/>
          <w:sz w:val="32"/>
          <w:szCs w:val="32"/>
        </w:rPr>
      </w:pPr>
      <w:r w:rsidRPr="0012691E">
        <w:rPr>
          <w:b/>
          <w:bCs/>
          <w:sz w:val="32"/>
          <w:szCs w:val="32"/>
        </w:rPr>
        <w:t>Success Metrics</w:t>
      </w:r>
    </w:p>
    <w:p w14:paraId="6F09AA15" w14:textId="77777777" w:rsidR="0012691E" w:rsidRPr="0012691E" w:rsidRDefault="0012691E" w:rsidP="0012691E">
      <w:pPr>
        <w:numPr>
          <w:ilvl w:val="0"/>
          <w:numId w:val="24"/>
        </w:numPr>
        <w:rPr>
          <w:sz w:val="24"/>
          <w:szCs w:val="24"/>
        </w:rPr>
      </w:pPr>
      <w:r w:rsidRPr="0012691E">
        <w:rPr>
          <w:sz w:val="24"/>
          <w:szCs w:val="24"/>
        </w:rPr>
        <w:t xml:space="preserve">100% board decisions assigned to an owner. </w:t>
      </w:r>
    </w:p>
    <w:p w14:paraId="60CED134" w14:textId="77777777" w:rsidR="0012691E" w:rsidRPr="0012691E" w:rsidRDefault="0012691E" w:rsidP="0012691E">
      <w:pPr>
        <w:numPr>
          <w:ilvl w:val="0"/>
          <w:numId w:val="24"/>
        </w:numPr>
        <w:rPr>
          <w:sz w:val="24"/>
          <w:szCs w:val="24"/>
        </w:rPr>
      </w:pPr>
      <w:r w:rsidRPr="0012691E">
        <w:rPr>
          <w:sz w:val="24"/>
          <w:szCs w:val="24"/>
        </w:rPr>
        <w:t xml:space="preserve">Automatic reminders eliminate manual follow-ups. </w:t>
      </w:r>
    </w:p>
    <w:p w14:paraId="793C8F2E" w14:textId="77777777" w:rsidR="0012691E" w:rsidRPr="0012691E" w:rsidRDefault="0012691E" w:rsidP="0012691E">
      <w:pPr>
        <w:numPr>
          <w:ilvl w:val="0"/>
          <w:numId w:val="24"/>
        </w:numPr>
        <w:rPr>
          <w:sz w:val="24"/>
          <w:szCs w:val="24"/>
        </w:rPr>
      </w:pPr>
      <w:r w:rsidRPr="0012691E">
        <w:rPr>
          <w:sz w:val="24"/>
          <w:szCs w:val="24"/>
        </w:rPr>
        <w:t xml:space="preserve">Progress of every strategic initiative visible before the next board meeting. </w:t>
      </w:r>
    </w:p>
    <w:p w14:paraId="234DC901" w14:textId="77777777" w:rsidR="0012691E" w:rsidRPr="0012691E" w:rsidRDefault="0012691E" w:rsidP="0012691E">
      <w:pPr>
        <w:numPr>
          <w:ilvl w:val="0"/>
          <w:numId w:val="24"/>
        </w:numPr>
        <w:rPr>
          <w:sz w:val="24"/>
          <w:szCs w:val="24"/>
        </w:rPr>
      </w:pPr>
      <w:r w:rsidRPr="0012691E">
        <w:rPr>
          <w:sz w:val="24"/>
          <w:szCs w:val="24"/>
        </w:rPr>
        <w:t xml:space="preserve">Significant reduction in forgotten action items. </w:t>
      </w:r>
    </w:p>
    <w:p w14:paraId="7A24F76A" w14:textId="24E6D059" w:rsidR="0012691E" w:rsidRPr="0012691E" w:rsidRDefault="0012691E" w:rsidP="0012691E">
      <w:pPr>
        <w:rPr>
          <w:b/>
          <w:bCs/>
          <w:sz w:val="32"/>
          <w:szCs w:val="32"/>
        </w:rPr>
      </w:pPr>
    </w:p>
    <w:p w14:paraId="7734855B" w14:textId="77777777" w:rsidR="0012691E" w:rsidRPr="0012691E" w:rsidRDefault="0012691E" w:rsidP="0012691E">
      <w:pPr>
        <w:rPr>
          <w:b/>
          <w:bCs/>
          <w:sz w:val="32"/>
          <w:szCs w:val="32"/>
        </w:rPr>
      </w:pPr>
      <w:r w:rsidRPr="0012691E">
        <w:rPr>
          <w:b/>
          <w:bCs/>
          <w:sz w:val="32"/>
          <w:szCs w:val="32"/>
        </w:rPr>
        <w:t>V3 – Intelligent Board Operating System</w:t>
      </w:r>
    </w:p>
    <w:p w14:paraId="34ECEAF9" w14:textId="77777777" w:rsidR="0012691E" w:rsidRPr="0012691E" w:rsidRDefault="0012691E" w:rsidP="0012691E">
      <w:pPr>
        <w:rPr>
          <w:b/>
          <w:bCs/>
          <w:sz w:val="32"/>
          <w:szCs w:val="32"/>
        </w:rPr>
      </w:pPr>
      <w:r w:rsidRPr="0012691E">
        <w:rPr>
          <w:b/>
          <w:bCs/>
          <w:sz w:val="32"/>
          <w:szCs w:val="32"/>
        </w:rPr>
        <w:t>Objective</w:t>
      </w:r>
    </w:p>
    <w:p w14:paraId="7FFF101F" w14:textId="77777777" w:rsidR="0012691E" w:rsidRPr="0012691E" w:rsidRDefault="0012691E" w:rsidP="0012691E">
      <w:pPr>
        <w:rPr>
          <w:sz w:val="24"/>
          <w:szCs w:val="24"/>
        </w:rPr>
      </w:pPr>
      <w:r w:rsidRPr="0012691E">
        <w:rPr>
          <w:sz w:val="24"/>
          <w:szCs w:val="24"/>
        </w:rPr>
        <w:t>Transform Meridian from a board management tool into the startup's strategic operating memory.</w:t>
      </w:r>
    </w:p>
    <w:p w14:paraId="771A61E8" w14:textId="77777777" w:rsidR="0012691E" w:rsidRPr="0012691E" w:rsidRDefault="0012691E" w:rsidP="0012691E">
      <w:pPr>
        <w:rPr>
          <w:b/>
          <w:bCs/>
          <w:sz w:val="32"/>
          <w:szCs w:val="32"/>
        </w:rPr>
      </w:pPr>
      <w:r w:rsidRPr="0012691E">
        <w:rPr>
          <w:b/>
          <w:bCs/>
          <w:sz w:val="32"/>
          <w:szCs w:val="32"/>
        </w:rPr>
        <w:t>Why this phase?</w:t>
      </w:r>
    </w:p>
    <w:p w14:paraId="4A2AE9CE" w14:textId="77777777" w:rsidR="0012691E" w:rsidRPr="0012691E" w:rsidRDefault="0012691E" w:rsidP="0012691E">
      <w:pPr>
        <w:rPr>
          <w:sz w:val="24"/>
          <w:szCs w:val="24"/>
        </w:rPr>
      </w:pPr>
      <w:r w:rsidRPr="0012691E">
        <w:rPr>
          <w:sz w:val="24"/>
          <w:szCs w:val="24"/>
        </w:rPr>
        <w:t>After sufficient historical data has been accumulated, Meridian can leverage AI to provide proactive insights, intelligent search, and strategic recommendations rather than simply storing information.</w:t>
      </w:r>
    </w:p>
    <w:p w14:paraId="6B586CA9" w14:textId="77777777" w:rsidR="0012691E" w:rsidRPr="0012691E" w:rsidRDefault="0012691E" w:rsidP="0012691E">
      <w:pPr>
        <w:rPr>
          <w:b/>
          <w:bCs/>
          <w:sz w:val="32"/>
          <w:szCs w:val="32"/>
        </w:rPr>
      </w:pPr>
      <w:r w:rsidRPr="0012691E">
        <w:rPr>
          <w:b/>
          <w:bCs/>
          <w:sz w:val="32"/>
          <w:szCs w:val="32"/>
        </w:rPr>
        <w:t>Core Features</w:t>
      </w:r>
    </w:p>
    <w:p w14:paraId="3A4D6DA8" w14:textId="77777777" w:rsidR="0012691E" w:rsidRPr="0012691E" w:rsidRDefault="0012691E" w:rsidP="0012691E">
      <w:pPr>
        <w:numPr>
          <w:ilvl w:val="0"/>
          <w:numId w:val="23"/>
        </w:numPr>
        <w:rPr>
          <w:sz w:val="24"/>
          <w:szCs w:val="24"/>
        </w:rPr>
      </w:pPr>
      <w:r w:rsidRPr="0012691E">
        <w:rPr>
          <w:sz w:val="24"/>
          <w:szCs w:val="24"/>
        </w:rPr>
        <w:t xml:space="preserve">Board Knowledge Search </w:t>
      </w:r>
    </w:p>
    <w:p w14:paraId="47748CFD" w14:textId="77777777" w:rsidR="0012691E" w:rsidRPr="0012691E" w:rsidRDefault="0012691E" w:rsidP="0012691E">
      <w:pPr>
        <w:numPr>
          <w:ilvl w:val="0"/>
          <w:numId w:val="23"/>
        </w:numPr>
        <w:rPr>
          <w:sz w:val="24"/>
          <w:szCs w:val="24"/>
        </w:rPr>
      </w:pPr>
      <w:r w:rsidRPr="0012691E">
        <w:rPr>
          <w:sz w:val="24"/>
          <w:szCs w:val="24"/>
        </w:rPr>
        <w:t xml:space="preserve">Predictive Insights </w:t>
      </w:r>
    </w:p>
    <w:p w14:paraId="5D51A046" w14:textId="77777777" w:rsidR="0012691E" w:rsidRPr="0012691E" w:rsidRDefault="0012691E" w:rsidP="0012691E">
      <w:pPr>
        <w:numPr>
          <w:ilvl w:val="0"/>
          <w:numId w:val="23"/>
        </w:numPr>
        <w:rPr>
          <w:sz w:val="24"/>
          <w:szCs w:val="24"/>
        </w:rPr>
      </w:pPr>
      <w:r w:rsidRPr="0012691E">
        <w:rPr>
          <w:sz w:val="24"/>
          <w:szCs w:val="24"/>
        </w:rPr>
        <w:t xml:space="preserve">AI Recommendations </w:t>
      </w:r>
    </w:p>
    <w:p w14:paraId="1F7E7985" w14:textId="77777777" w:rsidR="0012691E" w:rsidRPr="0012691E" w:rsidRDefault="0012691E" w:rsidP="0012691E">
      <w:pPr>
        <w:numPr>
          <w:ilvl w:val="0"/>
          <w:numId w:val="23"/>
        </w:numPr>
        <w:rPr>
          <w:sz w:val="24"/>
          <w:szCs w:val="24"/>
        </w:rPr>
      </w:pPr>
      <w:r w:rsidRPr="0012691E">
        <w:rPr>
          <w:sz w:val="24"/>
          <w:szCs w:val="24"/>
        </w:rPr>
        <w:t xml:space="preserve">Cross-module Intelligence </w:t>
      </w:r>
    </w:p>
    <w:p w14:paraId="52089FDC" w14:textId="77777777" w:rsidR="0012691E" w:rsidRPr="0012691E" w:rsidRDefault="0012691E" w:rsidP="0012691E">
      <w:pPr>
        <w:rPr>
          <w:b/>
          <w:bCs/>
          <w:sz w:val="32"/>
          <w:szCs w:val="32"/>
        </w:rPr>
      </w:pPr>
      <w:r w:rsidRPr="0012691E">
        <w:rPr>
          <w:b/>
          <w:bCs/>
          <w:sz w:val="32"/>
          <w:szCs w:val="32"/>
        </w:rPr>
        <w:t>Success Metrics</w:t>
      </w:r>
    </w:p>
    <w:p w14:paraId="2FE98BC5" w14:textId="77777777" w:rsidR="0012691E" w:rsidRPr="0012691E" w:rsidRDefault="0012691E" w:rsidP="0012691E">
      <w:pPr>
        <w:pStyle w:val="ListParagraph"/>
        <w:numPr>
          <w:ilvl w:val="0"/>
          <w:numId w:val="22"/>
        </w:numPr>
        <w:rPr>
          <w:sz w:val="24"/>
          <w:szCs w:val="24"/>
        </w:rPr>
      </w:pPr>
      <w:r w:rsidRPr="0012691E">
        <w:rPr>
          <w:sz w:val="24"/>
          <w:szCs w:val="24"/>
        </w:rPr>
        <w:t xml:space="preserve">Founders retrieve historical decisions using natural language. </w:t>
      </w:r>
    </w:p>
    <w:p w14:paraId="2DA3DE08" w14:textId="77777777" w:rsidR="0012691E" w:rsidRPr="0012691E" w:rsidRDefault="0012691E" w:rsidP="0012691E">
      <w:pPr>
        <w:pStyle w:val="ListParagraph"/>
        <w:numPr>
          <w:ilvl w:val="0"/>
          <w:numId w:val="22"/>
        </w:numPr>
        <w:rPr>
          <w:sz w:val="24"/>
          <w:szCs w:val="24"/>
        </w:rPr>
      </w:pPr>
      <w:r w:rsidRPr="0012691E">
        <w:rPr>
          <w:sz w:val="24"/>
          <w:szCs w:val="24"/>
        </w:rPr>
        <w:t xml:space="preserve">AI proactively surfaces strategic risks before board meetings. </w:t>
      </w:r>
    </w:p>
    <w:p w14:paraId="0289AE1B" w14:textId="77777777" w:rsidR="0012691E" w:rsidRPr="0012691E" w:rsidRDefault="0012691E" w:rsidP="0012691E">
      <w:pPr>
        <w:pStyle w:val="ListParagraph"/>
        <w:numPr>
          <w:ilvl w:val="0"/>
          <w:numId w:val="22"/>
        </w:numPr>
        <w:rPr>
          <w:sz w:val="24"/>
          <w:szCs w:val="24"/>
        </w:rPr>
      </w:pPr>
      <w:r w:rsidRPr="0012691E">
        <w:rPr>
          <w:sz w:val="24"/>
          <w:szCs w:val="24"/>
        </w:rPr>
        <w:t xml:space="preserve">Board discussions become focused on future strategy instead of reviewing historical information. </w:t>
      </w:r>
    </w:p>
    <w:p w14:paraId="1B1EE755" w14:textId="77777777" w:rsidR="00417A20" w:rsidRDefault="0017100B" w:rsidP="0017100B">
      <w:pPr>
        <w:pStyle w:val="ListParagraph"/>
        <w:numPr>
          <w:ilvl w:val="0"/>
          <w:numId w:val="22"/>
        </w:numPr>
        <w:rPr>
          <w:sz w:val="24"/>
          <w:szCs w:val="24"/>
        </w:rPr>
      </w:pPr>
      <w:r w:rsidRPr="0017100B">
        <w:rPr>
          <w:sz w:val="24"/>
          <w:szCs w:val="24"/>
        </w:rPr>
        <w:lastRenderedPageBreak/>
        <w:t>Founders can access board, finance, hiring, product, and operational context through a single AI interface.</w:t>
      </w:r>
    </w:p>
    <w:p w14:paraId="7B2BD027" w14:textId="77777777" w:rsidR="00417A20" w:rsidRPr="00417A20" w:rsidRDefault="00417A20" w:rsidP="00417A20">
      <w:pPr>
        <w:rPr>
          <w:sz w:val="24"/>
          <w:szCs w:val="24"/>
        </w:rPr>
      </w:pPr>
    </w:p>
    <w:p w14:paraId="7557507C" w14:textId="32305C6B" w:rsidR="0012691E" w:rsidRPr="00417A20" w:rsidRDefault="0012691E" w:rsidP="00417A20">
      <w:pPr>
        <w:ind w:left="720"/>
        <w:rPr>
          <w:sz w:val="24"/>
          <w:szCs w:val="24"/>
        </w:rPr>
      </w:pPr>
      <w:r w:rsidRPr="00417A20">
        <w:rPr>
          <w:sz w:val="24"/>
          <w:szCs w:val="24"/>
        </w:rPr>
        <w:t>The roadmap follows a progressive strategy:</w:t>
      </w:r>
    </w:p>
    <w:p w14:paraId="31B7A301" w14:textId="77777777" w:rsidR="0012691E" w:rsidRPr="0012691E" w:rsidRDefault="0012691E" w:rsidP="0012691E">
      <w:pPr>
        <w:pStyle w:val="ListParagraph"/>
        <w:numPr>
          <w:ilvl w:val="0"/>
          <w:numId w:val="21"/>
        </w:numPr>
        <w:rPr>
          <w:sz w:val="24"/>
          <w:szCs w:val="24"/>
        </w:rPr>
      </w:pPr>
      <w:r w:rsidRPr="0012691E">
        <w:rPr>
          <w:b/>
          <w:bCs/>
          <w:sz w:val="24"/>
          <w:szCs w:val="24"/>
        </w:rPr>
        <w:t>V1</w:t>
      </w:r>
      <w:r w:rsidRPr="0012691E">
        <w:rPr>
          <w:sz w:val="24"/>
          <w:szCs w:val="24"/>
        </w:rPr>
        <w:t xml:space="preserve"> establishes Meridian as the single source of truth for board management. </w:t>
      </w:r>
    </w:p>
    <w:p w14:paraId="6CF51DE0" w14:textId="77777777" w:rsidR="0012691E" w:rsidRPr="0012691E" w:rsidRDefault="0012691E" w:rsidP="0012691E">
      <w:pPr>
        <w:pStyle w:val="ListParagraph"/>
        <w:numPr>
          <w:ilvl w:val="0"/>
          <w:numId w:val="21"/>
        </w:numPr>
        <w:rPr>
          <w:sz w:val="24"/>
          <w:szCs w:val="24"/>
        </w:rPr>
      </w:pPr>
      <w:r w:rsidRPr="0012691E">
        <w:rPr>
          <w:b/>
          <w:bCs/>
          <w:sz w:val="24"/>
          <w:szCs w:val="24"/>
        </w:rPr>
        <w:t>V2</w:t>
      </w:r>
      <w:r w:rsidRPr="0012691E">
        <w:rPr>
          <w:sz w:val="24"/>
          <w:szCs w:val="24"/>
        </w:rPr>
        <w:t xml:space="preserve"> connects board decisions with organizational execution. </w:t>
      </w:r>
    </w:p>
    <w:p w14:paraId="12880347" w14:textId="77777777" w:rsidR="0012691E" w:rsidRPr="0012691E" w:rsidRDefault="0012691E" w:rsidP="0012691E">
      <w:pPr>
        <w:pStyle w:val="ListParagraph"/>
        <w:numPr>
          <w:ilvl w:val="0"/>
          <w:numId w:val="21"/>
        </w:numPr>
        <w:rPr>
          <w:sz w:val="24"/>
          <w:szCs w:val="24"/>
        </w:rPr>
      </w:pPr>
      <w:r w:rsidRPr="0012691E">
        <w:rPr>
          <w:b/>
          <w:bCs/>
          <w:sz w:val="24"/>
          <w:szCs w:val="24"/>
        </w:rPr>
        <w:t>V3</w:t>
      </w:r>
      <w:r w:rsidRPr="0012691E">
        <w:rPr>
          <w:sz w:val="24"/>
          <w:szCs w:val="24"/>
        </w:rPr>
        <w:t xml:space="preserve"> leverages accumulated organizational context to deliver AI-driven strategic intelligence. </w:t>
      </w:r>
    </w:p>
    <w:p w14:paraId="06F279A9" w14:textId="77777777" w:rsidR="0012691E" w:rsidRPr="0012691E" w:rsidRDefault="0012691E" w:rsidP="0012691E">
      <w:pPr>
        <w:ind w:left="360"/>
        <w:rPr>
          <w:sz w:val="24"/>
          <w:szCs w:val="24"/>
        </w:rPr>
      </w:pPr>
      <w:r w:rsidRPr="0012691E">
        <w:rPr>
          <w:sz w:val="24"/>
          <w:szCs w:val="24"/>
        </w:rPr>
        <w:t>This phased approach minimizes implementation risk while delivering meaningful value to founders at every stage.</w:t>
      </w:r>
    </w:p>
    <w:p w14:paraId="3DC3AF7D" w14:textId="77777777" w:rsidR="0012691E" w:rsidRPr="0012691E" w:rsidRDefault="0012691E" w:rsidP="0012691E">
      <w:pPr>
        <w:ind w:left="360"/>
        <w:rPr>
          <w:sz w:val="24"/>
          <w:szCs w:val="24"/>
        </w:rPr>
      </w:pPr>
    </w:p>
    <w:sectPr w:rsidR="0012691E" w:rsidRPr="001269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967"/>
    <w:multiLevelType w:val="multilevel"/>
    <w:tmpl w:val="81D2B54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25DB9"/>
    <w:multiLevelType w:val="multilevel"/>
    <w:tmpl w:val="BF689FB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3712"/>
    <w:multiLevelType w:val="hybridMultilevel"/>
    <w:tmpl w:val="F794A490"/>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E7D03EE"/>
    <w:multiLevelType w:val="multilevel"/>
    <w:tmpl w:val="F136614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5730F"/>
    <w:multiLevelType w:val="multilevel"/>
    <w:tmpl w:val="9B1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06B27"/>
    <w:multiLevelType w:val="multilevel"/>
    <w:tmpl w:val="0E5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367C0"/>
    <w:multiLevelType w:val="hybridMultilevel"/>
    <w:tmpl w:val="EF0ADC6A"/>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4C81E66"/>
    <w:multiLevelType w:val="multilevel"/>
    <w:tmpl w:val="8924B87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E2477"/>
    <w:multiLevelType w:val="multilevel"/>
    <w:tmpl w:val="392A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F058C"/>
    <w:multiLevelType w:val="hybridMultilevel"/>
    <w:tmpl w:val="DEB097BC"/>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27D01FF"/>
    <w:multiLevelType w:val="multilevel"/>
    <w:tmpl w:val="935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46CF6"/>
    <w:multiLevelType w:val="multilevel"/>
    <w:tmpl w:val="AA3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C070D"/>
    <w:multiLevelType w:val="multilevel"/>
    <w:tmpl w:val="6EE2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55553"/>
    <w:multiLevelType w:val="multilevel"/>
    <w:tmpl w:val="2944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E1B2B"/>
    <w:multiLevelType w:val="hybridMultilevel"/>
    <w:tmpl w:val="0FDE1216"/>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2025EB4"/>
    <w:multiLevelType w:val="multilevel"/>
    <w:tmpl w:val="D73C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25B0B"/>
    <w:multiLevelType w:val="hybridMultilevel"/>
    <w:tmpl w:val="4B462A4E"/>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64610DD"/>
    <w:multiLevelType w:val="multilevel"/>
    <w:tmpl w:val="BA7A539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01693"/>
    <w:multiLevelType w:val="multilevel"/>
    <w:tmpl w:val="71A2BD0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C0AC6"/>
    <w:multiLevelType w:val="multilevel"/>
    <w:tmpl w:val="16B6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0023C"/>
    <w:multiLevelType w:val="hybridMultilevel"/>
    <w:tmpl w:val="B86C9E44"/>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5AB2D17"/>
    <w:multiLevelType w:val="multilevel"/>
    <w:tmpl w:val="1224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B67CD"/>
    <w:multiLevelType w:val="multilevel"/>
    <w:tmpl w:val="CCD6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5446C"/>
    <w:multiLevelType w:val="multilevel"/>
    <w:tmpl w:val="B73ADE7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726CC"/>
    <w:multiLevelType w:val="hybridMultilevel"/>
    <w:tmpl w:val="3B40669A"/>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BC050E4"/>
    <w:multiLevelType w:val="multilevel"/>
    <w:tmpl w:val="0AA2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10DD8"/>
    <w:multiLevelType w:val="multilevel"/>
    <w:tmpl w:val="8AA8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48675">
    <w:abstractNumId w:val="8"/>
  </w:num>
  <w:num w:numId="2" w16cid:durableId="1825006087">
    <w:abstractNumId w:val="4"/>
  </w:num>
  <w:num w:numId="3" w16cid:durableId="1715734428">
    <w:abstractNumId w:val="19"/>
  </w:num>
  <w:num w:numId="4" w16cid:durableId="2033797754">
    <w:abstractNumId w:val="5"/>
  </w:num>
  <w:num w:numId="5" w16cid:durableId="1020548240">
    <w:abstractNumId w:val="26"/>
  </w:num>
  <w:num w:numId="6" w16cid:durableId="1621299694">
    <w:abstractNumId w:val="22"/>
  </w:num>
  <w:num w:numId="7" w16cid:durableId="473447101">
    <w:abstractNumId w:val="6"/>
  </w:num>
  <w:num w:numId="8" w16cid:durableId="232083108">
    <w:abstractNumId w:val="16"/>
  </w:num>
  <w:num w:numId="9" w16cid:durableId="449251123">
    <w:abstractNumId w:val="20"/>
  </w:num>
  <w:num w:numId="10" w16cid:durableId="881332624">
    <w:abstractNumId w:val="24"/>
  </w:num>
  <w:num w:numId="11" w16cid:durableId="1722827399">
    <w:abstractNumId w:val="3"/>
  </w:num>
  <w:num w:numId="12" w16cid:durableId="141969691">
    <w:abstractNumId w:val="14"/>
  </w:num>
  <w:num w:numId="13" w16cid:durableId="1426534635">
    <w:abstractNumId w:val="1"/>
  </w:num>
  <w:num w:numId="14" w16cid:durableId="835612765">
    <w:abstractNumId w:val="12"/>
  </w:num>
  <w:num w:numId="15" w16cid:durableId="1623533495">
    <w:abstractNumId w:val="21"/>
  </w:num>
  <w:num w:numId="16" w16cid:durableId="1284917766">
    <w:abstractNumId w:val="13"/>
  </w:num>
  <w:num w:numId="17" w16cid:durableId="765349304">
    <w:abstractNumId w:val="25"/>
  </w:num>
  <w:num w:numId="18" w16cid:durableId="1732919895">
    <w:abstractNumId w:val="10"/>
  </w:num>
  <w:num w:numId="19" w16cid:durableId="1320034757">
    <w:abstractNumId w:val="15"/>
  </w:num>
  <w:num w:numId="20" w16cid:durableId="459225959">
    <w:abstractNumId w:val="11"/>
  </w:num>
  <w:num w:numId="21" w16cid:durableId="1623459187">
    <w:abstractNumId w:val="9"/>
  </w:num>
  <w:num w:numId="22" w16cid:durableId="646013171">
    <w:abstractNumId w:val="2"/>
  </w:num>
  <w:num w:numId="23" w16cid:durableId="912281489">
    <w:abstractNumId w:val="18"/>
  </w:num>
  <w:num w:numId="24" w16cid:durableId="627319752">
    <w:abstractNumId w:val="23"/>
  </w:num>
  <w:num w:numId="25" w16cid:durableId="1536040379">
    <w:abstractNumId w:val="0"/>
  </w:num>
  <w:num w:numId="26" w16cid:durableId="1415853297">
    <w:abstractNumId w:val="7"/>
  </w:num>
  <w:num w:numId="27" w16cid:durableId="7776783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47CAC"/>
    <w:rsid w:val="00047CAC"/>
    <w:rsid w:val="0012691E"/>
    <w:rsid w:val="0017100B"/>
    <w:rsid w:val="002078A1"/>
    <w:rsid w:val="00260FB3"/>
    <w:rsid w:val="00294BF7"/>
    <w:rsid w:val="004171DB"/>
    <w:rsid w:val="00417A20"/>
    <w:rsid w:val="0077065D"/>
    <w:rsid w:val="00B61401"/>
    <w:rsid w:val="00DB0823"/>
    <w:rsid w:val="00F15691"/>
    <w:rsid w:val="00F23FB7"/>
    <w:rsid w:val="00FA0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2BE4"/>
  <w15:chartTrackingRefBased/>
  <w15:docId w15:val="{A8A0EE2F-A2DB-4D0F-8BFB-B4D0C7945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C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C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C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C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C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C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C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C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C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C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CAC"/>
    <w:rPr>
      <w:rFonts w:eastAsiaTheme="majorEastAsia" w:cstheme="majorBidi"/>
      <w:color w:val="272727" w:themeColor="text1" w:themeTint="D8"/>
    </w:rPr>
  </w:style>
  <w:style w:type="paragraph" w:styleId="Title">
    <w:name w:val="Title"/>
    <w:basedOn w:val="Normal"/>
    <w:next w:val="Normal"/>
    <w:link w:val="TitleChar"/>
    <w:uiPriority w:val="10"/>
    <w:qFormat/>
    <w:rsid w:val="00047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CAC"/>
    <w:pPr>
      <w:spacing w:before="160"/>
      <w:jc w:val="center"/>
    </w:pPr>
    <w:rPr>
      <w:i/>
      <w:iCs/>
      <w:color w:val="404040" w:themeColor="text1" w:themeTint="BF"/>
    </w:rPr>
  </w:style>
  <w:style w:type="character" w:customStyle="1" w:styleId="QuoteChar">
    <w:name w:val="Quote Char"/>
    <w:basedOn w:val="DefaultParagraphFont"/>
    <w:link w:val="Quote"/>
    <w:uiPriority w:val="29"/>
    <w:rsid w:val="00047CAC"/>
    <w:rPr>
      <w:i/>
      <w:iCs/>
      <w:color w:val="404040" w:themeColor="text1" w:themeTint="BF"/>
    </w:rPr>
  </w:style>
  <w:style w:type="paragraph" w:styleId="ListParagraph">
    <w:name w:val="List Paragraph"/>
    <w:basedOn w:val="Normal"/>
    <w:uiPriority w:val="34"/>
    <w:qFormat/>
    <w:rsid w:val="00047CAC"/>
    <w:pPr>
      <w:ind w:left="720"/>
      <w:contextualSpacing/>
    </w:pPr>
  </w:style>
  <w:style w:type="character" w:styleId="IntenseEmphasis">
    <w:name w:val="Intense Emphasis"/>
    <w:basedOn w:val="DefaultParagraphFont"/>
    <w:uiPriority w:val="21"/>
    <w:qFormat/>
    <w:rsid w:val="00047CAC"/>
    <w:rPr>
      <w:i/>
      <w:iCs/>
      <w:color w:val="2F5496" w:themeColor="accent1" w:themeShade="BF"/>
    </w:rPr>
  </w:style>
  <w:style w:type="paragraph" w:styleId="IntenseQuote">
    <w:name w:val="Intense Quote"/>
    <w:basedOn w:val="Normal"/>
    <w:next w:val="Normal"/>
    <w:link w:val="IntenseQuoteChar"/>
    <w:uiPriority w:val="30"/>
    <w:qFormat/>
    <w:rsid w:val="00047C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CAC"/>
    <w:rPr>
      <w:i/>
      <w:iCs/>
      <w:color w:val="2F5496" w:themeColor="accent1" w:themeShade="BF"/>
    </w:rPr>
  </w:style>
  <w:style w:type="character" w:styleId="IntenseReference">
    <w:name w:val="Intense Reference"/>
    <w:basedOn w:val="DefaultParagraphFont"/>
    <w:uiPriority w:val="32"/>
    <w:qFormat/>
    <w:rsid w:val="00047C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devguru tiwari</dc:creator>
  <cp:keywords/>
  <dc:description/>
  <cp:lastModifiedBy>devguru tiwari</cp:lastModifiedBy>
  <cp:revision>8</cp:revision>
  <dcterms:created xsi:type="dcterms:W3CDTF">2026-07-05T05:27:00Z</dcterms:created>
  <dcterms:modified xsi:type="dcterms:W3CDTF">2026-07-05T06:50:00Z</dcterms:modified>
</cp:coreProperties>
</file>