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LEASE AGREEMENT</w:t>
      </w:r>
    </w:p>
    <w:p>
      <w:r>
        <w:rPr>
          <w:rFonts w:ascii="Times New Roman" w:hAnsi="Times New Roman"/>
          <w:b/>
          <w:sz w:val="24"/>
        </w:rPr>
        <w:t>LEASE AGREEMENT</w:t>
      </w:r>
    </w:p>
    <w:p/>
    <w:p>
      <w:r>
        <w:rPr>
          <w:rFonts w:ascii="Times New Roman" w:hAnsi="Times New Roman"/>
          <w:b/>
          <w:sz w:val="24"/>
        </w:rPr>
        <w:t>1. PARTIES</w:t>
      </w:r>
    </w:p>
    <w:p>
      <w:pPr>
        <w:spacing w:after="100" w:line="276" w:lineRule="auto"/>
      </w:pPr>
      <w:r>
        <w:t>This Lease Agreement (the "Agreement") is entered into by and between:</w:t>
      </w:r>
    </w:p>
    <w:p/>
    <w:p>
      <w:pPr>
        <w:spacing w:after="100" w:line="276" w:lineRule="auto"/>
      </w:pPr>
      <w:r>
        <w:t>Party 1:</w:t>
      </w:r>
    </w:p>
    <w:p>
      <w:pPr>
        <w:spacing w:after="100" w:line="276" w:lineRule="auto"/>
      </w:pPr>
      <w:r>
        <w:t>ram, [Insert Address / Father's Name / Identification Details] (hereinafter referred to as the "[Landlord/Tenant]");</w:t>
      </w:r>
    </w:p>
    <w:p/>
    <w:p>
      <w:r>
        <w:rPr>
          <w:rFonts w:ascii="Times New Roman" w:hAnsi="Times New Roman"/>
          <w:b/>
          <w:sz w:val="24"/>
        </w:rPr>
        <w:t>AND</w:t>
      </w:r>
    </w:p>
    <w:p/>
    <w:p>
      <w:pPr>
        <w:spacing w:after="100" w:line="276" w:lineRule="auto"/>
      </w:pPr>
      <w:r>
        <w:t>Party 2:</w:t>
      </w:r>
    </w:p>
    <w:p>
      <w:pPr>
        <w:spacing w:after="100" w:line="276" w:lineRule="auto"/>
      </w:pPr>
      <w:r>
        <w:t>[Insert Name of Second Party], [Insert Address / Identification Details] (hereinafter referred to as the "[Landlord/Tenant]").</w:t>
      </w:r>
    </w:p>
    <w:p/>
    <w:p>
      <w:pPr>
        <w:spacing w:after="100" w:line="276" w:lineRule="auto"/>
      </w:pPr>
      <w:r>
        <w:t>(The above parties are individually referred to as a "Party" and collectively as the "Parties".)</w:t>
      </w:r>
    </w:p>
    <w:p/>
    <w:p>
      <w:r>
        <w:rPr>
          <w:rFonts w:ascii="Times New Roman" w:hAnsi="Times New Roman"/>
          <w:b/>
          <w:sz w:val="24"/>
        </w:rPr>
        <w:t>2. EFFECTIVE DATE</w:t>
      </w:r>
    </w:p>
    <w:p>
      <w:pPr>
        <w:spacing w:after="100" w:line="276" w:lineRule="auto"/>
      </w:pPr>
      <w:r>
        <w:t>The Effective Date of this Agreement is 2026-09-26.</w:t>
      </w:r>
    </w:p>
    <w:p/>
    <w:p>
      <w:r>
        <w:rPr>
          <w:rFonts w:ascii="Times New Roman" w:hAnsi="Times New Roman"/>
          <w:b/>
          <w:sz w:val="24"/>
        </w:rPr>
        <w:t>3. BACKGROUND</w:t>
      </w:r>
    </w:p>
    <w:p>
      <w:pPr>
        <w:spacing w:after="100" w:line="276" w:lineRule="auto"/>
      </w:pPr>
      <w:r>
        <w:t>A. The Landlord is the lawful owner or authorized lessor of the property located at: [Insert Complete Description and Address of the Leased Premises] (the "Premises").</w:t>
      </w:r>
    </w:p>
    <w:p>
      <w:pPr>
        <w:spacing w:after="100" w:line="276" w:lineRule="auto"/>
      </w:pPr>
      <w:r>
        <w:t>B. The Landlord desires to lease the Premises to the Tenant, and the Tenant desires to lease the Premises from the Landlord, subject to the terms and conditions outlined in this Agreement.</w:t>
      </w:r>
    </w:p>
    <w:p/>
    <w:p>
      <w:r>
        <w:rPr>
          <w:rFonts w:ascii="Times New Roman" w:hAnsi="Times New Roman"/>
          <w:b/>
          <w:sz w:val="24"/>
        </w:rPr>
        <w:t>4. DEFINITIONS</w:t>
      </w:r>
    </w:p>
    <w:p>
      <w:pPr>
        <w:spacing w:after="100" w:line="276" w:lineRule="auto"/>
      </w:pPr>
      <w:r>
        <w:t>4.1. "Premises" shall mean the property situated at [Insert Property Address].</w:t>
      </w:r>
    </w:p>
    <w:p>
      <w:pPr>
        <w:spacing w:after="100" w:line="276" w:lineRule="auto"/>
      </w:pPr>
      <w:r>
        <w:t>4.2. "Term" shall mean the duration of this lease commencing on 2026-09-26 and expiring on [Insert Expiration Date], unless terminated earlier in accordance with this Agreement.</w:t>
      </w:r>
    </w:p>
    <w:p>
      <w:pPr>
        <w:spacing w:after="100" w:line="276" w:lineRule="auto"/>
      </w:pPr>
      <w:r>
        <w:t>4.3. "Rent" shall mean the monthly consideration of 10,000 [Insert Currency, e.g., INR] payable by the Tenant to the Landlord.</w:t>
      </w:r>
    </w:p>
    <w:p>
      <w:pPr>
        <w:spacing w:after="100" w:line="276" w:lineRule="auto"/>
      </w:pPr>
      <w:r>
        <w:t>4.4. "Security Deposit" shall mean the refundable sum of [Insert Amount] deposited by the Tenant with the Landlord.</w:t>
      </w:r>
    </w:p>
    <w:p/>
    <w:p>
      <w:r>
        <w:rPr>
          <w:rFonts w:ascii="Times New Roman" w:hAnsi="Times New Roman"/>
          <w:b/>
          <w:sz w:val="24"/>
        </w:rPr>
        <w:t>5. MAIN CLAUSES (DEMISE AND LEASE TERM)</w:t>
      </w:r>
    </w:p>
    <w:p>
      <w:pPr>
        <w:spacing w:after="100" w:line="276" w:lineRule="auto"/>
      </w:pPr>
      <w:r>
        <w:t>5.1. Demise: The Landlord hereby leases the Premises to the Tenant, and the Tenant hereby rents the Premises from the Landlord, for the Term specified herein.</w:t>
      </w:r>
    </w:p>
    <w:p>
      <w:pPr>
        <w:spacing w:after="100" w:line="276" w:lineRule="auto"/>
      </w:pPr>
      <w:r>
        <w:t>5.2. Term: The lease shall commence on the Effective Date, 2026-09-26, and shall continue for a period of [Insert Duration, e.g., 11 months] unless extended by mutual written agreement or terminated earlier pursuant to this Agreement.</w:t>
      </w:r>
    </w:p>
    <w:p/>
    <w:p>
      <w:r>
        <w:rPr>
          <w:rFonts w:ascii="Times New Roman" w:hAnsi="Times New Roman"/>
          <w:b/>
          <w:sz w:val="24"/>
        </w:rPr>
        <w:t>6. PAYMENT AND CONSIDERATION</w:t>
      </w:r>
    </w:p>
    <w:p>
      <w:pPr>
        <w:spacing w:after="100" w:line="276" w:lineRule="auto"/>
      </w:pPr>
      <w:r>
        <w:t>6.1. Monthly Rent: The Tenant shall pay to the Landlord a monthly rent of 10,000 [Insert Currency, e.g., INR].</w:t>
      </w:r>
    </w:p>
    <w:p>
      <w:pPr>
        <w:spacing w:after="100" w:line="276" w:lineRule="auto"/>
      </w:pPr>
      <w:r>
        <w:t>6.2. Due Date: The Rent shall be payable in advance on or before the [Insert Day of Month, e.g., 5th] day of each calendar month.</w:t>
      </w:r>
    </w:p>
    <w:p>
      <w:pPr>
        <w:spacing w:after="100" w:line="276" w:lineRule="auto"/>
      </w:pPr>
      <w:r>
        <w:t>6.3. Mode of Payment: Rent payments shall be made via [Insert Mode of Payment, e.g., Bank Transfer, Cheque, UPI] to the Landlord's designated account: [Insert Bank Details].</w:t>
      </w:r>
    </w:p>
    <w:p/>
    <w:p>
      <w:r>
        <w:rPr>
          <w:rFonts w:ascii="Times New Roman" w:hAnsi="Times New Roman"/>
          <w:b/>
          <w:sz w:val="24"/>
        </w:rPr>
        <w:t>7. SECURITY DEPOSIT</w:t>
      </w:r>
    </w:p>
    <w:p>
      <w:pPr>
        <w:spacing w:after="100" w:line="276" w:lineRule="auto"/>
      </w:pPr>
      <w:r>
        <w:t>7.1. Amount: Prior to or on the Effective Date, the Tenant shall pay to the Landlord a Security Deposit of [Insert Security Deposit Amount].</w:t>
      </w:r>
    </w:p>
    <w:p>
      <w:pPr>
        <w:spacing w:after="100" w:line="276" w:lineRule="auto"/>
      </w:pPr>
      <w:r>
        <w:t>7.2. Purpose: The Security Deposit shall be held by the Landlord without interest as security for the Tenant's performance under this Agreement, including any arrears of Rent or damage to the Premises beyond normal wear and tear.</w:t>
      </w:r>
    </w:p>
    <w:p>
      <w:pPr>
        <w:spacing w:after="100" w:line="276" w:lineRule="auto"/>
      </w:pPr>
      <w:r>
        <w:t>7.3. Refund: The Security Deposit, after authorized deductions (if any), shall be refunded to the Tenant within [Insert Number of Days] days following the physical handover of the vacant possession of the Premises to the Landlord.</w:t>
      </w:r>
    </w:p>
    <w:p/>
    <w:p>
      <w:r>
        <w:rPr>
          <w:rFonts w:ascii="Times New Roman" w:hAnsi="Times New Roman"/>
          <w:b/>
          <w:sz w:val="24"/>
        </w:rPr>
        <w:t>8. MAINTENANCE AND UTILITIES</w:t>
      </w:r>
    </w:p>
    <w:p>
      <w:pPr>
        <w:spacing w:after="100" w:line="276" w:lineRule="auto"/>
      </w:pPr>
      <w:r>
        <w:t>8.1. Minor Repairs: The Tenant shall be responsible for minor routine maintenance and day-to-day repairs of the Premises resulting from daily use.</w:t>
      </w:r>
    </w:p>
    <w:p>
      <w:pPr>
        <w:spacing w:after="100" w:line="276" w:lineRule="auto"/>
      </w:pPr>
      <w:r>
        <w:t>8.2. Major Repairs: The Landlord shall be responsible for structural repairs, major plumbing defects, and external maintenance, provided such damage is not caused by the negligence or willful act of the Tenant.</w:t>
      </w:r>
    </w:p>
    <w:p>
      <w:pPr>
        <w:spacing w:after="100" w:line="276" w:lineRule="auto"/>
      </w:pPr>
      <w:r>
        <w:t>8.3. Utility Charges: The Tenant shall be responsible for the timely payment of consumption-based utilities, including electricity, water, internet, and [Insert Any Other Utilities], according to separate meters or established meters during the Term.</w:t>
      </w:r>
    </w:p>
    <w:p/>
    <w:p>
      <w:r>
        <w:rPr>
          <w:rFonts w:ascii="Times New Roman" w:hAnsi="Times New Roman"/>
          <w:b/>
          <w:sz w:val="24"/>
        </w:rPr>
        <w:t>9. RESPONSIBILITIES OF THE LANDLORD</w:t>
      </w:r>
    </w:p>
    <w:p>
      <w:pPr>
        <w:spacing w:after="100" w:line="276" w:lineRule="auto"/>
      </w:pPr>
      <w:r>
        <w:t>9.1. Quiet Enjoyment: The Landlord agrees that upon paying the Rent and observing the terms of this Agreement, the Tenant shall peaceably and quietly hold and enjoy the Premises during the Term without interruption by the Landlord.</w:t>
      </w:r>
    </w:p>
    <w:p>
      <w:pPr>
        <w:spacing w:after="100" w:line="276" w:lineRule="auto"/>
      </w:pPr>
      <w:r>
        <w:t>9.2. Statutory Taxes: The Landlord shall pay all statutory property taxes, municipal rates, and levies applicable to the ownership of the Premises.</w:t>
      </w:r>
    </w:p>
    <w:p>
      <w:pPr>
        <w:spacing w:after="100" w:line="276" w:lineRule="auto"/>
      </w:pPr>
      <w:r>
        <w:t>9.3. Inspection: The Landlord or their authorized agent shall have the right to inspect the Premises at reasonable hours during the day, after giving [Insert Notice Period, e.g., 24 hours] advance notice to the Tenant.</w:t>
      </w:r>
    </w:p>
    <w:p/>
    <w:p>
      <w:r>
        <w:rPr>
          <w:rFonts w:ascii="Times New Roman" w:hAnsi="Times New Roman"/>
          <w:b/>
          <w:sz w:val="24"/>
        </w:rPr>
        <w:t>10. RESPONSIBILITIES OF THE TENANT</w:t>
      </w:r>
    </w:p>
    <w:p>
      <w:pPr>
        <w:spacing w:after="100" w:line="276" w:lineRule="auto"/>
      </w:pPr>
      <w:r>
        <w:t>10.1. Permitted Use: The Tenant shall use the Premises strictly for [Insert Permitted Use, e.g., residential / commercial] purposes and shall not conduct any unlawful, hazardous, or nuisance activities on the Premises.</w:t>
      </w:r>
    </w:p>
    <w:p>
      <w:pPr>
        <w:spacing w:after="100" w:line="276" w:lineRule="auto"/>
      </w:pPr>
      <w:r>
        <w:t>10.2. Alterations: The Tenant shall not make any structural additions or alterations to the Premises without the prior written consent of the Landlord.</w:t>
      </w:r>
    </w:p>
    <w:p>
      <w:pPr>
        <w:spacing w:after="100" w:line="276" w:lineRule="auto"/>
      </w:pPr>
      <w:r>
        <w:t>10.3. Subletting: The Tenant shall not sublet, assign, or part with possession of the Premises or any portion thereof to any third party without the prior written permission of the Landlord.</w:t>
      </w:r>
    </w:p>
    <w:p>
      <w:pPr>
        <w:spacing w:after="100" w:line="276" w:lineRule="auto"/>
      </w:pPr>
      <w:r>
        <w:t>10.4. Surrender: Upon expiration or termination of this Agreement, the Tenant shall peacefully vacate and hand over the Premises in the same condition as received, subject to reasonable wear and tear.</w:t>
      </w:r>
    </w:p>
    <w:p/>
    <w:p>
      <w:r>
        <w:rPr>
          <w:rFonts w:ascii="Times New Roman" w:hAnsi="Times New Roman"/>
          <w:b/>
          <w:sz w:val="24"/>
        </w:rPr>
        <w:t>11. TERMINATION</w:t>
      </w:r>
    </w:p>
    <w:p>
      <w:pPr>
        <w:spacing w:after="100" w:line="276" w:lineRule="auto"/>
      </w:pPr>
      <w:r>
        <w:t>11.1. Termination for Convenience: Either Party may terminate this Agreement prior to the expiration of the Term by providing [Insert Notice Period, e.g., 30 days / 1 month] written notice to the other Party.</w:t>
      </w:r>
    </w:p>
    <w:p>
      <w:pPr>
        <w:spacing w:after="100" w:line="276" w:lineRule="auto"/>
      </w:pPr>
      <w:r>
        <w:t>11.2. Termination for Breach: If either Party breaches any material term of this Agreement and fails to remedy such breach within [Insert Cure Period, e.g., 15 days] of receiving written notice thereof, the non-breaching Party may terminate this Agreement immediately.</w:t>
      </w:r>
    </w:p>
    <w:p>
      <w:pPr>
        <w:spacing w:after="100" w:line="276" w:lineRule="auto"/>
      </w:pPr>
      <w:r>
        <w:t>11.3. Non-Payment of Rent: Failure to pay Rent for [Insert Number of Consecutive Months, e.g., two consecutive months] shall entitle the Landlord to terminate this Agreement immediately and seek eviction.</w:t>
      </w:r>
    </w:p>
    <w:p/>
    <w:p>
      <w:r>
        <w:rPr>
          <w:rFonts w:ascii="Times New Roman" w:hAnsi="Times New Roman"/>
          <w:b/>
          <w:sz w:val="24"/>
        </w:rPr>
        <w:t>12. CONFIDENTIALITY</w:t>
      </w:r>
    </w:p>
    <w:p>
      <w:pPr>
        <w:spacing w:after="100" w:line="276" w:lineRule="auto"/>
      </w:pPr>
      <w:r>
        <w:t>The Parties agree that the financial terms of this Agreement and any personal or sensitive information exchanged in connection with this lease shall be kept confidential and shall not be disclosed to any third party, except as required by law, tax authorities, or court order.</w:t>
      </w:r>
    </w:p>
    <w:p/>
    <w:p>
      <w:r>
        <w:rPr>
          <w:rFonts w:ascii="Times New Roman" w:hAnsi="Times New Roman"/>
          <w:b/>
          <w:sz w:val="24"/>
        </w:rPr>
        <w:t>13. GOVERNING LAW</w:t>
      </w:r>
    </w:p>
    <w:p>
      <w:pPr>
        <w:spacing w:after="100" w:line="276" w:lineRule="auto"/>
      </w:pPr>
      <w:r>
        <w:t>This Agreement shall be governed by, construed, and enforced in accordance with the laws of India, including the applicable state tenancy laws of Tamil Nadu, India.</w:t>
      </w:r>
    </w:p>
    <w:p/>
    <w:p>
      <w:r>
        <w:rPr>
          <w:rFonts w:ascii="Times New Roman" w:hAnsi="Times New Roman"/>
          <w:b/>
          <w:sz w:val="24"/>
        </w:rPr>
        <w:t>14. DISPUTE RESOLUTION</w:t>
      </w:r>
    </w:p>
    <w:p>
      <w:pPr>
        <w:spacing w:after="100" w:line="276" w:lineRule="auto"/>
      </w:pPr>
      <w:r>
        <w:t>14.1. Amicable Settlement: In the event of any dispute, controversy, or claim arising out of or relating to this Agreement, the Parties shall first attempt to resolve the matter amicably through good-faith negotiation.</w:t>
      </w:r>
    </w:p>
    <w:p>
      <w:pPr>
        <w:spacing w:after="100" w:line="276" w:lineRule="auto"/>
      </w:pPr>
      <w:r>
        <w:t>14.2. Jurisdiction: Any disputes that cannot be settled amicably shall be subject to the exclusive jurisdiction of the competent civil courts located in [Insert City, e.g., Chennai / Coimbatore], Tamil Nadu, India.</w:t>
      </w:r>
    </w:p>
    <w:p/>
    <w:p>
      <w:r>
        <w:rPr>
          <w:rFonts w:ascii="Times New Roman" w:hAnsi="Times New Roman"/>
          <w:b/>
          <w:sz w:val="24"/>
        </w:rPr>
        <w:t>15. SIGNATURES</w:t>
      </w:r>
    </w:p>
    <w:p/>
    <w:p>
      <w:pPr>
        <w:spacing w:after="100" w:line="276" w:lineRule="auto"/>
      </w:pPr>
      <w:r>
        <w:t>IN WITNESS WHEREOF, the Parties have executed this Lease Agreement as of the Effective Date, 2026-09-26.</w:t>
      </w:r>
    </w:p>
    <w:p/>
    <w:p/>
    <w:p>
      <w:r>
        <w:rPr>
          <w:rFonts w:ascii="Times New Roman" w:hAnsi="Times New Roman"/>
          <w:b/>
          <w:sz w:val="24"/>
        </w:rPr>
        <w:t>________________________________________</w:t>
      </w:r>
    </w:p>
    <w:p>
      <w:pPr>
        <w:spacing w:after="100" w:line="276" w:lineRule="auto"/>
      </w:pPr>
      <w:r>
        <w:t>Party 1: ram</w:t>
      </w:r>
    </w:p>
    <w:p>
      <w:pPr>
        <w:spacing w:after="100" w:line="276" w:lineRule="auto"/>
      </w:pPr>
      <w:r>
        <w:t>Designation: [Landlord / Tenant]</w:t>
      </w:r>
    </w:p>
    <w:p>
      <w:pPr>
        <w:spacing w:after="100" w:line="276" w:lineRule="auto"/>
      </w:pPr>
      <w:r>
        <w:t>Date: 2026-09-26</w:t>
      </w:r>
    </w:p>
    <w:p/>
    <w:p/>
    <w:p>
      <w:r>
        <w:rPr>
          <w:rFonts w:ascii="Times New Roman" w:hAnsi="Times New Roman"/>
          <w:b/>
          <w:sz w:val="24"/>
        </w:rPr>
        <w:t>________________________________________</w:t>
      </w:r>
    </w:p>
    <w:p>
      <w:pPr>
        <w:spacing w:after="100" w:line="276" w:lineRule="auto"/>
      </w:pPr>
      <w:r>
        <w:t>Party 2: [Insert Name of Second Party]</w:t>
      </w:r>
    </w:p>
    <w:p>
      <w:pPr>
        <w:spacing w:after="100" w:line="276" w:lineRule="auto"/>
      </w:pPr>
      <w:r>
        <w:t>Designation: [Landlord / Tenant]</w:t>
      </w:r>
    </w:p>
    <w:p>
      <w:pPr>
        <w:spacing w:after="100" w:line="276" w:lineRule="auto"/>
      </w:pPr>
      <w:r>
        <w:t>Date: [Insert Date]</w:t>
      </w:r>
    </w:p>
    <w:p/>
    <w:p/>
    <w:p>
      <w:r>
        <w:rPr>
          <w:rFonts w:ascii="Times New Roman" w:hAnsi="Times New Roman"/>
          <w:b/>
          <w:sz w:val="24"/>
        </w:rPr>
        <w:t>WITNESSES:</w:t>
      </w:r>
    </w:p>
    <w:p/>
    <w:p>
      <w:pPr>
        <w:spacing w:after="100" w:line="276" w:lineRule="auto"/>
      </w:pPr>
      <w:r>
        <w:t>1. Signature: ___________________________</w:t>
      </w:r>
    </w:p>
    <w:p>
      <w:pPr>
        <w:spacing w:after="100" w:line="276" w:lineRule="auto"/>
      </w:pPr>
      <w:r>
        <w:t>Name: [Insert Witness 1 Name]</w:t>
      </w:r>
    </w:p>
    <w:p>
      <w:pPr>
        <w:spacing w:after="100" w:line="276" w:lineRule="auto"/>
      </w:pPr>
      <w:r>
        <w:t>Address: [Insert Witness 1 Address]</w:t>
      </w:r>
    </w:p>
    <w:p/>
    <w:p>
      <w:pPr>
        <w:spacing w:after="100" w:line="276" w:lineRule="auto"/>
      </w:pPr>
      <w:r>
        <w:t>2. Signature: ___________________________</w:t>
      </w:r>
    </w:p>
    <w:p>
      <w:pPr>
        <w:spacing w:after="100" w:line="276" w:lineRule="auto"/>
      </w:pPr>
      <w:r>
        <w:t>Name: [Insert Witness 2 Name]</w:t>
      </w:r>
    </w:p>
    <w:p>
      <w:pPr>
        <w:spacing w:after="100" w:line="276" w:lineRule="auto"/>
      </w:pPr>
      <w:r>
        <w:t>Address: [Insert Witness 2 Address]</w:t>
      </w:r>
    </w:p>
    <w:p/>
    <w:p/>
    <w:p>
      <w:r>
        <w:rPr>
          <w:rFonts w:ascii="Times New Roman" w:hAnsi="Times New Roman"/>
          <w:b/>
          <w:sz w:val="24"/>
        </w:rPr>
        <w:t>16. DRAFT NOTICE</w:t>
      </w:r>
    </w:p>
    <w:p>
      <w:pPr>
        <w:spacing w:after="100" w:line="276" w:lineRule="auto"/>
      </w:pPr>
      <w:r>
        <w:t>IMPORTANT NOTICE: This document is an AI-generated draft created exclusively for educational and informational purposes. It does not constitute formal legal advice. This draft has not been reviewed by a licensed attorney or legal professional. The parties should have this document reviewed, adapted, and approved by a qualified legal professional licensed to practice in Tamil Nadu, India, before signing or relying upon 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LegalEase - AI-generated draft | Review before legal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