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FAC29" w14:textId="77777777" w:rsidR="000753F3" w:rsidRDefault="000753F3" w:rsidP="000753F3">
      <w:r>
        <w:t>Travel Guide - Paris, France</w:t>
      </w:r>
    </w:p>
    <w:p w14:paraId="3F13502D" w14:textId="77777777" w:rsidR="000753F3" w:rsidRDefault="000753F3" w:rsidP="000753F3"/>
    <w:p w14:paraId="3DAE92BB" w14:textId="173D2FE6" w:rsidR="000753F3" w:rsidRDefault="000753F3" w:rsidP="000753F3">
      <w:r>
        <w:t xml:space="preserve">Paris, the capital of France, is one of the most visited cities in the world. It is celebrated for its iconic landmarks, romantic atmosphere, rich history, and vibrant culture. Top attractions include the Eiffel Tower, the Louvre Museum, Notre-Dame Cathedral, the Arc de Triomphe, and charming </w:t>
      </w:r>
      <w:r>
        <w:t>neighbourhoods</w:t>
      </w:r>
      <w:r>
        <w:t xml:space="preserve"> like Montmartre and Le Marais.</w:t>
      </w:r>
    </w:p>
    <w:p w14:paraId="0F9F9B4C" w14:textId="77777777" w:rsidR="000753F3" w:rsidRDefault="000753F3" w:rsidP="000753F3">
      <w:r>
        <w:t>The best time to visit Paris is during the spring (April to June) and fall (September to November) when the weather is pleasant, and crowds are thinner. The city boasts an excellent public transportation system, including buses, trams, and the Paris Métro. Walking and biking are also highly recommended for exploring the city's scenic streets.</w:t>
      </w:r>
    </w:p>
    <w:p w14:paraId="0F9ED1BE" w14:textId="46C1B092" w:rsidR="009208DE" w:rsidRDefault="000753F3" w:rsidP="000753F3">
      <w:r>
        <w:t>Parisian cuisine is a major draw for visitors. Popular dishes include fresh croissants, escargot, coq au vin, duck confit, and crème brûlée. Dining at a café terrace is a quintessential Parisian experience. Visitors should also explore local markets, art galleries, and bookshops to truly immerse themselves in the Parisian lifestyle.</w:t>
      </w:r>
    </w:p>
    <w:sectPr w:rsidR="00920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0C"/>
    <w:rsid w:val="000753F3"/>
    <w:rsid w:val="009208DE"/>
    <w:rsid w:val="00E00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B4D0"/>
  <w15:chartTrackingRefBased/>
  <w15:docId w15:val="{E0A7E7DF-6342-42A4-8E2F-F8C379C0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 BI Data Team - (BI Team Intern)</dc:creator>
  <cp:keywords/>
  <dc:description/>
  <cp:lastModifiedBy>Intern BI Data Team - (BI Team Intern)</cp:lastModifiedBy>
  <cp:revision>2</cp:revision>
  <dcterms:created xsi:type="dcterms:W3CDTF">2025-05-23T07:10:00Z</dcterms:created>
  <dcterms:modified xsi:type="dcterms:W3CDTF">2025-05-23T07:10:00Z</dcterms:modified>
</cp:coreProperties>
</file>