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36A" w:rsidRPr="00531AA4" w:rsidRDefault="003B42B4">
      <w:pPr>
        <w:rPr>
          <w:sz w:val="28"/>
          <w:szCs w:val="28"/>
        </w:rPr>
      </w:pPr>
      <w:r w:rsidRPr="00531AA4">
        <w:rPr>
          <w:sz w:val="28"/>
          <w:szCs w:val="28"/>
        </w:rPr>
        <w:t>Skema</w:t>
      </w:r>
    </w:p>
    <w:p w:rsidR="0001003E" w:rsidRDefault="003B42B4">
      <w:pPr>
        <w:rPr>
          <w:sz w:val="36"/>
          <w:szCs w:val="36"/>
        </w:rPr>
      </w:pPr>
      <w:r>
        <w:rPr>
          <w:noProof/>
          <w:sz w:val="36"/>
          <w:szCs w:val="36"/>
          <w:lang w:eastAsia="id-ID"/>
        </w:rPr>
        <w:drawing>
          <wp:inline distT="0" distB="0" distL="0" distR="0">
            <wp:extent cx="5731510" cy="433891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62" cy="43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3E" w:rsidRDefault="0001003E">
      <w:pPr>
        <w:rPr>
          <w:sz w:val="36"/>
          <w:szCs w:val="36"/>
        </w:rPr>
      </w:pPr>
    </w:p>
    <w:p w:rsidR="0001003E" w:rsidRDefault="0001003E">
      <w:pPr>
        <w:rPr>
          <w:sz w:val="36"/>
          <w:szCs w:val="36"/>
        </w:rPr>
      </w:pPr>
    </w:p>
    <w:p w:rsidR="003B42B4" w:rsidRPr="00531AA4" w:rsidRDefault="003B42B4">
      <w:pPr>
        <w:rPr>
          <w:sz w:val="28"/>
          <w:szCs w:val="28"/>
        </w:rPr>
      </w:pPr>
      <w:r w:rsidRPr="00531AA4">
        <w:rPr>
          <w:sz w:val="28"/>
          <w:szCs w:val="28"/>
        </w:rPr>
        <w:t>Skenario Use Case</w:t>
      </w:r>
      <w:r w:rsidR="00531AA4">
        <w:rPr>
          <w:sz w:val="28"/>
          <w:szCs w:val="28"/>
        </w:rPr>
        <w:t xml:space="preserve"> PM</w:t>
      </w:r>
      <w:bookmarkStart w:id="0" w:name="_GoBack"/>
      <w:bookmarkEnd w:id="0"/>
      <w:r w:rsidR="00531AA4">
        <w:rPr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42B4" w:rsidTr="003B42B4">
        <w:tc>
          <w:tcPr>
            <w:tcW w:w="4508" w:type="dxa"/>
          </w:tcPr>
          <w:p w:rsidR="003B42B4" w:rsidRPr="00531AA4" w:rsidRDefault="003B42B4">
            <w:pPr>
              <w:rPr>
                <w:b/>
                <w:sz w:val="24"/>
                <w:szCs w:val="24"/>
              </w:rPr>
            </w:pPr>
            <w:r w:rsidRPr="00531AA4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4508" w:type="dxa"/>
          </w:tcPr>
          <w:p w:rsidR="003B42B4" w:rsidRDefault="003B4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Penerimaan Mahasiswa Baru ( PMB )</w:t>
            </w:r>
          </w:p>
        </w:tc>
      </w:tr>
      <w:tr w:rsidR="003B42B4" w:rsidTr="003B42B4">
        <w:tc>
          <w:tcPr>
            <w:tcW w:w="4508" w:type="dxa"/>
          </w:tcPr>
          <w:p w:rsidR="003B42B4" w:rsidRPr="00531AA4" w:rsidRDefault="003B42B4">
            <w:pPr>
              <w:rPr>
                <w:b/>
                <w:sz w:val="24"/>
                <w:szCs w:val="24"/>
              </w:rPr>
            </w:pPr>
            <w:r w:rsidRPr="00531AA4">
              <w:rPr>
                <w:b/>
                <w:sz w:val="24"/>
                <w:szCs w:val="24"/>
              </w:rPr>
              <w:t>No.SRS / UseCase</w:t>
            </w:r>
          </w:p>
        </w:tc>
        <w:tc>
          <w:tcPr>
            <w:tcW w:w="4508" w:type="dxa"/>
          </w:tcPr>
          <w:p w:rsidR="003B42B4" w:rsidRDefault="003B4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B42B4" w:rsidTr="003B42B4">
        <w:tc>
          <w:tcPr>
            <w:tcW w:w="4508" w:type="dxa"/>
          </w:tcPr>
          <w:p w:rsidR="003B42B4" w:rsidRPr="00531AA4" w:rsidRDefault="003B42B4">
            <w:pPr>
              <w:rPr>
                <w:b/>
                <w:sz w:val="24"/>
                <w:szCs w:val="24"/>
              </w:rPr>
            </w:pPr>
            <w:r w:rsidRPr="00531AA4">
              <w:rPr>
                <w:b/>
                <w:sz w:val="24"/>
                <w:szCs w:val="24"/>
              </w:rPr>
              <w:t>Nama Butir Tujuan</w:t>
            </w:r>
          </w:p>
        </w:tc>
        <w:tc>
          <w:tcPr>
            <w:tcW w:w="4508" w:type="dxa"/>
          </w:tcPr>
          <w:p w:rsidR="003B42B4" w:rsidRDefault="003B4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Penerimaan Mahasiswa Baru ( PMB )</w:t>
            </w:r>
          </w:p>
        </w:tc>
      </w:tr>
      <w:tr w:rsidR="003B42B4" w:rsidTr="003B42B4">
        <w:tc>
          <w:tcPr>
            <w:tcW w:w="4508" w:type="dxa"/>
          </w:tcPr>
          <w:p w:rsidR="003B42B4" w:rsidRPr="00531AA4" w:rsidRDefault="003B42B4">
            <w:pPr>
              <w:rPr>
                <w:b/>
                <w:sz w:val="24"/>
                <w:szCs w:val="24"/>
              </w:rPr>
            </w:pPr>
            <w:r w:rsidRPr="00531AA4">
              <w:rPr>
                <w:b/>
                <w:sz w:val="24"/>
                <w:szCs w:val="24"/>
              </w:rPr>
              <w:t>Tujuan</w:t>
            </w:r>
          </w:p>
        </w:tc>
        <w:tc>
          <w:tcPr>
            <w:tcW w:w="4508" w:type="dxa"/>
          </w:tcPr>
          <w:p w:rsidR="003B42B4" w:rsidRDefault="003B4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Menampilkan hasil pendaftaran</w:t>
            </w:r>
          </w:p>
        </w:tc>
      </w:tr>
      <w:tr w:rsidR="003B42B4" w:rsidTr="003B42B4">
        <w:tc>
          <w:tcPr>
            <w:tcW w:w="4508" w:type="dxa"/>
          </w:tcPr>
          <w:p w:rsidR="003B42B4" w:rsidRPr="00531AA4" w:rsidRDefault="003B42B4">
            <w:pPr>
              <w:rPr>
                <w:b/>
                <w:sz w:val="24"/>
                <w:szCs w:val="24"/>
              </w:rPr>
            </w:pPr>
            <w:r w:rsidRPr="00531AA4">
              <w:rPr>
                <w:b/>
                <w:sz w:val="24"/>
                <w:szCs w:val="24"/>
              </w:rPr>
              <w:t>Deskripsi</w:t>
            </w:r>
          </w:p>
        </w:tc>
        <w:tc>
          <w:tcPr>
            <w:tcW w:w="4508" w:type="dxa"/>
          </w:tcPr>
          <w:p w:rsidR="003B42B4" w:rsidRDefault="003B4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mengolah data yang telah diisi oleh mahasisawa baru dan melakukan dan melakukan pengecekan apa data sudah benar dan lengkap.apabila telah memenuhi syarat maka akan No.reg </w:t>
            </w:r>
          </w:p>
        </w:tc>
      </w:tr>
      <w:tr w:rsidR="003B42B4" w:rsidTr="003B42B4">
        <w:tc>
          <w:tcPr>
            <w:tcW w:w="4508" w:type="dxa"/>
          </w:tcPr>
          <w:p w:rsidR="003B42B4" w:rsidRPr="00531AA4" w:rsidRDefault="003B42B4">
            <w:pPr>
              <w:rPr>
                <w:b/>
                <w:sz w:val="24"/>
                <w:szCs w:val="24"/>
              </w:rPr>
            </w:pPr>
            <w:r w:rsidRPr="00531AA4">
              <w:rPr>
                <w:b/>
                <w:sz w:val="24"/>
                <w:szCs w:val="24"/>
              </w:rPr>
              <w:t>Kondisi Awal</w:t>
            </w:r>
          </w:p>
        </w:tc>
        <w:tc>
          <w:tcPr>
            <w:tcW w:w="4508" w:type="dxa"/>
          </w:tcPr>
          <w:p w:rsidR="003B42B4" w:rsidRDefault="003B4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menampilkan formulir pendaftaran</w:t>
            </w:r>
          </w:p>
        </w:tc>
      </w:tr>
      <w:tr w:rsidR="003B42B4" w:rsidTr="003B42B4">
        <w:tc>
          <w:tcPr>
            <w:tcW w:w="4508" w:type="dxa"/>
          </w:tcPr>
          <w:p w:rsidR="003B42B4" w:rsidRPr="00531AA4" w:rsidRDefault="003B42B4">
            <w:pPr>
              <w:rPr>
                <w:b/>
                <w:sz w:val="24"/>
                <w:szCs w:val="24"/>
              </w:rPr>
            </w:pPr>
            <w:r w:rsidRPr="00531AA4">
              <w:rPr>
                <w:b/>
                <w:sz w:val="24"/>
                <w:szCs w:val="24"/>
              </w:rPr>
              <w:t xml:space="preserve">Aktor </w:t>
            </w:r>
          </w:p>
        </w:tc>
        <w:tc>
          <w:tcPr>
            <w:tcW w:w="4508" w:type="dxa"/>
          </w:tcPr>
          <w:p w:rsidR="003B42B4" w:rsidRDefault="003B4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</w:t>
            </w:r>
          </w:p>
        </w:tc>
      </w:tr>
      <w:tr w:rsidR="003B42B4" w:rsidTr="003B42B4">
        <w:tc>
          <w:tcPr>
            <w:tcW w:w="4508" w:type="dxa"/>
          </w:tcPr>
          <w:p w:rsidR="003B42B4" w:rsidRPr="00531AA4" w:rsidRDefault="003B42B4">
            <w:pPr>
              <w:rPr>
                <w:b/>
                <w:sz w:val="24"/>
                <w:szCs w:val="24"/>
              </w:rPr>
            </w:pPr>
            <w:r w:rsidRPr="00531AA4">
              <w:rPr>
                <w:b/>
                <w:sz w:val="24"/>
                <w:szCs w:val="24"/>
              </w:rPr>
              <w:t>Kondisi akhir</w:t>
            </w:r>
          </w:p>
        </w:tc>
        <w:tc>
          <w:tcPr>
            <w:tcW w:w="4508" w:type="dxa"/>
          </w:tcPr>
          <w:p w:rsidR="003B42B4" w:rsidRDefault="003B4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menampilkan atau memberikan No.reg</w:t>
            </w:r>
          </w:p>
        </w:tc>
      </w:tr>
    </w:tbl>
    <w:p w:rsidR="0001003E" w:rsidRDefault="0001003E">
      <w:pPr>
        <w:rPr>
          <w:sz w:val="24"/>
          <w:szCs w:val="24"/>
        </w:rPr>
      </w:pPr>
    </w:p>
    <w:p w:rsidR="003B42B4" w:rsidRDefault="003B42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Skenario Normal</w:t>
      </w:r>
      <w:r w:rsidR="00531AA4">
        <w:rPr>
          <w:sz w:val="24"/>
          <w:szCs w:val="24"/>
        </w:rPr>
        <w:t xml:space="preserve"> PMB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4156"/>
        <w:gridCol w:w="4804"/>
      </w:tblGrid>
      <w:tr w:rsidR="003B42B4" w:rsidRPr="003B42B4" w:rsidTr="003B42B4">
        <w:trPr>
          <w:trHeight w:val="300"/>
        </w:trPr>
        <w:tc>
          <w:tcPr>
            <w:tcW w:w="8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Data Valid adalah data yang sudah sesuai atau sesuai dengan yang di butuhkan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531AA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</w:pPr>
            <w:r w:rsidRPr="00531AA4"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  <w:t>Aktor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531AA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</w:pPr>
            <w:r w:rsidRPr="00531AA4"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  <w:t>Software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1. Membuka website PMB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2. Mengisi Formulir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3. Menvalidasi dan menyimpan data 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4. Mengirim Notifikasi/Printout PDF ke gmail user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5. Menerima E-Mail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6. Melakukan Pembayaran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7. Mengkonfirmasi pembayaran lewat web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8. Memeriksa Pembayaran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9. Mengirim data mahasiswa ( NPM )</w:t>
            </w:r>
          </w:p>
        </w:tc>
      </w:tr>
      <w:tr w:rsidR="003B42B4" w:rsidRPr="003B42B4" w:rsidTr="003B42B4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10. Menerima data ( NPM ) di E-Mail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2B4" w:rsidRPr="003B42B4" w:rsidRDefault="003B42B4" w:rsidP="003B42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B42B4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</w:tbl>
    <w:p w:rsidR="0001003E" w:rsidRDefault="0001003E">
      <w:pPr>
        <w:rPr>
          <w:sz w:val="24"/>
          <w:szCs w:val="24"/>
        </w:rPr>
      </w:pPr>
    </w:p>
    <w:p w:rsidR="0001003E" w:rsidRDefault="0001003E">
      <w:pPr>
        <w:rPr>
          <w:sz w:val="24"/>
          <w:szCs w:val="24"/>
        </w:rPr>
      </w:pPr>
      <w:r>
        <w:rPr>
          <w:sz w:val="24"/>
          <w:szCs w:val="24"/>
        </w:rPr>
        <w:t>Skenario Alternatif</w:t>
      </w:r>
      <w:r w:rsidR="005F527B">
        <w:rPr>
          <w:sz w:val="24"/>
          <w:szCs w:val="24"/>
        </w:rPr>
        <w:t xml:space="preserve"> 1</w:t>
      </w:r>
      <w:r w:rsidR="00531AA4">
        <w:rPr>
          <w:sz w:val="24"/>
          <w:szCs w:val="24"/>
        </w:rPr>
        <w:t xml:space="preserve"> PMB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2957"/>
        <w:gridCol w:w="6003"/>
      </w:tblGrid>
      <w:tr w:rsidR="0001003E" w:rsidRPr="0001003E" w:rsidTr="0001003E">
        <w:trPr>
          <w:trHeight w:val="300"/>
        </w:trPr>
        <w:tc>
          <w:tcPr>
            <w:tcW w:w="8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Data Tidak Valid adalah data yang tidak sesusai dengan apa yang telah ditentukan</w:t>
            </w:r>
          </w:p>
        </w:tc>
      </w:tr>
      <w:tr w:rsidR="0001003E" w:rsidRPr="0001003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531AA4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</w:pPr>
            <w:r w:rsidRPr="00531AA4"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  <w:t>Aktor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531AA4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</w:pPr>
            <w:r w:rsidRPr="00531AA4"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  <w:t>Software</w:t>
            </w:r>
          </w:p>
        </w:tc>
      </w:tr>
      <w:tr w:rsidR="0001003E" w:rsidRPr="0001003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3. Menvalidasi data </w:t>
            </w:r>
          </w:p>
        </w:tc>
      </w:tr>
      <w:tr w:rsidR="0001003E" w:rsidRPr="0001003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4. Memberi Informasi gagal simpan</w:t>
            </w:r>
          </w:p>
        </w:tc>
      </w:tr>
      <w:tr w:rsidR="0001003E" w:rsidRPr="0001003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5. Mengirim Notifikasi gagal Menyimpan Dokumen</w:t>
            </w:r>
          </w:p>
        </w:tc>
      </w:tr>
      <w:tr w:rsidR="0001003E" w:rsidRPr="0001003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6. Menerima Konformasi 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01003E" w:rsidRPr="0001003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01003E" w:rsidRPr="0001003E" w:rsidTr="0001003E">
        <w:trPr>
          <w:trHeight w:val="300"/>
        </w:trPr>
        <w:tc>
          <w:tcPr>
            <w:tcW w:w="2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kondisi Akhir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03E" w:rsidRPr="0001003E" w:rsidRDefault="0001003E" w:rsidP="00010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01003E">
              <w:rPr>
                <w:rFonts w:ascii="Calibri" w:eastAsia="Times New Roman" w:hAnsi="Calibri" w:cs="Times New Roman"/>
                <w:color w:val="000000"/>
                <w:lang w:eastAsia="id-ID"/>
              </w:rPr>
              <w:t>Data belum tersimpan</w:t>
            </w:r>
          </w:p>
        </w:tc>
      </w:tr>
    </w:tbl>
    <w:p w:rsidR="0001003E" w:rsidRPr="003B42B4" w:rsidRDefault="0001003E">
      <w:pPr>
        <w:rPr>
          <w:sz w:val="24"/>
          <w:szCs w:val="24"/>
        </w:rPr>
      </w:pPr>
    </w:p>
    <w:sectPr w:rsidR="0001003E" w:rsidRPr="003B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B4"/>
    <w:rsid w:val="0001003E"/>
    <w:rsid w:val="003B42B4"/>
    <w:rsid w:val="00515B71"/>
    <w:rsid w:val="00531AA4"/>
    <w:rsid w:val="005F527B"/>
    <w:rsid w:val="007C1E92"/>
    <w:rsid w:val="009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4CC2D-C24F-43BD-AB90-AA0ECD0A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</dc:creator>
  <cp:keywords/>
  <dc:description/>
  <cp:lastModifiedBy>Devi K</cp:lastModifiedBy>
  <cp:revision>1</cp:revision>
  <dcterms:created xsi:type="dcterms:W3CDTF">2017-10-27T15:53:00Z</dcterms:created>
  <dcterms:modified xsi:type="dcterms:W3CDTF">2017-10-27T16:47:00Z</dcterms:modified>
</cp:coreProperties>
</file>