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b w:val="1"/>
                <w:color w:val="767171"/>
              </w:rPr>
            </w:pPr>
            <w:r w:rsidDel="00000000" w:rsidR="00000000" w:rsidRPr="00000000">
              <w:rPr>
                <w:color w:val="767171"/>
                <w:sz w:val="24"/>
                <w:szCs w:val="24"/>
                <w:rtl w:val="0"/>
              </w:rPr>
              <w:t xml:space="preserve">Uno de las certificaciones que más me gustaron a lo largo de mis estudios en el duoc fueron </w:t>
            </w:r>
            <w:r w:rsidDel="00000000" w:rsidR="00000000" w:rsidRPr="00000000">
              <w:rPr>
                <w:b w:val="1"/>
                <w:color w:val="767171"/>
                <w:rtl w:val="0"/>
              </w:rPr>
              <w:t xml:space="preserve">ANÁLISIS Y PLANIFICACIÓN DE REQUERIMIENTOS INFORMÁTICOS, PROGRAMACIÓN DE SOFTWARE y</w:t>
            </w:r>
            <w:r w:rsidDel="00000000" w:rsidR="00000000" w:rsidRPr="00000000">
              <w:rPr>
                <w:rFonts w:ascii="Arial" w:cs="Arial" w:eastAsia="Arial" w:hAnsi="Arial"/>
                <w:b w:val="1"/>
                <w:color w:val="000000"/>
                <w:sz w:val="27"/>
                <w:szCs w:val="27"/>
                <w:rtl w:val="0"/>
              </w:rPr>
              <w:t xml:space="preserve"> </w:t>
            </w:r>
            <w:r w:rsidDel="00000000" w:rsidR="00000000" w:rsidRPr="00000000">
              <w:rPr>
                <w:b w:val="1"/>
                <w:color w:val="767171"/>
                <w:rtl w:val="0"/>
              </w:rPr>
              <w:t xml:space="preserve">ANÁLISIS Y DESARROLLO DE MODELOS DE DATOS. Una de las asignaturas de las cuales no puede lograr entender en su totalidad fue INTERNACIONAL EN INGLÉS INTERMEDIO ALTO, ya que mi nivel de ingles es bajo entonces  fue un gran desafío para mi entender completamente esta materia</w:t>
            </w:r>
          </w:p>
          <w:p w:rsidR="00000000" w:rsidDel="00000000" w:rsidP="00000000" w:rsidRDefault="00000000" w:rsidRPr="00000000" w14:paraId="0000000F">
            <w:pPr>
              <w:rPr>
                <w:b w:val="1"/>
                <w:color w:val="767171"/>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Encuentro que los certificados que obtuve a lo largo de la carrera son una demostración de mi nivel de conocimiento que obtuve en los cursos. Y que me encuentro capacitado para lograr las actividades que se presenten en dicha area</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4"/>
                <w:szCs w:val="24"/>
                <w:highlight w:val="red"/>
              </w:rPr>
            </w:pPr>
            <w:r w:rsidDel="00000000" w:rsidR="00000000" w:rsidRPr="00000000">
              <w:rPr>
                <w:sz w:val="24"/>
                <w:szCs w:val="24"/>
                <w:highlight w:val="red"/>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27">
            <w:pPr>
              <w:numPr>
                <w:ilvl w:val="0"/>
                <w:numId w:val="1"/>
              </w:numPr>
              <w:ind w:left="720" w:hanging="360"/>
              <w:jc w:val="both"/>
              <w:rPr>
                <w:sz w:val="24"/>
                <w:szCs w:val="24"/>
                <w:highlight w:val="red"/>
              </w:rPr>
            </w:pPr>
            <w:r w:rsidDel="00000000" w:rsidR="00000000" w:rsidRPr="00000000">
              <w:rPr>
                <w:sz w:val="24"/>
                <w:szCs w:val="24"/>
                <w:highlight w:val="red"/>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8">
            <w:pPr>
              <w:numPr>
                <w:ilvl w:val="0"/>
                <w:numId w:val="1"/>
              </w:numPr>
              <w:ind w:left="720" w:hanging="360"/>
              <w:jc w:val="both"/>
              <w:rPr>
                <w:sz w:val="24"/>
                <w:szCs w:val="24"/>
                <w:highlight w:val="red"/>
              </w:rPr>
            </w:pPr>
            <w:r w:rsidDel="00000000" w:rsidR="00000000" w:rsidRPr="00000000">
              <w:rPr>
                <w:sz w:val="24"/>
                <w:szCs w:val="24"/>
                <w:highlight w:val="red"/>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9">
            <w:pPr>
              <w:numPr>
                <w:ilvl w:val="0"/>
                <w:numId w:val="1"/>
              </w:numPr>
              <w:ind w:left="720" w:hanging="360"/>
              <w:jc w:val="both"/>
              <w:rPr>
                <w:sz w:val="24"/>
                <w:szCs w:val="24"/>
                <w:highlight w:val="red"/>
              </w:rPr>
            </w:pPr>
            <w:r w:rsidDel="00000000" w:rsidR="00000000" w:rsidRPr="00000000">
              <w:rPr>
                <w:sz w:val="24"/>
                <w:szCs w:val="24"/>
                <w:highlight w:val="red"/>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A">
            <w:pPr>
              <w:numPr>
                <w:ilvl w:val="0"/>
                <w:numId w:val="1"/>
              </w:numPr>
              <w:ind w:left="720" w:hanging="360"/>
              <w:jc w:val="both"/>
              <w:rPr>
                <w:sz w:val="24"/>
                <w:szCs w:val="24"/>
                <w:highlight w:val="green"/>
              </w:rPr>
            </w:pPr>
            <w:r w:rsidDel="00000000" w:rsidR="00000000" w:rsidRPr="00000000">
              <w:rPr>
                <w:sz w:val="24"/>
                <w:szCs w:val="24"/>
                <w:highlight w:val="green"/>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B">
            <w:pPr>
              <w:numPr>
                <w:ilvl w:val="0"/>
                <w:numId w:val="1"/>
              </w:numPr>
              <w:ind w:left="720" w:hanging="360"/>
              <w:jc w:val="both"/>
              <w:rPr>
                <w:sz w:val="24"/>
                <w:szCs w:val="24"/>
                <w:highlight w:val="green"/>
              </w:rPr>
            </w:pPr>
            <w:r w:rsidDel="00000000" w:rsidR="00000000" w:rsidRPr="00000000">
              <w:rPr>
                <w:sz w:val="24"/>
                <w:szCs w:val="24"/>
                <w:highlight w:val="green"/>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C">
            <w:pPr>
              <w:numPr>
                <w:ilvl w:val="0"/>
                <w:numId w:val="1"/>
              </w:numPr>
              <w:ind w:left="720" w:hanging="360"/>
              <w:jc w:val="both"/>
              <w:rPr>
                <w:sz w:val="24"/>
                <w:szCs w:val="24"/>
                <w:highlight w:val="red"/>
              </w:rPr>
            </w:pPr>
            <w:r w:rsidDel="00000000" w:rsidR="00000000" w:rsidRPr="00000000">
              <w:rPr>
                <w:sz w:val="24"/>
                <w:szCs w:val="24"/>
                <w:highlight w:val="red"/>
                <w:rtl w:val="0"/>
              </w:rPr>
              <w:t xml:space="preserve">Realizar pruebas de calidad tanto de los productos como de los procesos utilizando buenas prácticas definidas por la industria.</w:t>
            </w:r>
          </w:p>
          <w:p w:rsidR="00000000" w:rsidDel="00000000" w:rsidP="00000000" w:rsidRDefault="00000000" w:rsidRPr="00000000" w14:paraId="0000002D">
            <w:pPr>
              <w:numPr>
                <w:ilvl w:val="0"/>
                <w:numId w:val="1"/>
              </w:numPr>
              <w:ind w:left="720" w:hanging="360"/>
              <w:jc w:val="both"/>
              <w:rPr>
                <w:sz w:val="24"/>
                <w:szCs w:val="24"/>
                <w:highlight w:val="red"/>
              </w:rPr>
            </w:pPr>
            <w:r w:rsidDel="00000000" w:rsidR="00000000" w:rsidRPr="00000000">
              <w:rPr>
                <w:sz w:val="24"/>
                <w:szCs w:val="24"/>
                <w:highlight w:val="red"/>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E">
            <w:pPr>
              <w:numPr>
                <w:ilvl w:val="0"/>
                <w:numId w:val="1"/>
              </w:numPr>
              <w:ind w:left="720" w:hanging="360"/>
              <w:jc w:val="both"/>
              <w:rPr>
                <w:sz w:val="24"/>
                <w:szCs w:val="24"/>
                <w:highlight w:val="green"/>
              </w:rPr>
            </w:pPr>
            <w:r w:rsidDel="00000000" w:rsidR="00000000" w:rsidRPr="00000000">
              <w:rPr>
                <w:sz w:val="24"/>
                <w:szCs w:val="24"/>
                <w:highlight w:val="green"/>
                <w:rtl w:val="0"/>
              </w:rPr>
              <w:t xml:space="preserve">Implementar soluciones sistémicas integrales para automatizar u optimizar procesos de negocio de acuerdo con las necesidades de la organización.</w:t>
            </w:r>
          </w:p>
          <w:p w:rsidR="00000000" w:rsidDel="00000000" w:rsidP="00000000" w:rsidRDefault="00000000" w:rsidRPr="00000000" w14:paraId="0000002F">
            <w:pPr>
              <w:numPr>
                <w:ilvl w:val="0"/>
                <w:numId w:val="1"/>
              </w:numPr>
              <w:ind w:left="720" w:hanging="360"/>
              <w:jc w:val="both"/>
              <w:rPr>
                <w:sz w:val="24"/>
                <w:szCs w:val="24"/>
                <w:highlight w:val="red"/>
              </w:rPr>
            </w:pPr>
            <w:r w:rsidDel="00000000" w:rsidR="00000000" w:rsidRPr="00000000">
              <w:rPr>
                <w:sz w:val="24"/>
                <w:szCs w:val="24"/>
                <w:highlight w:val="red"/>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0">
            <w:pPr>
              <w:numPr>
                <w:ilvl w:val="0"/>
                <w:numId w:val="1"/>
              </w:numPr>
              <w:ind w:left="720" w:hanging="360"/>
              <w:jc w:val="both"/>
              <w:rPr>
                <w:sz w:val="24"/>
                <w:szCs w:val="24"/>
                <w:highlight w:val="green"/>
              </w:rPr>
            </w:pPr>
            <w:r w:rsidDel="00000000" w:rsidR="00000000" w:rsidRPr="00000000">
              <w:rPr>
                <w:sz w:val="24"/>
                <w:szCs w:val="24"/>
                <w:highlight w:val="green"/>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las áreas de programación y  la la planificación de requerimientos informáticos estas dos áreas de trabajo me llaman la atención. Para mi futuro.</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Siento que en mis intereses profesionales tengo que fortalecer mis competencias en las áreas de programación ya que encuentro que no estoy del todo capacitado para poder trabajar en ello.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Me gustaría que mi escenario laboral dentro de 5 años sea trabajado en alguna empresa en el extranjero de forma remota en mi casa.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No esta definido actualmente mi trabajo actual para la actividad, de este semestre. Pero puede que si se encuntre muy relacionados ya que mi proyecto del semestre pasado de portafolio me centre en hacer un tipo de identificador posibles problemas socioales en redes con una inteligencia </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una de las competencias que estoy seguro que voy a bordar en este proyecto seria Implementar soluciones sistémicas integrales para automatizar u optimizar procesos de negocio de acuerdo con las necesidades de la organización.</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este tipo de proyecto es lo que pienso que me ayudara tanto para mi crecimiento personal como profesional, ya que con esto podre tener una idea general de como seria trabajar de modo independiente y ofrecer algunas servicio</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ind w:left="0" w:firstLine="0"/>
              <w:jc w:val="both"/>
              <w:rPr>
                <w:rFonts w:ascii="Calibri" w:cs="Calibri" w:eastAsia="Calibri" w:hAnsi="Calibri"/>
                <w:b w:val="1"/>
                <w:color w:val="1f4e79"/>
              </w:rPr>
            </w:pPr>
            <w:r w:rsidDel="00000000" w:rsidR="00000000" w:rsidRPr="00000000">
              <w:rPr>
                <w:b w:val="1"/>
                <w:color w:val="1f4e79"/>
                <w:rtl w:val="0"/>
              </w:rPr>
              <w:t xml:space="preserve">en un contexto la venta de algunas servicio o pagina. para automatizar y programar ventas</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l+3IuZWvpQpCQktwIlMsif2bJQ==">CgMxLjA4AHIhMTA3RDBwMmFzTlBSMEV6cVl2YlFSNXFZd1BKUEJFaExO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